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proofErr w:type="gramStart"/>
      <w:r w:rsidRPr="00AB6391">
        <w:rPr>
          <w:bCs/>
          <w:sz w:val="28"/>
          <w:szCs w:val="28"/>
        </w:rPr>
        <w:t>межведомственной</w:t>
      </w:r>
      <w:proofErr w:type="gramEnd"/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 ВЫЯВЛЕНИИ </w:t>
      </w:r>
      <w:proofErr w:type="gramStart"/>
      <w:r w:rsidRPr="00AB6391">
        <w:rPr>
          <w:b/>
          <w:bCs/>
          <w:sz w:val="28"/>
          <w:szCs w:val="28"/>
        </w:rPr>
        <w:t>НЕБЛАГОПРИЯТНОЙ</w:t>
      </w:r>
      <w:proofErr w:type="gramEnd"/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B6391">
        <w:rPr>
          <w:b/>
          <w:bCs/>
          <w:sz w:val="28"/>
          <w:szCs w:val="28"/>
        </w:rPr>
        <w:t>ПРОВЕДЕНИИ</w:t>
      </w:r>
      <w:proofErr w:type="gramEnd"/>
      <w:r w:rsidRPr="00AB6391">
        <w:rPr>
          <w:b/>
          <w:bCs/>
          <w:sz w:val="28"/>
          <w:szCs w:val="28"/>
        </w:rPr>
        <w:t xml:space="preserve">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ПРИНЯТИЕ РЕШЕНИЯ О ПРИЗНАНИИ ДЕТЕЙ </w:t>
      </w:r>
      <w:proofErr w:type="gramStart"/>
      <w:r w:rsidRPr="00156F5F">
        <w:rPr>
          <w:i/>
          <w:iCs/>
          <w:sz w:val="28"/>
          <w:szCs w:val="28"/>
        </w:rPr>
        <w:t>НАХОДЯЩИМИСЯ</w:t>
      </w:r>
      <w:proofErr w:type="gramEnd"/>
      <w:r w:rsidRPr="00156F5F">
        <w:rPr>
          <w:i/>
          <w:iCs/>
          <w:sz w:val="28"/>
          <w:szCs w:val="28"/>
        </w:rPr>
        <w:t xml:space="preserve">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ВЗАИМОДЕЙСТВИЕ С ЭНЕРГОСНАБЖАЮЩИМИ И ГАЗОСНАБЖАЮЩИМИ ОРГАНИЗАЦИЯМИ, ВХОДЯЩИМИ В СИСТЕМУ МИНИСТЕРСТВА ЭНЕРГЕТИКИ, ПО НЕДОПУЩЕНИЮ 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</w:t>
      </w:r>
      <w:proofErr w:type="gramStart"/>
      <w:r w:rsidRPr="00AB6391">
        <w:rPr>
          <w:sz w:val="28"/>
          <w:szCs w:val="28"/>
        </w:rPr>
        <w:t xml:space="preserve">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10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>Совета</w:t>
      </w:r>
      <w:proofErr w:type="gramEnd"/>
      <w:r w:rsidR="003D79C1" w:rsidRPr="00AB6391">
        <w:rPr>
          <w:sz w:val="28"/>
          <w:szCs w:val="28"/>
        </w:rPr>
        <w:t xml:space="preserve">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proofErr w:type="gramStart"/>
      <w:r w:rsidR="00044FEF" w:rsidRPr="00AB6391">
        <w:rPr>
          <w:b/>
          <w:bCs/>
          <w:sz w:val="28"/>
          <w:szCs w:val="28"/>
        </w:rPr>
        <w:t>НЕБЛАГОПРИЯТНОЙ</w:t>
      </w:r>
      <w:proofErr w:type="gramEnd"/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</w:t>
      </w:r>
      <w:r w:rsidR="009D25A1" w:rsidRPr="00AB6391">
        <w:rPr>
          <w:sz w:val="28"/>
          <w:szCs w:val="28"/>
        </w:rPr>
        <w:lastRenderedPageBreak/>
        <w:t>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 xml:space="preserve">или не позднее 1 месяца </w:t>
      </w:r>
      <w:proofErr w:type="gramStart"/>
      <w:r w:rsidR="002017B3">
        <w:rPr>
          <w:sz w:val="28"/>
          <w:szCs w:val="28"/>
        </w:rPr>
        <w:t>с даты зачисления</w:t>
      </w:r>
      <w:proofErr w:type="gramEnd"/>
      <w:r w:rsidR="002017B3">
        <w:rPr>
          <w:sz w:val="28"/>
          <w:szCs w:val="28"/>
        </w:rPr>
        <w:t xml:space="preserve">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</w:t>
      </w:r>
      <w:proofErr w:type="gramEnd"/>
      <w:r w:rsidRPr="00AB6391">
        <w:rPr>
          <w:sz w:val="28"/>
          <w:szCs w:val="28"/>
        </w:rPr>
        <w:t xml:space="preserve"> родительских </w:t>
      </w:r>
      <w:proofErr w:type="gramStart"/>
      <w:r w:rsidRPr="00AB6391">
        <w:rPr>
          <w:sz w:val="28"/>
          <w:szCs w:val="28"/>
        </w:rPr>
        <w:t>собраниях</w:t>
      </w:r>
      <w:proofErr w:type="gramEnd"/>
      <w:r w:rsidRPr="00AB6391">
        <w:rPr>
          <w:sz w:val="28"/>
          <w:szCs w:val="28"/>
        </w:rPr>
        <w:t>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 проведении бесед, наблюдении необходимо обращать внимание на наличие следующих показателей у </w:t>
      </w:r>
      <w:proofErr w:type="gramStart"/>
      <w:r w:rsidRPr="00AB6391">
        <w:rPr>
          <w:sz w:val="28"/>
          <w:szCs w:val="28"/>
        </w:rPr>
        <w:t>обучающегося</w:t>
      </w:r>
      <w:proofErr w:type="gramEnd"/>
      <w:r w:rsidRPr="00AB6391">
        <w:rPr>
          <w:sz w:val="28"/>
          <w:szCs w:val="28"/>
        </w:rPr>
        <w:t>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систематически возвращается от родителей </w:t>
      </w:r>
      <w:proofErr w:type="gramStart"/>
      <w:r w:rsidRPr="00AB6391">
        <w:rPr>
          <w:sz w:val="28"/>
          <w:szCs w:val="28"/>
        </w:rPr>
        <w:t>агрессивным</w:t>
      </w:r>
      <w:proofErr w:type="gramEnd"/>
      <w:r w:rsidRPr="00AB6391">
        <w:rPr>
          <w:sz w:val="28"/>
          <w:szCs w:val="28"/>
        </w:rPr>
        <w:t>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</w:t>
      </w:r>
      <w:proofErr w:type="gramStart"/>
      <w:r w:rsidRPr="00AB6391">
        <w:rPr>
          <w:sz w:val="28"/>
          <w:szCs w:val="28"/>
        </w:rPr>
        <w:t>взаимоотношениях</w:t>
      </w:r>
      <w:proofErr w:type="gramEnd"/>
      <w:r w:rsidRPr="00AB6391">
        <w:rPr>
          <w:sz w:val="28"/>
          <w:szCs w:val="28"/>
        </w:rPr>
        <w:t xml:space="preserve">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</w:t>
      </w:r>
      <w:proofErr w:type="gramStart"/>
      <w:r w:rsidR="00FC16CF" w:rsidRPr="00AB6391">
        <w:rPr>
          <w:sz w:val="28"/>
          <w:szCs w:val="28"/>
        </w:rPr>
        <w:t>обучающихся</w:t>
      </w:r>
      <w:proofErr w:type="gramEnd"/>
      <w:r w:rsidR="00FC16CF" w:rsidRPr="00AB6391">
        <w:rPr>
          <w:sz w:val="28"/>
          <w:szCs w:val="28"/>
        </w:rPr>
        <w:t xml:space="preserve">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  <w:proofErr w:type="gramEnd"/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</w:t>
      </w:r>
      <w:proofErr w:type="gramEnd"/>
      <w:r w:rsidRPr="00AB6391">
        <w:rPr>
          <w:sz w:val="28"/>
          <w:szCs w:val="28"/>
        </w:rPr>
        <w:t xml:space="preserve">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</w:t>
      </w:r>
      <w:proofErr w:type="gramEnd"/>
      <w:r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lastRenderedPageBreak/>
        <w:t>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 инициирует 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</w:t>
      </w:r>
      <w:proofErr w:type="gramEnd"/>
      <w:r w:rsidRPr="00AB6391">
        <w:rPr>
          <w:sz w:val="28"/>
          <w:szCs w:val="28"/>
        </w:rPr>
        <w:t xml:space="preserve"> </w:t>
      </w:r>
      <w:proofErr w:type="gramStart"/>
      <w:r w:rsidRPr="00AB6391">
        <w:rPr>
          <w:sz w:val="28"/>
          <w:szCs w:val="28"/>
        </w:rPr>
        <w:t>наличии</w:t>
      </w:r>
      <w:proofErr w:type="gramEnd"/>
      <w:r w:rsidRPr="00AB6391">
        <w:rPr>
          <w:sz w:val="28"/>
          <w:szCs w:val="28"/>
        </w:rPr>
        <w:t xml:space="preserve">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ходе посещения семей сотруднику ОВД необходимо обратить внимание </w:t>
      </w:r>
      <w:proofErr w:type="gramStart"/>
      <w:r w:rsidRPr="00AB6391">
        <w:rPr>
          <w:sz w:val="28"/>
          <w:szCs w:val="28"/>
        </w:rPr>
        <w:t>на</w:t>
      </w:r>
      <w:proofErr w:type="gramEnd"/>
      <w:r w:rsidRPr="00AB6391">
        <w:rPr>
          <w:sz w:val="28"/>
          <w:szCs w:val="28"/>
        </w:rPr>
        <w:t>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</w:t>
      </w:r>
      <w:r w:rsidRPr="00AB6391">
        <w:rPr>
          <w:sz w:val="28"/>
          <w:szCs w:val="28"/>
        </w:rPr>
        <w:lastRenderedPageBreak/>
        <w:t xml:space="preserve">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>о наличии у собственников (нанимателей) задо</w:t>
      </w:r>
      <w:bookmarkStart w:id="2" w:name="_GoBack"/>
      <w:bookmarkEnd w:id="2"/>
      <w:r w:rsidR="00757D9A" w:rsidRPr="00AB6391">
        <w:rPr>
          <w:sz w:val="28"/>
          <w:szCs w:val="28"/>
        </w:rPr>
        <w:t xml:space="preserve">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</w:t>
      </w:r>
      <w:proofErr w:type="gramEnd"/>
      <w:r w:rsidR="00074E9F" w:rsidRPr="00AB6391">
        <w:rPr>
          <w:sz w:val="28"/>
          <w:szCs w:val="28"/>
        </w:rPr>
        <w:t xml:space="preserve"> </w:t>
      </w:r>
      <w:proofErr w:type="gramStart"/>
      <w:r w:rsidR="00074E9F" w:rsidRPr="00AB6391">
        <w:rPr>
          <w:sz w:val="28"/>
          <w:szCs w:val="28"/>
        </w:rPr>
        <w:t>проживании</w:t>
      </w:r>
      <w:proofErr w:type="gramEnd"/>
      <w:r w:rsidR="00074E9F" w:rsidRPr="00AB6391">
        <w:rPr>
          <w:sz w:val="28"/>
          <w:szCs w:val="28"/>
        </w:rPr>
        <w:t xml:space="preserve">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иных случаях (сообщение не содержит сведения о проживающих в жилых помещениях детях, </w:t>
      </w:r>
      <w:proofErr w:type="gramStart"/>
      <w:r w:rsidRPr="00AB6391">
        <w:rPr>
          <w:sz w:val="28"/>
          <w:szCs w:val="28"/>
        </w:rPr>
        <w:t>представлена</w:t>
      </w:r>
      <w:proofErr w:type="gramEnd"/>
      <w:r w:rsidRPr="00AB6391">
        <w:rPr>
          <w:sz w:val="28"/>
          <w:szCs w:val="28"/>
        </w:rPr>
        <w:t xml:space="preserve">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proofErr w:type="gramStart"/>
      <w:r w:rsidR="0092554F" w:rsidRPr="00AB6391">
        <w:rPr>
          <w:sz w:val="28"/>
          <w:szCs w:val="28"/>
          <w:vertAlign w:val="superscript"/>
        </w:rPr>
        <w:t>1</w:t>
      </w:r>
      <w:proofErr w:type="gramEnd"/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 xml:space="preserve">, при раздельном проживании </w:t>
      </w:r>
      <w:r w:rsidR="0048288B" w:rsidRPr="00AB6391">
        <w:rPr>
          <w:sz w:val="28"/>
          <w:szCs w:val="28"/>
        </w:rPr>
        <w:lastRenderedPageBreak/>
        <w:t>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</w:t>
      </w:r>
      <w:proofErr w:type="gramEnd"/>
      <w:r w:rsidRPr="00DE50EE">
        <w:rPr>
          <w:bCs/>
          <w:sz w:val="28"/>
          <w:szCs w:val="28"/>
        </w:rPr>
        <w:t xml:space="preserve">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</w:t>
      </w:r>
      <w:proofErr w:type="gramStart"/>
      <w:r w:rsidR="0025436A" w:rsidRPr="00DE50EE">
        <w:rPr>
          <w:bCs/>
          <w:sz w:val="28"/>
          <w:szCs w:val="28"/>
        </w:rPr>
        <w:t>факта нарушения общественного порядка действия правонарушителя</w:t>
      </w:r>
      <w:proofErr w:type="gramEnd"/>
      <w:r w:rsidR="0025436A" w:rsidRPr="00DE50EE">
        <w:rPr>
          <w:bCs/>
          <w:sz w:val="28"/>
          <w:szCs w:val="28"/>
        </w:rPr>
        <w:t xml:space="preserve">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</w:t>
      </w:r>
      <w:proofErr w:type="gramStart"/>
      <w:r w:rsidR="0025436A" w:rsidRPr="00DE50EE">
        <w:rPr>
          <w:bCs/>
          <w:sz w:val="28"/>
          <w:szCs w:val="28"/>
        </w:rPr>
        <w:t xml:space="preserve">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9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</w:t>
      </w:r>
      <w:proofErr w:type="gramEnd"/>
      <w:r w:rsidR="0025436A" w:rsidRPr="00DE50EE">
        <w:rPr>
          <w:bCs/>
          <w:sz w:val="28"/>
          <w:szCs w:val="28"/>
        </w:rPr>
        <w:t xml:space="preserve"> этих лиц для обеспечения </w:t>
      </w:r>
      <w:proofErr w:type="gramStart"/>
      <w:r w:rsidR="0025436A" w:rsidRPr="00DE50EE">
        <w:rPr>
          <w:bCs/>
          <w:sz w:val="28"/>
          <w:szCs w:val="28"/>
        </w:rPr>
        <w:t>контроля за</w:t>
      </w:r>
      <w:proofErr w:type="gramEnd"/>
      <w:r w:rsidR="0025436A" w:rsidRPr="00DE50EE">
        <w:rPr>
          <w:bCs/>
          <w:sz w:val="28"/>
          <w:szCs w:val="28"/>
        </w:rPr>
        <w:t xml:space="preserve">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proofErr w:type="gramStart"/>
      <w:r w:rsidR="000D212F" w:rsidRPr="00DE50EE">
        <w:rPr>
          <w:sz w:val="28"/>
          <w:szCs w:val="28"/>
          <w:vertAlign w:val="superscript"/>
        </w:rPr>
        <w:t>1</w:t>
      </w:r>
      <w:proofErr w:type="gramEnd"/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lastRenderedPageBreak/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</w:t>
      </w:r>
      <w:r w:rsidRPr="00AB6391">
        <w:rPr>
          <w:sz w:val="28"/>
          <w:szCs w:val="28"/>
        </w:rPr>
        <w:lastRenderedPageBreak/>
        <w:t>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</w:t>
      </w:r>
      <w:proofErr w:type="gramStart"/>
      <w:r w:rsidR="00761B84" w:rsidRPr="00AB6391">
        <w:rPr>
          <w:sz w:val="28"/>
          <w:szCs w:val="28"/>
        </w:rPr>
        <w:t xml:space="preserve">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  <w:proofErr w:type="gramEnd"/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</w:t>
      </w:r>
      <w:proofErr w:type="gramEnd"/>
      <w:r w:rsidR="00D45B85" w:rsidRPr="00AB6391">
        <w:rPr>
          <w:sz w:val="28"/>
          <w:szCs w:val="28"/>
        </w:rPr>
        <w:t xml:space="preserve">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lastRenderedPageBreak/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 xml:space="preserve">. </w:t>
      </w:r>
      <w:proofErr w:type="gramStart"/>
      <w:r w:rsidRPr="00AB6391">
        <w:rPr>
          <w:iCs/>
          <w:sz w:val="28"/>
          <w:szCs w:val="28"/>
        </w:rPr>
        <w:t>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  <w:proofErr w:type="gramEnd"/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успеваемости несовершеннолетнего, отношения к учебе, анализ результатов </w:t>
      </w:r>
      <w:proofErr w:type="gramStart"/>
      <w:r w:rsidRPr="00AB6391">
        <w:rPr>
          <w:sz w:val="28"/>
          <w:szCs w:val="28"/>
        </w:rPr>
        <w:t>контроля за</w:t>
      </w:r>
      <w:proofErr w:type="gramEnd"/>
      <w:r w:rsidRPr="00AB6391">
        <w:rPr>
          <w:sz w:val="28"/>
          <w:szCs w:val="28"/>
        </w:rPr>
        <w:t xml:space="preserve">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</w:t>
      </w:r>
      <w:proofErr w:type="gramStart"/>
      <w:r w:rsidRPr="00AB6391">
        <w:rPr>
          <w:sz w:val="28"/>
          <w:szCs w:val="28"/>
        </w:rPr>
        <w:t>находящимися</w:t>
      </w:r>
      <w:proofErr w:type="gramEnd"/>
      <w:r w:rsidRPr="00AB6391">
        <w:rPr>
          <w:sz w:val="28"/>
          <w:szCs w:val="28"/>
        </w:rPr>
        <w:t xml:space="preserve">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</w:t>
      </w:r>
      <w:r w:rsidRPr="00AB6391">
        <w:rPr>
          <w:sz w:val="28"/>
          <w:szCs w:val="28"/>
        </w:rPr>
        <w:lastRenderedPageBreak/>
        <w:t xml:space="preserve">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</w:t>
      </w:r>
      <w:proofErr w:type="gramEnd"/>
      <w:r w:rsidRPr="00AB6391">
        <w:rPr>
          <w:sz w:val="28"/>
          <w:szCs w:val="28"/>
        </w:rPr>
        <w:t xml:space="preserve">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</w:t>
      </w:r>
      <w:proofErr w:type="gramStart"/>
      <w:r w:rsidRPr="00AB6391">
        <w:rPr>
          <w:b/>
          <w:bCs/>
          <w:sz w:val="28"/>
          <w:szCs w:val="28"/>
        </w:rPr>
        <w:t>НАХОДЯЩИМИСЯ</w:t>
      </w:r>
      <w:proofErr w:type="gramEnd"/>
      <w:r w:rsidRPr="00AB6391">
        <w:rPr>
          <w:b/>
          <w:bCs/>
          <w:sz w:val="28"/>
          <w:szCs w:val="28"/>
        </w:rPr>
        <w:t xml:space="preserve">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  <w:proofErr w:type="gramEnd"/>
      <w:r w:rsidR="00F543EF" w:rsidRPr="00AB6391">
        <w:rPr>
          <w:sz w:val="28"/>
          <w:szCs w:val="28"/>
        </w:rPr>
        <w:t xml:space="preserve">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Секретарь при анализе поступивших материалов обращает внимание </w:t>
      </w:r>
      <w:proofErr w:type="gramStart"/>
      <w:r w:rsidRPr="00AB6391">
        <w:rPr>
          <w:sz w:val="28"/>
          <w:szCs w:val="28"/>
        </w:rPr>
        <w:t>на</w:t>
      </w:r>
      <w:proofErr w:type="gramEnd"/>
      <w:r w:rsidRPr="00AB6391">
        <w:rPr>
          <w:sz w:val="28"/>
          <w:szCs w:val="28"/>
        </w:rPr>
        <w:t>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</w:t>
      </w:r>
      <w:proofErr w:type="gramStart"/>
      <w:r w:rsidRPr="00AB6391">
        <w:rPr>
          <w:sz w:val="28"/>
          <w:szCs w:val="28"/>
        </w:rPr>
        <w:t>находящимся</w:t>
      </w:r>
      <w:proofErr w:type="gramEnd"/>
      <w:r w:rsidRPr="00AB6391">
        <w:rPr>
          <w:sz w:val="28"/>
          <w:szCs w:val="28"/>
        </w:rPr>
        <w:t xml:space="preserve">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</w:t>
      </w:r>
      <w:proofErr w:type="gramStart"/>
      <w:r w:rsidRPr="00AB6391">
        <w:rPr>
          <w:sz w:val="28"/>
          <w:szCs w:val="28"/>
        </w:rPr>
        <w:t>обеспечивается потребность ребенка в получении</w:t>
      </w:r>
      <w:proofErr w:type="gramEnd"/>
      <w:r w:rsidRPr="00AB6391">
        <w:rPr>
          <w:sz w:val="28"/>
          <w:szCs w:val="28"/>
        </w:rPr>
        <w:t xml:space="preserve">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</w:t>
      </w:r>
      <w:r w:rsidR="00FC16CF" w:rsidRPr="00AB6391">
        <w:rPr>
          <w:sz w:val="28"/>
          <w:szCs w:val="28"/>
        </w:rPr>
        <w:lastRenderedPageBreak/>
        <w:t xml:space="preserve">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</w:t>
      </w:r>
      <w:proofErr w:type="gramStart"/>
      <w:r w:rsidR="00D07061" w:rsidRPr="009959BE">
        <w:rPr>
          <w:sz w:val="28"/>
          <w:szCs w:val="28"/>
        </w:rPr>
        <w:t xml:space="preserve">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  <w:proofErr w:type="gramEnd"/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lastRenderedPageBreak/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</w:t>
      </w:r>
      <w:proofErr w:type="gramStart"/>
      <w:r w:rsidR="00A53EC5" w:rsidRPr="009959BE">
        <w:rPr>
          <w:sz w:val="28"/>
          <w:szCs w:val="28"/>
        </w:rPr>
        <w:t>КДН</w:t>
      </w:r>
      <w:proofErr w:type="gramEnd"/>
      <w:r w:rsidR="00A53EC5" w:rsidRPr="009959BE">
        <w:rPr>
          <w:sz w:val="28"/>
          <w:szCs w:val="28"/>
        </w:rPr>
        <w:t xml:space="preserve">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</w:t>
      </w:r>
      <w:proofErr w:type="gramStart"/>
      <w:r w:rsidRPr="009959BE">
        <w:rPr>
          <w:sz w:val="28"/>
          <w:szCs w:val="28"/>
        </w:rPr>
        <w:t xml:space="preserve">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proofErr w:type="gramEnd"/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  <w:proofErr w:type="gramEnd"/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</w:t>
      </w:r>
      <w:proofErr w:type="gramStart"/>
      <w:r w:rsidRPr="008277EA">
        <w:rPr>
          <w:sz w:val="28"/>
          <w:szCs w:val="28"/>
        </w:rPr>
        <w:t>о-</w:t>
      </w:r>
      <w:proofErr w:type="gramEnd"/>
      <w:r w:rsidRPr="008277EA">
        <w:rPr>
          <w:sz w:val="28"/>
          <w:szCs w:val="28"/>
        </w:rPr>
        <w:t xml:space="preserve">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</w:t>
      </w:r>
      <w:proofErr w:type="gramEnd"/>
      <w:r w:rsidR="000F1A8C" w:rsidRPr="00AB6391">
        <w:rPr>
          <w:sz w:val="28"/>
          <w:szCs w:val="28"/>
        </w:rPr>
        <w:t xml:space="preserve">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lastRenderedPageBreak/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2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proofErr w:type="gramStart"/>
        <w:r w:rsidRPr="00AB6391">
          <w:rPr>
            <w:sz w:val="28"/>
            <w:szCs w:val="28"/>
          </w:rPr>
          <w:t>свидетельств</w:t>
        </w:r>
        <w:proofErr w:type="gramEnd"/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  <w:proofErr w:type="gramEnd"/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 xml:space="preserve">знания детей </w:t>
      </w:r>
      <w:proofErr w:type="gramStart"/>
      <w:r w:rsidR="00085701" w:rsidRPr="00AB6391">
        <w:rPr>
          <w:sz w:val="28"/>
          <w:szCs w:val="28"/>
        </w:rPr>
        <w:t>нуждающимися</w:t>
      </w:r>
      <w:proofErr w:type="gramEnd"/>
      <w:r w:rsidR="00085701" w:rsidRPr="00AB6391">
        <w:rPr>
          <w:sz w:val="28"/>
          <w:szCs w:val="28"/>
        </w:rPr>
        <w:t xml:space="preserve">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B6391">
        <w:rPr>
          <w:b/>
          <w:sz w:val="28"/>
          <w:szCs w:val="28"/>
        </w:rPr>
        <w:t>НАХОДЯЩИМИСЯ</w:t>
      </w:r>
      <w:proofErr w:type="gramEnd"/>
      <w:r w:rsidRPr="00AB6391">
        <w:rPr>
          <w:b/>
          <w:sz w:val="28"/>
          <w:szCs w:val="28"/>
        </w:rPr>
        <w:t xml:space="preserve">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Pr="00AB6391">
        <w:rPr>
          <w:sz w:val="28"/>
          <w:szCs w:val="28"/>
        </w:rPr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  <w:proofErr w:type="gramEnd"/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Pr="00AB6391">
        <w:rPr>
          <w:sz w:val="28"/>
          <w:szCs w:val="28"/>
        </w:rPr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  <w:proofErr w:type="gramEnd"/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</w:t>
      </w:r>
      <w:proofErr w:type="gramStart"/>
      <w:r w:rsidR="00E0657A" w:rsidRPr="00AB6391">
        <w:rPr>
          <w:sz w:val="28"/>
          <w:szCs w:val="28"/>
        </w:rPr>
        <w:t>сведения</w:t>
      </w:r>
      <w:proofErr w:type="gramEnd"/>
      <w:r w:rsidR="00E0657A" w:rsidRPr="00AB6391">
        <w:rPr>
          <w:sz w:val="28"/>
          <w:szCs w:val="28"/>
        </w:rPr>
        <w:t xml:space="preserve">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 xml:space="preserve">в целях улучшения положения детей в </w:t>
      </w:r>
      <w:proofErr w:type="gramStart"/>
      <w:r w:rsidR="00EC1EF0" w:rsidRPr="00AB6391">
        <w:rPr>
          <w:sz w:val="28"/>
          <w:szCs w:val="28"/>
        </w:rPr>
        <w:t>семье</w:t>
      </w:r>
      <w:proofErr w:type="gramEnd"/>
      <w:r w:rsidR="00EC1EF0" w:rsidRPr="00AB6391">
        <w:rPr>
          <w:sz w:val="28"/>
          <w:szCs w:val="28"/>
        </w:rPr>
        <w:t xml:space="preserve">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gramStart"/>
      <w:r w:rsidRPr="00AB6391">
        <w:rPr>
          <w:sz w:val="28"/>
          <w:szCs w:val="28"/>
        </w:rPr>
        <w:t>медико-социальной</w:t>
      </w:r>
      <w:proofErr w:type="gramEnd"/>
      <w:r w:rsidRPr="00AB6391">
        <w:rPr>
          <w:sz w:val="28"/>
          <w:szCs w:val="28"/>
        </w:rPr>
        <w:t xml:space="preserve">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lastRenderedPageBreak/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</w:t>
      </w:r>
      <w:proofErr w:type="gramEnd"/>
      <w:r w:rsidR="00B12035">
        <w:rPr>
          <w:sz w:val="28"/>
          <w:szCs w:val="28"/>
        </w:rPr>
        <w:t xml:space="preserve">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lastRenderedPageBreak/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proofErr w:type="spellStart"/>
      <w:r w:rsidRPr="002C4ECA">
        <w:rPr>
          <w:b/>
          <w:i/>
          <w:iCs/>
          <w:sz w:val="28"/>
          <w:szCs w:val="28"/>
        </w:rPr>
        <w:t>Справочно</w:t>
      </w:r>
      <w:proofErr w:type="spellEnd"/>
      <w:r w:rsidRPr="002C4ECA">
        <w:rPr>
          <w:b/>
          <w:i/>
          <w:iCs/>
          <w:sz w:val="28"/>
          <w:szCs w:val="28"/>
        </w:rPr>
        <w:t>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 xml:space="preserve">решения об отказе от </w:t>
      </w:r>
      <w:proofErr w:type="gramStart"/>
      <w:r w:rsidRPr="00DE50EE">
        <w:rPr>
          <w:rFonts w:eastAsia="Times New Roman"/>
        </w:rPr>
        <w:t>ребенка</w:t>
      </w:r>
      <w:proofErr w:type="gramEnd"/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lastRenderedPageBreak/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proofErr w:type="gramStart"/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</w:t>
      </w:r>
      <w:proofErr w:type="gramEnd"/>
      <w:r w:rsidR="00E44A24" w:rsidRPr="00DE50EE">
        <w:t xml:space="preserve">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</w:t>
      </w:r>
      <w:proofErr w:type="gramStart"/>
      <w:r w:rsidR="00616793" w:rsidRPr="00DE50EE">
        <w:rPr>
          <w:sz w:val="28"/>
          <w:szCs w:val="28"/>
        </w:rPr>
        <w:t>ребенка исправительного учреждения системы Департамента исполнения наказаний Министерства внутренних дел</w:t>
      </w:r>
      <w:proofErr w:type="gramEnd"/>
      <w:r w:rsidR="00616793" w:rsidRPr="00DE50EE">
        <w:rPr>
          <w:sz w:val="28"/>
          <w:szCs w:val="28"/>
        </w:rPr>
        <w:t xml:space="preserve">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</w:t>
      </w:r>
      <w:proofErr w:type="gramStart"/>
      <w:r w:rsidRPr="00DE50EE">
        <w:rPr>
          <w:sz w:val="28"/>
          <w:szCs w:val="28"/>
        </w:rPr>
        <w:t>позднее</w:t>
      </w:r>
      <w:proofErr w:type="gramEnd"/>
      <w:r w:rsidRPr="00DE50EE">
        <w:rPr>
          <w:sz w:val="28"/>
          <w:szCs w:val="28"/>
        </w:rPr>
        <w:t xml:space="preserve">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  <w:proofErr w:type="gramEnd"/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50EE">
        <w:rPr>
          <w:sz w:val="28"/>
          <w:szCs w:val="28"/>
        </w:rPr>
        <w:lastRenderedPageBreak/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</w:t>
      </w:r>
      <w:proofErr w:type="gramEnd"/>
      <w:r w:rsidR="0014496E" w:rsidRPr="00DE50EE">
        <w:rPr>
          <w:sz w:val="28"/>
          <w:szCs w:val="28"/>
        </w:rPr>
        <w:t xml:space="preserve">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>социально-педагогический центр</w:t>
      </w:r>
      <w:proofErr w:type="gramEnd"/>
      <w:r w:rsidR="00CB089E" w:rsidRPr="00DE50EE">
        <w:rPr>
          <w:sz w:val="28"/>
          <w:szCs w:val="28"/>
        </w:rPr>
        <w:t xml:space="preserve">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512507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512507">
        <w:rPr>
          <w:b/>
          <w:bCs/>
          <w:i/>
          <w:iCs/>
          <w:sz w:val="28"/>
          <w:szCs w:val="28"/>
        </w:rPr>
        <w:t xml:space="preserve">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proofErr w:type="gramStart"/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</w:t>
      </w:r>
      <w:proofErr w:type="gramEnd"/>
      <w:r w:rsidRPr="00433EF8">
        <w:rPr>
          <w:i/>
          <w:iCs/>
          <w:sz w:val="28"/>
          <w:szCs w:val="28"/>
        </w:rPr>
        <w:t xml:space="preserve">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691DE8">
          <w:headerReference w:type="default" r:id="rId30"/>
          <w:pgSz w:w="11905" w:h="16838"/>
          <w:pgMar w:top="720" w:right="720" w:bottom="720" w:left="720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</w:t>
      </w:r>
      <w:proofErr w:type="gramStart"/>
      <w:r>
        <w:t>полученной</w:t>
      </w:r>
      <w:proofErr w:type="gramEnd"/>
      <w:r>
        <w:t xml:space="preserve">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B1746C" w:rsidRPr="004F3FD6">
              <w:rPr>
                <w:sz w:val="24"/>
                <w:szCs w:val="24"/>
              </w:rPr>
              <w:t>п</w:t>
            </w:r>
            <w:proofErr w:type="gramEnd"/>
            <w:r w:rsidR="00B1746C"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В </w:t>
      </w:r>
      <w:proofErr w:type="gramStart"/>
      <w:r w:rsidRPr="00BC0C8B">
        <w:rPr>
          <w:sz w:val="24"/>
          <w:szCs w:val="24"/>
        </w:rPr>
        <w:t>ОТНОШЕНИИ</w:t>
      </w:r>
      <w:proofErr w:type="gramEnd"/>
      <w:r w:rsidRPr="00BC0C8B">
        <w:rPr>
          <w:sz w:val="24"/>
          <w:szCs w:val="24"/>
        </w:rPr>
        <w:t xml:space="preserve">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</w:t>
      </w:r>
      <w:proofErr w:type="gramStart"/>
      <w:r w:rsidRPr="00BC0C8B">
        <w:rPr>
          <w:sz w:val="24"/>
          <w:szCs w:val="24"/>
        </w:rPr>
        <w:t>НЕБЛАГОПРИЯТНОЙ</w:t>
      </w:r>
      <w:proofErr w:type="gramEnd"/>
      <w:r w:rsidRPr="00BC0C8B">
        <w:rPr>
          <w:sz w:val="24"/>
          <w:szCs w:val="24"/>
        </w:rPr>
        <w:t xml:space="preserve">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  <w:proofErr w:type="gramEnd"/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  <w:proofErr w:type="gramEnd"/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признания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proofErr w:type="gramStart"/>
      <w:r>
        <w:t>Журнал учета сведений об обучающихся, признанных находящимися в социально опасном положении</w:t>
      </w:r>
      <w:proofErr w:type="gramEnd"/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обучающего</w:t>
            </w:r>
            <w:proofErr w:type="gramEnd"/>
            <w:r>
              <w:rPr>
                <w:sz w:val="24"/>
                <w:szCs w:val="24"/>
              </w:rPr>
              <w:t xml:space="preserve">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координационного совета о признании ребенка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90993" w14:textId="77777777" w:rsidR="004F1861" w:rsidRDefault="004F1861" w:rsidP="00850B65">
      <w:r>
        <w:separator/>
      </w:r>
    </w:p>
  </w:endnote>
  <w:endnote w:type="continuationSeparator" w:id="0">
    <w:p w14:paraId="0082911C" w14:textId="77777777" w:rsidR="004F1861" w:rsidRDefault="004F1861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104C" w14:textId="77777777" w:rsidR="004F1861" w:rsidRDefault="004F1861" w:rsidP="00850B65">
      <w:r>
        <w:separator/>
      </w:r>
    </w:p>
  </w:footnote>
  <w:footnote w:type="continuationSeparator" w:id="0">
    <w:p w14:paraId="5608CFF7" w14:textId="77777777" w:rsidR="004F1861" w:rsidRDefault="004F1861" w:rsidP="00850B65">
      <w:r>
        <w:continuationSeparator/>
      </w:r>
    </w:p>
  </w:footnote>
  <w:footnote w:id="1">
    <w:p w14:paraId="224AE8D8" w14:textId="77777777" w:rsidR="00691DE8" w:rsidRPr="00126612" w:rsidRDefault="00691DE8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691DE8" w:rsidRPr="009D25A1" w:rsidRDefault="00691DE8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691DE8" w:rsidRPr="007D37D0" w:rsidRDefault="00691DE8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691DE8" w:rsidRPr="007D37D0" w:rsidRDefault="00691DE8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691DE8" w:rsidRPr="007D37D0" w:rsidRDefault="00691DE8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691DE8" w:rsidRPr="00992410" w:rsidRDefault="00691DE8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691DE8" w:rsidRDefault="00691DE8">
      <w:pPr>
        <w:pStyle w:val="a4"/>
      </w:pPr>
    </w:p>
  </w:footnote>
  <w:footnote w:id="7">
    <w:p w14:paraId="0B4C5F67" w14:textId="77777777" w:rsidR="00691DE8" w:rsidRPr="00BF7A5D" w:rsidRDefault="00691DE8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691DE8" w:rsidRPr="00543534" w:rsidRDefault="00691DE8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691DE8" w:rsidRPr="00543534" w:rsidRDefault="00691DE8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691DE8" w:rsidRPr="0032484B" w:rsidRDefault="00691DE8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691DE8" w:rsidRPr="0032484B" w:rsidRDefault="00691DE8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691DE8" w:rsidRDefault="00691DE8" w:rsidP="008965CD">
      <w:pPr>
        <w:pStyle w:val="a4"/>
        <w:jc w:val="both"/>
      </w:pPr>
    </w:p>
  </w:footnote>
  <w:footnote w:id="12">
    <w:p w14:paraId="161B945F" w14:textId="77777777" w:rsidR="00691DE8" w:rsidRPr="0033799B" w:rsidRDefault="00691DE8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691DE8" w:rsidRPr="00376D82" w:rsidRDefault="00691DE8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691DE8" w:rsidRPr="00702391" w:rsidRDefault="00691DE8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691DE8" w:rsidRPr="00166F24" w:rsidRDefault="00691DE8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691DE8" w:rsidRDefault="00691DE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Content>
      <w:p w14:paraId="4BA8A2A9" w14:textId="77777777" w:rsidR="00691DE8" w:rsidRDefault="00691DE8">
        <w:pPr>
          <w:pStyle w:val="a7"/>
          <w:jc w:val="center"/>
        </w:pPr>
      </w:p>
      <w:p w14:paraId="1F75049D" w14:textId="77777777" w:rsidR="00691DE8" w:rsidRDefault="00691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4E">
          <w:rPr>
            <w:noProof/>
          </w:rPr>
          <w:t>31</w:t>
        </w:r>
        <w:r>
          <w:fldChar w:fldCharType="end"/>
        </w:r>
      </w:p>
    </w:sdtContent>
  </w:sdt>
  <w:p w14:paraId="673EBEFE" w14:textId="77777777" w:rsidR="00691DE8" w:rsidRDefault="00691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1861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1DE8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823F8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084E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2B8C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E777-CDC8-48A3-BEED-452AF88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11386</Words>
  <Characters>64903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vosp_rabota</cp:lastModifiedBy>
  <cp:revision>4</cp:revision>
  <cp:lastPrinted>2021-09-27T13:12:00Z</cp:lastPrinted>
  <dcterms:created xsi:type="dcterms:W3CDTF">2021-09-27T05:56:00Z</dcterms:created>
  <dcterms:modified xsi:type="dcterms:W3CDTF">2021-09-27T13:14:00Z</dcterms:modified>
</cp:coreProperties>
</file>