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706" w:rsidRPr="00926C33" w:rsidRDefault="00FE0706" w:rsidP="00077F2D">
      <w:pPr>
        <w:spacing w:after="120"/>
        <w:ind w:right="-1" w:firstLine="567"/>
        <w:jc w:val="both"/>
        <w:rPr>
          <w:b/>
          <w:sz w:val="28"/>
          <w:szCs w:val="28"/>
        </w:rPr>
      </w:pPr>
      <w:r w:rsidRPr="00926C33">
        <w:rPr>
          <w:b/>
          <w:sz w:val="28"/>
          <w:szCs w:val="28"/>
        </w:rPr>
        <w:t>Тема: Конкурентоспособность и качество продукции</w:t>
      </w:r>
    </w:p>
    <w:p w:rsidR="00FE0706" w:rsidRPr="00926C33" w:rsidRDefault="00FE0706" w:rsidP="00077F2D">
      <w:pPr>
        <w:spacing w:after="120"/>
        <w:ind w:right="-1" w:firstLine="567"/>
        <w:jc w:val="both"/>
        <w:rPr>
          <w:sz w:val="28"/>
          <w:szCs w:val="28"/>
        </w:rPr>
      </w:pPr>
      <w:r w:rsidRPr="00926C33">
        <w:rPr>
          <w:sz w:val="28"/>
          <w:szCs w:val="28"/>
        </w:rPr>
        <w:t>ВОПРОСЫ:</w:t>
      </w:r>
    </w:p>
    <w:p w:rsidR="00FE0706" w:rsidRPr="00926C33" w:rsidRDefault="00FE0706" w:rsidP="00077F2D">
      <w:pPr>
        <w:pStyle w:val="a3"/>
        <w:numPr>
          <w:ilvl w:val="0"/>
          <w:numId w:val="1"/>
        </w:numPr>
        <w:ind w:left="0" w:right="-1" w:firstLine="567"/>
        <w:jc w:val="both"/>
        <w:rPr>
          <w:b/>
          <w:sz w:val="28"/>
          <w:szCs w:val="28"/>
        </w:rPr>
      </w:pPr>
      <w:r w:rsidRPr="00926C33">
        <w:rPr>
          <w:b/>
          <w:sz w:val="28"/>
          <w:szCs w:val="28"/>
        </w:rPr>
        <w:t>Конкурентоспособность: сущность и методы определения.</w:t>
      </w:r>
    </w:p>
    <w:p w:rsidR="009C1169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926C33">
        <w:rPr>
          <w:sz w:val="26"/>
          <w:szCs w:val="26"/>
        </w:rPr>
        <w:t xml:space="preserve">Термин «конкуренция»  происходит  от  латинского  </w:t>
      </w:r>
      <w:proofErr w:type="spellStart"/>
      <w:r w:rsidRPr="00926C33">
        <w:rPr>
          <w:b/>
          <w:i/>
          <w:sz w:val="26"/>
          <w:szCs w:val="26"/>
        </w:rPr>
        <w:t>concure</w:t>
      </w:r>
      <w:proofErr w:type="spellEnd"/>
      <w:r w:rsidRPr="00926C33">
        <w:rPr>
          <w:sz w:val="26"/>
          <w:szCs w:val="26"/>
        </w:rPr>
        <w:t xml:space="preserve"> (бежать к цели) и обозначает сопе</w:t>
      </w:r>
      <w:r w:rsidR="00981D4E" w:rsidRPr="00926C33">
        <w:rPr>
          <w:sz w:val="26"/>
          <w:szCs w:val="26"/>
        </w:rPr>
        <w:t>рничество между людьми, хозяйст</w:t>
      </w:r>
      <w:r w:rsidRPr="00926C33">
        <w:rPr>
          <w:sz w:val="26"/>
          <w:szCs w:val="26"/>
        </w:rPr>
        <w:t>венными  субъектами  в  достижении  одной  цели.</w:t>
      </w:r>
      <w:proofErr w:type="gramEnd"/>
      <w:r w:rsidRPr="00926C33">
        <w:rPr>
          <w:sz w:val="26"/>
          <w:szCs w:val="26"/>
        </w:rPr>
        <w:t xml:space="preserve">  Конкуренция имеет несколько характерных чер</w:t>
      </w:r>
      <w:r w:rsidR="00981D4E" w:rsidRPr="00926C33">
        <w:rPr>
          <w:sz w:val="26"/>
          <w:szCs w:val="26"/>
        </w:rPr>
        <w:t>т, в том числе: наличие несколь</w:t>
      </w:r>
      <w:r w:rsidRPr="00926C33">
        <w:rPr>
          <w:sz w:val="26"/>
          <w:szCs w:val="26"/>
        </w:rPr>
        <w:t>ких соперников, принадлежность</w:t>
      </w:r>
      <w:r w:rsidR="00981D4E" w:rsidRPr="00926C33">
        <w:rPr>
          <w:sz w:val="26"/>
          <w:szCs w:val="26"/>
        </w:rPr>
        <w:t xml:space="preserve"> к одной и той же сфере деятель</w:t>
      </w:r>
      <w:r w:rsidRPr="00926C33">
        <w:rPr>
          <w:sz w:val="26"/>
          <w:szCs w:val="26"/>
        </w:rPr>
        <w:t>ности,  совпадающие  цели  на  рынке.  Она  носит  принудительный характер, т. к. заставляет производителей под угрозой вытеснения с рынка непрерывно заниматься системой качества  и  улучшением своих товаров, а рынок – строг</w:t>
      </w:r>
      <w:r w:rsidR="00981D4E" w:rsidRPr="00926C33">
        <w:rPr>
          <w:sz w:val="26"/>
          <w:szCs w:val="26"/>
        </w:rPr>
        <w:t>о и объективно оценивает резуль</w:t>
      </w:r>
      <w:r w:rsidRPr="00926C33">
        <w:rPr>
          <w:sz w:val="26"/>
          <w:szCs w:val="26"/>
        </w:rPr>
        <w:t xml:space="preserve">таты  их  деятельности.  </w:t>
      </w:r>
    </w:p>
    <w:p w:rsidR="00926C33" w:rsidRPr="00926C33" w:rsidRDefault="00FE0706" w:rsidP="00077F2D">
      <w:pPr>
        <w:pStyle w:val="a3"/>
        <w:ind w:left="0" w:right="-1" w:firstLine="567"/>
        <w:jc w:val="both"/>
        <w:rPr>
          <w:i/>
          <w:sz w:val="26"/>
          <w:szCs w:val="26"/>
        </w:rPr>
      </w:pPr>
      <w:r w:rsidRPr="00926C33">
        <w:rPr>
          <w:sz w:val="26"/>
          <w:szCs w:val="26"/>
        </w:rPr>
        <w:t xml:space="preserve">Основными  условиями  существования  на  рынке свободной конкуренции являются: </w:t>
      </w:r>
      <w:r w:rsidRPr="00926C33">
        <w:rPr>
          <w:i/>
          <w:sz w:val="26"/>
          <w:szCs w:val="26"/>
        </w:rPr>
        <w:t>господство частной с</w:t>
      </w:r>
      <w:r w:rsidR="009C1169" w:rsidRPr="00926C33">
        <w:rPr>
          <w:i/>
          <w:sz w:val="26"/>
          <w:szCs w:val="26"/>
        </w:rPr>
        <w:t>об</w:t>
      </w:r>
      <w:r w:rsidRPr="00926C33">
        <w:rPr>
          <w:i/>
          <w:sz w:val="26"/>
          <w:szCs w:val="26"/>
        </w:rPr>
        <w:t>ственности  на  экономические  рес</w:t>
      </w:r>
      <w:r w:rsidR="00981D4E" w:rsidRPr="00926C33">
        <w:rPr>
          <w:i/>
          <w:sz w:val="26"/>
          <w:szCs w:val="26"/>
        </w:rPr>
        <w:t xml:space="preserve">урсы;  </w:t>
      </w:r>
    </w:p>
    <w:p w:rsidR="00926C33" w:rsidRPr="00926C33" w:rsidRDefault="00981D4E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обеспечение  товаропроиз</w:t>
      </w:r>
      <w:r w:rsidR="00FE0706" w:rsidRPr="00926C33">
        <w:rPr>
          <w:i/>
          <w:sz w:val="26"/>
          <w:szCs w:val="26"/>
        </w:rPr>
        <w:t xml:space="preserve">водителям полной свободы для вхождения в любую отрасль и на любой  рынок,  а  также  свободы  покидать  их;  </w:t>
      </w:r>
    </w:p>
    <w:p w:rsidR="00926C33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наличие  большого числа самостоятельно принимающих решения товаропроизводи</w:t>
      </w:r>
      <w:r w:rsidR="00981D4E" w:rsidRPr="00926C33">
        <w:rPr>
          <w:i/>
          <w:sz w:val="26"/>
          <w:szCs w:val="26"/>
        </w:rPr>
        <w:t>те</w:t>
      </w:r>
      <w:r w:rsidRPr="00926C33">
        <w:rPr>
          <w:i/>
          <w:sz w:val="26"/>
          <w:szCs w:val="26"/>
        </w:rPr>
        <w:t xml:space="preserve">лей и покупателей на рынке; </w:t>
      </w:r>
    </w:p>
    <w:p w:rsidR="00FE0706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бл</w:t>
      </w:r>
      <w:r w:rsidR="009C1169" w:rsidRPr="00926C33">
        <w:rPr>
          <w:i/>
          <w:sz w:val="26"/>
          <w:szCs w:val="26"/>
        </w:rPr>
        <w:t>агодаря многочисленности субъек</w:t>
      </w:r>
      <w:r w:rsidRPr="00926C33">
        <w:rPr>
          <w:i/>
          <w:sz w:val="26"/>
          <w:szCs w:val="26"/>
        </w:rPr>
        <w:t xml:space="preserve">тов рынка решения каждого из них не могут оказать существенного влияния на рыночные цены. </w:t>
      </w:r>
    </w:p>
    <w:p w:rsidR="009C1169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Конкуренция – </w:t>
      </w:r>
      <w:proofErr w:type="gramStart"/>
      <w:r w:rsidRPr="00926C33">
        <w:rPr>
          <w:sz w:val="26"/>
          <w:szCs w:val="26"/>
        </w:rPr>
        <w:t>экономически</w:t>
      </w:r>
      <w:r w:rsidR="00981D4E" w:rsidRPr="00926C33">
        <w:rPr>
          <w:sz w:val="26"/>
          <w:szCs w:val="26"/>
        </w:rPr>
        <w:t>й процесс</w:t>
      </w:r>
      <w:proofErr w:type="gramEnd"/>
      <w:r w:rsidR="00981D4E" w:rsidRPr="00926C33">
        <w:rPr>
          <w:sz w:val="26"/>
          <w:szCs w:val="26"/>
        </w:rPr>
        <w:t xml:space="preserve"> взаимодействия и борьбы  между </w:t>
      </w:r>
      <w:r w:rsidRPr="00926C33">
        <w:rPr>
          <w:sz w:val="26"/>
          <w:szCs w:val="26"/>
        </w:rPr>
        <w:t>предприятиями  на  рынке  в  целях  обеспечения  лучших возможностей  сбыта  своей  прод</w:t>
      </w:r>
      <w:r w:rsidR="00981D4E" w:rsidRPr="00926C33">
        <w:rPr>
          <w:sz w:val="26"/>
          <w:szCs w:val="26"/>
        </w:rPr>
        <w:t>укции,  удовлетворения  разнооб</w:t>
      </w:r>
      <w:r w:rsidRPr="00926C33">
        <w:rPr>
          <w:sz w:val="26"/>
          <w:szCs w:val="26"/>
        </w:rPr>
        <w:t xml:space="preserve">разных потребностей покупателей. </w:t>
      </w:r>
    </w:p>
    <w:p w:rsidR="009C1169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Выделяют следующие функции конкуренции:  </w:t>
      </w:r>
    </w:p>
    <w:p w:rsidR="009C1169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выявление  или  установление  рыночной  стоимости товара;  </w:t>
      </w:r>
    </w:p>
    <w:p w:rsidR="002919AE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выравнивание  индивидуальн</w:t>
      </w:r>
      <w:r w:rsidR="00981D4E" w:rsidRPr="00926C33">
        <w:rPr>
          <w:i/>
          <w:sz w:val="26"/>
          <w:szCs w:val="26"/>
        </w:rPr>
        <w:t>ых  стоимостей  и  распределе</w:t>
      </w:r>
      <w:r w:rsidRPr="00926C33">
        <w:rPr>
          <w:i/>
          <w:sz w:val="26"/>
          <w:szCs w:val="26"/>
        </w:rPr>
        <w:t>ние прибыли в зависимости от р</w:t>
      </w:r>
      <w:r w:rsidR="00981D4E" w:rsidRPr="00926C33">
        <w:rPr>
          <w:i/>
          <w:sz w:val="26"/>
          <w:szCs w:val="26"/>
        </w:rPr>
        <w:t xml:space="preserve">азличных затрат труда; </w:t>
      </w:r>
    </w:p>
    <w:p w:rsidR="00981D4E" w:rsidRPr="00926C33" w:rsidRDefault="00981D4E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регулиро</w:t>
      </w:r>
      <w:r w:rsidR="00FE0706" w:rsidRPr="00926C33">
        <w:rPr>
          <w:i/>
          <w:sz w:val="26"/>
          <w:szCs w:val="26"/>
        </w:rPr>
        <w:t>вание перелива средств межд</w:t>
      </w:r>
      <w:r w:rsidRPr="00926C33">
        <w:rPr>
          <w:i/>
          <w:sz w:val="26"/>
          <w:szCs w:val="26"/>
        </w:rPr>
        <w:t xml:space="preserve">у отраслями и производствами.  </w:t>
      </w:r>
    </w:p>
    <w:p w:rsidR="00FE0706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С точки зрения менеджмента предприятия конкуренция бывает трех видов (или родов): </w:t>
      </w:r>
    </w:p>
    <w:p w:rsidR="00FE0706" w:rsidRPr="00926C33" w:rsidRDefault="00FE0706" w:rsidP="00077F2D">
      <w:pPr>
        <w:ind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– </w:t>
      </w:r>
      <w:proofErr w:type="gramStart"/>
      <w:r w:rsidRPr="00926C33">
        <w:rPr>
          <w:i/>
          <w:sz w:val="26"/>
          <w:szCs w:val="26"/>
        </w:rPr>
        <w:t>функциональная</w:t>
      </w:r>
      <w:proofErr w:type="gramEnd"/>
      <w:r w:rsidRPr="00926C33">
        <w:rPr>
          <w:i/>
          <w:sz w:val="26"/>
          <w:szCs w:val="26"/>
        </w:rPr>
        <w:t xml:space="preserve">  предусматривает  удовлетворение  потребно</w:t>
      </w:r>
      <w:r w:rsidR="002919AE" w:rsidRPr="00926C33">
        <w:rPr>
          <w:i/>
          <w:sz w:val="26"/>
          <w:szCs w:val="26"/>
        </w:rPr>
        <w:t>сти разными способами;</w:t>
      </w:r>
    </w:p>
    <w:p w:rsidR="00FE0706" w:rsidRPr="00926C33" w:rsidRDefault="00FE0706" w:rsidP="00077F2D">
      <w:pPr>
        <w:ind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– </w:t>
      </w:r>
      <w:proofErr w:type="gramStart"/>
      <w:r w:rsidRPr="00926C33">
        <w:rPr>
          <w:i/>
          <w:sz w:val="26"/>
          <w:szCs w:val="26"/>
        </w:rPr>
        <w:t>видовая</w:t>
      </w:r>
      <w:proofErr w:type="gramEnd"/>
      <w:r w:rsidRPr="00926C33">
        <w:rPr>
          <w:i/>
          <w:sz w:val="26"/>
          <w:szCs w:val="26"/>
        </w:rPr>
        <w:t xml:space="preserve">  существует  между  товарами,  предназначенными для одной и той же цели, но отличающимися друг от друга какими-либо  существенными  параметрами  потребительских  свойств.; </w:t>
      </w:r>
    </w:p>
    <w:p w:rsidR="00FE0706" w:rsidRPr="00926C33" w:rsidRDefault="00FE0706" w:rsidP="00077F2D">
      <w:pPr>
        <w:ind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– </w:t>
      </w:r>
      <w:proofErr w:type="gramStart"/>
      <w:r w:rsidRPr="00926C33">
        <w:rPr>
          <w:i/>
          <w:sz w:val="26"/>
          <w:szCs w:val="26"/>
        </w:rPr>
        <w:t>предметная</w:t>
      </w:r>
      <w:proofErr w:type="gramEnd"/>
      <w:r w:rsidRPr="00926C33">
        <w:rPr>
          <w:i/>
          <w:sz w:val="26"/>
          <w:szCs w:val="26"/>
        </w:rPr>
        <w:t xml:space="preserve"> (межфирменная)  возникает  между  идентичными товарами,  выпускаемыми  разными  фирмами.  Они  отличаются  качеством изготовления или могут быть даже одинакового качества. Преимущества  имеет тот товар</w:t>
      </w:r>
      <w:r w:rsidR="00981D4E" w:rsidRPr="00926C33">
        <w:rPr>
          <w:i/>
          <w:sz w:val="26"/>
          <w:szCs w:val="26"/>
        </w:rPr>
        <w:t>, который больше привлекает вни</w:t>
      </w:r>
      <w:r w:rsidRPr="00926C33">
        <w:rPr>
          <w:i/>
          <w:sz w:val="26"/>
          <w:szCs w:val="26"/>
        </w:rPr>
        <w:t xml:space="preserve">мание  потребителей.  </w:t>
      </w:r>
    </w:p>
    <w:p w:rsidR="00981D4E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Различают  внутриотраслевую  и  межотраслевую  конкуренцию, неценовую  конкуренцию  товар</w:t>
      </w:r>
      <w:r w:rsidR="00981D4E" w:rsidRPr="00926C33">
        <w:rPr>
          <w:sz w:val="26"/>
          <w:szCs w:val="26"/>
        </w:rPr>
        <w:t xml:space="preserve">опроизводителей.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i/>
          <w:sz w:val="26"/>
          <w:szCs w:val="26"/>
        </w:rPr>
        <w:t>Внутриотрасле</w:t>
      </w:r>
      <w:r w:rsidR="00FE0706" w:rsidRPr="00926C33">
        <w:rPr>
          <w:i/>
          <w:sz w:val="26"/>
          <w:szCs w:val="26"/>
        </w:rPr>
        <w:t>вая конкуренция</w:t>
      </w:r>
      <w:r w:rsidR="00FE0706" w:rsidRPr="00926C33">
        <w:rPr>
          <w:sz w:val="26"/>
          <w:szCs w:val="26"/>
        </w:rPr>
        <w:t xml:space="preserve"> выражается в </w:t>
      </w:r>
      <w:r w:rsidRPr="00926C33">
        <w:rPr>
          <w:sz w:val="26"/>
          <w:szCs w:val="26"/>
        </w:rPr>
        <w:t>том, что каждый товаропроизводи</w:t>
      </w:r>
      <w:r w:rsidR="00FE0706" w:rsidRPr="00926C33">
        <w:rPr>
          <w:sz w:val="26"/>
          <w:szCs w:val="26"/>
        </w:rPr>
        <w:t>тель  стремится  продать  свой  товар  с  максимальной  выгодой  для себя. На рынке побеждают това</w:t>
      </w:r>
      <w:r w:rsidRPr="00926C33">
        <w:rPr>
          <w:sz w:val="26"/>
          <w:szCs w:val="26"/>
        </w:rPr>
        <w:t>ропроизводители, способные быст</w:t>
      </w:r>
      <w:r w:rsidR="00FE0706" w:rsidRPr="00926C33">
        <w:rPr>
          <w:sz w:val="26"/>
          <w:szCs w:val="26"/>
        </w:rPr>
        <w:t>ро адаптироваться к изменяющи</w:t>
      </w:r>
      <w:r w:rsidR="002919AE" w:rsidRPr="00926C33">
        <w:rPr>
          <w:sz w:val="26"/>
          <w:szCs w:val="26"/>
        </w:rPr>
        <w:t>мся условиям, воспринимать и ис</w:t>
      </w:r>
      <w:r w:rsidR="00FE0706" w:rsidRPr="00926C33">
        <w:rPr>
          <w:sz w:val="26"/>
          <w:szCs w:val="26"/>
        </w:rPr>
        <w:t xml:space="preserve">пользовать  достижения  научно-технического  прогресса,  поэтому конкуренция  способствует  развитию  экономики.  В  результате внутриотраслевой  конкуренции  устанавливается  средняя  цена предложения.  </w:t>
      </w:r>
    </w:p>
    <w:p w:rsidR="00981D4E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i/>
          <w:sz w:val="26"/>
          <w:szCs w:val="26"/>
        </w:rPr>
        <w:t>Межотраслевая  конкуренция</w:t>
      </w:r>
      <w:r w:rsidRPr="00926C33">
        <w:rPr>
          <w:sz w:val="26"/>
          <w:szCs w:val="26"/>
        </w:rPr>
        <w:t xml:space="preserve"> –  это  экономическая борьба на рынке между товаропроизводителями разных отраслей за обеспечение  максимальной  прибыли  за  счет  завоевания  наиболее выгодных  сфер  приложения  капитала.  </w:t>
      </w:r>
      <w:proofErr w:type="gramStart"/>
      <w:r w:rsidRPr="00926C33">
        <w:rPr>
          <w:sz w:val="26"/>
          <w:szCs w:val="26"/>
        </w:rPr>
        <w:t xml:space="preserve">Механизм  межотраслевой конкуренции –  переливание  капитала  из  менее  выгодных  </w:t>
      </w:r>
      <w:proofErr w:type="spellStart"/>
      <w:r w:rsidRPr="00926C33">
        <w:rPr>
          <w:sz w:val="26"/>
          <w:szCs w:val="26"/>
        </w:rPr>
        <w:t>произ-водств</w:t>
      </w:r>
      <w:proofErr w:type="spellEnd"/>
      <w:r w:rsidRPr="00926C33">
        <w:rPr>
          <w:sz w:val="26"/>
          <w:szCs w:val="26"/>
        </w:rPr>
        <w:t xml:space="preserve"> в более выгодные в условиях</w:t>
      </w:r>
      <w:r w:rsidR="00981D4E" w:rsidRPr="00926C33">
        <w:rPr>
          <w:sz w:val="26"/>
          <w:szCs w:val="26"/>
        </w:rPr>
        <w:t xml:space="preserve"> открытого рынка.</w:t>
      </w:r>
      <w:proofErr w:type="gramEnd"/>
      <w:r w:rsidR="00981D4E" w:rsidRPr="00926C33">
        <w:rPr>
          <w:sz w:val="26"/>
          <w:szCs w:val="26"/>
        </w:rPr>
        <w:t xml:space="preserve"> В результате </w:t>
      </w:r>
      <w:r w:rsidRPr="00926C33">
        <w:rPr>
          <w:sz w:val="26"/>
          <w:szCs w:val="26"/>
        </w:rPr>
        <w:t>межотраслевой  конкуренции  уст</w:t>
      </w:r>
      <w:r w:rsidR="00981D4E" w:rsidRPr="00926C33">
        <w:rPr>
          <w:sz w:val="26"/>
          <w:szCs w:val="26"/>
        </w:rPr>
        <w:t>анавливается  равновесная (средняя) норма прибыли на капитал.</w:t>
      </w:r>
    </w:p>
    <w:p w:rsidR="00FE0706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i/>
          <w:sz w:val="26"/>
          <w:szCs w:val="26"/>
        </w:rPr>
        <w:lastRenderedPageBreak/>
        <w:t>Неценовая конкуренция</w:t>
      </w:r>
      <w:r w:rsidRPr="00926C33">
        <w:rPr>
          <w:sz w:val="26"/>
          <w:szCs w:val="26"/>
        </w:rPr>
        <w:t xml:space="preserve"> –</w:t>
      </w:r>
      <w:r w:rsidR="00981D4E" w:rsidRPr="00926C33">
        <w:rPr>
          <w:sz w:val="26"/>
          <w:szCs w:val="26"/>
        </w:rPr>
        <w:t xml:space="preserve"> это ме</w:t>
      </w:r>
      <w:r w:rsidRPr="00926C33">
        <w:rPr>
          <w:sz w:val="26"/>
          <w:szCs w:val="26"/>
        </w:rPr>
        <w:t xml:space="preserve">тод конкурентной борьбы, в основу которого положено не ценовое превосходство  над  конкурентами,  а  достижение  более  высокого качества, технического уровня, технологического совершенства. </w:t>
      </w:r>
    </w:p>
    <w:p w:rsidR="00FE0706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Количество и удельный вес производителей на рынке позволяют выделить  по  данному  признаку  следующие  виды  конкуренции:  чистая конкуренция и монополистическая конкуренция.  </w:t>
      </w:r>
    </w:p>
    <w:p w:rsidR="00FE0706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i/>
          <w:sz w:val="26"/>
          <w:szCs w:val="26"/>
        </w:rPr>
        <w:t>Чистая (идеальная) конкуренц</w:t>
      </w:r>
      <w:r w:rsidR="00981D4E" w:rsidRPr="00926C33">
        <w:rPr>
          <w:i/>
          <w:sz w:val="26"/>
          <w:szCs w:val="26"/>
        </w:rPr>
        <w:t>ия</w:t>
      </w:r>
      <w:r w:rsidR="00981D4E" w:rsidRPr="00926C33">
        <w:rPr>
          <w:sz w:val="26"/>
          <w:szCs w:val="26"/>
        </w:rPr>
        <w:t xml:space="preserve"> – экономическая модель, идеа</w:t>
      </w:r>
      <w:r w:rsidRPr="00926C33">
        <w:rPr>
          <w:sz w:val="26"/>
          <w:szCs w:val="26"/>
        </w:rPr>
        <w:t>лизированное состояние рынка, к</w:t>
      </w:r>
      <w:r w:rsidR="00981D4E" w:rsidRPr="00926C33">
        <w:rPr>
          <w:sz w:val="26"/>
          <w:szCs w:val="26"/>
        </w:rPr>
        <w:t>огда отдельные покупатели и про</w:t>
      </w:r>
      <w:r w:rsidRPr="00926C33">
        <w:rPr>
          <w:sz w:val="26"/>
          <w:szCs w:val="26"/>
        </w:rPr>
        <w:t>давцы  не  могут  влиять  на  цену,  но  формируют  ее  своим  вкладом спроса и предложения. При чис</w:t>
      </w:r>
      <w:r w:rsidR="00981D4E" w:rsidRPr="00926C33">
        <w:rPr>
          <w:sz w:val="26"/>
          <w:szCs w:val="26"/>
        </w:rPr>
        <w:t>той конкуренции продавцы и поку</w:t>
      </w:r>
      <w:r w:rsidRPr="00926C33">
        <w:rPr>
          <w:sz w:val="26"/>
          <w:szCs w:val="26"/>
        </w:rPr>
        <w:t>патели  не  связаны  никакими  соглашениями.  Они  руководствуются собственными  интересами,  хотя  некоторые  товаропроизводители могут образовать на рынке коопер</w:t>
      </w:r>
      <w:r w:rsidR="00981D4E" w:rsidRPr="00926C33">
        <w:rPr>
          <w:sz w:val="26"/>
          <w:szCs w:val="26"/>
        </w:rPr>
        <w:t>ативное или другое сотрудничест</w:t>
      </w:r>
      <w:r w:rsidRPr="00926C33">
        <w:rPr>
          <w:sz w:val="26"/>
          <w:szCs w:val="26"/>
        </w:rPr>
        <w:t xml:space="preserve">во.  Чистая  конкуренция  в  рыночной  практике  не  существует,  т. к. постоянно идет процесс объединения предприятий различных сфер национальной  экономики (сельского  хозяйства,  промышленности, финансов, услуг), занимающих доминирующие позиции в </w:t>
      </w:r>
      <w:proofErr w:type="spellStart"/>
      <w:proofErr w:type="gramStart"/>
      <w:r w:rsidRPr="00926C33">
        <w:rPr>
          <w:sz w:val="26"/>
          <w:szCs w:val="26"/>
        </w:rPr>
        <w:t>производ-стве</w:t>
      </w:r>
      <w:proofErr w:type="spellEnd"/>
      <w:proofErr w:type="gramEnd"/>
      <w:r w:rsidRPr="00926C33">
        <w:rPr>
          <w:sz w:val="26"/>
          <w:szCs w:val="26"/>
        </w:rPr>
        <w:t xml:space="preserve"> и реализации одного или многих видов товаров. </w:t>
      </w:r>
    </w:p>
    <w:p w:rsidR="00981D4E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i/>
          <w:sz w:val="26"/>
          <w:szCs w:val="26"/>
        </w:rPr>
        <w:t>Монополистическая  конкуренция</w:t>
      </w:r>
      <w:r w:rsidRPr="00926C33">
        <w:rPr>
          <w:sz w:val="26"/>
          <w:szCs w:val="26"/>
        </w:rPr>
        <w:t xml:space="preserve"> –  это  такой  тип  рыночной структуры, при котором множе</w:t>
      </w:r>
      <w:r w:rsidR="00981D4E" w:rsidRPr="00926C33">
        <w:rPr>
          <w:sz w:val="26"/>
          <w:szCs w:val="26"/>
        </w:rPr>
        <w:t>ство фирм производят дифференци</w:t>
      </w:r>
      <w:r w:rsidRPr="00926C33">
        <w:rPr>
          <w:sz w:val="26"/>
          <w:szCs w:val="26"/>
        </w:rPr>
        <w:t xml:space="preserve">рованные  товары.  Продукция  этих  фирм  является  близкой,  но  не полностью взаимозаменяемой. </w:t>
      </w:r>
      <w:r w:rsidR="00981D4E" w:rsidRPr="00926C33">
        <w:rPr>
          <w:sz w:val="26"/>
          <w:szCs w:val="26"/>
        </w:rPr>
        <w:t>Структура монополистической кон</w:t>
      </w:r>
      <w:r w:rsidRPr="00926C33">
        <w:rPr>
          <w:sz w:val="26"/>
          <w:szCs w:val="26"/>
        </w:rPr>
        <w:t>куренции характеризуется наличием мелких предприятий и фирм, где каждая фирма становится св</w:t>
      </w:r>
      <w:r w:rsidR="00981D4E" w:rsidRPr="00926C33">
        <w:rPr>
          <w:sz w:val="26"/>
          <w:szCs w:val="26"/>
        </w:rPr>
        <w:t>оего рода монополией, стремящей</w:t>
      </w:r>
      <w:r w:rsidRPr="00926C33">
        <w:rPr>
          <w:sz w:val="26"/>
          <w:szCs w:val="26"/>
        </w:rPr>
        <w:t>ся сделать свой товар отличным о</w:t>
      </w:r>
      <w:r w:rsidR="00981D4E" w:rsidRPr="00926C33">
        <w:rPr>
          <w:sz w:val="26"/>
          <w:szCs w:val="26"/>
        </w:rPr>
        <w:t>т подобного товара, представлен</w:t>
      </w:r>
      <w:r w:rsidRPr="00926C33">
        <w:rPr>
          <w:sz w:val="26"/>
          <w:szCs w:val="26"/>
        </w:rPr>
        <w:t xml:space="preserve">ного  на  рынке  и  имеющего  возможность  в  некоторой  степени контролировать рыночную цену </w:t>
      </w:r>
      <w:r w:rsidR="00981D4E" w:rsidRPr="00926C33">
        <w:rPr>
          <w:sz w:val="26"/>
          <w:szCs w:val="26"/>
        </w:rPr>
        <w:t>на свой товар. При этом деятель</w:t>
      </w:r>
      <w:r w:rsidRPr="00926C33">
        <w:rPr>
          <w:sz w:val="26"/>
          <w:szCs w:val="26"/>
        </w:rPr>
        <w:t>ность отдельно взятых фирм и п</w:t>
      </w:r>
      <w:r w:rsidR="00926C33">
        <w:rPr>
          <w:sz w:val="26"/>
          <w:szCs w:val="26"/>
        </w:rPr>
        <w:t>редприятий мало влияет на форми</w:t>
      </w:r>
      <w:r w:rsidRPr="00926C33">
        <w:rPr>
          <w:sz w:val="26"/>
          <w:szCs w:val="26"/>
        </w:rPr>
        <w:t xml:space="preserve">рование  рыночной  цены.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В  условиях  монополистиче</w:t>
      </w:r>
      <w:r w:rsidR="00FE0706" w:rsidRPr="00926C33">
        <w:rPr>
          <w:sz w:val="26"/>
          <w:szCs w:val="26"/>
        </w:rPr>
        <w:t>ской  конкуренции  большое  значение</w:t>
      </w:r>
      <w:r w:rsidRPr="00926C33">
        <w:rPr>
          <w:sz w:val="26"/>
          <w:szCs w:val="26"/>
        </w:rPr>
        <w:t xml:space="preserve">  имеет  реклама  товара. </w:t>
      </w:r>
    </w:p>
    <w:p w:rsidR="00FE0706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Предприятия с ее помощью пытаются создать впечатление о якобы имеющихся различиях в качестве товара и таким образом повлиять на  рынок.  Например,  если  плодоовощная  продукция  какой-либо агрофирмы  или  мясная  продукци</w:t>
      </w:r>
      <w:r w:rsidR="00981D4E" w:rsidRPr="00926C33">
        <w:rPr>
          <w:sz w:val="26"/>
          <w:szCs w:val="26"/>
        </w:rPr>
        <w:t>я  бройлерной  птицефабрики  хо</w:t>
      </w:r>
      <w:r w:rsidRPr="00926C33">
        <w:rPr>
          <w:sz w:val="26"/>
          <w:szCs w:val="26"/>
        </w:rPr>
        <w:t xml:space="preserve">рошо рекламируется, то у покупателей создается впечатление, что она отличается лучшим качеством, и спрос на нее увеличивается.  </w:t>
      </w:r>
    </w:p>
    <w:p w:rsidR="002919AE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В то же время фирма-монополист, практически не  испытывая  конкуренции,  не  может  установить  очень  высокую цену на свой товар, т. к. рискует остаться вообще без доходов из-за низкого  спроса.  В  этом  случае  цена  устанавливается  на  уровне, обеспечивающем наибольшую </w:t>
      </w:r>
      <w:r w:rsidR="00981D4E" w:rsidRPr="00926C33">
        <w:rPr>
          <w:sz w:val="26"/>
          <w:szCs w:val="26"/>
        </w:rPr>
        <w:t xml:space="preserve"> рентабельность. Монопольный ры</w:t>
      </w:r>
      <w:r w:rsidRPr="00926C33">
        <w:rPr>
          <w:sz w:val="26"/>
          <w:szCs w:val="26"/>
        </w:rPr>
        <w:t>нок могут  иметь семеноводчес</w:t>
      </w:r>
      <w:r w:rsidR="002919AE" w:rsidRPr="00926C33">
        <w:rPr>
          <w:sz w:val="26"/>
          <w:szCs w:val="26"/>
        </w:rPr>
        <w:t>кие предприятия, реализующие оп</w:t>
      </w:r>
      <w:r w:rsidRPr="00926C33">
        <w:rPr>
          <w:sz w:val="26"/>
          <w:szCs w:val="26"/>
        </w:rPr>
        <w:t>ределенные сорта семян, или племенные предприятия по селекции отдельных пород скота. Монополистическая  конкуренция  по  своей  сути выступает побудительной силой для с.-х. предприятий к развитию собственной переработки и реали</w:t>
      </w:r>
      <w:r w:rsidR="00981D4E" w:rsidRPr="00926C33">
        <w:rPr>
          <w:sz w:val="26"/>
          <w:szCs w:val="26"/>
        </w:rPr>
        <w:t>зации продукции через сеть мага</w:t>
      </w:r>
      <w:r w:rsidRPr="00926C33">
        <w:rPr>
          <w:sz w:val="26"/>
          <w:szCs w:val="26"/>
        </w:rPr>
        <w:t>зинов фирменной торговли. Ры</w:t>
      </w:r>
      <w:r w:rsidR="00981D4E" w:rsidRPr="00926C33">
        <w:rPr>
          <w:sz w:val="26"/>
          <w:szCs w:val="26"/>
        </w:rPr>
        <w:t>ночные преимущества в сбыте про</w:t>
      </w:r>
      <w:r w:rsidRPr="00926C33">
        <w:rPr>
          <w:sz w:val="26"/>
          <w:szCs w:val="26"/>
        </w:rPr>
        <w:t>дукции достигаются путем обеспечения высокой торговой марки, стиля оформления торгового предприятия, близости его к основной массе покупателей, развития сф</w:t>
      </w:r>
      <w:r w:rsidR="00981D4E" w:rsidRPr="00926C33">
        <w:rPr>
          <w:sz w:val="26"/>
          <w:szCs w:val="26"/>
        </w:rPr>
        <w:t>еры сервисных услуг для потреби</w:t>
      </w:r>
      <w:r w:rsidRPr="00926C33">
        <w:rPr>
          <w:sz w:val="26"/>
          <w:szCs w:val="26"/>
        </w:rPr>
        <w:t>телей различных возрастов с учет</w:t>
      </w:r>
      <w:r w:rsidR="00981D4E" w:rsidRPr="00926C33">
        <w:rPr>
          <w:sz w:val="26"/>
          <w:szCs w:val="26"/>
        </w:rPr>
        <w:t>ом их запросов, оформления зака</w:t>
      </w:r>
      <w:r w:rsidRPr="00926C33">
        <w:rPr>
          <w:sz w:val="26"/>
          <w:szCs w:val="26"/>
        </w:rPr>
        <w:t xml:space="preserve">зов и доставки набора продуктов на дом. </w:t>
      </w:r>
    </w:p>
    <w:p w:rsid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В экономической литературе понятие «конкурентоспособность» определяется как способность продукции, товара и услуг отвечать требованиям рынка. В свою очередь, товары и услуги, обладающие определенными  потребительскими  свойствами  и  качественными параметрами,  представляют  собой  концентрированное  выражение экономических, научно-техничес</w:t>
      </w:r>
      <w:r w:rsidR="00981D4E" w:rsidRPr="00926C33">
        <w:rPr>
          <w:sz w:val="26"/>
          <w:szCs w:val="26"/>
        </w:rPr>
        <w:t>ких, производственных, организа</w:t>
      </w:r>
      <w:r w:rsidRPr="00926C33">
        <w:rPr>
          <w:sz w:val="26"/>
          <w:szCs w:val="26"/>
        </w:rPr>
        <w:t>ционно-управленческих,  маркетинговых  и  иных  возможностей страны, предприятия или отдель</w:t>
      </w:r>
      <w:r w:rsidR="00981D4E" w:rsidRPr="00926C33">
        <w:rPr>
          <w:sz w:val="26"/>
          <w:szCs w:val="26"/>
        </w:rPr>
        <w:t>ного товаропроизводителя.</w:t>
      </w:r>
    </w:p>
    <w:p w:rsidR="00FE0706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Конку</w:t>
      </w:r>
      <w:r w:rsidR="00FE0706" w:rsidRPr="00926C33">
        <w:rPr>
          <w:sz w:val="26"/>
          <w:szCs w:val="26"/>
        </w:rPr>
        <w:t>рентоспособность товара предс</w:t>
      </w:r>
      <w:r w:rsidRPr="00926C33">
        <w:rPr>
          <w:sz w:val="26"/>
          <w:szCs w:val="26"/>
        </w:rPr>
        <w:t>тавляет собой совокупность каче</w:t>
      </w:r>
      <w:r w:rsidR="00FE0706" w:rsidRPr="00926C33">
        <w:rPr>
          <w:sz w:val="26"/>
          <w:szCs w:val="26"/>
        </w:rPr>
        <w:t>ственных  и  стоимостных  показателей  произведенных  изделий, обеспечивающих удовлетворе</w:t>
      </w:r>
      <w:r w:rsidR="002919AE" w:rsidRPr="00926C33">
        <w:rPr>
          <w:sz w:val="26"/>
          <w:szCs w:val="26"/>
        </w:rPr>
        <w:t>ние конкретной потребности поку</w:t>
      </w:r>
      <w:r w:rsidR="00FE0706" w:rsidRPr="00926C33">
        <w:rPr>
          <w:sz w:val="26"/>
          <w:szCs w:val="26"/>
        </w:rPr>
        <w:t xml:space="preserve">пателя. Конкурентоспособность товара зависит от </w:t>
      </w:r>
      <w:r w:rsidR="00FE0706" w:rsidRPr="00926C33">
        <w:rPr>
          <w:sz w:val="26"/>
          <w:szCs w:val="26"/>
        </w:rPr>
        <w:lastRenderedPageBreak/>
        <w:t>возможностей конкретного  товаропроизводите</w:t>
      </w:r>
      <w:r w:rsidRPr="00926C33">
        <w:rPr>
          <w:sz w:val="26"/>
          <w:szCs w:val="26"/>
        </w:rPr>
        <w:t>ля  выпускать  конкурентоспособ</w:t>
      </w:r>
      <w:r w:rsidR="00FE0706" w:rsidRPr="00926C33">
        <w:rPr>
          <w:sz w:val="26"/>
          <w:szCs w:val="26"/>
        </w:rPr>
        <w:t>ный товар, потребительские и к</w:t>
      </w:r>
      <w:r w:rsidRPr="00926C33">
        <w:rPr>
          <w:sz w:val="26"/>
          <w:szCs w:val="26"/>
        </w:rPr>
        <w:t>ачественные характеристики кото</w:t>
      </w:r>
      <w:r w:rsidR="00FE0706" w:rsidRPr="00926C33">
        <w:rPr>
          <w:sz w:val="26"/>
          <w:szCs w:val="26"/>
        </w:rPr>
        <w:t xml:space="preserve">рого в сравнении с товарами-аналогами определяют его рыночный успех. Она определяется рядом факторов, важнейшие из которых: затраты  на  производство,  производительность  и интенсивность труда. </w:t>
      </w:r>
    </w:p>
    <w:p w:rsidR="00981D4E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Конкурентоспособность  предприятия –  это  его  способность успешно  соперничать  на  рынке  </w:t>
      </w:r>
      <w:r w:rsidR="00981D4E" w:rsidRPr="00926C33">
        <w:rPr>
          <w:sz w:val="26"/>
          <w:szCs w:val="26"/>
        </w:rPr>
        <w:t>и  получать  относительно конку</w:t>
      </w:r>
      <w:r w:rsidRPr="00926C33">
        <w:rPr>
          <w:sz w:val="26"/>
          <w:szCs w:val="26"/>
        </w:rPr>
        <w:t>рентов экономические выгоды. Конкурентоспособность организации возникает  в  процессе  функционирования  товаропроизводителей, объединенных  в  компании  и  фирмы,  когда  они  поставлены  перед необходимостью обеспечивать выпуск конкурентоспособного т</w:t>
      </w:r>
      <w:r w:rsidR="00981D4E" w:rsidRPr="00926C33">
        <w:rPr>
          <w:sz w:val="26"/>
          <w:szCs w:val="26"/>
        </w:rPr>
        <w:t xml:space="preserve">овара. </w:t>
      </w:r>
    </w:p>
    <w:p w:rsid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К важнейшим факторам конкурентоспособности следует отнести: </w:t>
      </w:r>
    </w:p>
    <w:p w:rsidR="00926C33" w:rsidRDefault="00FE0706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рентабельность  производства;  </w:t>
      </w:r>
    </w:p>
    <w:p w:rsidR="00926C33" w:rsidRDefault="00FE0706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х</w:t>
      </w:r>
      <w:r w:rsidR="00981D4E" w:rsidRPr="00926C33">
        <w:rPr>
          <w:sz w:val="26"/>
          <w:szCs w:val="26"/>
        </w:rPr>
        <w:t>арактер  инновационной  деятель</w:t>
      </w:r>
      <w:r w:rsidRPr="00926C33">
        <w:rPr>
          <w:sz w:val="26"/>
          <w:szCs w:val="26"/>
        </w:rPr>
        <w:t xml:space="preserve">ности; </w:t>
      </w:r>
    </w:p>
    <w:p w:rsidR="00926C33" w:rsidRDefault="00FE0706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уровень производительност</w:t>
      </w:r>
      <w:r w:rsidR="00981D4E" w:rsidRPr="00926C33">
        <w:rPr>
          <w:sz w:val="26"/>
          <w:szCs w:val="26"/>
        </w:rPr>
        <w:t xml:space="preserve">и труда; </w:t>
      </w:r>
    </w:p>
    <w:p w:rsidR="00926C33" w:rsidRDefault="00981D4E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эффективность стратеги</w:t>
      </w:r>
      <w:r w:rsidR="00FE0706" w:rsidRPr="00926C33">
        <w:rPr>
          <w:sz w:val="26"/>
          <w:szCs w:val="26"/>
        </w:rPr>
        <w:t>ческого  развития  и  управле</w:t>
      </w:r>
      <w:r w:rsidRPr="00926C33">
        <w:rPr>
          <w:sz w:val="26"/>
          <w:szCs w:val="26"/>
        </w:rPr>
        <w:t xml:space="preserve">ния  предприятием;  </w:t>
      </w:r>
    </w:p>
    <w:p w:rsidR="00926C33" w:rsidRDefault="00981D4E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способность </w:t>
      </w:r>
      <w:r w:rsidR="00FE0706" w:rsidRPr="00926C33">
        <w:rPr>
          <w:sz w:val="26"/>
          <w:szCs w:val="26"/>
        </w:rPr>
        <w:t>адаптироваться и быстро реагиров</w:t>
      </w:r>
      <w:r w:rsidR="00926C33">
        <w:rPr>
          <w:sz w:val="26"/>
          <w:szCs w:val="26"/>
        </w:rPr>
        <w:t>ать на меняющиеся условия и тре</w:t>
      </w:r>
      <w:r w:rsidR="00FE0706" w:rsidRPr="00926C33">
        <w:rPr>
          <w:sz w:val="26"/>
          <w:szCs w:val="26"/>
        </w:rPr>
        <w:t xml:space="preserve">бования  рынка.  </w:t>
      </w:r>
    </w:p>
    <w:p w:rsidR="002919AE" w:rsidRPr="00926C33" w:rsidRDefault="00FE0706" w:rsidP="00077F2D">
      <w:pPr>
        <w:pStyle w:val="a3"/>
        <w:ind w:left="0" w:right="-1" w:firstLine="567"/>
        <w:jc w:val="both"/>
        <w:rPr>
          <w:i/>
          <w:sz w:val="26"/>
          <w:szCs w:val="26"/>
        </w:rPr>
      </w:pPr>
      <w:r w:rsidRPr="00926C33">
        <w:rPr>
          <w:sz w:val="26"/>
          <w:szCs w:val="26"/>
        </w:rPr>
        <w:t>Английский экономист М. Портер, из</w:t>
      </w:r>
      <w:r w:rsidR="00981D4E" w:rsidRPr="00926C33">
        <w:rPr>
          <w:sz w:val="26"/>
          <w:szCs w:val="26"/>
        </w:rPr>
        <w:t>вестный своими иссле</w:t>
      </w:r>
      <w:r w:rsidRPr="00926C33">
        <w:rPr>
          <w:sz w:val="26"/>
          <w:szCs w:val="26"/>
        </w:rPr>
        <w:t>дованиями проблем конкуренции, пр</w:t>
      </w:r>
      <w:r w:rsidR="00981D4E" w:rsidRPr="00926C33">
        <w:rPr>
          <w:sz w:val="26"/>
          <w:szCs w:val="26"/>
        </w:rPr>
        <w:t xml:space="preserve">едложил модель «пяти сил  </w:t>
      </w:r>
      <w:r w:rsidRPr="00926C33">
        <w:rPr>
          <w:sz w:val="26"/>
          <w:szCs w:val="26"/>
        </w:rPr>
        <w:t>конкуренции»,  к  которым  отнес:</w:t>
      </w:r>
      <w:r w:rsidR="00981D4E" w:rsidRPr="00926C33">
        <w:rPr>
          <w:sz w:val="26"/>
          <w:szCs w:val="26"/>
        </w:rPr>
        <w:t xml:space="preserve">  </w:t>
      </w:r>
      <w:r w:rsidR="00981D4E" w:rsidRPr="00926C33">
        <w:rPr>
          <w:i/>
          <w:sz w:val="26"/>
          <w:szCs w:val="26"/>
        </w:rPr>
        <w:t>соперничество  среди  конкури</w:t>
      </w:r>
      <w:r w:rsidRPr="00926C33">
        <w:rPr>
          <w:i/>
          <w:sz w:val="26"/>
          <w:szCs w:val="26"/>
        </w:rPr>
        <w:t xml:space="preserve">рующих  продавцов;  </w:t>
      </w:r>
    </w:p>
    <w:p w:rsidR="002919AE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конкуренци</w:t>
      </w:r>
      <w:r w:rsidR="00981D4E" w:rsidRPr="00926C33">
        <w:rPr>
          <w:i/>
          <w:sz w:val="26"/>
          <w:szCs w:val="26"/>
        </w:rPr>
        <w:t>ю  со  стороны  товаров,  являю</w:t>
      </w:r>
      <w:r w:rsidRPr="00926C33">
        <w:rPr>
          <w:i/>
          <w:sz w:val="26"/>
          <w:szCs w:val="26"/>
        </w:rPr>
        <w:t xml:space="preserve">щихся  заменителями  и  конкурентоспособных  с  точки  зрения цены;  </w:t>
      </w:r>
    </w:p>
    <w:p w:rsidR="002919AE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угрозу  появления  новых  к</w:t>
      </w:r>
      <w:r w:rsidR="00981D4E" w:rsidRPr="00926C33">
        <w:rPr>
          <w:i/>
          <w:sz w:val="26"/>
          <w:szCs w:val="26"/>
        </w:rPr>
        <w:t xml:space="preserve">онкурентов;  </w:t>
      </w:r>
    </w:p>
    <w:p w:rsidR="002919AE" w:rsidRPr="00926C33" w:rsidRDefault="00981D4E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>экономические  воз</w:t>
      </w:r>
      <w:r w:rsidR="00FE0706" w:rsidRPr="00926C33">
        <w:rPr>
          <w:i/>
          <w:sz w:val="26"/>
          <w:szCs w:val="26"/>
        </w:rPr>
        <w:t xml:space="preserve">можности  и  торговые  способности  поставщиков;  </w:t>
      </w:r>
    </w:p>
    <w:p w:rsidR="002919AE" w:rsidRPr="00926C33" w:rsidRDefault="00FE0706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экономические возможности и торговые способности покупателей. </w:t>
      </w:r>
    </w:p>
    <w:p w:rsidR="005D4AA2" w:rsidRPr="00926C33" w:rsidRDefault="00FE0706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Предложенная им  модель  позволяет  конструировать  соотношение  конкурентных сил на любом товарном рынке. Он</w:t>
      </w:r>
      <w:r w:rsidR="00981D4E" w:rsidRPr="00926C33">
        <w:rPr>
          <w:sz w:val="26"/>
          <w:szCs w:val="26"/>
        </w:rPr>
        <w:t>а характеризует условия, в кото</w:t>
      </w:r>
      <w:r w:rsidRPr="00926C33">
        <w:rPr>
          <w:sz w:val="26"/>
          <w:szCs w:val="26"/>
        </w:rPr>
        <w:t>рых функционируют каждый к</w:t>
      </w:r>
      <w:r w:rsidR="00981D4E" w:rsidRPr="00926C33">
        <w:rPr>
          <w:sz w:val="26"/>
          <w:szCs w:val="26"/>
        </w:rPr>
        <w:t>онкурентный рынок и его хозяйст</w:t>
      </w:r>
      <w:r w:rsidR="005D4AA2" w:rsidRPr="00926C33">
        <w:rPr>
          <w:sz w:val="26"/>
          <w:szCs w:val="26"/>
        </w:rPr>
        <w:t xml:space="preserve">вующие субъекты.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В  рыночной  экономике  к</w:t>
      </w:r>
      <w:r w:rsidR="005D4AA2" w:rsidRPr="00926C33">
        <w:rPr>
          <w:sz w:val="26"/>
          <w:szCs w:val="26"/>
        </w:rPr>
        <w:t xml:space="preserve">онкурентоспособность  смещается </w:t>
      </w:r>
      <w:r w:rsidRPr="00926C33">
        <w:rPr>
          <w:sz w:val="26"/>
          <w:szCs w:val="26"/>
        </w:rPr>
        <w:t>в сторону  таких  факторов,  как  вы</w:t>
      </w:r>
      <w:r w:rsidR="005D4AA2" w:rsidRPr="00926C33">
        <w:rPr>
          <w:sz w:val="26"/>
          <w:szCs w:val="26"/>
        </w:rPr>
        <w:t>сокая  производительность,  жиз</w:t>
      </w:r>
      <w:r w:rsidRPr="00926C33">
        <w:rPr>
          <w:sz w:val="26"/>
          <w:szCs w:val="26"/>
        </w:rPr>
        <w:t>ненный уровень населения стра</w:t>
      </w:r>
      <w:r w:rsidR="005D4AA2" w:rsidRPr="00926C33">
        <w:rPr>
          <w:sz w:val="26"/>
          <w:szCs w:val="26"/>
        </w:rPr>
        <w:t>ны, обладание новейшими техноло</w:t>
      </w:r>
      <w:r w:rsidRPr="00926C33">
        <w:rPr>
          <w:sz w:val="26"/>
          <w:szCs w:val="26"/>
        </w:rPr>
        <w:t xml:space="preserve">гиями,  экономическая  среда,  способствующая  технологическому и техническому  лидерству  и  выработке  конкурентной  стратегии. </w:t>
      </w:r>
    </w:p>
    <w:p w:rsidR="00981D4E" w:rsidRPr="00926C33" w:rsidRDefault="002919A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У</w:t>
      </w:r>
      <w:r w:rsidR="00981D4E" w:rsidRPr="00926C33">
        <w:rPr>
          <w:sz w:val="26"/>
          <w:szCs w:val="26"/>
        </w:rPr>
        <w:t xml:space="preserve">спех  конкуренции  с.-х.  предприятий  определяют  не  столько факторы, сколько уровень их продуктивного использования. Ранее на первый план выдвигались выгодное географическое положение, обладание богатыми природными ресурсами и наличие низких цен на основные </w:t>
      </w:r>
      <w:proofErr w:type="gramStart"/>
      <w:r w:rsidR="00981D4E" w:rsidRPr="00926C33">
        <w:rPr>
          <w:sz w:val="26"/>
          <w:szCs w:val="26"/>
        </w:rPr>
        <w:t>ресурсы</w:t>
      </w:r>
      <w:proofErr w:type="gramEnd"/>
      <w:r w:rsidR="00981D4E" w:rsidRPr="00926C33">
        <w:rPr>
          <w:sz w:val="26"/>
          <w:szCs w:val="26"/>
        </w:rPr>
        <w:t xml:space="preserve"> и факторы производства. В настоящее время приоритет  принадлежит таким фак</w:t>
      </w:r>
      <w:r w:rsidR="005D4AA2" w:rsidRPr="00926C33">
        <w:rPr>
          <w:sz w:val="26"/>
          <w:szCs w:val="26"/>
        </w:rPr>
        <w:t>торам,  как  высокая  производи</w:t>
      </w:r>
      <w:r w:rsidR="00981D4E" w:rsidRPr="00926C33">
        <w:rPr>
          <w:sz w:val="26"/>
          <w:szCs w:val="26"/>
        </w:rPr>
        <w:t>тельность,  использование  новейших  технологий  и  систем  машин, удовлетворенность трудом чере</w:t>
      </w:r>
      <w:r w:rsidR="005D4AA2" w:rsidRPr="00926C33">
        <w:rPr>
          <w:sz w:val="26"/>
          <w:szCs w:val="26"/>
        </w:rPr>
        <w:t>з формирование и развитие собст</w:t>
      </w:r>
      <w:r w:rsidR="00981D4E" w:rsidRPr="00926C33">
        <w:rPr>
          <w:sz w:val="26"/>
          <w:szCs w:val="26"/>
        </w:rPr>
        <w:t xml:space="preserve">венности и капитала.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Для того чтобы товар был пр</w:t>
      </w:r>
      <w:r w:rsidR="005D4AA2" w:rsidRPr="00926C33">
        <w:rPr>
          <w:sz w:val="26"/>
          <w:szCs w:val="26"/>
        </w:rPr>
        <w:t>иемлемым для покупателя, он дол</w:t>
      </w:r>
      <w:r w:rsidRPr="00926C33">
        <w:rPr>
          <w:sz w:val="26"/>
          <w:szCs w:val="26"/>
        </w:rPr>
        <w:t>жен  обладать  набором определенных  характеристик.  Существуют следующие  основные  параметр</w:t>
      </w:r>
      <w:r w:rsidR="005D4AA2" w:rsidRPr="00926C33">
        <w:rPr>
          <w:sz w:val="26"/>
          <w:szCs w:val="26"/>
        </w:rPr>
        <w:t>ы,  характеризующие  конкуренто</w:t>
      </w:r>
      <w:r w:rsidRPr="00926C33">
        <w:rPr>
          <w:sz w:val="26"/>
          <w:szCs w:val="26"/>
        </w:rPr>
        <w:t xml:space="preserve">способность товара: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1) технические включают: </w:t>
      </w:r>
    </w:p>
    <w:p w:rsidR="00981D4E" w:rsidRPr="00926C33" w:rsidRDefault="00981D4E" w:rsidP="00077F2D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параметры назначения – свойства товара, определяющие области применения и функции, которые он предназначен выполнять (например,  швейное  производство,  перевозка  грузов,  обработка сельхозпродукции); </w:t>
      </w:r>
    </w:p>
    <w:p w:rsidR="00981D4E" w:rsidRPr="00926C33" w:rsidRDefault="00981D4E" w:rsidP="00077F2D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эргономические,  характеризующие,  соответствие  товара свойствам  человеческого  организма  в  процессе  выполнения  различных операций (трудовых, отдыха); </w:t>
      </w:r>
    </w:p>
    <w:p w:rsidR="00981D4E" w:rsidRPr="00926C33" w:rsidRDefault="00981D4E" w:rsidP="00077F2D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конструктивные, отражающие конструктивно технологические решения,  присущие  изделиям  и  обеспечивающие  определенные свойства  товаров (надежность,  долговечность,  ремонтопригодность и т. п.); </w:t>
      </w:r>
    </w:p>
    <w:p w:rsidR="00981D4E" w:rsidRPr="00926C33" w:rsidRDefault="00981D4E" w:rsidP="00077F2D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</w:t>
      </w:r>
      <w:proofErr w:type="gramStart"/>
      <w:r w:rsidRPr="00926C33">
        <w:rPr>
          <w:sz w:val="26"/>
          <w:szCs w:val="26"/>
        </w:rPr>
        <w:t>эстетические</w:t>
      </w:r>
      <w:proofErr w:type="gramEnd"/>
      <w:r w:rsidRPr="00926C33">
        <w:rPr>
          <w:sz w:val="26"/>
          <w:szCs w:val="26"/>
        </w:rPr>
        <w:t xml:space="preserve">,  характеризующие  внешнее  восприятие  товара (цвет, мода, стиль).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lastRenderedPageBreak/>
        <w:t xml:space="preserve">2)  </w:t>
      </w:r>
      <w:r w:rsidRPr="00926C33">
        <w:rPr>
          <w:i/>
          <w:sz w:val="26"/>
          <w:szCs w:val="26"/>
        </w:rPr>
        <w:t>нормативные</w:t>
      </w:r>
      <w:r w:rsidRPr="00926C33">
        <w:rPr>
          <w:sz w:val="26"/>
          <w:szCs w:val="26"/>
        </w:rPr>
        <w:t xml:space="preserve">  характеризуют</w:t>
      </w:r>
      <w:r w:rsidR="005D4AA2" w:rsidRPr="00926C33">
        <w:rPr>
          <w:sz w:val="26"/>
          <w:szCs w:val="26"/>
        </w:rPr>
        <w:t xml:space="preserve">  свойства  товара,  регламенти</w:t>
      </w:r>
      <w:r w:rsidRPr="00926C33">
        <w:rPr>
          <w:sz w:val="26"/>
          <w:szCs w:val="26"/>
        </w:rPr>
        <w:t>руемые обязательными нормами ст</w:t>
      </w:r>
      <w:r w:rsidR="005D4AA2" w:rsidRPr="00926C33">
        <w:rPr>
          <w:sz w:val="26"/>
          <w:szCs w:val="26"/>
        </w:rPr>
        <w:t>андартов на рынке, где его пред</w:t>
      </w:r>
      <w:r w:rsidRPr="00926C33">
        <w:rPr>
          <w:sz w:val="26"/>
          <w:szCs w:val="26"/>
        </w:rPr>
        <w:t xml:space="preserve">полагается продавать.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3)  </w:t>
      </w:r>
      <w:proofErr w:type="gramStart"/>
      <w:r w:rsidRPr="00926C33">
        <w:rPr>
          <w:sz w:val="26"/>
          <w:szCs w:val="26"/>
        </w:rPr>
        <w:t>э</w:t>
      </w:r>
      <w:r w:rsidRPr="00926C33">
        <w:rPr>
          <w:i/>
          <w:sz w:val="26"/>
          <w:szCs w:val="26"/>
        </w:rPr>
        <w:t>кономические</w:t>
      </w:r>
      <w:proofErr w:type="gramEnd"/>
      <w:r w:rsidRPr="00926C33">
        <w:rPr>
          <w:i/>
          <w:sz w:val="26"/>
          <w:szCs w:val="26"/>
        </w:rPr>
        <w:t xml:space="preserve"> </w:t>
      </w:r>
      <w:r w:rsidRPr="00926C33">
        <w:rPr>
          <w:sz w:val="26"/>
          <w:szCs w:val="26"/>
        </w:rPr>
        <w:t xml:space="preserve"> связаны  с  затра</w:t>
      </w:r>
      <w:r w:rsidR="005D4AA2" w:rsidRPr="00926C33">
        <w:rPr>
          <w:sz w:val="26"/>
          <w:szCs w:val="26"/>
        </w:rPr>
        <w:t>тами  покупателя  на  продук</w:t>
      </w:r>
      <w:r w:rsidRPr="00926C33">
        <w:rPr>
          <w:sz w:val="26"/>
          <w:szCs w:val="26"/>
        </w:rPr>
        <w:t xml:space="preserve">цию.  К  ним  относятся:  цена  товара,  затраты  на  транспортировку и хранение, монтаж  и  наладку, </w:t>
      </w:r>
      <w:r w:rsidR="005D4AA2" w:rsidRPr="00926C33">
        <w:rPr>
          <w:sz w:val="26"/>
          <w:szCs w:val="26"/>
        </w:rPr>
        <w:t>а также все текущие эксплуатаци</w:t>
      </w:r>
      <w:r w:rsidRPr="00926C33">
        <w:rPr>
          <w:sz w:val="26"/>
          <w:szCs w:val="26"/>
        </w:rPr>
        <w:t xml:space="preserve">онные затраты.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Методика  оценки  конкурентоспособности  с.-х.  продукции предполагает определенную последовательность: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1. </w:t>
      </w:r>
      <w:r w:rsidRPr="00926C33">
        <w:rPr>
          <w:i/>
          <w:sz w:val="26"/>
          <w:szCs w:val="26"/>
        </w:rPr>
        <w:t>Анализ рынка</w:t>
      </w:r>
      <w:r w:rsidRPr="00926C33">
        <w:rPr>
          <w:sz w:val="26"/>
          <w:szCs w:val="26"/>
        </w:rPr>
        <w:t xml:space="preserve"> (изучение</w:t>
      </w:r>
      <w:r w:rsidR="005D4AA2" w:rsidRPr="00926C33">
        <w:rPr>
          <w:sz w:val="26"/>
          <w:szCs w:val="26"/>
        </w:rPr>
        <w:t xml:space="preserve"> рынка, потребностей потенциаль</w:t>
      </w:r>
      <w:r w:rsidRPr="00926C33">
        <w:rPr>
          <w:sz w:val="26"/>
          <w:szCs w:val="26"/>
        </w:rPr>
        <w:t>ных покупателей, прогноз платежеспос</w:t>
      </w:r>
      <w:r w:rsidR="005D4AA2" w:rsidRPr="00926C33">
        <w:rPr>
          <w:sz w:val="26"/>
          <w:szCs w:val="26"/>
        </w:rPr>
        <w:t xml:space="preserve">обного спроса населения,  </w:t>
      </w:r>
      <w:r w:rsidRPr="00926C33">
        <w:rPr>
          <w:sz w:val="26"/>
          <w:szCs w:val="26"/>
        </w:rPr>
        <w:t xml:space="preserve">рассмотрение  возможных  конкурентов)  с  целью  формирования требований  к  продукции  и  выбору  образца  в  качестве  базы  для сравнения.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2</w:t>
      </w:r>
      <w:r w:rsidRPr="00926C33">
        <w:rPr>
          <w:i/>
          <w:sz w:val="26"/>
          <w:szCs w:val="26"/>
        </w:rPr>
        <w:t>. Определение  перечня  пара</w:t>
      </w:r>
      <w:r w:rsidR="005D4AA2" w:rsidRPr="00926C33">
        <w:rPr>
          <w:i/>
          <w:sz w:val="26"/>
          <w:szCs w:val="26"/>
        </w:rPr>
        <w:t>метров</w:t>
      </w:r>
      <w:r w:rsidR="005D4AA2" w:rsidRPr="00926C33">
        <w:rPr>
          <w:sz w:val="26"/>
          <w:szCs w:val="26"/>
        </w:rPr>
        <w:t xml:space="preserve"> (технических,  экономиче</w:t>
      </w:r>
      <w:r w:rsidRPr="00926C33">
        <w:rPr>
          <w:sz w:val="26"/>
          <w:szCs w:val="26"/>
        </w:rPr>
        <w:t>ских, нормативных), подлежащих</w:t>
      </w:r>
      <w:r w:rsidR="005D4AA2" w:rsidRPr="00926C33">
        <w:rPr>
          <w:sz w:val="26"/>
          <w:szCs w:val="26"/>
        </w:rPr>
        <w:t xml:space="preserve"> сравнению и оценке с их количе</w:t>
      </w:r>
      <w:r w:rsidRPr="00926C33">
        <w:rPr>
          <w:sz w:val="26"/>
          <w:szCs w:val="26"/>
        </w:rPr>
        <w:t xml:space="preserve">ственным выражением и установление их «весомости».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3. </w:t>
      </w:r>
      <w:r w:rsidRPr="00926C33">
        <w:rPr>
          <w:i/>
          <w:sz w:val="26"/>
          <w:szCs w:val="26"/>
        </w:rPr>
        <w:t xml:space="preserve">Расчет единичных или простых индексов </w:t>
      </w:r>
      <w:r w:rsidRPr="00926C33">
        <w:rPr>
          <w:sz w:val="26"/>
          <w:szCs w:val="26"/>
        </w:rPr>
        <w:t>с учетом выбранных измерителей (натуральных, трудо</w:t>
      </w:r>
      <w:r w:rsidR="005D4AA2" w:rsidRPr="00926C33">
        <w:rPr>
          <w:sz w:val="26"/>
          <w:szCs w:val="26"/>
        </w:rPr>
        <w:t>вых, стоимостных, в баллах, про</w:t>
      </w:r>
      <w:r w:rsidRPr="00926C33">
        <w:rPr>
          <w:sz w:val="26"/>
          <w:szCs w:val="26"/>
        </w:rPr>
        <w:t xml:space="preserve">центах, долях, «весах») по каждому параметру.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i/>
          <w:sz w:val="26"/>
          <w:szCs w:val="26"/>
        </w:rPr>
      </w:pPr>
      <w:r w:rsidRPr="00926C33">
        <w:rPr>
          <w:i/>
          <w:sz w:val="26"/>
          <w:szCs w:val="26"/>
        </w:rPr>
        <w:t xml:space="preserve">4. Расчет  интегрального  показателя  конкурентоспособности продукции.  </w:t>
      </w:r>
    </w:p>
    <w:p w:rsidR="005D4AA2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5. </w:t>
      </w:r>
      <w:r w:rsidRPr="00077F2D">
        <w:rPr>
          <w:i/>
          <w:sz w:val="26"/>
          <w:szCs w:val="26"/>
        </w:rPr>
        <w:t xml:space="preserve">Выбор  наиболее  весомых  </w:t>
      </w:r>
      <w:r w:rsidR="005D4AA2" w:rsidRPr="00077F2D">
        <w:rPr>
          <w:i/>
          <w:sz w:val="26"/>
          <w:szCs w:val="26"/>
        </w:rPr>
        <w:t>факторов</w:t>
      </w:r>
      <w:r w:rsidR="005D4AA2" w:rsidRPr="00926C33">
        <w:rPr>
          <w:sz w:val="26"/>
          <w:szCs w:val="26"/>
        </w:rPr>
        <w:t xml:space="preserve">  повышения  конкуренто</w:t>
      </w:r>
      <w:r w:rsidRPr="00926C33">
        <w:rPr>
          <w:sz w:val="26"/>
          <w:szCs w:val="26"/>
        </w:rPr>
        <w:t xml:space="preserve">способности продукции и разработка мер по их реализации.  </w:t>
      </w:r>
    </w:p>
    <w:p w:rsidR="009C1169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При  определении  параметров  конкурентоспособности  товаров необходимо учитывать, что часть их характеризует потребительские свойства  продукции,  а  часть –  экономические.  При  этом  в обоих случаях они могут быть нормати</w:t>
      </w:r>
      <w:r w:rsidR="005D4AA2" w:rsidRPr="00926C33">
        <w:rPr>
          <w:sz w:val="26"/>
          <w:szCs w:val="26"/>
        </w:rPr>
        <w:t>вные (жесткие) и свободные (мяг</w:t>
      </w:r>
      <w:r w:rsidRPr="00926C33">
        <w:rPr>
          <w:sz w:val="26"/>
          <w:szCs w:val="26"/>
        </w:rPr>
        <w:t>кие)  параметры.  После  установления</w:t>
      </w:r>
      <w:r w:rsidR="005D4AA2" w:rsidRPr="00926C33">
        <w:rPr>
          <w:sz w:val="26"/>
          <w:szCs w:val="26"/>
        </w:rPr>
        <w:t xml:space="preserve">  иерархии  параметров  на  пер</w:t>
      </w:r>
      <w:r w:rsidRPr="00926C33">
        <w:rPr>
          <w:sz w:val="26"/>
          <w:szCs w:val="26"/>
        </w:rPr>
        <w:t xml:space="preserve">вый план выдвигаются те из них, которые имеют наибольший вес. 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Данный </w:t>
      </w:r>
      <w:proofErr w:type="gramStart"/>
      <w:r w:rsidRPr="00926C33">
        <w:rPr>
          <w:sz w:val="26"/>
          <w:szCs w:val="26"/>
        </w:rPr>
        <w:t>методиче</w:t>
      </w:r>
      <w:r w:rsidR="009C1169" w:rsidRPr="00926C33">
        <w:rPr>
          <w:sz w:val="26"/>
          <w:szCs w:val="26"/>
        </w:rPr>
        <w:t>ский подход</w:t>
      </w:r>
      <w:proofErr w:type="gramEnd"/>
      <w:r w:rsidR="009C1169" w:rsidRPr="00926C33">
        <w:rPr>
          <w:sz w:val="26"/>
          <w:szCs w:val="26"/>
        </w:rPr>
        <w:t xml:space="preserve"> предполагает, </w:t>
      </w:r>
      <w:r w:rsidRPr="00926C33">
        <w:rPr>
          <w:sz w:val="26"/>
          <w:szCs w:val="26"/>
        </w:rPr>
        <w:t xml:space="preserve">что сельхозпредприятие будет конкурентоспособным на рынке сбыта, если его товар обеспечивает рентабельность на уровне 20 % и выше.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Наиболее известными являются следующие методы оценки: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1.  </w:t>
      </w:r>
      <w:r w:rsidRPr="00077F2D">
        <w:rPr>
          <w:i/>
          <w:sz w:val="26"/>
          <w:szCs w:val="26"/>
        </w:rPr>
        <w:t>Матричный  метод</w:t>
      </w:r>
      <w:r w:rsidRPr="00926C33">
        <w:rPr>
          <w:sz w:val="26"/>
          <w:szCs w:val="26"/>
        </w:rPr>
        <w:t>,  разрабо</w:t>
      </w:r>
      <w:r w:rsidR="009C1169" w:rsidRPr="00926C33">
        <w:rPr>
          <w:sz w:val="26"/>
          <w:szCs w:val="26"/>
        </w:rPr>
        <w:t>танный «Бостонской  консалтинго</w:t>
      </w:r>
      <w:r w:rsidRPr="00926C33">
        <w:rPr>
          <w:sz w:val="26"/>
          <w:szCs w:val="26"/>
        </w:rPr>
        <w:t>вой  группой.  В  его  основе  лежит  анализ  конкурентоспособности с учетом жизненного цикла продукта. Сущность оценки заключается в  анализе  матрицы,  построенной  по  принципу  системы  координат, где по горизонтали – темпы роста (сокращения) количества продаж в линейном  масштабе;  по  вертикали –  относительная  доля  товара (услуги)  на  рынке.  Наиболее  конкурентоспособными  признаются предприятия,  которые  занимают  з</w:t>
      </w:r>
      <w:r w:rsidR="009C1169" w:rsidRPr="00926C33">
        <w:rPr>
          <w:sz w:val="26"/>
          <w:szCs w:val="26"/>
        </w:rPr>
        <w:t>начительную  долю  на  быстрора</w:t>
      </w:r>
      <w:r w:rsidRPr="00926C33">
        <w:rPr>
          <w:sz w:val="26"/>
          <w:szCs w:val="26"/>
        </w:rPr>
        <w:t>стущем  рынке.  Преимущество  метода  заключается  в  том,  что  при наличии достоверной информации об объемах реа</w:t>
      </w:r>
      <w:r w:rsidR="009C1169" w:rsidRPr="00926C33">
        <w:rPr>
          <w:sz w:val="26"/>
          <w:szCs w:val="26"/>
        </w:rPr>
        <w:t>лизации он обес</w:t>
      </w:r>
      <w:r w:rsidRPr="00926C33">
        <w:rPr>
          <w:sz w:val="26"/>
          <w:szCs w:val="26"/>
        </w:rPr>
        <w:t>печивает высокую  репрезентатив</w:t>
      </w:r>
      <w:r w:rsidR="009C1169" w:rsidRPr="00926C33">
        <w:rPr>
          <w:sz w:val="26"/>
          <w:szCs w:val="26"/>
        </w:rPr>
        <w:t>ность оценки. Недостатком же яв</w:t>
      </w:r>
      <w:r w:rsidRPr="00926C33">
        <w:rPr>
          <w:sz w:val="26"/>
          <w:szCs w:val="26"/>
        </w:rPr>
        <w:t xml:space="preserve">ляется  невозможность  проведения  анализа  причин  происходящего, что осложняет выработку управленческих решений. </w:t>
      </w:r>
    </w:p>
    <w:p w:rsidR="00981D4E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2.  </w:t>
      </w:r>
      <w:r w:rsidRPr="00077F2D">
        <w:rPr>
          <w:i/>
          <w:sz w:val="26"/>
          <w:szCs w:val="26"/>
        </w:rPr>
        <w:t>Метод, где в качестве осно</w:t>
      </w:r>
      <w:r w:rsidR="009C1169" w:rsidRPr="00077F2D">
        <w:rPr>
          <w:i/>
          <w:sz w:val="26"/>
          <w:szCs w:val="26"/>
        </w:rPr>
        <w:t>вного подхода используется оцен</w:t>
      </w:r>
      <w:r w:rsidRPr="00077F2D">
        <w:rPr>
          <w:i/>
          <w:sz w:val="26"/>
          <w:szCs w:val="26"/>
        </w:rPr>
        <w:t>ка товара предприятия</w:t>
      </w:r>
      <w:r w:rsidRPr="00926C33">
        <w:rPr>
          <w:sz w:val="26"/>
          <w:szCs w:val="26"/>
        </w:rPr>
        <w:t>. Данный метод базируется на утверждении, что  конкурентоспособность  производителя  тем  выше,  чем  выше конкурентоспособность  его  продукции.  В  качестве  показателя, оценивающего  конкурентоспособность  продукции,  выступает  соотношение двух характеристик</w:t>
      </w:r>
      <w:r w:rsidR="009C1169" w:rsidRPr="00926C33">
        <w:rPr>
          <w:sz w:val="26"/>
          <w:szCs w:val="26"/>
        </w:rPr>
        <w:t>: цены и качества. Наиболее кон</w:t>
      </w:r>
      <w:r w:rsidRPr="00926C33">
        <w:rPr>
          <w:sz w:val="26"/>
          <w:szCs w:val="26"/>
        </w:rPr>
        <w:t xml:space="preserve">курентоспособным признается </w:t>
      </w:r>
      <w:r w:rsidR="009C1169" w:rsidRPr="00926C33">
        <w:rPr>
          <w:sz w:val="26"/>
          <w:szCs w:val="26"/>
        </w:rPr>
        <w:t xml:space="preserve">товар, имеющий оптимальное соотношение этих характеристик. </w:t>
      </w:r>
      <w:r w:rsidRPr="00926C33">
        <w:rPr>
          <w:sz w:val="26"/>
          <w:szCs w:val="26"/>
        </w:rPr>
        <w:t xml:space="preserve">Чем больше разница между потребительской ценностью товара для  покупателя  и  ценой,  которую  он  за  него  платит,  тем  больше запас конкурентоспособности товара для потребителя. </w:t>
      </w:r>
    </w:p>
    <w:p w:rsidR="009C1169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3.  </w:t>
      </w:r>
      <w:r w:rsidRPr="00077F2D">
        <w:rPr>
          <w:i/>
          <w:sz w:val="26"/>
          <w:szCs w:val="26"/>
        </w:rPr>
        <w:t>Метод,  основанный  на  теории  эффективной  конкуренции</w:t>
      </w:r>
      <w:r w:rsidRPr="00926C33">
        <w:rPr>
          <w:sz w:val="26"/>
          <w:szCs w:val="26"/>
        </w:rPr>
        <w:t>. Данная  теория  утверждает,  что  наиболее  конкурентоспособными являются предприятия, где наил</w:t>
      </w:r>
      <w:r w:rsidR="009C1169" w:rsidRPr="00926C33">
        <w:rPr>
          <w:sz w:val="26"/>
          <w:szCs w:val="26"/>
        </w:rPr>
        <w:t>учшим образом организована рабо</w:t>
      </w:r>
      <w:r w:rsidRPr="00926C33">
        <w:rPr>
          <w:sz w:val="26"/>
          <w:szCs w:val="26"/>
        </w:rPr>
        <w:t xml:space="preserve">та  всех  подразделений  и  служб.  На  эффективность  деятельности каждой службы оказывают влияние различные факторы и ресурсы. Оценка </w:t>
      </w:r>
      <w:r w:rsidRPr="00926C33">
        <w:rPr>
          <w:sz w:val="26"/>
          <w:szCs w:val="26"/>
        </w:rPr>
        <w:lastRenderedPageBreak/>
        <w:t>эффективности работы к</w:t>
      </w:r>
      <w:r w:rsidR="009C1169" w:rsidRPr="00926C33">
        <w:rPr>
          <w:sz w:val="26"/>
          <w:szCs w:val="26"/>
        </w:rPr>
        <w:t>аждого из подразделений заключа</w:t>
      </w:r>
      <w:r w:rsidRPr="00926C33">
        <w:rPr>
          <w:sz w:val="26"/>
          <w:szCs w:val="26"/>
        </w:rPr>
        <w:t xml:space="preserve">ется  в  оценке  эффективности  использования  им  этих  факторов и ресурсов.  </w:t>
      </w:r>
    </w:p>
    <w:p w:rsidR="00FE0706" w:rsidRPr="00926C33" w:rsidRDefault="00981D4E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Оценка конкурентоспособности </w:t>
      </w:r>
      <w:r w:rsidR="009C1169" w:rsidRPr="00926C33">
        <w:rPr>
          <w:sz w:val="26"/>
          <w:szCs w:val="26"/>
        </w:rPr>
        <w:t>с.-х. организации сводится к вы</w:t>
      </w:r>
      <w:r w:rsidRPr="00926C33">
        <w:rPr>
          <w:sz w:val="26"/>
          <w:szCs w:val="26"/>
        </w:rPr>
        <w:t>бору системы показателей, установлению их числовых оценок и на их основе получению обобщающ</w:t>
      </w:r>
      <w:r w:rsidR="009C1169" w:rsidRPr="00926C33">
        <w:rPr>
          <w:sz w:val="26"/>
          <w:szCs w:val="26"/>
        </w:rPr>
        <w:t>ей оценки. Специфика производст</w:t>
      </w:r>
      <w:r w:rsidRPr="00926C33">
        <w:rPr>
          <w:sz w:val="26"/>
          <w:szCs w:val="26"/>
        </w:rPr>
        <w:t>ва  в  сельском  хозяйстве  и  наличи</w:t>
      </w:r>
      <w:r w:rsidR="009C1169" w:rsidRPr="00926C33">
        <w:rPr>
          <w:sz w:val="26"/>
          <w:szCs w:val="26"/>
        </w:rPr>
        <w:t xml:space="preserve">е  самостоятельных  </w:t>
      </w:r>
      <w:proofErr w:type="spellStart"/>
      <w:r w:rsidR="009C1169" w:rsidRPr="00926C33">
        <w:rPr>
          <w:sz w:val="26"/>
          <w:szCs w:val="26"/>
        </w:rPr>
        <w:t>подотраслей</w:t>
      </w:r>
      <w:proofErr w:type="spellEnd"/>
      <w:r w:rsidR="009C1169" w:rsidRPr="00926C33">
        <w:rPr>
          <w:sz w:val="26"/>
          <w:szCs w:val="26"/>
        </w:rPr>
        <w:t xml:space="preserve"> </w:t>
      </w:r>
      <w:r w:rsidRPr="00926C33">
        <w:rPr>
          <w:sz w:val="26"/>
          <w:szCs w:val="26"/>
        </w:rPr>
        <w:t>внутри  сектора  приводят  к  размыванию  границ  внутриотраслевой и межотраслевой  конкуренции  в  ее  классическом  понимании,  что позволяет  ввести  понятия «внешняя  конкуренция» – борьба между предприятиями-производителями  и «внутренняя  конкуренция» – соперничество видов деятельност</w:t>
      </w:r>
      <w:r w:rsidR="009C1169" w:rsidRPr="00926C33">
        <w:rPr>
          <w:sz w:val="26"/>
          <w:szCs w:val="26"/>
        </w:rPr>
        <w:t>и, потенциальных товаров относи</w:t>
      </w:r>
      <w:r w:rsidRPr="00926C33">
        <w:rPr>
          <w:sz w:val="26"/>
          <w:szCs w:val="26"/>
        </w:rPr>
        <w:t>тельно всех используемых в аграрном производстве ресурсов. Чтобы сделать заключение о состоянии к</w:t>
      </w:r>
      <w:r w:rsidR="009C1169" w:rsidRPr="00926C33">
        <w:rPr>
          <w:sz w:val="26"/>
          <w:szCs w:val="26"/>
        </w:rPr>
        <w:t>онкурентоспособности с.-х. орга</w:t>
      </w:r>
      <w:r w:rsidRPr="00926C33">
        <w:rPr>
          <w:sz w:val="26"/>
          <w:szCs w:val="26"/>
        </w:rPr>
        <w:t>низации, необходимо подвергнуть анализу все ее составляющие.</w:t>
      </w:r>
    </w:p>
    <w:p w:rsidR="00926C33" w:rsidRPr="00926C33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</w:p>
    <w:p w:rsidR="00FE0706" w:rsidRPr="00926C33" w:rsidRDefault="00FE0706" w:rsidP="00077F2D">
      <w:pPr>
        <w:pStyle w:val="a3"/>
        <w:numPr>
          <w:ilvl w:val="0"/>
          <w:numId w:val="1"/>
        </w:numPr>
        <w:ind w:left="0" w:right="-1" w:firstLine="567"/>
        <w:jc w:val="both"/>
        <w:rPr>
          <w:b/>
          <w:sz w:val="26"/>
          <w:szCs w:val="26"/>
        </w:rPr>
      </w:pPr>
      <w:r w:rsidRPr="00926C33">
        <w:rPr>
          <w:b/>
          <w:sz w:val="26"/>
          <w:szCs w:val="26"/>
        </w:rPr>
        <w:t>Сущность и значение качества продукции, методы и показатели оценки качества продукции.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077F2D">
        <w:rPr>
          <w:i/>
          <w:sz w:val="26"/>
          <w:szCs w:val="26"/>
        </w:rPr>
        <w:t>Качество  продукции</w:t>
      </w:r>
      <w:r w:rsidRPr="00926C33">
        <w:rPr>
          <w:sz w:val="26"/>
          <w:szCs w:val="26"/>
        </w:rPr>
        <w:t xml:space="preserve"> –  совокуп</w:t>
      </w:r>
      <w:r w:rsidR="00077F2D">
        <w:rPr>
          <w:sz w:val="26"/>
          <w:szCs w:val="26"/>
        </w:rPr>
        <w:t>ность  свой</w:t>
      </w:r>
      <w:proofErr w:type="gramStart"/>
      <w:r w:rsidR="00077F2D">
        <w:rPr>
          <w:sz w:val="26"/>
          <w:szCs w:val="26"/>
        </w:rPr>
        <w:t>ств  пр</w:t>
      </w:r>
      <w:proofErr w:type="gramEnd"/>
      <w:r w:rsidR="00077F2D">
        <w:rPr>
          <w:sz w:val="26"/>
          <w:szCs w:val="26"/>
        </w:rPr>
        <w:t xml:space="preserve">одукции,  обусловливающие  ее </w:t>
      </w:r>
      <w:r w:rsidRPr="00077F2D">
        <w:rPr>
          <w:sz w:val="26"/>
          <w:szCs w:val="26"/>
        </w:rPr>
        <w:t xml:space="preserve">пригодность  </w:t>
      </w:r>
      <w:r w:rsidR="00077F2D">
        <w:rPr>
          <w:sz w:val="26"/>
          <w:szCs w:val="26"/>
        </w:rPr>
        <w:t>удовлетворять  определенные  по</w:t>
      </w:r>
      <w:r w:rsidRPr="00926C33">
        <w:rPr>
          <w:sz w:val="26"/>
          <w:szCs w:val="26"/>
        </w:rPr>
        <w:t xml:space="preserve">требности  в </w:t>
      </w:r>
      <w:r w:rsidR="00077F2D">
        <w:rPr>
          <w:sz w:val="26"/>
          <w:szCs w:val="26"/>
        </w:rPr>
        <w:t xml:space="preserve"> соответствии  с  назначением. </w:t>
      </w:r>
      <w:r w:rsidRPr="00926C33">
        <w:rPr>
          <w:sz w:val="26"/>
          <w:szCs w:val="26"/>
        </w:rPr>
        <w:t xml:space="preserve">Качество  тесно  связано с взаимоотношениями людей в процессе производства и </w:t>
      </w:r>
      <w:proofErr w:type="spellStart"/>
      <w:proofErr w:type="gramStart"/>
      <w:r w:rsidRPr="00926C33">
        <w:rPr>
          <w:sz w:val="26"/>
          <w:szCs w:val="26"/>
        </w:rPr>
        <w:t>потребле-ния</w:t>
      </w:r>
      <w:proofErr w:type="spellEnd"/>
      <w:proofErr w:type="gramEnd"/>
      <w:r w:rsidRPr="00926C33">
        <w:rPr>
          <w:sz w:val="26"/>
          <w:szCs w:val="26"/>
        </w:rPr>
        <w:t xml:space="preserve">  продукции.  Улучшение  качества  продукции способствуе</w:t>
      </w:r>
      <w:r w:rsidR="00077F2D">
        <w:rPr>
          <w:sz w:val="26"/>
          <w:szCs w:val="26"/>
        </w:rPr>
        <w:t>т  бо</w:t>
      </w:r>
      <w:r w:rsidRPr="00926C33">
        <w:rPr>
          <w:sz w:val="26"/>
          <w:szCs w:val="26"/>
        </w:rPr>
        <w:t>лее  полному  удовлетворению  населения  в  продовольствии, является важнейшим факторо</w:t>
      </w:r>
      <w:r w:rsidR="00077F2D">
        <w:rPr>
          <w:sz w:val="26"/>
          <w:szCs w:val="26"/>
        </w:rPr>
        <w:t>м повышения эффективности произ</w:t>
      </w:r>
      <w:r w:rsidRPr="00926C33">
        <w:rPr>
          <w:sz w:val="26"/>
          <w:szCs w:val="26"/>
        </w:rPr>
        <w:t xml:space="preserve">водства  и,  в  конечном  счете,  экономии  ресурсов,  более  полного удовлетворения  человеческих  потребностей.  В  условиях  </w:t>
      </w:r>
      <w:r w:rsidR="00077F2D">
        <w:rPr>
          <w:sz w:val="26"/>
          <w:szCs w:val="26"/>
        </w:rPr>
        <w:t>разви</w:t>
      </w:r>
      <w:r w:rsidRPr="00926C33">
        <w:rPr>
          <w:sz w:val="26"/>
          <w:szCs w:val="26"/>
        </w:rPr>
        <w:t xml:space="preserve">вающегося рынка продукция должна быть и конкурентоспособной.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Требования  к  качеству  продукции  формируются  потребителями, конкуренцией,  а  также  государственными  органами.  Поэтому на качество  продукции  оказывают  влияние  следующие  факторы: </w:t>
      </w:r>
    </w:p>
    <w:p w:rsidR="00077F2D" w:rsidRPr="00077F2D" w:rsidRDefault="00926C33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077F2D">
        <w:rPr>
          <w:i/>
          <w:sz w:val="26"/>
          <w:szCs w:val="26"/>
        </w:rPr>
        <w:t xml:space="preserve">качество рабочей силы; </w:t>
      </w:r>
    </w:p>
    <w:p w:rsidR="00077F2D" w:rsidRPr="00077F2D" w:rsidRDefault="00926C33" w:rsidP="00077F2D">
      <w:pPr>
        <w:pStyle w:val="a3"/>
        <w:ind w:left="0" w:right="-1"/>
        <w:jc w:val="both"/>
        <w:rPr>
          <w:i/>
          <w:sz w:val="26"/>
          <w:szCs w:val="26"/>
        </w:rPr>
      </w:pPr>
      <w:proofErr w:type="spellStart"/>
      <w:r w:rsidRPr="00077F2D">
        <w:rPr>
          <w:i/>
          <w:sz w:val="26"/>
          <w:szCs w:val="26"/>
        </w:rPr>
        <w:t>фондовооружен</w:t>
      </w:r>
      <w:r w:rsidR="00077F2D" w:rsidRPr="00077F2D">
        <w:rPr>
          <w:i/>
          <w:sz w:val="26"/>
          <w:szCs w:val="26"/>
        </w:rPr>
        <w:t>ность</w:t>
      </w:r>
      <w:proofErr w:type="spellEnd"/>
      <w:r w:rsidR="00077F2D" w:rsidRPr="00077F2D">
        <w:rPr>
          <w:i/>
          <w:sz w:val="26"/>
          <w:szCs w:val="26"/>
        </w:rPr>
        <w:t xml:space="preserve"> труда; </w:t>
      </w:r>
    </w:p>
    <w:p w:rsidR="00077F2D" w:rsidRPr="00077F2D" w:rsidRDefault="00077F2D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077F2D">
        <w:rPr>
          <w:i/>
          <w:sz w:val="26"/>
          <w:szCs w:val="26"/>
        </w:rPr>
        <w:t xml:space="preserve">квалификация </w:t>
      </w:r>
      <w:r w:rsidR="00926C33" w:rsidRPr="00077F2D">
        <w:rPr>
          <w:i/>
          <w:sz w:val="26"/>
          <w:szCs w:val="26"/>
        </w:rPr>
        <w:t xml:space="preserve">работников; </w:t>
      </w:r>
    </w:p>
    <w:p w:rsidR="00077F2D" w:rsidRPr="00077F2D" w:rsidRDefault="00926C33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077F2D">
        <w:rPr>
          <w:i/>
          <w:sz w:val="26"/>
          <w:szCs w:val="26"/>
        </w:rPr>
        <w:t xml:space="preserve">материальное стимулирование труда; </w:t>
      </w:r>
    </w:p>
    <w:p w:rsidR="00926C33" w:rsidRPr="00077F2D" w:rsidRDefault="00926C33" w:rsidP="00077F2D">
      <w:pPr>
        <w:pStyle w:val="a3"/>
        <w:ind w:left="0" w:right="-1"/>
        <w:jc w:val="both"/>
        <w:rPr>
          <w:i/>
          <w:sz w:val="26"/>
          <w:szCs w:val="26"/>
        </w:rPr>
      </w:pPr>
      <w:r w:rsidRPr="00077F2D">
        <w:rPr>
          <w:i/>
          <w:sz w:val="26"/>
          <w:szCs w:val="26"/>
        </w:rPr>
        <w:t xml:space="preserve">состав и структура основных и оборотных средств и др.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Производство более качеств</w:t>
      </w:r>
      <w:r w:rsidR="00077F2D">
        <w:rPr>
          <w:sz w:val="26"/>
          <w:szCs w:val="26"/>
        </w:rPr>
        <w:t>енной продукции требует дополни</w:t>
      </w:r>
      <w:r w:rsidRPr="00926C33">
        <w:rPr>
          <w:sz w:val="26"/>
          <w:szCs w:val="26"/>
        </w:rPr>
        <w:t>тельных затрат в р</w:t>
      </w:r>
      <w:r w:rsidR="00077F2D">
        <w:rPr>
          <w:sz w:val="26"/>
          <w:szCs w:val="26"/>
        </w:rPr>
        <w:t xml:space="preserve">асчете </w:t>
      </w:r>
      <w:r w:rsidRPr="00926C33">
        <w:rPr>
          <w:sz w:val="26"/>
          <w:szCs w:val="26"/>
        </w:rPr>
        <w:t>на единицу продукции, применения более совершенной  технологии,  проведение  лабораторных  анализов. Превышение  дополнительных  доходов  от  реализации  продукции по повышению качества над ра</w:t>
      </w:r>
      <w:r w:rsidR="00077F2D">
        <w:rPr>
          <w:sz w:val="26"/>
          <w:szCs w:val="26"/>
        </w:rPr>
        <w:t>сходами и есть критерий экономи</w:t>
      </w:r>
      <w:r w:rsidRPr="00926C33">
        <w:rPr>
          <w:sz w:val="26"/>
          <w:szCs w:val="26"/>
        </w:rPr>
        <w:t>ческой эффективности меропр</w:t>
      </w:r>
      <w:r w:rsidR="00077F2D">
        <w:rPr>
          <w:sz w:val="26"/>
          <w:szCs w:val="26"/>
        </w:rPr>
        <w:t>иятий по улучшению качества про</w:t>
      </w:r>
      <w:r w:rsidRPr="00926C33">
        <w:rPr>
          <w:sz w:val="26"/>
          <w:szCs w:val="26"/>
        </w:rPr>
        <w:t xml:space="preserve">дукции.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Качество продукции во многом</w:t>
      </w:r>
      <w:r w:rsidR="00077F2D">
        <w:rPr>
          <w:sz w:val="26"/>
          <w:szCs w:val="26"/>
        </w:rPr>
        <w:t xml:space="preserve"> зависит от усилий в производст</w:t>
      </w:r>
      <w:r w:rsidRPr="00926C33">
        <w:rPr>
          <w:sz w:val="26"/>
          <w:szCs w:val="26"/>
        </w:rPr>
        <w:t>венной среде – на ее повышение</w:t>
      </w:r>
      <w:r w:rsidR="00077F2D">
        <w:rPr>
          <w:sz w:val="26"/>
          <w:szCs w:val="26"/>
        </w:rPr>
        <w:t xml:space="preserve"> должна быть нацелена вся произ</w:t>
      </w:r>
      <w:r w:rsidRPr="00926C33">
        <w:rPr>
          <w:sz w:val="26"/>
          <w:szCs w:val="26"/>
        </w:rPr>
        <w:t xml:space="preserve">водственная система. Процесс контроля качества продукции состоит из  определения  количественного  значения  контролируемого  </w:t>
      </w:r>
      <w:proofErr w:type="spellStart"/>
      <w:proofErr w:type="gramStart"/>
      <w:r w:rsidRPr="00926C33">
        <w:rPr>
          <w:sz w:val="26"/>
          <w:szCs w:val="26"/>
        </w:rPr>
        <w:t>пара-метра</w:t>
      </w:r>
      <w:proofErr w:type="spellEnd"/>
      <w:proofErr w:type="gramEnd"/>
      <w:r w:rsidRPr="00926C33">
        <w:rPr>
          <w:sz w:val="26"/>
          <w:szCs w:val="26"/>
        </w:rPr>
        <w:t xml:space="preserve">  и  его  сравнения  с  устано</w:t>
      </w:r>
      <w:r w:rsidR="00077F2D">
        <w:rPr>
          <w:sz w:val="26"/>
          <w:szCs w:val="26"/>
        </w:rPr>
        <w:t>вленным  стандартом  или  нормативным  значением.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Методы  количественной  оценки  качества продукции изучает специальная наука – квалиметрия. Существуют следующие  методы  определения  к</w:t>
      </w:r>
      <w:r w:rsidR="00077F2D">
        <w:rPr>
          <w:sz w:val="26"/>
          <w:szCs w:val="26"/>
        </w:rPr>
        <w:t>ачества  продукции:  измеритель</w:t>
      </w:r>
      <w:r w:rsidRPr="00926C33">
        <w:rPr>
          <w:sz w:val="26"/>
          <w:szCs w:val="26"/>
        </w:rPr>
        <w:t>ный,  регистрационный,  социологич</w:t>
      </w:r>
      <w:r w:rsidR="00077F2D">
        <w:rPr>
          <w:sz w:val="26"/>
          <w:szCs w:val="26"/>
        </w:rPr>
        <w:t>еский,  расчетный,  органолепти</w:t>
      </w:r>
      <w:r w:rsidRPr="00926C33">
        <w:rPr>
          <w:sz w:val="26"/>
          <w:szCs w:val="26"/>
        </w:rPr>
        <w:t xml:space="preserve">ческий, экспертный.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077F2D">
        <w:rPr>
          <w:i/>
          <w:sz w:val="26"/>
          <w:szCs w:val="26"/>
        </w:rPr>
        <w:t>Измерительный</w:t>
      </w:r>
      <w:proofErr w:type="gramEnd"/>
      <w:r w:rsidRPr="00926C33">
        <w:rPr>
          <w:sz w:val="26"/>
          <w:szCs w:val="26"/>
        </w:rPr>
        <w:t xml:space="preserve">  основан  на  измерении  и  анализе  показателей при  помощи  приборов  и  выражает</w:t>
      </w:r>
      <w:r w:rsidR="00077F2D">
        <w:rPr>
          <w:sz w:val="26"/>
          <w:szCs w:val="26"/>
        </w:rPr>
        <w:t>ся  в  количественных  показате</w:t>
      </w:r>
      <w:r w:rsidRPr="00926C33">
        <w:rPr>
          <w:sz w:val="26"/>
          <w:szCs w:val="26"/>
        </w:rPr>
        <w:t xml:space="preserve">лях. Измерительные методы подразделяют </w:t>
      </w:r>
      <w:proofErr w:type="gramStart"/>
      <w:r w:rsidRPr="00926C33">
        <w:rPr>
          <w:sz w:val="26"/>
          <w:szCs w:val="26"/>
        </w:rPr>
        <w:t>на</w:t>
      </w:r>
      <w:proofErr w:type="gramEnd"/>
      <w:r w:rsidRPr="00926C33">
        <w:rPr>
          <w:sz w:val="26"/>
          <w:szCs w:val="26"/>
        </w:rPr>
        <w:t xml:space="preserve">: химические, физико-химические,  биологические,  микроскопические,  технологические. </w:t>
      </w:r>
      <w:proofErr w:type="gramStart"/>
      <w:r w:rsidRPr="00926C33">
        <w:rPr>
          <w:sz w:val="26"/>
          <w:szCs w:val="26"/>
        </w:rPr>
        <w:t>Химические  применяют  для  определения  химического  состава  с.-х. продукции, т. е. наличия са</w:t>
      </w:r>
      <w:r w:rsidR="00077F2D">
        <w:rPr>
          <w:sz w:val="26"/>
          <w:szCs w:val="26"/>
        </w:rPr>
        <w:t>харов, крахмала, жиров, клетчат</w:t>
      </w:r>
      <w:r w:rsidRPr="00926C33">
        <w:rPr>
          <w:sz w:val="26"/>
          <w:szCs w:val="26"/>
        </w:rPr>
        <w:t>ки,  азотистых  соединений,  минеральных  элементов,  витаминов, воды и других химических веществ.</w:t>
      </w:r>
      <w:proofErr w:type="gramEnd"/>
      <w:r w:rsidRPr="00926C33">
        <w:rPr>
          <w:sz w:val="26"/>
          <w:szCs w:val="26"/>
        </w:rPr>
        <w:t xml:space="preserve"> Для определения качества с.-х. продукции применяют физико-</w:t>
      </w:r>
      <w:r w:rsidR="00077F2D">
        <w:rPr>
          <w:sz w:val="26"/>
          <w:szCs w:val="26"/>
        </w:rPr>
        <w:t xml:space="preserve">химические методы: </w:t>
      </w:r>
      <w:proofErr w:type="spellStart"/>
      <w:r w:rsidR="00077F2D">
        <w:rPr>
          <w:sz w:val="26"/>
          <w:szCs w:val="26"/>
        </w:rPr>
        <w:t>хроматографи</w:t>
      </w:r>
      <w:r w:rsidRPr="00926C33">
        <w:rPr>
          <w:sz w:val="26"/>
          <w:szCs w:val="26"/>
        </w:rPr>
        <w:t>ческий</w:t>
      </w:r>
      <w:proofErr w:type="spellEnd"/>
      <w:r w:rsidRPr="00926C33">
        <w:rPr>
          <w:sz w:val="26"/>
          <w:szCs w:val="26"/>
        </w:rPr>
        <w:t xml:space="preserve"> </w:t>
      </w:r>
      <w:r w:rsidRPr="00926C33">
        <w:rPr>
          <w:sz w:val="26"/>
          <w:szCs w:val="26"/>
        </w:rPr>
        <w:lastRenderedPageBreak/>
        <w:t xml:space="preserve">(определение аминокислотного состава белков, содержания отдельных органических кислот </w:t>
      </w:r>
      <w:r w:rsidR="00077F2D">
        <w:rPr>
          <w:sz w:val="26"/>
          <w:szCs w:val="26"/>
        </w:rPr>
        <w:t xml:space="preserve">и др.); </w:t>
      </w:r>
      <w:proofErr w:type="gramStart"/>
      <w:r w:rsidR="00077F2D">
        <w:rPr>
          <w:sz w:val="26"/>
          <w:szCs w:val="26"/>
        </w:rPr>
        <w:t>потенциометрический</w:t>
      </w:r>
      <w:proofErr w:type="gramEnd"/>
      <w:r w:rsidR="00077F2D">
        <w:rPr>
          <w:sz w:val="26"/>
          <w:szCs w:val="26"/>
        </w:rPr>
        <w:t xml:space="preserve"> (оп</w:t>
      </w:r>
      <w:r w:rsidRPr="00926C33">
        <w:rPr>
          <w:sz w:val="26"/>
          <w:szCs w:val="26"/>
        </w:rPr>
        <w:t xml:space="preserve">ределение </w:t>
      </w:r>
      <w:proofErr w:type="spellStart"/>
      <w:r w:rsidRPr="00926C33">
        <w:rPr>
          <w:sz w:val="26"/>
          <w:szCs w:val="26"/>
        </w:rPr>
        <w:t>Ph</w:t>
      </w:r>
      <w:proofErr w:type="spellEnd"/>
      <w:r w:rsidRPr="00926C33">
        <w:rPr>
          <w:sz w:val="26"/>
          <w:szCs w:val="26"/>
        </w:rPr>
        <w:t xml:space="preserve"> и др.). Микроскопические – для определения качества волокна льна-долгунца и конопли, нали</w:t>
      </w:r>
      <w:r w:rsidR="00077F2D">
        <w:rPr>
          <w:sz w:val="26"/>
          <w:szCs w:val="26"/>
        </w:rPr>
        <w:t xml:space="preserve">чия в продуктах примесей, </w:t>
      </w:r>
      <w:r w:rsidRPr="00926C33">
        <w:rPr>
          <w:sz w:val="26"/>
          <w:szCs w:val="26"/>
        </w:rPr>
        <w:t>паразитов,  установления  подлинности  продукта (меда,  молодых пряностей и др.). Биологические –</w:t>
      </w:r>
      <w:r w:rsidR="00077F2D">
        <w:rPr>
          <w:sz w:val="26"/>
          <w:szCs w:val="26"/>
        </w:rPr>
        <w:t xml:space="preserve"> для определения полевой и лабо</w:t>
      </w:r>
      <w:r w:rsidRPr="00926C33">
        <w:rPr>
          <w:sz w:val="26"/>
          <w:szCs w:val="26"/>
        </w:rPr>
        <w:t>раторной  всхожести  и наличия  в  продуктах  токсичных  веществ, обсемененности продуктов микр</w:t>
      </w:r>
      <w:r w:rsidR="00077F2D">
        <w:rPr>
          <w:sz w:val="26"/>
          <w:szCs w:val="26"/>
        </w:rPr>
        <w:t>обами и их видового состава, оп</w:t>
      </w:r>
      <w:r w:rsidRPr="00926C33">
        <w:rPr>
          <w:sz w:val="26"/>
          <w:szCs w:val="26"/>
        </w:rPr>
        <w:t>ределения содержания спор головневых грибов. К биологическим методам относят определение зараженности насекомыми, клещами и др. Технологические – для опре</w:t>
      </w:r>
      <w:r w:rsidR="00077F2D">
        <w:rPr>
          <w:sz w:val="26"/>
          <w:szCs w:val="26"/>
        </w:rPr>
        <w:t>деления пригодности и технологи</w:t>
      </w:r>
      <w:r w:rsidRPr="00926C33">
        <w:rPr>
          <w:sz w:val="26"/>
          <w:szCs w:val="26"/>
        </w:rPr>
        <w:t>ческих качеств с.-х. сырья, что да</w:t>
      </w:r>
      <w:r w:rsidR="00077F2D">
        <w:rPr>
          <w:sz w:val="26"/>
          <w:szCs w:val="26"/>
        </w:rPr>
        <w:t>ет представление  о качестве бу</w:t>
      </w:r>
      <w:r w:rsidRPr="00926C33">
        <w:rPr>
          <w:sz w:val="26"/>
          <w:szCs w:val="26"/>
        </w:rPr>
        <w:t xml:space="preserve">дущего продукта.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077F2D">
        <w:rPr>
          <w:i/>
          <w:sz w:val="26"/>
          <w:szCs w:val="26"/>
        </w:rPr>
        <w:t>Регистрационный</w:t>
      </w:r>
      <w:proofErr w:type="gramEnd"/>
      <w:r w:rsidRPr="00926C33">
        <w:rPr>
          <w:sz w:val="26"/>
          <w:szCs w:val="26"/>
        </w:rPr>
        <w:t xml:space="preserve"> заключает</w:t>
      </w:r>
      <w:r w:rsidR="00077F2D">
        <w:rPr>
          <w:sz w:val="26"/>
          <w:szCs w:val="26"/>
        </w:rPr>
        <w:t>ся в наблюдении и подсчете коли</w:t>
      </w:r>
      <w:r w:rsidRPr="00926C33">
        <w:rPr>
          <w:sz w:val="26"/>
          <w:szCs w:val="26"/>
        </w:rPr>
        <w:t xml:space="preserve">чества  отдельных случаев (отказов </w:t>
      </w:r>
      <w:r w:rsidR="00077F2D">
        <w:rPr>
          <w:sz w:val="26"/>
          <w:szCs w:val="26"/>
        </w:rPr>
        <w:t xml:space="preserve"> изделия  при  испытаниях,  под</w:t>
      </w:r>
      <w:r w:rsidRPr="00926C33">
        <w:rPr>
          <w:sz w:val="26"/>
          <w:szCs w:val="26"/>
        </w:rPr>
        <w:t xml:space="preserve">счета количества дефектных изделий в партии и др.).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077F2D">
        <w:rPr>
          <w:i/>
          <w:sz w:val="26"/>
          <w:szCs w:val="26"/>
        </w:rPr>
        <w:t>Расчетный</w:t>
      </w:r>
      <w:proofErr w:type="gramEnd"/>
      <w:r w:rsidRPr="00926C33">
        <w:rPr>
          <w:sz w:val="26"/>
          <w:szCs w:val="26"/>
        </w:rPr>
        <w:t xml:space="preserve">  производится  на  основе  эксплуатации  теорет</w:t>
      </w:r>
      <w:r w:rsidR="00077F2D">
        <w:rPr>
          <w:sz w:val="26"/>
          <w:szCs w:val="26"/>
        </w:rPr>
        <w:t>иче</w:t>
      </w:r>
      <w:r w:rsidRPr="00926C33">
        <w:rPr>
          <w:sz w:val="26"/>
          <w:szCs w:val="26"/>
        </w:rPr>
        <w:t>ских  и (или)  эмпирических  зависимостей  показателей  качества продукции от ее параметров. Пр</w:t>
      </w:r>
      <w:r w:rsidR="00077F2D">
        <w:rPr>
          <w:sz w:val="26"/>
          <w:szCs w:val="26"/>
        </w:rPr>
        <w:t>и расчетном методе параметры ка</w:t>
      </w:r>
      <w:r w:rsidRPr="00926C33">
        <w:rPr>
          <w:sz w:val="26"/>
          <w:szCs w:val="26"/>
        </w:rPr>
        <w:t>чества продукции определяют п</w:t>
      </w:r>
      <w:r w:rsidR="00077F2D">
        <w:rPr>
          <w:sz w:val="26"/>
          <w:szCs w:val="26"/>
        </w:rPr>
        <w:t>ри помощи расчетов с использова</w:t>
      </w:r>
      <w:r w:rsidRPr="00926C33">
        <w:rPr>
          <w:sz w:val="26"/>
          <w:szCs w:val="26"/>
        </w:rPr>
        <w:t xml:space="preserve">нием значений параметров, полученных иными методами.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077F2D">
        <w:rPr>
          <w:i/>
          <w:sz w:val="26"/>
          <w:szCs w:val="26"/>
        </w:rPr>
        <w:t>Органолептический</w:t>
      </w:r>
      <w:proofErr w:type="gramEnd"/>
      <w:r w:rsidRPr="00926C33">
        <w:rPr>
          <w:sz w:val="26"/>
          <w:szCs w:val="26"/>
        </w:rPr>
        <w:t xml:space="preserve"> – опреде</w:t>
      </w:r>
      <w:r w:rsidR="00077F2D">
        <w:rPr>
          <w:sz w:val="26"/>
          <w:szCs w:val="26"/>
        </w:rPr>
        <w:t>ление качества продукции при по</w:t>
      </w:r>
      <w:r w:rsidRPr="00926C33">
        <w:rPr>
          <w:sz w:val="26"/>
          <w:szCs w:val="26"/>
        </w:rPr>
        <w:t xml:space="preserve">мощи  органов  чувств.  </w:t>
      </w:r>
      <w:proofErr w:type="gramStart"/>
      <w:r w:rsidRPr="00926C33">
        <w:rPr>
          <w:sz w:val="26"/>
          <w:szCs w:val="26"/>
        </w:rPr>
        <w:t>Этим  способом  определяется  облик,  вкус, запах, цвет, структура, консистен</w:t>
      </w:r>
      <w:r w:rsidR="00077F2D">
        <w:rPr>
          <w:sz w:val="26"/>
          <w:szCs w:val="26"/>
        </w:rPr>
        <w:t>ция, степень измельчения.</w:t>
      </w:r>
      <w:proofErr w:type="gramEnd"/>
      <w:r w:rsidR="00077F2D">
        <w:rPr>
          <w:sz w:val="26"/>
          <w:szCs w:val="26"/>
        </w:rPr>
        <w:t xml:space="preserve"> Дейст</w:t>
      </w:r>
      <w:r w:rsidRPr="00926C33">
        <w:rPr>
          <w:sz w:val="26"/>
          <w:szCs w:val="26"/>
        </w:rPr>
        <w:t xml:space="preserve">вующие  стандарты  предусматривают  органолептическую  оценку качества  продукции  сравнением  с </w:t>
      </w:r>
      <w:r w:rsidR="00077F2D">
        <w:rPr>
          <w:sz w:val="26"/>
          <w:szCs w:val="26"/>
        </w:rPr>
        <w:t xml:space="preserve"> эталонами  и  стандартными  об</w:t>
      </w:r>
      <w:r w:rsidRPr="00926C33">
        <w:rPr>
          <w:sz w:val="26"/>
          <w:szCs w:val="26"/>
        </w:rPr>
        <w:t xml:space="preserve">разцами (треста, солома, волокно, шерсть).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proofErr w:type="gramStart"/>
      <w:r w:rsidRPr="00077F2D">
        <w:rPr>
          <w:i/>
          <w:sz w:val="26"/>
          <w:szCs w:val="26"/>
        </w:rPr>
        <w:t>Социологический</w:t>
      </w:r>
      <w:proofErr w:type="gramEnd"/>
      <w:r w:rsidRPr="00926C33">
        <w:rPr>
          <w:sz w:val="26"/>
          <w:szCs w:val="26"/>
        </w:rPr>
        <w:t xml:space="preserve">  предполагает  о</w:t>
      </w:r>
      <w:r w:rsidR="00077F2D">
        <w:rPr>
          <w:sz w:val="26"/>
          <w:szCs w:val="26"/>
        </w:rPr>
        <w:t>пределение  показателей  качест</w:t>
      </w:r>
      <w:r w:rsidRPr="00926C33">
        <w:rPr>
          <w:sz w:val="26"/>
          <w:szCs w:val="26"/>
        </w:rPr>
        <w:t xml:space="preserve">ва,  производится  на  основе  сбора  и  анализа  мнений  фактических и потенциальных покупателей. Сбор мнений  покупателей проводят при помощи опроса или распространения специальных анкет, </w:t>
      </w:r>
      <w:proofErr w:type="spellStart"/>
      <w:proofErr w:type="gramStart"/>
      <w:r w:rsidRPr="00926C33">
        <w:rPr>
          <w:sz w:val="26"/>
          <w:szCs w:val="26"/>
        </w:rPr>
        <w:t>прове-дения</w:t>
      </w:r>
      <w:proofErr w:type="spellEnd"/>
      <w:proofErr w:type="gramEnd"/>
      <w:r w:rsidRPr="00926C33">
        <w:rPr>
          <w:sz w:val="26"/>
          <w:szCs w:val="26"/>
        </w:rPr>
        <w:t xml:space="preserve"> конференций, совещаний, выставок, дегустаций. 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077F2D">
        <w:rPr>
          <w:i/>
          <w:sz w:val="26"/>
          <w:szCs w:val="26"/>
        </w:rPr>
        <w:t>Экспертный</w:t>
      </w:r>
      <w:r w:rsidRPr="00926C33">
        <w:rPr>
          <w:sz w:val="26"/>
          <w:szCs w:val="26"/>
        </w:rPr>
        <w:t xml:space="preserve"> основан на опред</w:t>
      </w:r>
      <w:r w:rsidR="00077F2D">
        <w:rPr>
          <w:sz w:val="26"/>
          <w:szCs w:val="26"/>
        </w:rPr>
        <w:t>елении числовых показателей про</w:t>
      </w:r>
      <w:r w:rsidRPr="00926C33">
        <w:rPr>
          <w:sz w:val="26"/>
          <w:szCs w:val="26"/>
        </w:rPr>
        <w:t>дукции на базе решений, которые принимает группа специалистов-экспертов.  Используется  в  ситуациях</w:t>
      </w:r>
      <w:r w:rsidR="00077F2D">
        <w:rPr>
          <w:sz w:val="26"/>
          <w:szCs w:val="26"/>
        </w:rPr>
        <w:t>,  когда  нельзя  или  затрудни</w:t>
      </w:r>
      <w:r w:rsidRPr="00926C33">
        <w:rPr>
          <w:sz w:val="26"/>
          <w:szCs w:val="26"/>
        </w:rPr>
        <w:t>тельно применять более объектив</w:t>
      </w:r>
      <w:r w:rsidR="00077F2D">
        <w:rPr>
          <w:sz w:val="26"/>
          <w:szCs w:val="26"/>
        </w:rPr>
        <w:t>ные методы, например, инструмен</w:t>
      </w:r>
      <w:r w:rsidRPr="00926C33">
        <w:rPr>
          <w:sz w:val="26"/>
          <w:szCs w:val="26"/>
        </w:rPr>
        <w:t>тальный  или  расчетный.  Экспертный  способ  широко  используется для  определения  качества  продукции  органолептическим  методом и при аттестации качества проду</w:t>
      </w:r>
      <w:r w:rsidR="00077F2D">
        <w:rPr>
          <w:sz w:val="26"/>
          <w:szCs w:val="26"/>
        </w:rPr>
        <w:t xml:space="preserve">кции.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На  практике  применяются  различные  виды  оценок  качества: </w:t>
      </w:r>
      <w:r w:rsidRPr="00077F2D">
        <w:rPr>
          <w:sz w:val="26"/>
          <w:szCs w:val="26"/>
        </w:rPr>
        <w:t xml:space="preserve">метрические,  балльные,  безразмерные.  Метрические  определяют </w:t>
      </w:r>
      <w:r w:rsidRPr="00926C33">
        <w:rPr>
          <w:sz w:val="26"/>
          <w:szCs w:val="26"/>
        </w:rPr>
        <w:t>результаты измерений в системе</w:t>
      </w:r>
      <w:r w:rsidR="00077F2D">
        <w:rPr>
          <w:sz w:val="26"/>
          <w:szCs w:val="26"/>
        </w:rPr>
        <w:t xml:space="preserve"> метрических мер. Балльные пред</w:t>
      </w:r>
      <w:r w:rsidRPr="00926C33">
        <w:rPr>
          <w:sz w:val="26"/>
          <w:szCs w:val="26"/>
        </w:rPr>
        <w:t xml:space="preserve">ставляют собой метод выражения результатов измерений и оценки качества в баллах. Этот вид широко применяют при использовании органолептических  и  экспертных  методов  исследований.  Шкала балльной оценки пищевых продуктов колеблется от 5 до 100 баллов. Для  оценки  продукции  в  баллах  применяют  особые  стандартные оценочные  таблицы.  Безразмерные  применяют  для  определения уровня изделий различного назначения. При этом способе оценка выражается  в  долях  единицы  или  в процентах.  Например,  при оценке  качества  хлеба,  испеченного  на  поду,  определяют  </w:t>
      </w:r>
      <w:proofErr w:type="spellStart"/>
      <w:r w:rsidRPr="00926C33">
        <w:rPr>
          <w:sz w:val="26"/>
          <w:szCs w:val="26"/>
        </w:rPr>
        <w:t>формо-устойчивость</w:t>
      </w:r>
      <w:proofErr w:type="spellEnd"/>
      <w:r w:rsidRPr="00926C33">
        <w:rPr>
          <w:sz w:val="26"/>
          <w:szCs w:val="26"/>
        </w:rPr>
        <w:t xml:space="preserve"> – отношение высоты хлеба к диаметру.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Перечисленные методы пред</w:t>
      </w:r>
      <w:r w:rsidR="00077F2D">
        <w:rPr>
          <w:sz w:val="26"/>
          <w:szCs w:val="26"/>
        </w:rPr>
        <w:t>усматривают 100%-й охват контро</w:t>
      </w:r>
      <w:r w:rsidRPr="00926C33">
        <w:rPr>
          <w:sz w:val="26"/>
          <w:szCs w:val="26"/>
        </w:rPr>
        <w:t>лируемых объектов. Однако нередко оказывается целесообразным подвергать проверке лишь часть контролируемых объектов. В этом случае  применяется  статистическ</w:t>
      </w:r>
      <w:r w:rsidR="00077F2D">
        <w:rPr>
          <w:sz w:val="26"/>
          <w:szCs w:val="26"/>
        </w:rPr>
        <w:t>ий  метод  контроля,  под  кото</w:t>
      </w:r>
      <w:r w:rsidRPr="00926C33">
        <w:rPr>
          <w:sz w:val="26"/>
          <w:szCs w:val="26"/>
        </w:rPr>
        <w:t>рым понимается контроль качес</w:t>
      </w:r>
      <w:r w:rsidR="00077F2D">
        <w:rPr>
          <w:sz w:val="26"/>
          <w:szCs w:val="26"/>
        </w:rPr>
        <w:t>тва продукции или состояния тех</w:t>
      </w:r>
      <w:r w:rsidRPr="00926C33">
        <w:rPr>
          <w:sz w:val="26"/>
          <w:szCs w:val="26"/>
        </w:rPr>
        <w:t>нологического  процесса,  проводимый  с использованием  теории вероятности и математической с</w:t>
      </w:r>
      <w:r w:rsidR="00077F2D">
        <w:rPr>
          <w:sz w:val="26"/>
          <w:szCs w:val="26"/>
        </w:rPr>
        <w:t>татистики.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Для управления качеством п</w:t>
      </w:r>
      <w:r w:rsidR="00077F2D">
        <w:rPr>
          <w:sz w:val="26"/>
          <w:szCs w:val="26"/>
        </w:rPr>
        <w:t>родукции и его повышения необхо</w:t>
      </w:r>
      <w:r w:rsidRPr="00926C33">
        <w:rPr>
          <w:sz w:val="26"/>
          <w:szCs w:val="26"/>
        </w:rPr>
        <w:t xml:space="preserve">димо оценить его уровень. При </w:t>
      </w:r>
      <w:r w:rsidR="00077F2D">
        <w:rPr>
          <w:sz w:val="26"/>
          <w:szCs w:val="26"/>
        </w:rPr>
        <w:t>определении целесообразности по</w:t>
      </w:r>
      <w:r w:rsidRPr="00926C33">
        <w:rPr>
          <w:sz w:val="26"/>
          <w:szCs w:val="26"/>
        </w:rPr>
        <w:t xml:space="preserve">вышения  качества  продукции  </w:t>
      </w:r>
      <w:proofErr w:type="gramStart"/>
      <w:r w:rsidRPr="00926C33">
        <w:rPr>
          <w:sz w:val="26"/>
          <w:szCs w:val="26"/>
        </w:rPr>
        <w:t>важное  значение</w:t>
      </w:r>
      <w:proofErr w:type="gramEnd"/>
      <w:r w:rsidRPr="00926C33">
        <w:rPr>
          <w:sz w:val="26"/>
          <w:szCs w:val="26"/>
        </w:rPr>
        <w:t xml:space="preserve">  имеет  учет показателей  качества.  От  повышения  качества  по  его  отдельным показателям  зависит  объем  затрат</w:t>
      </w:r>
      <w:r w:rsidR="00077F2D">
        <w:rPr>
          <w:sz w:val="26"/>
          <w:szCs w:val="26"/>
        </w:rPr>
        <w:t xml:space="preserve">  предприятия,  поэтому  необхо</w:t>
      </w:r>
      <w:r w:rsidRPr="00926C33">
        <w:rPr>
          <w:sz w:val="26"/>
          <w:szCs w:val="26"/>
        </w:rPr>
        <w:t>димо учитывать его финансовые и производственные возможности. Одни и те же показатели могут иметь разную степень значимости для предприятия в зависимости</w:t>
      </w:r>
      <w:r w:rsidR="00077F2D">
        <w:rPr>
          <w:sz w:val="26"/>
          <w:szCs w:val="26"/>
        </w:rPr>
        <w:t xml:space="preserve"> от выпускаемой продукции. Каче</w:t>
      </w:r>
      <w:r w:rsidRPr="00926C33">
        <w:rPr>
          <w:sz w:val="26"/>
          <w:szCs w:val="26"/>
        </w:rPr>
        <w:t xml:space="preserve">ство  </w:t>
      </w:r>
      <w:r w:rsidRPr="00926C33">
        <w:rPr>
          <w:sz w:val="26"/>
          <w:szCs w:val="26"/>
        </w:rPr>
        <w:lastRenderedPageBreak/>
        <w:t>продукции –  совокупность  свойств,  которые  количественно выражаются в показателях качества. Пока</w:t>
      </w:r>
      <w:r w:rsidR="00077F2D">
        <w:rPr>
          <w:sz w:val="26"/>
          <w:szCs w:val="26"/>
        </w:rPr>
        <w:t xml:space="preserve">затель качества продукции </w:t>
      </w:r>
      <w:r w:rsidRPr="00926C33">
        <w:rPr>
          <w:sz w:val="26"/>
          <w:szCs w:val="26"/>
        </w:rPr>
        <w:t>численно  характеризует  степень  проявления  оп</w:t>
      </w:r>
      <w:r w:rsidR="00077F2D">
        <w:rPr>
          <w:sz w:val="26"/>
          <w:szCs w:val="26"/>
        </w:rPr>
        <w:t>ределенного  свой</w:t>
      </w:r>
      <w:r w:rsidRPr="00926C33">
        <w:rPr>
          <w:sz w:val="26"/>
          <w:szCs w:val="26"/>
        </w:rPr>
        <w:t xml:space="preserve">ства.  </w:t>
      </w:r>
    </w:p>
    <w:p w:rsidR="00926C33" w:rsidRPr="00926C33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Общепризнанной  является  классификация  на  десять  групп показателей: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1. Назначения, характеризую</w:t>
      </w:r>
      <w:r w:rsidR="00077F2D">
        <w:rPr>
          <w:sz w:val="26"/>
          <w:szCs w:val="26"/>
        </w:rPr>
        <w:t>щие полезный эффект от использо</w:t>
      </w:r>
      <w:r w:rsidRPr="00926C33">
        <w:rPr>
          <w:sz w:val="26"/>
          <w:szCs w:val="26"/>
        </w:rPr>
        <w:t xml:space="preserve">вания продукции по назначению и обусловливают область применения готовой продукции.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2. Надежности, характеризующие безотказность, </w:t>
      </w:r>
      <w:proofErr w:type="spellStart"/>
      <w:r w:rsidRPr="00926C33">
        <w:rPr>
          <w:sz w:val="26"/>
          <w:szCs w:val="26"/>
        </w:rPr>
        <w:t>сохраняемость</w:t>
      </w:r>
      <w:proofErr w:type="spellEnd"/>
      <w:r w:rsidRPr="00926C33">
        <w:rPr>
          <w:sz w:val="26"/>
          <w:szCs w:val="26"/>
        </w:rPr>
        <w:t xml:space="preserve">, ремонтопригодность и долговечность изделия.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3. Технологичности,  характеризующие  эффективность  конструкторско-технологических  решений  для  обеспечения  высокой производительности труда при изготовлении и ремонте продукции.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4. Стандартизации  и  унификации,  характеризующие  насыщенность продукции стандартными, унифицированными и оригинальными  составными  частями.  Чем  меньше  оригинальных изделий, тем лучше как для изготовителя, так и для потребителя.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5. </w:t>
      </w:r>
      <w:proofErr w:type="gramStart"/>
      <w:r w:rsidRPr="00926C33">
        <w:rPr>
          <w:sz w:val="26"/>
          <w:szCs w:val="26"/>
        </w:rPr>
        <w:t>Эргономические</w:t>
      </w:r>
      <w:proofErr w:type="gramEnd"/>
      <w:r w:rsidRPr="00926C33">
        <w:rPr>
          <w:sz w:val="26"/>
          <w:szCs w:val="26"/>
        </w:rPr>
        <w:t xml:space="preserve">, отражающие взаимодействие человека с изделием  и  комплексом  гигиенических,  антропометрических,  физиологических свойств человека, проявляющихся при пользовании изделием.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6. Эстетические,  характеризующие  информационную  выразительность,  рациональность  формы,  целостность  композиции,  совершенство исполнения и стабильность товарного вида изделия.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7. Транспортабельности,  выражающие  приспособленность  продукции к транспортировке.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8. Патентно-правовые,  характеризующие  патентную  чистоту продукции и являются существенным фактором при определении конкурентоспособности.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9. Экологические могут вообще отсутствовать в продукции, когда производство данной продукции не может быть экологически опасным.  </w:t>
      </w:r>
    </w:p>
    <w:p w:rsidR="00077F2D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10. </w:t>
      </w:r>
      <w:proofErr w:type="gramStart"/>
      <w:r w:rsidRPr="00926C33">
        <w:rPr>
          <w:sz w:val="26"/>
          <w:szCs w:val="26"/>
        </w:rPr>
        <w:t xml:space="preserve">Безопасности, характеризующие особенности для безопасности  покупателя  и  обслуживающего  персонала,  т. е.  безопасность при монтаже, обслуживании, ремонте, хранении, транспортировке, потреблении продукции.  </w:t>
      </w:r>
      <w:proofErr w:type="gramEnd"/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Указанные показатели в совокупности создают баз</w:t>
      </w:r>
      <w:r w:rsidR="00077F2D">
        <w:rPr>
          <w:sz w:val="26"/>
          <w:szCs w:val="26"/>
        </w:rPr>
        <w:t>у для сравне</w:t>
      </w:r>
      <w:r w:rsidRPr="00926C33">
        <w:rPr>
          <w:sz w:val="26"/>
          <w:szCs w:val="26"/>
        </w:rPr>
        <w:t>ния с другой аналогичной прод</w:t>
      </w:r>
      <w:r w:rsidR="00077F2D">
        <w:rPr>
          <w:sz w:val="26"/>
          <w:szCs w:val="26"/>
        </w:rPr>
        <w:t>укцией, позволяют оценить техни</w:t>
      </w:r>
      <w:r w:rsidRPr="00926C33">
        <w:rPr>
          <w:sz w:val="26"/>
          <w:szCs w:val="26"/>
        </w:rPr>
        <w:t>ческий  уровень  и  качество.  Оценка  уровня  качества  продукции – это совокупность операций, в</w:t>
      </w:r>
      <w:r w:rsidR="00077F2D">
        <w:rPr>
          <w:sz w:val="26"/>
          <w:szCs w:val="26"/>
        </w:rPr>
        <w:t>ключающих выбор номенклатуры по</w:t>
      </w:r>
      <w:r w:rsidRPr="00926C33">
        <w:rPr>
          <w:sz w:val="26"/>
          <w:szCs w:val="26"/>
        </w:rPr>
        <w:t xml:space="preserve">казателей качества оцениваемой продукции, определение значений этих показателей и сопоставление их с </w:t>
      </w:r>
      <w:proofErr w:type="gramStart"/>
      <w:r w:rsidRPr="00926C33">
        <w:rPr>
          <w:sz w:val="26"/>
          <w:szCs w:val="26"/>
        </w:rPr>
        <w:t>базовыми</w:t>
      </w:r>
      <w:proofErr w:type="gramEnd"/>
      <w:r w:rsidRPr="00926C33">
        <w:rPr>
          <w:sz w:val="26"/>
          <w:szCs w:val="26"/>
        </w:rPr>
        <w:t>. В свою очередь под базовым значением показат</w:t>
      </w:r>
      <w:r w:rsidR="00077F2D">
        <w:rPr>
          <w:sz w:val="26"/>
          <w:szCs w:val="26"/>
        </w:rPr>
        <w:t>еля качества  понимают оптималь</w:t>
      </w:r>
      <w:r w:rsidRPr="00926C33">
        <w:rPr>
          <w:sz w:val="26"/>
          <w:szCs w:val="26"/>
        </w:rPr>
        <w:t xml:space="preserve">ный уровень, реально достижимый за некоторый период времени.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За  базовые  значения  обычно  принимаются:  значения  показателей лучших  отечественных  и  зарубежных  образцов;  достигнутые  значения показателей в некотором предыдущем периоде времени; показатели, найденные эксп</w:t>
      </w:r>
      <w:r w:rsidR="00077F2D">
        <w:rPr>
          <w:sz w:val="26"/>
          <w:szCs w:val="26"/>
        </w:rPr>
        <w:t>ериментальным путем или теорети</w:t>
      </w:r>
      <w:r w:rsidRPr="00926C33">
        <w:rPr>
          <w:sz w:val="26"/>
          <w:szCs w:val="26"/>
        </w:rPr>
        <w:t xml:space="preserve">ческими  методами;  показатели,  установленные  отечественными и зарубежными стандартами на продукцию. </w:t>
      </w:r>
    </w:p>
    <w:p w:rsidR="00077F2D" w:rsidRDefault="00926C33" w:rsidP="00077F2D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Под  оценкой  качества  понимают  систематическую  проверку соответствия  продукции  установленным  требованиям.  Основные методы  оценки  качества  про</w:t>
      </w:r>
      <w:r w:rsidR="00077F2D">
        <w:rPr>
          <w:sz w:val="26"/>
          <w:szCs w:val="26"/>
        </w:rPr>
        <w:t>дукции:  дифференциальный,  ком</w:t>
      </w:r>
      <w:r w:rsidRPr="00926C33">
        <w:rPr>
          <w:sz w:val="26"/>
          <w:szCs w:val="26"/>
        </w:rPr>
        <w:t xml:space="preserve">плексный и смешанный. </w:t>
      </w:r>
    </w:p>
    <w:p w:rsidR="009F7AA1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Дифференциальным  называется  метод  оценки  уровня  качества продукции по сопоставлению единичных показателей ее качества с соответствующими  базовыми  по</w:t>
      </w:r>
      <w:r w:rsidR="009F7AA1">
        <w:rPr>
          <w:sz w:val="26"/>
          <w:szCs w:val="26"/>
        </w:rPr>
        <w:t>казателями.  При  оценке  диффе</w:t>
      </w:r>
      <w:r w:rsidRPr="00926C33">
        <w:rPr>
          <w:sz w:val="26"/>
          <w:szCs w:val="26"/>
        </w:rPr>
        <w:t xml:space="preserve">ренциальным  методом  определяется  достижение  уровня  базового образца  в  целом,  по  каким  показателям  </w:t>
      </w:r>
      <w:proofErr w:type="gramStart"/>
      <w:r w:rsidRPr="00926C33">
        <w:rPr>
          <w:sz w:val="26"/>
          <w:szCs w:val="26"/>
        </w:rPr>
        <w:t>он</w:t>
      </w:r>
      <w:proofErr w:type="gramEnd"/>
      <w:r w:rsidRPr="00926C33">
        <w:rPr>
          <w:sz w:val="26"/>
          <w:szCs w:val="26"/>
        </w:rPr>
        <w:t xml:space="preserve">  достигнут,  по  каким  показателям  наиболее  велико  его  отличие  от  базовых  значений. </w:t>
      </w:r>
    </w:p>
    <w:p w:rsidR="009F7AA1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Комплексным называется метод, основанный на использовании комплексного  показателя  качества  продукции,  характеризующего </w:t>
      </w:r>
      <w:r w:rsidR="009F7AA1">
        <w:rPr>
          <w:sz w:val="26"/>
          <w:szCs w:val="26"/>
        </w:rPr>
        <w:t>несколько свой</w:t>
      </w:r>
      <w:proofErr w:type="gramStart"/>
      <w:r w:rsidR="009F7AA1">
        <w:rPr>
          <w:sz w:val="26"/>
          <w:szCs w:val="26"/>
        </w:rPr>
        <w:t xml:space="preserve">ств </w:t>
      </w:r>
      <w:r w:rsidRPr="00926C33">
        <w:rPr>
          <w:sz w:val="26"/>
          <w:szCs w:val="26"/>
        </w:rPr>
        <w:t>пр</w:t>
      </w:r>
      <w:proofErr w:type="gramEnd"/>
      <w:r w:rsidRPr="00926C33">
        <w:rPr>
          <w:sz w:val="26"/>
          <w:szCs w:val="26"/>
        </w:rPr>
        <w:t xml:space="preserve">одукции. Например, комплексный показатель по  определению  сортности  продукции –  это  градация  </w:t>
      </w:r>
      <w:r w:rsidRPr="00926C33">
        <w:rPr>
          <w:sz w:val="26"/>
          <w:szCs w:val="26"/>
        </w:rPr>
        <w:lastRenderedPageBreak/>
        <w:t xml:space="preserve">продукции определенного вида по одному </w:t>
      </w:r>
      <w:r w:rsidR="009F7AA1">
        <w:rPr>
          <w:sz w:val="26"/>
          <w:szCs w:val="26"/>
        </w:rPr>
        <w:t>или нескольким единичным показа</w:t>
      </w:r>
      <w:r w:rsidRPr="00926C33">
        <w:rPr>
          <w:sz w:val="26"/>
          <w:szCs w:val="26"/>
        </w:rPr>
        <w:t>телям,  установленная  стандартами  или  техническими  условиями. В частности, сортность молока определяется запа</w:t>
      </w:r>
      <w:r w:rsidR="009F7AA1">
        <w:rPr>
          <w:sz w:val="26"/>
          <w:szCs w:val="26"/>
        </w:rPr>
        <w:t>хом и вкусом, ки</w:t>
      </w:r>
      <w:r w:rsidRPr="00926C33">
        <w:rPr>
          <w:sz w:val="26"/>
          <w:szCs w:val="26"/>
        </w:rPr>
        <w:t>слотностью,  чистотой,  бактериал</w:t>
      </w:r>
      <w:r w:rsidR="009F7AA1">
        <w:rPr>
          <w:sz w:val="26"/>
          <w:szCs w:val="26"/>
        </w:rPr>
        <w:t>ьной  обсемененностью,  содержа</w:t>
      </w:r>
      <w:r w:rsidRPr="00926C33">
        <w:rPr>
          <w:sz w:val="26"/>
          <w:szCs w:val="26"/>
        </w:rPr>
        <w:t xml:space="preserve">нием  соматических  клеток.  </w:t>
      </w:r>
    </w:p>
    <w:p w:rsidR="00926C33" w:rsidRPr="00926C33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Смешанный  метод  основан  на  одновременном  использовании единичных и комплексных показ</w:t>
      </w:r>
      <w:r w:rsidR="009F7AA1">
        <w:rPr>
          <w:sz w:val="26"/>
          <w:szCs w:val="26"/>
        </w:rPr>
        <w:t>ателей оценки качества. Он  при</w:t>
      </w:r>
      <w:r w:rsidRPr="00926C33">
        <w:rPr>
          <w:sz w:val="26"/>
          <w:szCs w:val="26"/>
        </w:rPr>
        <w:t xml:space="preserve">меняется  обычно  в  двух  случаях:  когда  совокупность  единичных показателей является достаточно обширной и анализ значений </w:t>
      </w:r>
      <w:proofErr w:type="spellStart"/>
      <w:r w:rsidRPr="00926C33">
        <w:rPr>
          <w:sz w:val="26"/>
          <w:szCs w:val="26"/>
        </w:rPr>
        <w:t>ка</w:t>
      </w:r>
      <w:proofErr w:type="spellEnd"/>
      <w:r w:rsidRPr="00926C33">
        <w:rPr>
          <w:sz w:val="26"/>
          <w:szCs w:val="26"/>
        </w:rPr>
        <w:t>-</w:t>
      </w:r>
    </w:p>
    <w:p w:rsidR="009F7AA1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proofErr w:type="spellStart"/>
      <w:r w:rsidRPr="00926C33">
        <w:rPr>
          <w:sz w:val="26"/>
          <w:szCs w:val="26"/>
        </w:rPr>
        <w:t>ждого</w:t>
      </w:r>
      <w:proofErr w:type="spellEnd"/>
      <w:r w:rsidRPr="00926C33">
        <w:rPr>
          <w:sz w:val="26"/>
          <w:szCs w:val="26"/>
        </w:rPr>
        <w:t xml:space="preserve"> из них дифференциальным методом не позволяет получить достоверных выводов, а также когда обобщенный показатель при комплексном  методе  недостаточно  полно  учитывает  все  существенные свойства продукции. </w:t>
      </w:r>
    </w:p>
    <w:p w:rsidR="009F7AA1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Объекты контроля и оценки </w:t>
      </w:r>
      <w:r w:rsidR="009F7AA1">
        <w:rPr>
          <w:sz w:val="26"/>
          <w:szCs w:val="26"/>
        </w:rPr>
        <w:t>качества могут быть самые разно</w:t>
      </w:r>
      <w:r w:rsidRPr="00926C33">
        <w:rPr>
          <w:sz w:val="26"/>
          <w:szCs w:val="26"/>
        </w:rPr>
        <w:t xml:space="preserve">образные. </w:t>
      </w:r>
    </w:p>
    <w:p w:rsidR="009F7AA1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В отраслях агропромышленно</w:t>
      </w:r>
      <w:r w:rsidR="009F7AA1">
        <w:rPr>
          <w:sz w:val="26"/>
          <w:szCs w:val="26"/>
        </w:rPr>
        <w:t>го комплекса к ним отно</w:t>
      </w:r>
      <w:r w:rsidRPr="00926C33">
        <w:rPr>
          <w:sz w:val="26"/>
          <w:szCs w:val="26"/>
        </w:rPr>
        <w:t xml:space="preserve">сятся:  </w:t>
      </w:r>
    </w:p>
    <w:p w:rsidR="009F7AA1" w:rsidRPr="009F7AA1" w:rsidRDefault="00926C33" w:rsidP="009F7AA1">
      <w:pPr>
        <w:pStyle w:val="a3"/>
        <w:ind w:left="0"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 xml:space="preserve">продукция  АПК  на  всех  стадиях  ее  производства и переработки;  </w:t>
      </w:r>
    </w:p>
    <w:p w:rsidR="009F7AA1" w:rsidRPr="009F7AA1" w:rsidRDefault="00926C33" w:rsidP="009F7AA1">
      <w:pPr>
        <w:pStyle w:val="a3"/>
        <w:ind w:left="0"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 xml:space="preserve">состояние  плодородного  слоя  земли,  животных, растений, работающих машин, механизмов, оборудования; </w:t>
      </w:r>
    </w:p>
    <w:p w:rsidR="009F7AA1" w:rsidRPr="009F7AA1" w:rsidRDefault="00926C33" w:rsidP="009F7AA1">
      <w:pPr>
        <w:pStyle w:val="a3"/>
        <w:ind w:left="0"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 xml:space="preserve">влияние человеческой  деятельности  на  окружающую  среду;  </w:t>
      </w:r>
    </w:p>
    <w:p w:rsidR="00926C33" w:rsidRPr="009F7AA1" w:rsidRDefault="00926C33" w:rsidP="009F7AA1">
      <w:pPr>
        <w:pStyle w:val="a3"/>
        <w:ind w:left="0"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 xml:space="preserve">нормативно-техническая  документация  на  </w:t>
      </w:r>
      <w:r w:rsidR="009F7AA1" w:rsidRPr="009F7AA1">
        <w:rPr>
          <w:i/>
          <w:sz w:val="26"/>
          <w:szCs w:val="26"/>
        </w:rPr>
        <w:t>выращиваемую  продукцию,  посту</w:t>
      </w:r>
      <w:r w:rsidRPr="009F7AA1">
        <w:rPr>
          <w:i/>
          <w:sz w:val="26"/>
          <w:szCs w:val="26"/>
        </w:rPr>
        <w:t>пающие предприятиям АПК маш</w:t>
      </w:r>
      <w:r w:rsidR="009F7AA1" w:rsidRPr="009F7AA1">
        <w:rPr>
          <w:i/>
          <w:sz w:val="26"/>
          <w:szCs w:val="26"/>
        </w:rPr>
        <w:t>ины и другие технические средст</w:t>
      </w:r>
      <w:r w:rsidRPr="009F7AA1">
        <w:rPr>
          <w:i/>
          <w:sz w:val="26"/>
          <w:szCs w:val="26"/>
        </w:rPr>
        <w:t xml:space="preserve">ва,  сырье,  средства  химизации,  покупные  корма,  а также документы с описанием технологических процессов, режимов. </w:t>
      </w:r>
    </w:p>
    <w:p w:rsidR="00926C33" w:rsidRPr="00926C33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Предлагаемый покупателю продукт имеет, как правило, не одно, а  множество  свойств,  характеризующих  его  потребительскую  ценность,  например,  легкость,  вкусовые  качества  продукта.  При характеристике продукции как потребительской ценн</w:t>
      </w:r>
      <w:r w:rsidR="009F7AA1">
        <w:rPr>
          <w:sz w:val="26"/>
          <w:szCs w:val="26"/>
        </w:rPr>
        <w:t>ости, ее каче</w:t>
      </w:r>
      <w:r w:rsidRPr="00926C33">
        <w:rPr>
          <w:sz w:val="26"/>
          <w:szCs w:val="26"/>
        </w:rPr>
        <w:t xml:space="preserve">ство аккумулирует или включает в себя не все свойства, а лишь те, которые могут удовлетворять конкретные запросы потребителя.  </w:t>
      </w:r>
      <w:r w:rsidRPr="00926C33">
        <w:rPr>
          <w:sz w:val="26"/>
          <w:szCs w:val="26"/>
        </w:rPr>
        <w:cr/>
      </w:r>
    </w:p>
    <w:p w:rsidR="00FE0706" w:rsidRPr="00926C33" w:rsidRDefault="009F7AA1" w:rsidP="00077F2D">
      <w:pPr>
        <w:pStyle w:val="a3"/>
        <w:numPr>
          <w:ilvl w:val="0"/>
          <w:numId w:val="1"/>
        </w:numPr>
        <w:ind w:left="0" w:right="-1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Контроль качества</w:t>
      </w:r>
      <w:r w:rsidR="00FE0706" w:rsidRPr="00926C33">
        <w:rPr>
          <w:b/>
          <w:sz w:val="26"/>
          <w:szCs w:val="26"/>
        </w:rPr>
        <w:t>.</w:t>
      </w:r>
    </w:p>
    <w:p w:rsidR="00926C33" w:rsidRPr="00926C33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Объектами  контроля  в  с.-х.  производстве  являются  средства производства,  технологические  процессы  и  готовая  продукция. Контроль качества продукции н</w:t>
      </w:r>
      <w:r w:rsidR="009F7AA1">
        <w:rPr>
          <w:sz w:val="26"/>
          <w:szCs w:val="26"/>
        </w:rPr>
        <w:t>еобходим для определения ее при</w:t>
      </w:r>
      <w:r w:rsidRPr="00926C33">
        <w:rPr>
          <w:sz w:val="26"/>
          <w:szCs w:val="26"/>
        </w:rPr>
        <w:t>годности  целевому  назначению.  Контроль  качества  продукции – это контроль количественных и (или) качественных характеристик свой</w:t>
      </w:r>
      <w:proofErr w:type="gramStart"/>
      <w:r w:rsidRPr="00926C33">
        <w:rPr>
          <w:sz w:val="26"/>
          <w:szCs w:val="26"/>
        </w:rPr>
        <w:t>ств  пр</w:t>
      </w:r>
      <w:proofErr w:type="gramEnd"/>
      <w:r w:rsidRPr="00926C33">
        <w:rPr>
          <w:sz w:val="26"/>
          <w:szCs w:val="26"/>
        </w:rPr>
        <w:t>одукции.  Согласно  ГОСТ 16504–81  виды  к</w:t>
      </w:r>
      <w:r w:rsidR="009F7AA1">
        <w:rPr>
          <w:sz w:val="26"/>
          <w:szCs w:val="26"/>
        </w:rPr>
        <w:t>онтроля  сис</w:t>
      </w:r>
      <w:r w:rsidRPr="00926C33">
        <w:rPr>
          <w:sz w:val="26"/>
          <w:szCs w:val="26"/>
        </w:rPr>
        <w:t xml:space="preserve">тематизируют по следующим признакам: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1. В зависимости от стадии создания и существования продукции:  </w:t>
      </w:r>
      <w:proofErr w:type="gramStart"/>
      <w:r w:rsidRPr="00926C33">
        <w:rPr>
          <w:sz w:val="26"/>
          <w:szCs w:val="26"/>
        </w:rPr>
        <w:t>производственный</w:t>
      </w:r>
      <w:proofErr w:type="gramEnd"/>
      <w:r w:rsidRPr="00926C33">
        <w:rPr>
          <w:sz w:val="26"/>
          <w:szCs w:val="26"/>
        </w:rPr>
        <w:t xml:space="preserve">  и  эксплуатационный.  </w:t>
      </w:r>
      <w:proofErr w:type="gramStart"/>
      <w:r w:rsidRPr="00926C33">
        <w:rPr>
          <w:sz w:val="26"/>
          <w:szCs w:val="26"/>
        </w:rPr>
        <w:t>Производственный</w:t>
      </w:r>
      <w:proofErr w:type="gramEnd"/>
      <w:r w:rsidRPr="00926C33">
        <w:rPr>
          <w:sz w:val="26"/>
          <w:szCs w:val="26"/>
        </w:rPr>
        <w:t xml:space="preserve"> осуществляют на стадии производства. Он охватывает все вспомогательные, подготовительные и технологические операции. </w:t>
      </w:r>
      <w:proofErr w:type="spellStart"/>
      <w:r w:rsidRPr="00926C33">
        <w:rPr>
          <w:sz w:val="26"/>
          <w:szCs w:val="26"/>
        </w:rPr>
        <w:t>Эксплуа</w:t>
      </w:r>
      <w:proofErr w:type="spellEnd"/>
      <w:r w:rsidRPr="00926C33">
        <w:rPr>
          <w:sz w:val="26"/>
          <w:szCs w:val="26"/>
        </w:rPr>
        <w:t>-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proofErr w:type="spellStart"/>
      <w:r w:rsidRPr="00926C33">
        <w:rPr>
          <w:sz w:val="26"/>
          <w:szCs w:val="26"/>
        </w:rPr>
        <w:t>тационный</w:t>
      </w:r>
      <w:proofErr w:type="spellEnd"/>
      <w:r w:rsidRPr="00926C33">
        <w:rPr>
          <w:sz w:val="26"/>
          <w:szCs w:val="26"/>
        </w:rPr>
        <w:t xml:space="preserve"> осуществляют на стадии эксплуатации продукции.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2. В зависимости от этапа процесса производства: входной, </w:t>
      </w:r>
      <w:proofErr w:type="gramStart"/>
      <w:r w:rsidRPr="00926C33">
        <w:rPr>
          <w:sz w:val="26"/>
          <w:szCs w:val="26"/>
        </w:rPr>
        <w:t>операционный</w:t>
      </w:r>
      <w:proofErr w:type="gramEnd"/>
      <w:r w:rsidRPr="00926C33">
        <w:rPr>
          <w:sz w:val="26"/>
          <w:szCs w:val="26"/>
        </w:rPr>
        <w:t xml:space="preserve">,  приемочный  и  инспекционный.  Входной –  контроль продукции поставщика, поступившей к потребителю или заказчику и  предназначенной  для  использования  при  изготовлении,  ремонте или эксплуатации продукции. Для с.-х. предприятий он означает проверку  соответствия  технических  и  технологических  данных  машин, оборудования,  топливно-смазочных  материалов,  запасных  частей, пестицидов,  минеральных  удобрений,  комбикормов,  поставляемых промышленными предприятиями, требованиям национальных стандартов и другой нормативной документации. Операционный – контроль  качества  продукции  или  процесса  во  время  выполнения  или после завершения технологической операции: контроль технологии производства  полнорационных  кормов,  сушки  продовольственного и семенного  зерна,  активного  вентилирования  с.-х.  </w:t>
      </w:r>
      <w:r w:rsidR="009F7AA1">
        <w:rPr>
          <w:sz w:val="26"/>
          <w:szCs w:val="26"/>
        </w:rPr>
        <w:t xml:space="preserve">продукции,  </w:t>
      </w:r>
      <w:r w:rsidRPr="00926C33">
        <w:rPr>
          <w:sz w:val="26"/>
          <w:szCs w:val="26"/>
        </w:rPr>
        <w:t xml:space="preserve">сортовой и семенной контроль, контроль условий хранения с.-х. продукции,  санитарный.  Этот  вид  используют  наиболее  часто.  Приемочный – контроль продукции, по результатам которого принимают решение о ее пригодности к использованию. Наиболее </w:t>
      </w:r>
      <w:proofErr w:type="gramStart"/>
      <w:r w:rsidRPr="00926C33">
        <w:rPr>
          <w:sz w:val="26"/>
          <w:szCs w:val="26"/>
        </w:rPr>
        <w:t>распространен</w:t>
      </w:r>
      <w:proofErr w:type="gramEnd"/>
      <w:r w:rsidRPr="00926C33">
        <w:rPr>
          <w:sz w:val="26"/>
          <w:szCs w:val="26"/>
        </w:rPr>
        <w:t xml:space="preserve"> в с.-х. производстве. </w:t>
      </w:r>
      <w:proofErr w:type="gramStart"/>
      <w:r w:rsidRPr="00926C33">
        <w:rPr>
          <w:sz w:val="26"/>
          <w:szCs w:val="26"/>
        </w:rPr>
        <w:t>Его осуществляют в самом хозяйстве и на хлебоприемном,  перерабатывающем  или  торговом  предприятиях.</w:t>
      </w:r>
      <w:proofErr w:type="gramEnd"/>
      <w:r w:rsidRPr="00926C33">
        <w:rPr>
          <w:sz w:val="26"/>
          <w:szCs w:val="26"/>
        </w:rPr>
        <w:t xml:space="preserve"> Инспекционный – контроль, осуществляемый специально </w:t>
      </w:r>
      <w:r w:rsidRPr="00926C33">
        <w:rPr>
          <w:sz w:val="26"/>
          <w:szCs w:val="26"/>
        </w:rPr>
        <w:lastRenderedPageBreak/>
        <w:t xml:space="preserve">уполномоченными  лицами  с целью  проверки  правильности  ранее  выполненного контроля.  </w:t>
      </w:r>
    </w:p>
    <w:p w:rsidR="00926C33" w:rsidRP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3. В зависимости от полноты контроля он может быть сплошным, выборочным, летучим, непрерывным, периодическим. Сплошной – контроль каждой единицы продукции в партии, т. е. проверка всей партии  продукции.  </w:t>
      </w:r>
      <w:proofErr w:type="gramStart"/>
      <w:r w:rsidRPr="00926C33">
        <w:rPr>
          <w:sz w:val="26"/>
          <w:szCs w:val="26"/>
        </w:rPr>
        <w:t>Выборочный</w:t>
      </w:r>
      <w:proofErr w:type="gramEnd"/>
      <w:r w:rsidRPr="00926C33">
        <w:rPr>
          <w:sz w:val="26"/>
          <w:szCs w:val="26"/>
        </w:rPr>
        <w:t xml:space="preserve"> –  решение  о  качестве  </w:t>
      </w:r>
      <w:proofErr w:type="spellStart"/>
      <w:r w:rsidRPr="00926C33">
        <w:rPr>
          <w:sz w:val="26"/>
          <w:szCs w:val="26"/>
        </w:rPr>
        <w:t>контроли-руемой</w:t>
      </w:r>
      <w:proofErr w:type="spellEnd"/>
      <w:r w:rsidRPr="00926C33">
        <w:rPr>
          <w:sz w:val="26"/>
          <w:szCs w:val="26"/>
        </w:rPr>
        <w:t xml:space="preserve"> продукции принимают по результатам проверки одной или нескольких  выборок  из  партии.  Применяют  при  оценке  качества продукции растениеводства. При выборочном контроле проверяют наличие (отсутствие)  критических  и  значительных  дефектов в партии.  Необходимо  строго  соблюдать  установленный  порядок отбора проб или отдельных товарных единиц для осмотра, испытания  или  лабораторного  исследования.  Малейшее  отклонение  от установленных правил отбора, а также отбор в меньшем количестве  могут  привести  к  лишению  потребителя  права  распространять результаты выборочного контроля на всю партию продукции или к тому, что он сделает необъективные вывод</w:t>
      </w:r>
      <w:proofErr w:type="gramStart"/>
      <w:r w:rsidRPr="00926C33">
        <w:rPr>
          <w:sz w:val="26"/>
          <w:szCs w:val="26"/>
        </w:rPr>
        <w:t>ы о ее</w:t>
      </w:r>
      <w:proofErr w:type="gramEnd"/>
      <w:r w:rsidRPr="00926C33">
        <w:rPr>
          <w:sz w:val="26"/>
          <w:szCs w:val="26"/>
        </w:rPr>
        <w:t xml:space="preserve"> качестве. Летучий  контроль  проводят  в  неопределенное  время.  Эффективность обусловлена его внезапностью. Правила проведения должны быть специально разработаны. </w:t>
      </w:r>
      <w:proofErr w:type="gramStart"/>
      <w:r w:rsidRPr="00926C33">
        <w:rPr>
          <w:sz w:val="26"/>
          <w:szCs w:val="26"/>
        </w:rPr>
        <w:t>Летучий контроль, как правило, осуществляют непосредственно на месте изготовления, ремонта, хранения продукции  и т. п.  При  непрерывном  поступление  информации  о контролируемых  параметрах  происходит  непрерывно.</w:t>
      </w:r>
      <w:proofErr w:type="gramEnd"/>
      <w:r w:rsidRPr="00926C33">
        <w:rPr>
          <w:sz w:val="26"/>
          <w:szCs w:val="26"/>
        </w:rPr>
        <w:t xml:space="preserve">  При  периодическом поступление информации о контролируемых параметрах происходит через установленные интервалы времени.  </w:t>
      </w:r>
    </w:p>
    <w:p w:rsidR="009F7AA1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4. В зависимости от применяемых средств контроля различают следующие  его  виды:  измерительный,  регистрационный,  органолептический, визуальный. </w:t>
      </w:r>
      <w:proofErr w:type="gramStart"/>
      <w:r w:rsidRPr="00926C33">
        <w:rPr>
          <w:sz w:val="26"/>
          <w:szCs w:val="26"/>
        </w:rPr>
        <w:t>Измерительный</w:t>
      </w:r>
      <w:proofErr w:type="gramEnd"/>
      <w:r w:rsidRPr="00926C33">
        <w:rPr>
          <w:sz w:val="26"/>
          <w:szCs w:val="26"/>
        </w:rPr>
        <w:t xml:space="preserve"> осуществляют с применением  средств  измерений.  При  </w:t>
      </w:r>
      <w:proofErr w:type="gramStart"/>
      <w:r w:rsidRPr="00926C33">
        <w:rPr>
          <w:sz w:val="26"/>
          <w:szCs w:val="26"/>
        </w:rPr>
        <w:t>регистрационном</w:t>
      </w:r>
      <w:proofErr w:type="gramEnd"/>
      <w:r w:rsidRPr="00926C33">
        <w:rPr>
          <w:sz w:val="26"/>
          <w:szCs w:val="26"/>
        </w:rPr>
        <w:t xml:space="preserve">  проводят регистрацию значений контролируемых параметров продукции или процессов.  При  </w:t>
      </w:r>
      <w:proofErr w:type="gramStart"/>
      <w:r w:rsidRPr="00926C33">
        <w:rPr>
          <w:sz w:val="26"/>
          <w:szCs w:val="26"/>
        </w:rPr>
        <w:t>органолептическом</w:t>
      </w:r>
      <w:proofErr w:type="gramEnd"/>
      <w:r w:rsidRPr="00926C33">
        <w:rPr>
          <w:sz w:val="26"/>
          <w:szCs w:val="26"/>
        </w:rPr>
        <w:t xml:space="preserve">  первичную  информацию  воспринимают только при помощи органов чувств. </w:t>
      </w:r>
      <w:proofErr w:type="gramStart"/>
      <w:r w:rsidRPr="00926C33">
        <w:rPr>
          <w:sz w:val="26"/>
          <w:szCs w:val="26"/>
        </w:rPr>
        <w:t>Визуальный</w:t>
      </w:r>
      <w:proofErr w:type="gramEnd"/>
      <w:r w:rsidRPr="00926C33">
        <w:rPr>
          <w:sz w:val="26"/>
          <w:szCs w:val="26"/>
        </w:rPr>
        <w:t xml:space="preserve"> осуществляют посредством органов зрения.  </w:t>
      </w:r>
    </w:p>
    <w:p w:rsidR="009F7AA1" w:rsidRDefault="00926C33" w:rsidP="009F7AA1">
      <w:pPr>
        <w:pStyle w:val="a3"/>
        <w:ind w:left="0"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Основными  задачами  контроля  качества  продукции  являются: </w:t>
      </w:r>
    </w:p>
    <w:p w:rsidR="00926C33" w:rsidRPr="00926C33" w:rsidRDefault="00926C33" w:rsidP="009F7AA1">
      <w:pPr>
        <w:ind w:right="-1"/>
        <w:jc w:val="both"/>
        <w:rPr>
          <w:sz w:val="26"/>
          <w:szCs w:val="26"/>
        </w:rPr>
      </w:pPr>
      <w:r w:rsidRPr="009F7AA1">
        <w:rPr>
          <w:sz w:val="26"/>
          <w:szCs w:val="26"/>
        </w:rPr>
        <w:t>получение полной и достоверн</w:t>
      </w:r>
      <w:r w:rsidR="009F7AA1">
        <w:rPr>
          <w:sz w:val="26"/>
          <w:szCs w:val="26"/>
        </w:rPr>
        <w:t>ой информации о качестве продук</w:t>
      </w:r>
      <w:r w:rsidRPr="00926C33">
        <w:rPr>
          <w:sz w:val="26"/>
          <w:szCs w:val="26"/>
        </w:rPr>
        <w:t xml:space="preserve">ции,  состоянии  оборудования  и  технологического  процесса;  </w:t>
      </w:r>
    </w:p>
    <w:p w:rsidR="009F7AA1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предотвращение  выпуска  продукции,  не  соответствующей  требованиям стандартов и технических условий; </w:t>
      </w:r>
    </w:p>
    <w:p w:rsidR="009F7AA1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предотвращение реализации  недоброкачественной  продукции  и нарушений  условий поставки продукции по договорам; </w:t>
      </w:r>
    </w:p>
    <w:p w:rsidR="00926C33" w:rsidRDefault="00926C33" w:rsidP="00077F2D">
      <w:pPr>
        <w:pStyle w:val="a3"/>
        <w:ind w:left="0"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повышение ответственности всех производственных  подразделений  и  непосредственных  исполнителей за к</w:t>
      </w:r>
      <w:r w:rsidR="009F7AA1">
        <w:rPr>
          <w:sz w:val="26"/>
          <w:szCs w:val="26"/>
        </w:rPr>
        <w:t xml:space="preserve">ачество выпускаемой продукции. </w:t>
      </w:r>
    </w:p>
    <w:p w:rsidR="009F7AA1" w:rsidRDefault="009F7AA1" w:rsidP="00077F2D">
      <w:pPr>
        <w:pStyle w:val="a3"/>
        <w:ind w:left="0" w:right="-1"/>
        <w:jc w:val="both"/>
        <w:rPr>
          <w:sz w:val="26"/>
          <w:szCs w:val="26"/>
        </w:rPr>
      </w:pPr>
    </w:p>
    <w:p w:rsidR="00FE0706" w:rsidRPr="00926C33" w:rsidRDefault="00FE0706" w:rsidP="00077F2D">
      <w:pPr>
        <w:pStyle w:val="a3"/>
        <w:numPr>
          <w:ilvl w:val="0"/>
          <w:numId w:val="1"/>
        </w:numPr>
        <w:ind w:left="0" w:right="-1" w:firstLine="567"/>
        <w:jc w:val="both"/>
        <w:rPr>
          <w:b/>
          <w:sz w:val="26"/>
          <w:szCs w:val="26"/>
        </w:rPr>
      </w:pPr>
      <w:r w:rsidRPr="00926C33">
        <w:rPr>
          <w:b/>
          <w:sz w:val="26"/>
          <w:szCs w:val="26"/>
        </w:rPr>
        <w:t>Система контроля и управление качеством сельскохозяйственной продукции</w:t>
      </w:r>
    </w:p>
    <w:p w:rsidR="009F7AA1" w:rsidRDefault="00926C33" w:rsidP="009F7AA1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Управление  качеством  на  предприятиях  А</w:t>
      </w:r>
      <w:proofErr w:type="gramStart"/>
      <w:r w:rsidRPr="00926C33">
        <w:rPr>
          <w:sz w:val="26"/>
          <w:szCs w:val="26"/>
        </w:rPr>
        <w:t>ПК  скл</w:t>
      </w:r>
      <w:proofErr w:type="gramEnd"/>
      <w:r w:rsidRPr="00926C33">
        <w:rPr>
          <w:sz w:val="26"/>
          <w:szCs w:val="26"/>
        </w:rPr>
        <w:t>адывается  на основе  множества  отдельных  факторов  на  стадиях  разработки, производства и потребления пр</w:t>
      </w:r>
      <w:r w:rsidR="009F7AA1">
        <w:rPr>
          <w:sz w:val="26"/>
          <w:szCs w:val="26"/>
        </w:rPr>
        <w:t>одукции. При этом на всех произ</w:t>
      </w:r>
      <w:r w:rsidRPr="00926C33">
        <w:rPr>
          <w:sz w:val="26"/>
          <w:szCs w:val="26"/>
        </w:rPr>
        <w:t>водственных этапах возникают</w:t>
      </w:r>
      <w:r w:rsidR="009F7AA1">
        <w:rPr>
          <w:sz w:val="26"/>
          <w:szCs w:val="26"/>
        </w:rPr>
        <w:t xml:space="preserve"> расходы, обеспечивающие поддер</w:t>
      </w:r>
      <w:r w:rsidRPr="00926C33">
        <w:rPr>
          <w:sz w:val="26"/>
          <w:szCs w:val="26"/>
        </w:rPr>
        <w:t>жание  качества  на  оптимальном  уровне,  имеющие  различное экономическое  содержание,  природ</w:t>
      </w:r>
      <w:r w:rsidR="009F7AA1">
        <w:rPr>
          <w:sz w:val="26"/>
          <w:szCs w:val="26"/>
        </w:rPr>
        <w:t>у,  место  и  причины  возникно</w:t>
      </w:r>
      <w:r w:rsidRPr="00926C33">
        <w:rPr>
          <w:sz w:val="26"/>
          <w:szCs w:val="26"/>
        </w:rPr>
        <w:t xml:space="preserve">вения.  </w:t>
      </w:r>
    </w:p>
    <w:p w:rsidR="009F7AA1" w:rsidRDefault="00926C33" w:rsidP="009F7AA1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Статьи  расходов  на  управ</w:t>
      </w:r>
      <w:r w:rsidR="009F7AA1">
        <w:rPr>
          <w:sz w:val="26"/>
          <w:szCs w:val="26"/>
        </w:rPr>
        <w:t>ление  качеством  можно  объеди</w:t>
      </w:r>
      <w:r w:rsidRPr="00926C33">
        <w:rPr>
          <w:sz w:val="26"/>
          <w:szCs w:val="26"/>
        </w:rPr>
        <w:t xml:space="preserve">нить в три основные группы: </w:t>
      </w:r>
    </w:p>
    <w:p w:rsidR="009F7AA1" w:rsidRPr="009F7AA1" w:rsidRDefault="00926C33" w:rsidP="009F7AA1">
      <w:pPr>
        <w:ind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 xml:space="preserve">предупредительные (превентивные); </w:t>
      </w:r>
    </w:p>
    <w:p w:rsidR="009F7AA1" w:rsidRPr="009F7AA1" w:rsidRDefault="00926C33" w:rsidP="009F7AA1">
      <w:pPr>
        <w:ind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>затраты на осуществление контр</w:t>
      </w:r>
      <w:r w:rsidR="009F7AA1" w:rsidRPr="009F7AA1">
        <w:rPr>
          <w:i/>
          <w:sz w:val="26"/>
          <w:szCs w:val="26"/>
        </w:rPr>
        <w:t xml:space="preserve">оля; </w:t>
      </w:r>
    </w:p>
    <w:p w:rsidR="00926C33" w:rsidRPr="009F7AA1" w:rsidRDefault="009F7AA1" w:rsidP="009F7AA1">
      <w:pPr>
        <w:ind w:right="-1"/>
        <w:jc w:val="both"/>
        <w:rPr>
          <w:i/>
          <w:sz w:val="26"/>
          <w:szCs w:val="26"/>
        </w:rPr>
      </w:pPr>
      <w:r w:rsidRPr="009F7AA1">
        <w:rPr>
          <w:i/>
          <w:sz w:val="26"/>
          <w:szCs w:val="26"/>
        </w:rPr>
        <w:t>внешние и внутренние расхо</w:t>
      </w:r>
      <w:r w:rsidR="00926C33" w:rsidRPr="009F7AA1">
        <w:rPr>
          <w:i/>
          <w:sz w:val="26"/>
          <w:szCs w:val="26"/>
        </w:rPr>
        <w:t xml:space="preserve">ды, причиной которых являются несоответствия, брак и дефекты. </w:t>
      </w:r>
    </w:p>
    <w:p w:rsidR="00926C33" w:rsidRPr="00926C33" w:rsidRDefault="00926C33" w:rsidP="009F7AA1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Качество продукции предприят</w:t>
      </w:r>
      <w:r w:rsidR="009F7AA1">
        <w:rPr>
          <w:sz w:val="26"/>
          <w:szCs w:val="26"/>
        </w:rPr>
        <w:t>ий АПК зависит от многих обстоя</w:t>
      </w:r>
      <w:r w:rsidRPr="00926C33">
        <w:rPr>
          <w:sz w:val="26"/>
          <w:szCs w:val="26"/>
        </w:rPr>
        <w:t xml:space="preserve">тельств:  от  каждого  отдельного  производственного  процесса,  качества выполнения, ключевого </w:t>
      </w:r>
      <w:r w:rsidR="009F7AA1">
        <w:rPr>
          <w:sz w:val="26"/>
          <w:szCs w:val="26"/>
        </w:rPr>
        <w:t xml:space="preserve">показателя </w:t>
      </w:r>
      <w:r w:rsidR="009F7AA1">
        <w:rPr>
          <w:sz w:val="26"/>
          <w:szCs w:val="26"/>
        </w:rPr>
        <w:lastRenderedPageBreak/>
        <w:t>эффективности исполь</w:t>
      </w:r>
      <w:r w:rsidRPr="00926C33">
        <w:rPr>
          <w:sz w:val="26"/>
          <w:szCs w:val="26"/>
        </w:rPr>
        <w:t xml:space="preserve">зования материальных и человеческих ресурсов, а также в большой степени от метеорологических и почвенно-климатических условий.  </w:t>
      </w:r>
    </w:p>
    <w:p w:rsidR="009F7AA1" w:rsidRDefault="00926C33" w:rsidP="009F7AA1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Улучшение качества продукции является одним из важнейших направлений повышения эффек</w:t>
      </w:r>
      <w:r w:rsidR="009F7AA1">
        <w:rPr>
          <w:sz w:val="26"/>
          <w:szCs w:val="26"/>
        </w:rPr>
        <w:t>тивности общественного производ</w:t>
      </w:r>
      <w:r w:rsidRPr="00926C33">
        <w:rPr>
          <w:sz w:val="26"/>
          <w:szCs w:val="26"/>
        </w:rPr>
        <w:t>ства и отдельного предприятия. Эффективность  производства  м</w:t>
      </w:r>
      <w:r w:rsidR="009F7AA1">
        <w:rPr>
          <w:sz w:val="26"/>
          <w:szCs w:val="26"/>
        </w:rPr>
        <w:t>ожет  повышаться  даже  при  со</w:t>
      </w:r>
      <w:r w:rsidRPr="00926C33">
        <w:rPr>
          <w:sz w:val="26"/>
          <w:szCs w:val="26"/>
        </w:rPr>
        <w:t>кращении объема реализации, н</w:t>
      </w:r>
      <w:r w:rsidR="009F7AA1">
        <w:rPr>
          <w:sz w:val="26"/>
          <w:szCs w:val="26"/>
        </w:rPr>
        <w:t>о это возможно только в том слу</w:t>
      </w:r>
      <w:r w:rsidRPr="00926C33">
        <w:rPr>
          <w:sz w:val="26"/>
          <w:szCs w:val="26"/>
        </w:rPr>
        <w:t>чае, если качество продукции растет более быстрыми темпами, чем темпы снижения объема выпуска</w:t>
      </w:r>
      <w:r w:rsidR="009F7AA1">
        <w:rPr>
          <w:sz w:val="26"/>
          <w:szCs w:val="26"/>
        </w:rPr>
        <w:t xml:space="preserve"> и реализации продукции.  </w:t>
      </w:r>
    </w:p>
    <w:p w:rsidR="003B61C4" w:rsidRDefault="00926C33" w:rsidP="009F7AA1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Для определения экономической эффективности от улучшения качества продукции необходим</w:t>
      </w:r>
      <w:r w:rsidR="009F7AA1">
        <w:rPr>
          <w:sz w:val="26"/>
          <w:szCs w:val="26"/>
        </w:rPr>
        <w:t xml:space="preserve">о учитывать следующее: </w:t>
      </w:r>
    </w:p>
    <w:p w:rsidR="003B61C4" w:rsidRPr="003B61C4" w:rsidRDefault="009F7AA1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>для улуч</w:t>
      </w:r>
      <w:r w:rsidR="00926C33" w:rsidRPr="003B61C4">
        <w:rPr>
          <w:i/>
          <w:sz w:val="26"/>
          <w:szCs w:val="26"/>
        </w:rPr>
        <w:t xml:space="preserve">шения  качества  продукции  требуются  дополнительные  затраты;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>экономический эффект от улучш</w:t>
      </w:r>
      <w:r w:rsidR="009F7AA1" w:rsidRPr="003B61C4">
        <w:rPr>
          <w:i/>
          <w:sz w:val="26"/>
          <w:szCs w:val="26"/>
        </w:rPr>
        <w:t>ения качества продукции проявля</w:t>
      </w:r>
      <w:r w:rsidRPr="003B61C4">
        <w:rPr>
          <w:i/>
          <w:sz w:val="26"/>
          <w:szCs w:val="26"/>
        </w:rPr>
        <w:t xml:space="preserve">ется  в  основном  не  у  изготовителя,  а  у  потребителя; 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 xml:space="preserve">необходимо учитывать полученную экономию от снижения брака; </w:t>
      </w:r>
    </w:p>
    <w:p w:rsidR="00926C33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>предприятие при улучшении качества прод</w:t>
      </w:r>
      <w:r w:rsidR="009F7AA1" w:rsidRPr="003B61C4">
        <w:rPr>
          <w:i/>
          <w:sz w:val="26"/>
          <w:szCs w:val="26"/>
        </w:rPr>
        <w:t>укции получает экономическую вы</w:t>
      </w:r>
      <w:r w:rsidRPr="003B61C4">
        <w:rPr>
          <w:i/>
          <w:sz w:val="26"/>
          <w:szCs w:val="26"/>
        </w:rPr>
        <w:t xml:space="preserve">году от увеличения выпуска и реализации продукции, роста цены, увеличения экспорта, снижения брака продукции. </w:t>
      </w:r>
    </w:p>
    <w:p w:rsidR="003B61C4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В конечном итоге это проявляется в получении дополнительной </w:t>
      </w:r>
      <w:r w:rsidR="003B61C4">
        <w:rPr>
          <w:sz w:val="26"/>
          <w:szCs w:val="26"/>
        </w:rPr>
        <w:t xml:space="preserve">прибыли </w:t>
      </w:r>
      <w:r w:rsidRPr="00926C33">
        <w:rPr>
          <w:sz w:val="26"/>
          <w:szCs w:val="26"/>
        </w:rPr>
        <w:t>на предприятии</w:t>
      </w:r>
      <w:r w:rsidR="003B61C4">
        <w:rPr>
          <w:sz w:val="26"/>
          <w:szCs w:val="26"/>
        </w:rPr>
        <w:t>.</w:t>
      </w:r>
    </w:p>
    <w:p w:rsidR="00FE0706" w:rsidRPr="00926C33" w:rsidRDefault="00FE0706" w:rsidP="00077F2D">
      <w:pPr>
        <w:pStyle w:val="a3"/>
        <w:numPr>
          <w:ilvl w:val="0"/>
          <w:numId w:val="1"/>
        </w:numPr>
        <w:ind w:left="0" w:right="-1" w:firstLine="567"/>
        <w:jc w:val="both"/>
        <w:rPr>
          <w:b/>
          <w:sz w:val="26"/>
          <w:szCs w:val="26"/>
        </w:rPr>
      </w:pPr>
      <w:r w:rsidRPr="00926C33">
        <w:rPr>
          <w:b/>
          <w:sz w:val="26"/>
          <w:szCs w:val="26"/>
        </w:rPr>
        <w:t>Стандартизация и сертификация.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Современный этап социально</w:t>
      </w:r>
      <w:r w:rsidR="003B61C4">
        <w:rPr>
          <w:sz w:val="26"/>
          <w:szCs w:val="26"/>
        </w:rPr>
        <w:t>-экономического развития Респуб</w:t>
      </w:r>
      <w:r w:rsidRPr="00926C33">
        <w:rPr>
          <w:sz w:val="26"/>
          <w:szCs w:val="26"/>
        </w:rPr>
        <w:t>лики  Беларусь  характеризуется  существенным  ростом</w:t>
      </w:r>
      <w:r w:rsidR="003B61C4">
        <w:rPr>
          <w:sz w:val="26"/>
          <w:szCs w:val="26"/>
        </w:rPr>
        <w:t xml:space="preserve">  междуна</w:t>
      </w:r>
      <w:r w:rsidRPr="00926C33">
        <w:rPr>
          <w:sz w:val="26"/>
          <w:szCs w:val="26"/>
        </w:rPr>
        <w:t xml:space="preserve">родной  торговли,  при  этом  внешнеэкономическая  деятельность агропромышленных  предприятий  становится  все  более  важным фактором  развития  экономики  страны.  В  настоящее  время  нет практически ни одной отрасли в агропромышленном производстве, которая не была бы вовлечена </w:t>
      </w:r>
      <w:r w:rsidR="003B61C4">
        <w:rPr>
          <w:sz w:val="26"/>
          <w:szCs w:val="26"/>
        </w:rPr>
        <w:t>в сферу внешнеэкономической дея</w:t>
      </w:r>
      <w:r w:rsidRPr="00926C33">
        <w:rPr>
          <w:sz w:val="26"/>
          <w:szCs w:val="26"/>
        </w:rPr>
        <w:t>тельности.  В  этих  условиях  начин</w:t>
      </w:r>
      <w:r w:rsidR="003B61C4">
        <w:rPr>
          <w:sz w:val="26"/>
          <w:szCs w:val="26"/>
        </w:rPr>
        <w:t>ают  проявляться,  так  называе</w:t>
      </w:r>
      <w:r w:rsidRPr="00926C33">
        <w:rPr>
          <w:sz w:val="26"/>
          <w:szCs w:val="26"/>
        </w:rPr>
        <w:t>мые,  технические  и  технологические  барьеры,  возникающие вследствие различий в национал</w:t>
      </w:r>
      <w:r w:rsidR="003B61C4">
        <w:rPr>
          <w:sz w:val="26"/>
          <w:szCs w:val="26"/>
        </w:rPr>
        <w:t>ьных стандартах, в правилах при</w:t>
      </w:r>
      <w:r w:rsidRPr="00926C33">
        <w:rPr>
          <w:sz w:val="26"/>
          <w:szCs w:val="26"/>
        </w:rPr>
        <w:t>емки  продукции,  ее  испытаний  и т. д.  Поэтому  проблематика технического нормирования, ст</w:t>
      </w:r>
      <w:r w:rsidR="003B61C4">
        <w:rPr>
          <w:sz w:val="26"/>
          <w:szCs w:val="26"/>
        </w:rPr>
        <w:t>андартизации и сертификации про</w:t>
      </w:r>
      <w:r w:rsidRPr="00926C33">
        <w:rPr>
          <w:sz w:val="26"/>
          <w:szCs w:val="26"/>
        </w:rPr>
        <w:t xml:space="preserve">дукции приобретает особую важность.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Техническое  нормирование – деятельность  по  установлению обязательных для соблюдения техничес</w:t>
      </w:r>
      <w:r w:rsidR="003B61C4">
        <w:rPr>
          <w:sz w:val="26"/>
          <w:szCs w:val="26"/>
        </w:rPr>
        <w:t xml:space="preserve">ких требований к объектам </w:t>
      </w:r>
      <w:r w:rsidRPr="00926C33">
        <w:rPr>
          <w:sz w:val="26"/>
          <w:szCs w:val="26"/>
        </w:rPr>
        <w:t>технического нормирования, ос</w:t>
      </w:r>
      <w:r w:rsidR="003B61C4">
        <w:rPr>
          <w:sz w:val="26"/>
          <w:szCs w:val="26"/>
        </w:rPr>
        <w:t>новным результатом которой явля</w:t>
      </w:r>
      <w:r w:rsidRPr="00926C33">
        <w:rPr>
          <w:sz w:val="26"/>
          <w:szCs w:val="26"/>
        </w:rPr>
        <w:t xml:space="preserve">ется  разработка  технических  регламентов  Республики  Беларусь и Евразийского  экономического  </w:t>
      </w:r>
      <w:r w:rsidR="003B61C4">
        <w:rPr>
          <w:sz w:val="26"/>
          <w:szCs w:val="26"/>
        </w:rPr>
        <w:t>союза.  Главной  целью  техниче</w:t>
      </w:r>
      <w:r w:rsidRPr="00926C33">
        <w:rPr>
          <w:sz w:val="26"/>
          <w:szCs w:val="26"/>
        </w:rPr>
        <w:t>ского  нормирования  является  обеспечение  оптимального  уровня безопасности  при  минимальном  государственном  вмешательстве посредством  разработки  и  применения  сбалансированных  мер  на всем  пути  движения  продукции  от  изготовителя  к  потребителю, позволяющих, с одной стороны, предотвратить появление на рынке опасной и фальсифицированной</w:t>
      </w:r>
      <w:r w:rsidR="003B61C4">
        <w:rPr>
          <w:sz w:val="26"/>
          <w:szCs w:val="26"/>
        </w:rPr>
        <w:t xml:space="preserve"> продукции, с другой – минимизи</w:t>
      </w:r>
      <w:r w:rsidRPr="00926C33">
        <w:rPr>
          <w:sz w:val="26"/>
          <w:szCs w:val="26"/>
        </w:rPr>
        <w:t xml:space="preserve">ровать технические барьеры для изготовителей.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Стандартизация – деятельность по установлению технических требований к объектам стандартизации в целях их многократного и добровольного  применения  в </w:t>
      </w:r>
      <w:r w:rsidR="003B61C4">
        <w:rPr>
          <w:sz w:val="26"/>
          <w:szCs w:val="26"/>
        </w:rPr>
        <w:t xml:space="preserve"> отношении  постоянно  повторяю</w:t>
      </w:r>
      <w:r w:rsidRPr="00926C33">
        <w:rPr>
          <w:sz w:val="26"/>
          <w:szCs w:val="26"/>
        </w:rPr>
        <w:t>щихся существующих или потенциальных задач, направленная на достижение  оптимальной  степени  упорядочения  в  определенной области,  основным  результатом  которой  является  разработка технических  кодексов  установ</w:t>
      </w:r>
      <w:r w:rsidR="003B61C4">
        <w:rPr>
          <w:sz w:val="26"/>
          <w:szCs w:val="26"/>
        </w:rPr>
        <w:t>ившейся  практики,  общегосудар</w:t>
      </w:r>
      <w:r w:rsidRPr="00926C33">
        <w:rPr>
          <w:sz w:val="26"/>
          <w:szCs w:val="26"/>
        </w:rPr>
        <w:t xml:space="preserve">ственных  классификаторов,  стандартов,  технических  условий.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Стандартизация  является  одним  из  действенных  средств  научно-технологического  развития  произв</w:t>
      </w:r>
      <w:r w:rsidR="003B61C4">
        <w:rPr>
          <w:sz w:val="26"/>
          <w:szCs w:val="26"/>
        </w:rPr>
        <w:t>одства  и  использования  наибо</w:t>
      </w:r>
      <w:r w:rsidRPr="00926C33">
        <w:rPr>
          <w:sz w:val="26"/>
          <w:szCs w:val="26"/>
        </w:rPr>
        <w:t>лее рациональных форм его орга</w:t>
      </w:r>
      <w:r w:rsidR="003B61C4">
        <w:rPr>
          <w:sz w:val="26"/>
          <w:szCs w:val="26"/>
        </w:rPr>
        <w:t>низации, улучшения качества про</w:t>
      </w:r>
      <w:r w:rsidRPr="00926C33">
        <w:rPr>
          <w:sz w:val="26"/>
          <w:szCs w:val="26"/>
        </w:rPr>
        <w:t>дукции,  экономии  трудовых  затрат  и  материальных  ресурсов  при производстве  продукции.  Стандартизацию  нельзя  рассматривать как механическое применение в</w:t>
      </w:r>
      <w:r w:rsidR="003B61C4">
        <w:rPr>
          <w:sz w:val="26"/>
          <w:szCs w:val="26"/>
        </w:rPr>
        <w:t xml:space="preserve"> практике предприятия устоявших</w:t>
      </w:r>
      <w:r w:rsidRPr="00926C33">
        <w:rPr>
          <w:sz w:val="26"/>
          <w:szCs w:val="26"/>
        </w:rPr>
        <w:t xml:space="preserve">ся, усредненных норм, правил и характеристик. Она способствует выбору и разработке оптимальных решений, не только </w:t>
      </w:r>
      <w:r w:rsidRPr="00926C33">
        <w:rPr>
          <w:sz w:val="26"/>
          <w:szCs w:val="26"/>
        </w:rPr>
        <w:lastRenderedPageBreak/>
        <w:t>расс</w:t>
      </w:r>
      <w:r w:rsidR="003B61C4">
        <w:rPr>
          <w:sz w:val="26"/>
          <w:szCs w:val="26"/>
        </w:rPr>
        <w:t>читан</w:t>
      </w:r>
      <w:r w:rsidRPr="00926C33">
        <w:rPr>
          <w:sz w:val="26"/>
          <w:szCs w:val="26"/>
        </w:rPr>
        <w:t xml:space="preserve">ных  на  современный  опыт  науки  и  техники,  но  и  учитывающих перспективы их развития. </w:t>
      </w:r>
    </w:p>
    <w:p w:rsidR="003B61C4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Стандарт  организации  –  технический  нормативный  правовой акт Республики Беларусь, утвержденный юридическим лицом или индивидуальным  предпринимателем</w:t>
      </w:r>
      <w:r w:rsidR="003B61C4">
        <w:rPr>
          <w:sz w:val="26"/>
          <w:szCs w:val="26"/>
        </w:rPr>
        <w:t>,  зарегистрированным  в  Рес</w:t>
      </w:r>
      <w:r w:rsidRPr="00926C33">
        <w:rPr>
          <w:sz w:val="26"/>
          <w:szCs w:val="26"/>
        </w:rPr>
        <w:t>публике Беларусь, и содержащий</w:t>
      </w:r>
      <w:r w:rsidR="003B61C4">
        <w:rPr>
          <w:sz w:val="26"/>
          <w:szCs w:val="26"/>
        </w:rPr>
        <w:t xml:space="preserve"> технические требования к объек</w:t>
      </w:r>
      <w:r w:rsidRPr="00926C33">
        <w:rPr>
          <w:sz w:val="26"/>
          <w:szCs w:val="26"/>
        </w:rPr>
        <w:t>там стандартизации, действие которых распространяется только на юридическое  лицо  Республики  Беларусь  или  индивидуального предпринимателя, утвердившего этот</w:t>
      </w:r>
      <w:r w:rsidR="003B61C4">
        <w:rPr>
          <w:sz w:val="26"/>
          <w:szCs w:val="26"/>
        </w:rPr>
        <w:t xml:space="preserve"> стандарт.</w:t>
      </w:r>
    </w:p>
    <w:p w:rsidR="00926C33" w:rsidRPr="00926C33" w:rsidRDefault="003B61C4" w:rsidP="003B61C4">
      <w:pPr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Объектом стандар</w:t>
      </w:r>
      <w:r w:rsidR="00926C33" w:rsidRPr="00926C33">
        <w:rPr>
          <w:sz w:val="26"/>
          <w:szCs w:val="26"/>
        </w:rPr>
        <w:t>тизации  в  АПК  выступают  продукция  и  услуги,  производимые многократно. Нормативно-техническая д</w:t>
      </w:r>
      <w:r>
        <w:rPr>
          <w:sz w:val="26"/>
          <w:szCs w:val="26"/>
        </w:rPr>
        <w:t xml:space="preserve">окументация устанавливает </w:t>
      </w:r>
      <w:r w:rsidR="00926C33" w:rsidRPr="00926C33">
        <w:rPr>
          <w:sz w:val="26"/>
          <w:szCs w:val="26"/>
        </w:rPr>
        <w:t xml:space="preserve">потребительские  свойства  продукции,  ее  параметры,  размеры, мощность,  надежность,  </w:t>
      </w:r>
      <w:proofErr w:type="spellStart"/>
      <w:r w:rsidR="00926C33" w:rsidRPr="00926C33">
        <w:rPr>
          <w:sz w:val="26"/>
          <w:szCs w:val="26"/>
        </w:rPr>
        <w:t>ремонтоспособность</w:t>
      </w:r>
      <w:proofErr w:type="spellEnd"/>
      <w:r w:rsidR="00926C33" w:rsidRPr="00926C33">
        <w:rPr>
          <w:sz w:val="26"/>
          <w:szCs w:val="26"/>
        </w:rPr>
        <w:t>,  грузоподъемность, химический  состав,  питательные  свойства  и др.  Стандартизация как неотъемлемая часть совреме</w:t>
      </w:r>
      <w:r>
        <w:rPr>
          <w:sz w:val="26"/>
          <w:szCs w:val="26"/>
        </w:rPr>
        <w:t>нного рынка связана с сертифика</w:t>
      </w:r>
      <w:r w:rsidR="00926C33" w:rsidRPr="00926C33">
        <w:rPr>
          <w:sz w:val="26"/>
          <w:szCs w:val="26"/>
        </w:rPr>
        <w:t xml:space="preserve">цией. В соответствии с Законом Республики Беларусь «Об оценке соответствия  требованиям  технических  нормативных  правовых актов  в  области  технического  нормирования  и  стандартизации» подтверждение  соответствия  качества  и безопасности  продукции требованиям  технических  нормативных  правовых  актов  может осуществляться  в  форме  сертификации  и декларирования  </w:t>
      </w:r>
      <w:proofErr w:type="spellStart"/>
      <w:proofErr w:type="gramStart"/>
      <w:r w:rsidR="00926C33" w:rsidRPr="00926C33">
        <w:rPr>
          <w:sz w:val="26"/>
          <w:szCs w:val="26"/>
        </w:rPr>
        <w:t>соот-ветствия</w:t>
      </w:r>
      <w:proofErr w:type="spellEnd"/>
      <w:proofErr w:type="gramEnd"/>
      <w:r w:rsidR="00926C33" w:rsidRPr="00926C33">
        <w:rPr>
          <w:sz w:val="26"/>
          <w:szCs w:val="26"/>
        </w:rPr>
        <w:t xml:space="preserve">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proofErr w:type="gramStart"/>
      <w:r w:rsidRPr="00926C33">
        <w:rPr>
          <w:sz w:val="26"/>
          <w:szCs w:val="26"/>
        </w:rPr>
        <w:t>Технические  требования –  кол</w:t>
      </w:r>
      <w:r w:rsidR="003B61C4">
        <w:rPr>
          <w:sz w:val="26"/>
          <w:szCs w:val="26"/>
        </w:rPr>
        <w:t>ичественные  и (или)  качествен</w:t>
      </w:r>
      <w:r w:rsidRPr="00926C33">
        <w:rPr>
          <w:sz w:val="26"/>
          <w:szCs w:val="26"/>
        </w:rPr>
        <w:t>ные требования (словесные и (ил</w:t>
      </w:r>
      <w:r w:rsidR="003B61C4">
        <w:rPr>
          <w:sz w:val="26"/>
          <w:szCs w:val="26"/>
        </w:rPr>
        <w:t>и) цифровые показатели, нормати</w:t>
      </w:r>
      <w:r w:rsidRPr="00926C33">
        <w:rPr>
          <w:sz w:val="26"/>
          <w:szCs w:val="26"/>
        </w:rPr>
        <w:t xml:space="preserve">вы, характеристики, правила, методики, классификации, словесные и  графические  описания)  к  объектам  технического  нормирования или  объектам  стандартизации,  носящие  технический  характер.  </w:t>
      </w:r>
      <w:proofErr w:type="gramEnd"/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Технические условия – техническ</w:t>
      </w:r>
      <w:r w:rsidR="003B61C4">
        <w:rPr>
          <w:sz w:val="26"/>
          <w:szCs w:val="26"/>
        </w:rPr>
        <w:t>ий нормативный правовой акт Рес</w:t>
      </w:r>
      <w:r w:rsidRPr="00926C33">
        <w:rPr>
          <w:sz w:val="26"/>
          <w:szCs w:val="26"/>
        </w:rPr>
        <w:t>публики  Беларусь,  разработанный  в  процессе  стандартизации,  утвержденный  юридическим  л</w:t>
      </w:r>
      <w:r w:rsidR="003B61C4">
        <w:rPr>
          <w:sz w:val="26"/>
          <w:szCs w:val="26"/>
        </w:rPr>
        <w:t>ицом  или  индивидуальным  пред</w:t>
      </w:r>
      <w:r w:rsidRPr="00926C33">
        <w:rPr>
          <w:sz w:val="26"/>
          <w:szCs w:val="26"/>
        </w:rPr>
        <w:t xml:space="preserve">принимателем  и  содержащий  технические  требования  к  </w:t>
      </w:r>
      <w:proofErr w:type="spellStart"/>
      <w:proofErr w:type="gramStart"/>
      <w:r w:rsidRPr="00926C33">
        <w:rPr>
          <w:sz w:val="26"/>
          <w:szCs w:val="26"/>
        </w:rPr>
        <w:t>конкрет-ным</w:t>
      </w:r>
      <w:proofErr w:type="spellEnd"/>
      <w:proofErr w:type="gramEnd"/>
      <w:r w:rsidRPr="00926C33">
        <w:rPr>
          <w:sz w:val="26"/>
          <w:szCs w:val="26"/>
        </w:rPr>
        <w:t xml:space="preserve">  типу,  марке,  модели,  виду  реализуемой  ими  продукции  или к выполняемой работе, оказываемой услуге,</w:t>
      </w:r>
      <w:r w:rsidR="003B61C4">
        <w:rPr>
          <w:sz w:val="26"/>
          <w:szCs w:val="26"/>
        </w:rPr>
        <w:t xml:space="preserve"> включая правила при</w:t>
      </w:r>
      <w:r w:rsidRPr="00926C33">
        <w:rPr>
          <w:sz w:val="26"/>
          <w:szCs w:val="26"/>
        </w:rPr>
        <w:t xml:space="preserve">емки продукции, работ, услуг и методы контроля.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Сертификация продукции яв</w:t>
      </w:r>
      <w:r w:rsidR="003B61C4">
        <w:rPr>
          <w:sz w:val="26"/>
          <w:szCs w:val="26"/>
        </w:rPr>
        <w:t>ляется наиболее сложной и объек</w:t>
      </w:r>
      <w:r w:rsidRPr="00926C33">
        <w:rPr>
          <w:sz w:val="26"/>
          <w:szCs w:val="26"/>
        </w:rPr>
        <w:t>тивной  формой  подтверждения  соответствия.  Правила  процедуры сертификации продукции в Рес</w:t>
      </w:r>
      <w:r w:rsidR="003B61C4">
        <w:rPr>
          <w:sz w:val="26"/>
          <w:szCs w:val="26"/>
        </w:rPr>
        <w:t>публике Беларусь регламентирова</w:t>
      </w:r>
      <w:r w:rsidRPr="00926C33">
        <w:rPr>
          <w:sz w:val="26"/>
          <w:szCs w:val="26"/>
        </w:rPr>
        <w:t xml:space="preserve">ны ТКП 5.1.02–2004 «Национальная система подтверждения </w:t>
      </w:r>
      <w:proofErr w:type="spellStart"/>
      <w:proofErr w:type="gramStart"/>
      <w:r w:rsidRPr="00926C33">
        <w:rPr>
          <w:sz w:val="26"/>
          <w:szCs w:val="26"/>
        </w:rPr>
        <w:t>соот-ветствия</w:t>
      </w:r>
      <w:proofErr w:type="spellEnd"/>
      <w:proofErr w:type="gramEnd"/>
      <w:r w:rsidRPr="00926C33">
        <w:rPr>
          <w:sz w:val="26"/>
          <w:szCs w:val="26"/>
        </w:rPr>
        <w:t xml:space="preserve"> Республики Беларусь. Порядок сертификации продукции. Основные положения». Данный технический кодекс устанавливает общие  требования  к  порядку  пр</w:t>
      </w:r>
      <w:r w:rsidR="003B61C4">
        <w:rPr>
          <w:sz w:val="26"/>
          <w:szCs w:val="26"/>
        </w:rPr>
        <w:t>оведения  сертификации  отечест</w:t>
      </w:r>
      <w:r w:rsidRPr="00926C33">
        <w:rPr>
          <w:sz w:val="26"/>
          <w:szCs w:val="26"/>
        </w:rPr>
        <w:t xml:space="preserve">венной и импортируемой продукции; применяется при </w:t>
      </w:r>
      <w:proofErr w:type="spellStart"/>
      <w:proofErr w:type="gramStart"/>
      <w:r w:rsidRPr="00926C33">
        <w:rPr>
          <w:sz w:val="26"/>
          <w:szCs w:val="26"/>
        </w:rPr>
        <w:t>обязатель-ной</w:t>
      </w:r>
      <w:proofErr w:type="spellEnd"/>
      <w:proofErr w:type="gramEnd"/>
      <w:r w:rsidRPr="00926C33">
        <w:rPr>
          <w:sz w:val="26"/>
          <w:szCs w:val="26"/>
        </w:rPr>
        <w:t xml:space="preserve">  и  добровольной  сертификации  продукции;  является  основой для разработки и применения </w:t>
      </w:r>
      <w:r w:rsidR="003B61C4">
        <w:rPr>
          <w:sz w:val="26"/>
          <w:szCs w:val="26"/>
        </w:rPr>
        <w:t>порядка сертификации групп одно</w:t>
      </w:r>
      <w:r w:rsidRPr="00926C33">
        <w:rPr>
          <w:sz w:val="26"/>
          <w:szCs w:val="26"/>
        </w:rPr>
        <w:t xml:space="preserve">родной  продукции,  учитывающих  особенности  ее  производства, испытаний, поставок и эксплуатации.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Сертификация –  средство  гарантии  производителя  продукции полного  соответствия  ее  требованиям</w:t>
      </w:r>
      <w:r w:rsidR="003B61C4">
        <w:rPr>
          <w:sz w:val="26"/>
          <w:szCs w:val="26"/>
        </w:rPr>
        <w:t xml:space="preserve">  нормативно-технической  </w:t>
      </w:r>
      <w:r w:rsidRPr="00926C33">
        <w:rPr>
          <w:sz w:val="26"/>
          <w:szCs w:val="26"/>
        </w:rPr>
        <w:t>документации,  переход  к  удовле</w:t>
      </w:r>
      <w:r w:rsidR="003B61C4">
        <w:rPr>
          <w:sz w:val="26"/>
          <w:szCs w:val="26"/>
        </w:rPr>
        <w:t>творению  требований  потребите</w:t>
      </w:r>
      <w:r w:rsidRPr="00926C33">
        <w:rPr>
          <w:sz w:val="26"/>
          <w:szCs w:val="26"/>
        </w:rPr>
        <w:t>лей на качественно более высоком уровне, как на внешнем рынке, так и внутри страны. Она включ</w:t>
      </w:r>
      <w:r w:rsidR="003B61C4">
        <w:rPr>
          <w:sz w:val="26"/>
          <w:szCs w:val="26"/>
        </w:rPr>
        <w:t>ает: аттестацию продукции и про</w:t>
      </w:r>
      <w:r w:rsidRPr="00926C33">
        <w:rPr>
          <w:sz w:val="26"/>
          <w:szCs w:val="26"/>
        </w:rPr>
        <w:t xml:space="preserve">изводства;  технический  надзор  за  соблюдением  установленных требований и правил. </w:t>
      </w:r>
      <w:proofErr w:type="gramStart"/>
      <w:r w:rsidRPr="00926C33">
        <w:rPr>
          <w:sz w:val="26"/>
          <w:szCs w:val="26"/>
        </w:rPr>
        <w:t>Основн</w:t>
      </w:r>
      <w:r w:rsidR="003B61C4">
        <w:rPr>
          <w:sz w:val="26"/>
          <w:szCs w:val="26"/>
        </w:rPr>
        <w:t>ыми функциями сертификации явля</w:t>
      </w:r>
      <w:r w:rsidRPr="00926C33">
        <w:rPr>
          <w:sz w:val="26"/>
          <w:szCs w:val="26"/>
        </w:rPr>
        <w:t>ются: создание условий для деятельности предприятий всех форм собственности на внутреннем р</w:t>
      </w:r>
      <w:r w:rsidR="003B61C4">
        <w:rPr>
          <w:sz w:val="26"/>
          <w:szCs w:val="26"/>
        </w:rPr>
        <w:t>ынке и для участия в международ</w:t>
      </w:r>
      <w:r w:rsidRPr="00926C33">
        <w:rPr>
          <w:sz w:val="26"/>
          <w:szCs w:val="26"/>
        </w:rPr>
        <w:t xml:space="preserve">ной  торговле;  контроль  безопасности </w:t>
      </w:r>
      <w:r w:rsidR="003B61C4">
        <w:rPr>
          <w:sz w:val="26"/>
          <w:szCs w:val="26"/>
        </w:rPr>
        <w:t xml:space="preserve"> продукции  и  услуг  для  окру</w:t>
      </w:r>
      <w:r w:rsidRPr="00926C33">
        <w:rPr>
          <w:sz w:val="26"/>
          <w:szCs w:val="26"/>
        </w:rPr>
        <w:t>жающей  среды,  жизни  и  здоровья  людей;  защита  потребителя  от недобросовестности изготовител</w:t>
      </w:r>
      <w:r w:rsidR="003B61C4">
        <w:rPr>
          <w:sz w:val="26"/>
          <w:szCs w:val="26"/>
        </w:rPr>
        <w:t>я; подтверждение показателей ка</w:t>
      </w:r>
      <w:r w:rsidRPr="00926C33">
        <w:rPr>
          <w:sz w:val="26"/>
          <w:szCs w:val="26"/>
        </w:rPr>
        <w:t xml:space="preserve">чества продукции и услуг, заявленных изготовителем; содействие потребителю в компетентном выборе продукции и услуг. </w:t>
      </w:r>
      <w:proofErr w:type="gramEnd"/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Проводится  обязательная  и  </w:t>
      </w:r>
      <w:r w:rsidR="003B61C4">
        <w:rPr>
          <w:sz w:val="26"/>
          <w:szCs w:val="26"/>
        </w:rPr>
        <w:t>добровольная  сертификация  про</w:t>
      </w:r>
      <w:r w:rsidRPr="00926C33">
        <w:rPr>
          <w:sz w:val="26"/>
          <w:szCs w:val="26"/>
        </w:rPr>
        <w:t xml:space="preserve">дукции. Обязательная сертификация осуществляется в отношении продукции,  включенной  в  перечень  продукции,  услуг,  персонала и иных объектов оценки соответствия, подлежащих обязательному подтверждению  соответствия  в  Республике  Беларусь,  который утверждается  и  актуализируется  Государственным  комитетом по стандартизации. </w:t>
      </w:r>
      <w:proofErr w:type="gramStart"/>
      <w:r w:rsidRPr="00926C33">
        <w:rPr>
          <w:sz w:val="26"/>
          <w:szCs w:val="26"/>
        </w:rPr>
        <w:lastRenderedPageBreak/>
        <w:t>Обязательн</w:t>
      </w:r>
      <w:r w:rsidR="003B61C4">
        <w:rPr>
          <w:sz w:val="26"/>
          <w:szCs w:val="26"/>
        </w:rPr>
        <w:t>ая сертификация продукции прово</w:t>
      </w:r>
      <w:r w:rsidRPr="00926C33">
        <w:rPr>
          <w:sz w:val="26"/>
          <w:szCs w:val="26"/>
        </w:rPr>
        <w:t xml:space="preserve">дится  на  соответствие  требованиям  безопасности  для  жизни,  здоровья и наследственности человека, имущества  и  охраны  </w:t>
      </w:r>
      <w:proofErr w:type="spellStart"/>
      <w:r w:rsidRPr="00926C33">
        <w:rPr>
          <w:sz w:val="26"/>
          <w:szCs w:val="26"/>
        </w:rPr>
        <w:t>ок-ружающей</w:t>
      </w:r>
      <w:proofErr w:type="spellEnd"/>
      <w:r w:rsidRPr="00926C33">
        <w:rPr>
          <w:sz w:val="26"/>
          <w:szCs w:val="26"/>
        </w:rPr>
        <w:t xml:space="preserve">  среды,  установленным </w:t>
      </w:r>
      <w:r w:rsidR="003B61C4">
        <w:rPr>
          <w:sz w:val="26"/>
          <w:szCs w:val="26"/>
        </w:rPr>
        <w:t xml:space="preserve"> в  законодательных  актах  Рес</w:t>
      </w:r>
      <w:r w:rsidRPr="00926C33">
        <w:rPr>
          <w:sz w:val="26"/>
          <w:szCs w:val="26"/>
        </w:rPr>
        <w:t xml:space="preserve">публики Беларусь и в технических нормативных правовых актах, а  также  на  соответствие  другим  показателям,  установленным в технических нормативных </w:t>
      </w:r>
      <w:r w:rsidR="003B61C4">
        <w:rPr>
          <w:sz w:val="26"/>
          <w:szCs w:val="26"/>
        </w:rPr>
        <w:t>правовых актах и подлежащим под</w:t>
      </w:r>
      <w:r w:rsidRPr="00926C33">
        <w:rPr>
          <w:sz w:val="26"/>
          <w:szCs w:val="26"/>
        </w:rPr>
        <w:t xml:space="preserve">тверждению соответствия при обязательной сертификации. </w:t>
      </w:r>
      <w:proofErr w:type="gramEnd"/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Добровольная сертификация</w:t>
      </w:r>
      <w:r w:rsidR="003B61C4">
        <w:rPr>
          <w:sz w:val="26"/>
          <w:szCs w:val="26"/>
        </w:rPr>
        <w:t xml:space="preserve"> продукции проводится по инициа</w:t>
      </w:r>
      <w:r w:rsidRPr="00926C33">
        <w:rPr>
          <w:sz w:val="26"/>
          <w:szCs w:val="26"/>
        </w:rPr>
        <w:t xml:space="preserve">тиве  заявителя,  который  самостоятельно  выбирает  технический нормативный правовой акт, на </w:t>
      </w:r>
      <w:r w:rsidR="003B61C4">
        <w:rPr>
          <w:sz w:val="26"/>
          <w:szCs w:val="26"/>
        </w:rPr>
        <w:t>соответствие которым осуществля</w:t>
      </w:r>
      <w:r w:rsidRPr="00926C33">
        <w:rPr>
          <w:sz w:val="26"/>
          <w:szCs w:val="26"/>
        </w:rPr>
        <w:t>ется сертификация, и определяе</w:t>
      </w:r>
      <w:r w:rsidR="003B61C4">
        <w:rPr>
          <w:sz w:val="26"/>
          <w:szCs w:val="26"/>
        </w:rPr>
        <w:t>т номенклатуру проверяемых пока</w:t>
      </w:r>
      <w:r w:rsidRPr="00926C33">
        <w:rPr>
          <w:sz w:val="26"/>
          <w:szCs w:val="26"/>
        </w:rPr>
        <w:t xml:space="preserve">зателей (в нее обязательно включаются показатели безопасности).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Сертификация продукции в рам</w:t>
      </w:r>
      <w:r w:rsidR="003B61C4">
        <w:rPr>
          <w:sz w:val="26"/>
          <w:szCs w:val="26"/>
        </w:rPr>
        <w:t>ках международных или региональ</w:t>
      </w:r>
      <w:r w:rsidRPr="00926C33">
        <w:rPr>
          <w:sz w:val="26"/>
          <w:szCs w:val="26"/>
        </w:rPr>
        <w:t>ных  систем  проводится  на  соответствие  требованиям  документов, принятых в этих системах и не</w:t>
      </w:r>
      <w:r w:rsidR="003B61C4">
        <w:rPr>
          <w:sz w:val="26"/>
          <w:szCs w:val="26"/>
        </w:rPr>
        <w:t xml:space="preserve"> противоречащих техническим нор</w:t>
      </w:r>
      <w:r w:rsidRPr="00926C33">
        <w:rPr>
          <w:sz w:val="26"/>
          <w:szCs w:val="26"/>
        </w:rPr>
        <w:t xml:space="preserve">мативным правовым актам, действующим в нашей стране.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proofErr w:type="gramStart"/>
      <w:r w:rsidRPr="00926C33">
        <w:rPr>
          <w:sz w:val="26"/>
          <w:szCs w:val="26"/>
        </w:rPr>
        <w:t>В соответствии с ТКП 5.1.0</w:t>
      </w:r>
      <w:r w:rsidR="003B61C4">
        <w:rPr>
          <w:sz w:val="26"/>
          <w:szCs w:val="26"/>
        </w:rPr>
        <w:t>3–2004 декларирование соответст</w:t>
      </w:r>
      <w:r w:rsidRPr="00926C33">
        <w:rPr>
          <w:sz w:val="26"/>
          <w:szCs w:val="26"/>
        </w:rPr>
        <w:t>вия продукции осуществляется и</w:t>
      </w:r>
      <w:r w:rsidR="003B61C4">
        <w:rPr>
          <w:sz w:val="26"/>
          <w:szCs w:val="26"/>
        </w:rPr>
        <w:t>зготовителями продукции, зареги</w:t>
      </w:r>
      <w:r w:rsidRPr="00926C33">
        <w:rPr>
          <w:sz w:val="26"/>
          <w:szCs w:val="26"/>
        </w:rPr>
        <w:t xml:space="preserve">стрированными  в  установленном  порядке </w:t>
      </w:r>
      <w:r w:rsidR="003B61C4">
        <w:rPr>
          <w:sz w:val="26"/>
          <w:szCs w:val="26"/>
        </w:rPr>
        <w:t xml:space="preserve"> в  Республике  Беларусь, </w:t>
      </w:r>
      <w:r w:rsidRPr="00926C33">
        <w:rPr>
          <w:sz w:val="26"/>
          <w:szCs w:val="26"/>
        </w:rPr>
        <w:t>т. е. заявителями в отношени</w:t>
      </w:r>
      <w:r w:rsidR="003B61C4">
        <w:rPr>
          <w:sz w:val="26"/>
          <w:szCs w:val="26"/>
        </w:rPr>
        <w:t>и продукции, подлежащей деклари</w:t>
      </w:r>
      <w:r w:rsidRPr="00926C33">
        <w:rPr>
          <w:sz w:val="26"/>
          <w:szCs w:val="26"/>
        </w:rPr>
        <w:t xml:space="preserve">рованию  соответствия  согласно </w:t>
      </w:r>
      <w:r w:rsidR="003B61C4">
        <w:rPr>
          <w:sz w:val="26"/>
          <w:szCs w:val="26"/>
        </w:rPr>
        <w:t xml:space="preserve"> перечню продукции,  услуг, пер</w:t>
      </w:r>
      <w:r w:rsidRPr="00926C33">
        <w:rPr>
          <w:sz w:val="26"/>
          <w:szCs w:val="26"/>
        </w:rPr>
        <w:t>сонала и др. Декларирование  соответствия  продукции  проводится на  соответствие  показателям,  обеспечивающим  безопасность для жизни,  здоровья  и  наследственности  человека,  имущества и окружающей среды, и другим</w:t>
      </w:r>
      <w:r w:rsidR="003B61C4">
        <w:rPr>
          <w:sz w:val="26"/>
          <w:szCs w:val="26"/>
        </w:rPr>
        <w:t xml:space="preserve"> показателям, установленным для </w:t>
      </w:r>
      <w:r w:rsidRPr="00926C33">
        <w:rPr>
          <w:sz w:val="26"/>
          <w:szCs w:val="26"/>
        </w:rPr>
        <w:t>данной</w:t>
      </w:r>
      <w:proofErr w:type="gramEnd"/>
      <w:r w:rsidRPr="00926C33">
        <w:rPr>
          <w:sz w:val="26"/>
          <w:szCs w:val="26"/>
        </w:rPr>
        <w:t xml:space="preserve"> продукции в законодательных актах Республики Беларусь.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Декларирование  соответствия  п</w:t>
      </w:r>
      <w:r w:rsidR="003B61C4">
        <w:rPr>
          <w:sz w:val="26"/>
          <w:szCs w:val="26"/>
        </w:rPr>
        <w:t>родукции  осуществляется  заяви</w:t>
      </w:r>
      <w:r w:rsidRPr="00926C33">
        <w:rPr>
          <w:sz w:val="26"/>
          <w:szCs w:val="26"/>
        </w:rPr>
        <w:t>телем путем принятия декларации о соответствии на основании: собственных доказательств; док</w:t>
      </w:r>
      <w:r w:rsidR="003B61C4">
        <w:rPr>
          <w:sz w:val="26"/>
          <w:szCs w:val="26"/>
        </w:rPr>
        <w:t>азательств, полученных с участи</w:t>
      </w:r>
      <w:r w:rsidRPr="00926C33">
        <w:rPr>
          <w:sz w:val="26"/>
          <w:szCs w:val="26"/>
        </w:rPr>
        <w:t>ем аккредитованного органа по</w:t>
      </w:r>
      <w:r w:rsidR="003B61C4">
        <w:rPr>
          <w:sz w:val="26"/>
          <w:szCs w:val="26"/>
        </w:rPr>
        <w:t xml:space="preserve"> сертификации и (или) аккредито</w:t>
      </w:r>
      <w:r w:rsidRPr="00926C33">
        <w:rPr>
          <w:sz w:val="26"/>
          <w:szCs w:val="26"/>
        </w:rPr>
        <w:t xml:space="preserve">ванной испытательной лаборатории (центра).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Правовое  поле  функционирования  и  реализации  мероприятий по  техническому  нормированию  и  стандартизации  определяет  Закон Республики Беларусь «О </w:t>
      </w:r>
      <w:r w:rsidR="003B61C4">
        <w:rPr>
          <w:sz w:val="26"/>
          <w:szCs w:val="26"/>
        </w:rPr>
        <w:t>техническом нормировании и стан</w:t>
      </w:r>
      <w:r w:rsidRPr="00926C33">
        <w:rPr>
          <w:sz w:val="26"/>
          <w:szCs w:val="26"/>
        </w:rPr>
        <w:t>дартизации».  Данный  закон  основан  на  положениях  Соглашений Всемирной торговой организаци</w:t>
      </w:r>
      <w:r w:rsidR="003B61C4">
        <w:rPr>
          <w:sz w:val="26"/>
          <w:szCs w:val="26"/>
        </w:rPr>
        <w:t>и, учитывает передовой опыт сис</w:t>
      </w:r>
      <w:r w:rsidRPr="00926C33">
        <w:rPr>
          <w:sz w:val="26"/>
          <w:szCs w:val="26"/>
        </w:rPr>
        <w:t xml:space="preserve">тем  технического  регулирования  и  стандартизации  Европейского союза и других стран. К наиболее принципиальным положениям, которые установлены в этом законе, относятся: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введение  законом  государственной  функции  технического нормирования, в результате чего создается и принимается технический нормативный правовой акт – технический регламент;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установление  принципов  технического  нормирования  и  стандартизации,  соответствующих  нормам  и  правилам  международных организаций по стандартизации и Всемирной торговой организации;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закрепление  компетенции  субъектов  технического  нормирования и стандартизации, органов государственного управления;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•  определение  видов  технических  нормативных  правовых  актов (технические регламенты, технические кодексы, государственные стандарты, стандарты организаций, технические условия). </w:t>
      </w:r>
    </w:p>
    <w:p w:rsidR="003B61C4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Задачей государственного рег</w:t>
      </w:r>
      <w:r w:rsidR="003B61C4">
        <w:rPr>
          <w:sz w:val="26"/>
          <w:szCs w:val="26"/>
        </w:rPr>
        <w:t>улирования в области техническо</w:t>
      </w:r>
      <w:r w:rsidRPr="00926C33">
        <w:rPr>
          <w:sz w:val="26"/>
          <w:szCs w:val="26"/>
        </w:rPr>
        <w:t xml:space="preserve">го  нормирования  является  правовое  регулирование  отношений в области  установления,  применения  и  исполнения  обязательных технических требований. </w:t>
      </w:r>
    </w:p>
    <w:p w:rsidR="003B61C4" w:rsidRPr="003B61C4" w:rsidRDefault="00926C33" w:rsidP="003B61C4">
      <w:pPr>
        <w:ind w:right="-1" w:firstLine="567"/>
        <w:jc w:val="both"/>
        <w:rPr>
          <w:i/>
          <w:sz w:val="26"/>
          <w:szCs w:val="26"/>
        </w:rPr>
      </w:pPr>
      <w:r w:rsidRPr="00926C33">
        <w:rPr>
          <w:sz w:val="26"/>
          <w:szCs w:val="26"/>
        </w:rPr>
        <w:t>Ос</w:t>
      </w:r>
      <w:r w:rsidR="003B61C4">
        <w:rPr>
          <w:sz w:val="26"/>
          <w:szCs w:val="26"/>
        </w:rPr>
        <w:t>новными целями технического нор</w:t>
      </w:r>
      <w:r w:rsidRPr="00926C33">
        <w:rPr>
          <w:sz w:val="26"/>
          <w:szCs w:val="26"/>
        </w:rPr>
        <w:t xml:space="preserve">мирования и стандартизации являются: </w:t>
      </w:r>
      <w:r w:rsidRPr="003B61C4">
        <w:rPr>
          <w:i/>
          <w:sz w:val="26"/>
          <w:szCs w:val="26"/>
        </w:rPr>
        <w:t xml:space="preserve">обеспечение защиты жизни, здоровья; 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 xml:space="preserve">повышение  конкурентоспособности  продукции (услуг);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>соблюдение  технической  и  инфор</w:t>
      </w:r>
      <w:r w:rsidR="003B61C4" w:rsidRPr="003B61C4">
        <w:rPr>
          <w:i/>
          <w:sz w:val="26"/>
          <w:szCs w:val="26"/>
        </w:rPr>
        <w:t xml:space="preserve">мационной  совместимости;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 xml:space="preserve">обеспечение  единства  измерений;  </w:t>
      </w:r>
    </w:p>
    <w:p w:rsidR="003B61C4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t xml:space="preserve">устранение  технических  барьеров в торговле; </w:t>
      </w:r>
    </w:p>
    <w:p w:rsidR="00926C33" w:rsidRPr="003B61C4" w:rsidRDefault="00926C33" w:rsidP="003B61C4">
      <w:pPr>
        <w:ind w:right="-1"/>
        <w:jc w:val="both"/>
        <w:rPr>
          <w:i/>
          <w:sz w:val="26"/>
          <w:szCs w:val="26"/>
        </w:rPr>
      </w:pPr>
      <w:r w:rsidRPr="003B61C4">
        <w:rPr>
          <w:i/>
          <w:sz w:val="26"/>
          <w:szCs w:val="26"/>
        </w:rPr>
        <w:lastRenderedPageBreak/>
        <w:t xml:space="preserve">рациональное использование ресурсов.  </w:t>
      </w:r>
    </w:p>
    <w:p w:rsidR="00926C33" w:rsidRP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В настоящее время выделяют </w:t>
      </w:r>
      <w:r w:rsidR="003B61C4">
        <w:rPr>
          <w:sz w:val="26"/>
          <w:szCs w:val="26"/>
        </w:rPr>
        <w:t>четыре основные функции стандар</w:t>
      </w:r>
      <w:r w:rsidRPr="00926C33">
        <w:rPr>
          <w:sz w:val="26"/>
          <w:szCs w:val="26"/>
        </w:rPr>
        <w:t xml:space="preserve">тизации: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– экономическая отражает вклад стандартизации в оптимальное функционирование  и  развитие  производства:  она  активно  влияет на все  составляющие  производственного  процесса,  способствует  совершенствованию предметов и сре</w:t>
      </w:r>
      <w:proofErr w:type="gramStart"/>
      <w:r w:rsidRPr="00926C33">
        <w:rPr>
          <w:sz w:val="26"/>
          <w:szCs w:val="26"/>
        </w:rPr>
        <w:t>дств тр</w:t>
      </w:r>
      <w:proofErr w:type="gramEnd"/>
      <w:r w:rsidRPr="00926C33">
        <w:rPr>
          <w:sz w:val="26"/>
          <w:szCs w:val="26"/>
        </w:rPr>
        <w:t xml:space="preserve">уда, технологии и организации  труда.  С  помощью  нормативных  документов  предупреждается неоправданное разнообразие деталей, изделий, материалов, технологических  процессов,  устанавливается  рациональная  их  номенклатура, определяются оптимальные параметрические и размерные ряды, обеспечивается высокий уровень взаимозаменяемости, устанавливаются  в  качестве  обязательных  оптимальные  качественные характеристики. Все это создает предпосылки для специализации, следовательно, для широкого внедрения автоматизации производственных процессов, снижения себестоимости изделий, увеличения прибыли;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– </w:t>
      </w:r>
      <w:proofErr w:type="gramStart"/>
      <w:r w:rsidRPr="00926C33">
        <w:rPr>
          <w:sz w:val="26"/>
          <w:szCs w:val="26"/>
        </w:rPr>
        <w:t>информационная</w:t>
      </w:r>
      <w:proofErr w:type="gramEnd"/>
      <w:r w:rsidRPr="00926C33">
        <w:rPr>
          <w:sz w:val="26"/>
          <w:szCs w:val="26"/>
        </w:rPr>
        <w:t xml:space="preserve">  проявляется  через  создание  нормативных документов,  классификаторов  и  каталогов  продукции,  эталонов мер, образцов продукции, являющихся носителями ценной технической и экономической информации для потребителя;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– </w:t>
      </w:r>
      <w:proofErr w:type="gramStart"/>
      <w:r w:rsidRPr="00926C33">
        <w:rPr>
          <w:sz w:val="26"/>
          <w:szCs w:val="26"/>
        </w:rPr>
        <w:t>социальная</w:t>
      </w:r>
      <w:proofErr w:type="gramEnd"/>
      <w:r w:rsidRPr="00926C33">
        <w:rPr>
          <w:sz w:val="26"/>
          <w:szCs w:val="26"/>
        </w:rPr>
        <w:t xml:space="preserve">  проявляется  посредством  включения  в  нормативные документы таких показателей качества продукции и услуг, которые бы отвечали санитарно-гигиеническим нормам, требованиям безопасности и </w:t>
      </w:r>
      <w:proofErr w:type="spellStart"/>
      <w:r w:rsidRPr="00926C33">
        <w:rPr>
          <w:sz w:val="26"/>
          <w:szCs w:val="26"/>
        </w:rPr>
        <w:t>экологичности</w:t>
      </w:r>
      <w:proofErr w:type="spellEnd"/>
      <w:r w:rsidRPr="00926C33">
        <w:rPr>
          <w:sz w:val="26"/>
          <w:szCs w:val="26"/>
        </w:rPr>
        <w:t xml:space="preserve">; </w:t>
      </w:r>
    </w:p>
    <w:p w:rsidR="00926C33" w:rsidRPr="00926C33" w:rsidRDefault="00926C33" w:rsidP="003B61C4">
      <w:pPr>
        <w:ind w:right="-1"/>
        <w:jc w:val="both"/>
        <w:rPr>
          <w:sz w:val="26"/>
          <w:szCs w:val="26"/>
        </w:rPr>
      </w:pPr>
      <w:r w:rsidRPr="00926C33">
        <w:rPr>
          <w:sz w:val="26"/>
          <w:szCs w:val="26"/>
        </w:rPr>
        <w:t xml:space="preserve">– </w:t>
      </w:r>
      <w:proofErr w:type="gramStart"/>
      <w:r w:rsidRPr="00926C33">
        <w:rPr>
          <w:sz w:val="26"/>
          <w:szCs w:val="26"/>
        </w:rPr>
        <w:t>коммуникативная</w:t>
      </w:r>
      <w:proofErr w:type="gramEnd"/>
      <w:r w:rsidRPr="00926C33">
        <w:rPr>
          <w:sz w:val="26"/>
          <w:szCs w:val="26"/>
        </w:rPr>
        <w:t xml:space="preserve">  выражается  в  достижении  взаимопонимания в обществе путем обмена информацией. Этому служат стандартизованные  термины,  трактовки  понятий,  символы,  единые  правила оформления деловой, конструкторской и технологической документации и др. </w:t>
      </w:r>
    </w:p>
    <w:p w:rsidR="00926C33" w:rsidRDefault="00926C33" w:rsidP="003B61C4">
      <w:pPr>
        <w:ind w:right="-1" w:firstLine="567"/>
        <w:jc w:val="both"/>
        <w:rPr>
          <w:sz w:val="26"/>
          <w:szCs w:val="26"/>
        </w:rPr>
      </w:pPr>
      <w:r w:rsidRPr="00926C33">
        <w:rPr>
          <w:sz w:val="26"/>
          <w:szCs w:val="26"/>
        </w:rPr>
        <w:t>Стандарты  регулируют  отноше</w:t>
      </w:r>
      <w:r w:rsidR="003B61C4">
        <w:rPr>
          <w:sz w:val="26"/>
          <w:szCs w:val="26"/>
        </w:rPr>
        <w:t>ния  между  изготовителем,  про</w:t>
      </w:r>
      <w:r w:rsidRPr="00926C33">
        <w:rPr>
          <w:sz w:val="26"/>
          <w:szCs w:val="26"/>
        </w:rPr>
        <w:t>давцом и покупателем в области к</w:t>
      </w:r>
      <w:r w:rsidR="003B61C4">
        <w:rPr>
          <w:sz w:val="26"/>
          <w:szCs w:val="26"/>
        </w:rPr>
        <w:t>ачества и конкуренции. Отраже</w:t>
      </w:r>
      <w:r w:rsidRPr="00926C33">
        <w:rPr>
          <w:sz w:val="26"/>
          <w:szCs w:val="26"/>
        </w:rPr>
        <w:t>ние в стандартах современных достижений технического прогресса зависит от динамики требований общества, возможностей техники и технологии. В результате техн</w:t>
      </w:r>
      <w:r w:rsidR="003B61C4">
        <w:rPr>
          <w:sz w:val="26"/>
          <w:szCs w:val="26"/>
        </w:rPr>
        <w:t>ического нормирования и стандар</w:t>
      </w:r>
      <w:r w:rsidRPr="00926C33">
        <w:rPr>
          <w:sz w:val="26"/>
          <w:szCs w:val="26"/>
        </w:rPr>
        <w:t>тизации улучшается соответствие пр</w:t>
      </w:r>
      <w:r w:rsidR="003B61C4">
        <w:rPr>
          <w:sz w:val="26"/>
          <w:szCs w:val="26"/>
        </w:rPr>
        <w:t>одукции или услуг их функцио</w:t>
      </w:r>
      <w:r w:rsidRPr="00926C33">
        <w:rPr>
          <w:sz w:val="26"/>
          <w:szCs w:val="26"/>
        </w:rPr>
        <w:t>нальному назначению. Техническое норм</w:t>
      </w:r>
      <w:r w:rsidR="003B61C4">
        <w:rPr>
          <w:sz w:val="26"/>
          <w:szCs w:val="26"/>
        </w:rPr>
        <w:t xml:space="preserve">ирование и стандартизация </w:t>
      </w:r>
      <w:r w:rsidRPr="00926C33">
        <w:rPr>
          <w:sz w:val="26"/>
          <w:szCs w:val="26"/>
        </w:rPr>
        <w:t>согласовывают  технические  норм</w:t>
      </w:r>
      <w:r w:rsidR="003B61C4">
        <w:rPr>
          <w:sz w:val="26"/>
          <w:szCs w:val="26"/>
        </w:rPr>
        <w:t>ы  и  требования  к  взаимозаме</w:t>
      </w:r>
      <w:r w:rsidRPr="00926C33">
        <w:rPr>
          <w:sz w:val="26"/>
          <w:szCs w:val="26"/>
        </w:rPr>
        <w:t xml:space="preserve">няемости  продукции,  гарантируют  надежность,  долговечность, качество,  создают  необходимые  предпосылки  для  углубления и расширения  специализации  и  кооперирования  производства, обеспечивают  высокую  конкурентоспособность  отечественной продукции на внешних рынках. </w:t>
      </w:r>
      <w:r w:rsidRPr="00926C33">
        <w:rPr>
          <w:sz w:val="26"/>
          <w:szCs w:val="26"/>
        </w:rPr>
        <w:cr/>
      </w:r>
    </w:p>
    <w:p w:rsidR="003B61C4" w:rsidRDefault="003B61C4" w:rsidP="003B61C4">
      <w:pPr>
        <w:ind w:right="-1" w:firstLine="567"/>
        <w:jc w:val="both"/>
        <w:rPr>
          <w:sz w:val="26"/>
          <w:szCs w:val="26"/>
        </w:rPr>
      </w:pPr>
    </w:p>
    <w:p w:rsidR="003B61C4" w:rsidRPr="00006874" w:rsidRDefault="003B61C4" w:rsidP="003B61C4">
      <w:pPr>
        <w:ind w:right="-1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Задание 1. </w:t>
      </w:r>
      <w:r>
        <w:rPr>
          <w:sz w:val="26"/>
          <w:szCs w:val="26"/>
        </w:rPr>
        <w:t>Изучить теоретический материал</w:t>
      </w:r>
      <w:r w:rsidR="00A3497A">
        <w:rPr>
          <w:sz w:val="26"/>
          <w:szCs w:val="26"/>
        </w:rPr>
        <w:t>, подготовить конспект.</w:t>
      </w:r>
    </w:p>
    <w:p w:rsidR="00006874" w:rsidRDefault="00006874" w:rsidP="003B61C4">
      <w:pPr>
        <w:ind w:right="-1"/>
        <w:jc w:val="both"/>
        <w:rPr>
          <w:sz w:val="26"/>
          <w:szCs w:val="26"/>
          <w:lang w:val="en-US"/>
        </w:rPr>
      </w:pPr>
    </w:p>
    <w:p w:rsidR="00006874" w:rsidRDefault="00006874" w:rsidP="003B61C4">
      <w:pPr>
        <w:ind w:right="-1"/>
        <w:jc w:val="both"/>
        <w:rPr>
          <w:sz w:val="26"/>
          <w:szCs w:val="26"/>
          <w:lang w:val="en-US"/>
        </w:rPr>
      </w:pPr>
    </w:p>
    <w:p w:rsidR="00006874" w:rsidRDefault="00006874" w:rsidP="003B61C4">
      <w:pPr>
        <w:ind w:right="-1"/>
        <w:jc w:val="both"/>
        <w:rPr>
          <w:sz w:val="26"/>
          <w:szCs w:val="26"/>
          <w:lang w:val="en-US"/>
        </w:rPr>
      </w:pPr>
    </w:p>
    <w:p w:rsidR="00006874" w:rsidRPr="00006874" w:rsidRDefault="00006874" w:rsidP="003B61C4">
      <w:pPr>
        <w:ind w:right="-1"/>
        <w:jc w:val="both"/>
        <w:rPr>
          <w:sz w:val="28"/>
          <w:szCs w:val="28"/>
        </w:rPr>
      </w:pPr>
      <w:r w:rsidRPr="00006874">
        <w:rPr>
          <w:sz w:val="28"/>
          <w:szCs w:val="28"/>
        </w:rPr>
        <w:t xml:space="preserve">Преподаватель        </w:t>
      </w:r>
      <w:r>
        <w:rPr>
          <w:sz w:val="28"/>
          <w:szCs w:val="28"/>
        </w:rPr>
        <w:t xml:space="preserve">                                                                             </w:t>
      </w:r>
      <w:r w:rsidRPr="00006874">
        <w:rPr>
          <w:sz w:val="28"/>
          <w:szCs w:val="28"/>
        </w:rPr>
        <w:t xml:space="preserve">О.М. </w:t>
      </w:r>
      <w:proofErr w:type="spellStart"/>
      <w:r w:rsidRPr="00006874">
        <w:rPr>
          <w:sz w:val="28"/>
          <w:szCs w:val="28"/>
        </w:rPr>
        <w:t>Болванович</w:t>
      </w:r>
      <w:proofErr w:type="spellEnd"/>
    </w:p>
    <w:sectPr w:rsidR="00006874" w:rsidRPr="00006874" w:rsidSect="003B61C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8371E"/>
    <w:multiLevelType w:val="hybridMultilevel"/>
    <w:tmpl w:val="2B468D24"/>
    <w:lvl w:ilvl="0" w:tplc="B5622358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4136"/>
    <w:rsid w:val="00000162"/>
    <w:rsid w:val="000004A2"/>
    <w:rsid w:val="0000055D"/>
    <w:rsid w:val="000006F6"/>
    <w:rsid w:val="000008EC"/>
    <w:rsid w:val="000008FB"/>
    <w:rsid w:val="000009C5"/>
    <w:rsid w:val="00000A57"/>
    <w:rsid w:val="00000A65"/>
    <w:rsid w:val="00000C5F"/>
    <w:rsid w:val="00000ED2"/>
    <w:rsid w:val="00000F2F"/>
    <w:rsid w:val="00001007"/>
    <w:rsid w:val="0000106D"/>
    <w:rsid w:val="000013D9"/>
    <w:rsid w:val="000014C9"/>
    <w:rsid w:val="00001679"/>
    <w:rsid w:val="00001923"/>
    <w:rsid w:val="00001BDD"/>
    <w:rsid w:val="00001E33"/>
    <w:rsid w:val="000020C1"/>
    <w:rsid w:val="0000224A"/>
    <w:rsid w:val="000022C2"/>
    <w:rsid w:val="0000234E"/>
    <w:rsid w:val="0000247F"/>
    <w:rsid w:val="00002726"/>
    <w:rsid w:val="00002969"/>
    <w:rsid w:val="00002AB5"/>
    <w:rsid w:val="00002CAA"/>
    <w:rsid w:val="00002F81"/>
    <w:rsid w:val="000030C4"/>
    <w:rsid w:val="000033D6"/>
    <w:rsid w:val="00003476"/>
    <w:rsid w:val="0000353B"/>
    <w:rsid w:val="0000358B"/>
    <w:rsid w:val="00003632"/>
    <w:rsid w:val="00003641"/>
    <w:rsid w:val="00003B4B"/>
    <w:rsid w:val="00003B67"/>
    <w:rsid w:val="00003D91"/>
    <w:rsid w:val="00004092"/>
    <w:rsid w:val="00004833"/>
    <w:rsid w:val="00004DEB"/>
    <w:rsid w:val="00004E11"/>
    <w:rsid w:val="00005220"/>
    <w:rsid w:val="0000522A"/>
    <w:rsid w:val="000053FB"/>
    <w:rsid w:val="0000559D"/>
    <w:rsid w:val="00005C9F"/>
    <w:rsid w:val="00005CD2"/>
    <w:rsid w:val="00005DAA"/>
    <w:rsid w:val="00005F35"/>
    <w:rsid w:val="000060D9"/>
    <w:rsid w:val="00006132"/>
    <w:rsid w:val="000062D4"/>
    <w:rsid w:val="000065AA"/>
    <w:rsid w:val="000065DB"/>
    <w:rsid w:val="000067C7"/>
    <w:rsid w:val="00006874"/>
    <w:rsid w:val="00006895"/>
    <w:rsid w:val="000069D9"/>
    <w:rsid w:val="00006A35"/>
    <w:rsid w:val="00006C26"/>
    <w:rsid w:val="00006C3A"/>
    <w:rsid w:val="00006CDE"/>
    <w:rsid w:val="00007050"/>
    <w:rsid w:val="00007063"/>
    <w:rsid w:val="0000729C"/>
    <w:rsid w:val="00007402"/>
    <w:rsid w:val="0000741D"/>
    <w:rsid w:val="00007658"/>
    <w:rsid w:val="000079D4"/>
    <w:rsid w:val="00007A03"/>
    <w:rsid w:val="00007D2A"/>
    <w:rsid w:val="00007D7F"/>
    <w:rsid w:val="00007E44"/>
    <w:rsid w:val="00007FEE"/>
    <w:rsid w:val="00010488"/>
    <w:rsid w:val="0001049A"/>
    <w:rsid w:val="0001063E"/>
    <w:rsid w:val="00010654"/>
    <w:rsid w:val="000106C6"/>
    <w:rsid w:val="00010BAE"/>
    <w:rsid w:val="00010C0E"/>
    <w:rsid w:val="00010C3B"/>
    <w:rsid w:val="00010D2A"/>
    <w:rsid w:val="00010E00"/>
    <w:rsid w:val="0001115C"/>
    <w:rsid w:val="00011578"/>
    <w:rsid w:val="000117AF"/>
    <w:rsid w:val="0001189A"/>
    <w:rsid w:val="000118C6"/>
    <w:rsid w:val="00011947"/>
    <w:rsid w:val="000119E4"/>
    <w:rsid w:val="00011BE2"/>
    <w:rsid w:val="00011DC2"/>
    <w:rsid w:val="00011E96"/>
    <w:rsid w:val="00012026"/>
    <w:rsid w:val="00012343"/>
    <w:rsid w:val="00012388"/>
    <w:rsid w:val="0001242F"/>
    <w:rsid w:val="00012456"/>
    <w:rsid w:val="00012583"/>
    <w:rsid w:val="000126B8"/>
    <w:rsid w:val="00012807"/>
    <w:rsid w:val="00012980"/>
    <w:rsid w:val="00012CC6"/>
    <w:rsid w:val="00012D2D"/>
    <w:rsid w:val="00012DCC"/>
    <w:rsid w:val="00012EDD"/>
    <w:rsid w:val="00013006"/>
    <w:rsid w:val="000132ED"/>
    <w:rsid w:val="000134E5"/>
    <w:rsid w:val="00013505"/>
    <w:rsid w:val="00013527"/>
    <w:rsid w:val="00013946"/>
    <w:rsid w:val="00013B12"/>
    <w:rsid w:val="00013BD7"/>
    <w:rsid w:val="00013D83"/>
    <w:rsid w:val="00013EA7"/>
    <w:rsid w:val="00013F0C"/>
    <w:rsid w:val="00014343"/>
    <w:rsid w:val="000143CC"/>
    <w:rsid w:val="000144A7"/>
    <w:rsid w:val="000144F7"/>
    <w:rsid w:val="00014502"/>
    <w:rsid w:val="00014537"/>
    <w:rsid w:val="00014E1F"/>
    <w:rsid w:val="00014EA9"/>
    <w:rsid w:val="00014F9E"/>
    <w:rsid w:val="00015029"/>
    <w:rsid w:val="0001530D"/>
    <w:rsid w:val="000153D2"/>
    <w:rsid w:val="00015531"/>
    <w:rsid w:val="00015B93"/>
    <w:rsid w:val="0001651D"/>
    <w:rsid w:val="0001660F"/>
    <w:rsid w:val="00016883"/>
    <w:rsid w:val="000169E8"/>
    <w:rsid w:val="00016A60"/>
    <w:rsid w:val="00016A82"/>
    <w:rsid w:val="00016E08"/>
    <w:rsid w:val="0001707B"/>
    <w:rsid w:val="00017613"/>
    <w:rsid w:val="00017AA6"/>
    <w:rsid w:val="00017C0B"/>
    <w:rsid w:val="00017D3E"/>
    <w:rsid w:val="00017D89"/>
    <w:rsid w:val="0002024E"/>
    <w:rsid w:val="000204FB"/>
    <w:rsid w:val="00020639"/>
    <w:rsid w:val="00020EA6"/>
    <w:rsid w:val="00020F26"/>
    <w:rsid w:val="0002103C"/>
    <w:rsid w:val="00021146"/>
    <w:rsid w:val="0002115C"/>
    <w:rsid w:val="00021209"/>
    <w:rsid w:val="0002128B"/>
    <w:rsid w:val="00021423"/>
    <w:rsid w:val="0002142D"/>
    <w:rsid w:val="00021595"/>
    <w:rsid w:val="00021836"/>
    <w:rsid w:val="000218E6"/>
    <w:rsid w:val="0002197F"/>
    <w:rsid w:val="00021B1D"/>
    <w:rsid w:val="00021D86"/>
    <w:rsid w:val="00021E0B"/>
    <w:rsid w:val="000220CD"/>
    <w:rsid w:val="000220FB"/>
    <w:rsid w:val="00022208"/>
    <w:rsid w:val="00022387"/>
    <w:rsid w:val="000224A7"/>
    <w:rsid w:val="00022815"/>
    <w:rsid w:val="00022895"/>
    <w:rsid w:val="000228A0"/>
    <w:rsid w:val="00022A2F"/>
    <w:rsid w:val="00022BDB"/>
    <w:rsid w:val="00022E86"/>
    <w:rsid w:val="00022F9F"/>
    <w:rsid w:val="00023239"/>
    <w:rsid w:val="00023353"/>
    <w:rsid w:val="000237D1"/>
    <w:rsid w:val="0002390E"/>
    <w:rsid w:val="0002398C"/>
    <w:rsid w:val="00023A9A"/>
    <w:rsid w:val="00023B88"/>
    <w:rsid w:val="00023CA7"/>
    <w:rsid w:val="00023DBC"/>
    <w:rsid w:val="00023F63"/>
    <w:rsid w:val="00023F6E"/>
    <w:rsid w:val="000240C2"/>
    <w:rsid w:val="00024542"/>
    <w:rsid w:val="00024706"/>
    <w:rsid w:val="0002472E"/>
    <w:rsid w:val="00024851"/>
    <w:rsid w:val="00024853"/>
    <w:rsid w:val="00024C19"/>
    <w:rsid w:val="00024CDA"/>
    <w:rsid w:val="00024D81"/>
    <w:rsid w:val="00024D8E"/>
    <w:rsid w:val="00024D9B"/>
    <w:rsid w:val="00024F02"/>
    <w:rsid w:val="00024FB7"/>
    <w:rsid w:val="00025055"/>
    <w:rsid w:val="0002508C"/>
    <w:rsid w:val="000250D1"/>
    <w:rsid w:val="000254F9"/>
    <w:rsid w:val="000256AA"/>
    <w:rsid w:val="000256C3"/>
    <w:rsid w:val="00025910"/>
    <w:rsid w:val="0002595D"/>
    <w:rsid w:val="00025B85"/>
    <w:rsid w:val="00025C45"/>
    <w:rsid w:val="00025C97"/>
    <w:rsid w:val="00025DA4"/>
    <w:rsid w:val="00025E26"/>
    <w:rsid w:val="00025ED0"/>
    <w:rsid w:val="00026002"/>
    <w:rsid w:val="000260D8"/>
    <w:rsid w:val="000260E7"/>
    <w:rsid w:val="00026125"/>
    <w:rsid w:val="000262E4"/>
    <w:rsid w:val="0002631B"/>
    <w:rsid w:val="000264D5"/>
    <w:rsid w:val="0002653C"/>
    <w:rsid w:val="000265C3"/>
    <w:rsid w:val="000266CD"/>
    <w:rsid w:val="00026C24"/>
    <w:rsid w:val="00026C2B"/>
    <w:rsid w:val="00026F1D"/>
    <w:rsid w:val="00026F70"/>
    <w:rsid w:val="00027059"/>
    <w:rsid w:val="00027080"/>
    <w:rsid w:val="000271AB"/>
    <w:rsid w:val="0002730F"/>
    <w:rsid w:val="0002742C"/>
    <w:rsid w:val="00027502"/>
    <w:rsid w:val="0002751E"/>
    <w:rsid w:val="000279A2"/>
    <w:rsid w:val="00027B77"/>
    <w:rsid w:val="00027C3F"/>
    <w:rsid w:val="00027DFE"/>
    <w:rsid w:val="00027EBC"/>
    <w:rsid w:val="000300A9"/>
    <w:rsid w:val="000301D0"/>
    <w:rsid w:val="000301D5"/>
    <w:rsid w:val="0003023C"/>
    <w:rsid w:val="0003051F"/>
    <w:rsid w:val="0003054C"/>
    <w:rsid w:val="000305D9"/>
    <w:rsid w:val="000307BD"/>
    <w:rsid w:val="000307C3"/>
    <w:rsid w:val="00030947"/>
    <w:rsid w:val="00030D66"/>
    <w:rsid w:val="00030E83"/>
    <w:rsid w:val="00030FB0"/>
    <w:rsid w:val="0003113B"/>
    <w:rsid w:val="000312D1"/>
    <w:rsid w:val="000314E6"/>
    <w:rsid w:val="0003179A"/>
    <w:rsid w:val="000318AB"/>
    <w:rsid w:val="00031AB7"/>
    <w:rsid w:val="00031B0C"/>
    <w:rsid w:val="00031C52"/>
    <w:rsid w:val="0003224D"/>
    <w:rsid w:val="000323E1"/>
    <w:rsid w:val="000325C6"/>
    <w:rsid w:val="0003261C"/>
    <w:rsid w:val="000326D2"/>
    <w:rsid w:val="00032744"/>
    <w:rsid w:val="00032819"/>
    <w:rsid w:val="000328B7"/>
    <w:rsid w:val="0003296E"/>
    <w:rsid w:val="00032A42"/>
    <w:rsid w:val="00032C87"/>
    <w:rsid w:val="00032C94"/>
    <w:rsid w:val="00032D3C"/>
    <w:rsid w:val="00032D49"/>
    <w:rsid w:val="00033106"/>
    <w:rsid w:val="00033146"/>
    <w:rsid w:val="0003325F"/>
    <w:rsid w:val="00033317"/>
    <w:rsid w:val="00033354"/>
    <w:rsid w:val="000337AE"/>
    <w:rsid w:val="00033822"/>
    <w:rsid w:val="0003383B"/>
    <w:rsid w:val="0003383E"/>
    <w:rsid w:val="00033A14"/>
    <w:rsid w:val="00033AFA"/>
    <w:rsid w:val="00033C89"/>
    <w:rsid w:val="00033FA3"/>
    <w:rsid w:val="00033FDC"/>
    <w:rsid w:val="000341C6"/>
    <w:rsid w:val="000342D4"/>
    <w:rsid w:val="0003430B"/>
    <w:rsid w:val="0003431D"/>
    <w:rsid w:val="000343D7"/>
    <w:rsid w:val="000345BF"/>
    <w:rsid w:val="00034679"/>
    <w:rsid w:val="000347B8"/>
    <w:rsid w:val="000349EB"/>
    <w:rsid w:val="00034A63"/>
    <w:rsid w:val="00034B95"/>
    <w:rsid w:val="00034C2D"/>
    <w:rsid w:val="00034E19"/>
    <w:rsid w:val="00034E63"/>
    <w:rsid w:val="00034EE7"/>
    <w:rsid w:val="000350FE"/>
    <w:rsid w:val="00035328"/>
    <w:rsid w:val="000353C1"/>
    <w:rsid w:val="000354DC"/>
    <w:rsid w:val="000355D1"/>
    <w:rsid w:val="00035B8A"/>
    <w:rsid w:val="00035D3F"/>
    <w:rsid w:val="00035E60"/>
    <w:rsid w:val="00035F4A"/>
    <w:rsid w:val="00036005"/>
    <w:rsid w:val="000361E7"/>
    <w:rsid w:val="00036308"/>
    <w:rsid w:val="0003632B"/>
    <w:rsid w:val="00036355"/>
    <w:rsid w:val="0003663A"/>
    <w:rsid w:val="0003669E"/>
    <w:rsid w:val="000366D6"/>
    <w:rsid w:val="00036AF4"/>
    <w:rsid w:val="00036C3C"/>
    <w:rsid w:val="00036D60"/>
    <w:rsid w:val="000373B6"/>
    <w:rsid w:val="00037929"/>
    <w:rsid w:val="000379D7"/>
    <w:rsid w:val="00037B70"/>
    <w:rsid w:val="00037EEA"/>
    <w:rsid w:val="0004019D"/>
    <w:rsid w:val="00040412"/>
    <w:rsid w:val="00040657"/>
    <w:rsid w:val="000408D4"/>
    <w:rsid w:val="00040961"/>
    <w:rsid w:val="00040A7E"/>
    <w:rsid w:val="00040B96"/>
    <w:rsid w:val="00040ECA"/>
    <w:rsid w:val="00040EE0"/>
    <w:rsid w:val="00040F34"/>
    <w:rsid w:val="0004115E"/>
    <w:rsid w:val="000414E5"/>
    <w:rsid w:val="00041581"/>
    <w:rsid w:val="00041767"/>
    <w:rsid w:val="000419D3"/>
    <w:rsid w:val="00041B84"/>
    <w:rsid w:val="00041C0F"/>
    <w:rsid w:val="00041CBD"/>
    <w:rsid w:val="00041DDC"/>
    <w:rsid w:val="00041E6D"/>
    <w:rsid w:val="00041F0B"/>
    <w:rsid w:val="000420C7"/>
    <w:rsid w:val="000421EA"/>
    <w:rsid w:val="000422B9"/>
    <w:rsid w:val="00042329"/>
    <w:rsid w:val="00042381"/>
    <w:rsid w:val="0004241B"/>
    <w:rsid w:val="00042435"/>
    <w:rsid w:val="0004286A"/>
    <w:rsid w:val="000428F8"/>
    <w:rsid w:val="000429F1"/>
    <w:rsid w:val="00042D50"/>
    <w:rsid w:val="00042DEC"/>
    <w:rsid w:val="00042E3A"/>
    <w:rsid w:val="00042E65"/>
    <w:rsid w:val="00042F1D"/>
    <w:rsid w:val="00043052"/>
    <w:rsid w:val="000431C9"/>
    <w:rsid w:val="00043301"/>
    <w:rsid w:val="000434BD"/>
    <w:rsid w:val="000436EC"/>
    <w:rsid w:val="00043BC3"/>
    <w:rsid w:val="00043C9C"/>
    <w:rsid w:val="00043C9E"/>
    <w:rsid w:val="00043D18"/>
    <w:rsid w:val="0004422A"/>
    <w:rsid w:val="000442AD"/>
    <w:rsid w:val="00044309"/>
    <w:rsid w:val="0004440E"/>
    <w:rsid w:val="000447BA"/>
    <w:rsid w:val="00044A67"/>
    <w:rsid w:val="00044C59"/>
    <w:rsid w:val="00044D8D"/>
    <w:rsid w:val="00044E67"/>
    <w:rsid w:val="0004515E"/>
    <w:rsid w:val="000451C9"/>
    <w:rsid w:val="0004520E"/>
    <w:rsid w:val="000457F3"/>
    <w:rsid w:val="00045ED7"/>
    <w:rsid w:val="00045F2D"/>
    <w:rsid w:val="00046163"/>
    <w:rsid w:val="00046165"/>
    <w:rsid w:val="000461CB"/>
    <w:rsid w:val="000461E9"/>
    <w:rsid w:val="0004651B"/>
    <w:rsid w:val="00046711"/>
    <w:rsid w:val="00046756"/>
    <w:rsid w:val="000467F4"/>
    <w:rsid w:val="00046883"/>
    <w:rsid w:val="0004698E"/>
    <w:rsid w:val="00046B11"/>
    <w:rsid w:val="00046B60"/>
    <w:rsid w:val="00046B8D"/>
    <w:rsid w:val="00046C5F"/>
    <w:rsid w:val="00046D98"/>
    <w:rsid w:val="00046E17"/>
    <w:rsid w:val="00047052"/>
    <w:rsid w:val="000473B4"/>
    <w:rsid w:val="00047419"/>
    <w:rsid w:val="0004742F"/>
    <w:rsid w:val="00047443"/>
    <w:rsid w:val="0004752F"/>
    <w:rsid w:val="00047632"/>
    <w:rsid w:val="00047939"/>
    <w:rsid w:val="00047B02"/>
    <w:rsid w:val="00047C29"/>
    <w:rsid w:val="000501ED"/>
    <w:rsid w:val="000502D1"/>
    <w:rsid w:val="000504A5"/>
    <w:rsid w:val="000509CB"/>
    <w:rsid w:val="00050CD3"/>
    <w:rsid w:val="00050E72"/>
    <w:rsid w:val="00050EE5"/>
    <w:rsid w:val="000513F1"/>
    <w:rsid w:val="000513F5"/>
    <w:rsid w:val="00051422"/>
    <w:rsid w:val="000516F4"/>
    <w:rsid w:val="00051BF2"/>
    <w:rsid w:val="00051EE8"/>
    <w:rsid w:val="000522E4"/>
    <w:rsid w:val="0005264B"/>
    <w:rsid w:val="0005294D"/>
    <w:rsid w:val="00052994"/>
    <w:rsid w:val="00052B8C"/>
    <w:rsid w:val="00052E1D"/>
    <w:rsid w:val="000530DB"/>
    <w:rsid w:val="000531A5"/>
    <w:rsid w:val="0005330D"/>
    <w:rsid w:val="000533A4"/>
    <w:rsid w:val="000538A8"/>
    <w:rsid w:val="00053999"/>
    <w:rsid w:val="00053A9A"/>
    <w:rsid w:val="00053B06"/>
    <w:rsid w:val="00053B23"/>
    <w:rsid w:val="00053B97"/>
    <w:rsid w:val="00053EA7"/>
    <w:rsid w:val="00054072"/>
    <w:rsid w:val="00054235"/>
    <w:rsid w:val="00054470"/>
    <w:rsid w:val="000545B4"/>
    <w:rsid w:val="0005494E"/>
    <w:rsid w:val="00054B92"/>
    <w:rsid w:val="00054BE7"/>
    <w:rsid w:val="00054C08"/>
    <w:rsid w:val="00054C13"/>
    <w:rsid w:val="00054C44"/>
    <w:rsid w:val="00054CA5"/>
    <w:rsid w:val="00054FDB"/>
    <w:rsid w:val="00055362"/>
    <w:rsid w:val="0005567F"/>
    <w:rsid w:val="000556A1"/>
    <w:rsid w:val="00055A89"/>
    <w:rsid w:val="00055C75"/>
    <w:rsid w:val="00055E6B"/>
    <w:rsid w:val="00056212"/>
    <w:rsid w:val="00056325"/>
    <w:rsid w:val="000565C1"/>
    <w:rsid w:val="00056955"/>
    <w:rsid w:val="000569B8"/>
    <w:rsid w:val="00056A3C"/>
    <w:rsid w:val="00056D4A"/>
    <w:rsid w:val="0005719B"/>
    <w:rsid w:val="00057428"/>
    <w:rsid w:val="0005747D"/>
    <w:rsid w:val="0005751A"/>
    <w:rsid w:val="000578CB"/>
    <w:rsid w:val="00057A07"/>
    <w:rsid w:val="00057ABA"/>
    <w:rsid w:val="00057CA1"/>
    <w:rsid w:val="00057EF6"/>
    <w:rsid w:val="00057F36"/>
    <w:rsid w:val="00060199"/>
    <w:rsid w:val="0006023D"/>
    <w:rsid w:val="00060300"/>
    <w:rsid w:val="00060402"/>
    <w:rsid w:val="000604C9"/>
    <w:rsid w:val="000606BB"/>
    <w:rsid w:val="000607E3"/>
    <w:rsid w:val="0006086E"/>
    <w:rsid w:val="00060952"/>
    <w:rsid w:val="000609BB"/>
    <w:rsid w:val="00060A29"/>
    <w:rsid w:val="0006117B"/>
    <w:rsid w:val="0006134F"/>
    <w:rsid w:val="000617C8"/>
    <w:rsid w:val="00061917"/>
    <w:rsid w:val="00061A48"/>
    <w:rsid w:val="00061B21"/>
    <w:rsid w:val="00061B5C"/>
    <w:rsid w:val="00061D34"/>
    <w:rsid w:val="00061E7D"/>
    <w:rsid w:val="00062091"/>
    <w:rsid w:val="000622D8"/>
    <w:rsid w:val="000625AD"/>
    <w:rsid w:val="0006260F"/>
    <w:rsid w:val="00062AB6"/>
    <w:rsid w:val="00062B42"/>
    <w:rsid w:val="00062C2D"/>
    <w:rsid w:val="00062D20"/>
    <w:rsid w:val="00062EC5"/>
    <w:rsid w:val="00062F0D"/>
    <w:rsid w:val="00062F5B"/>
    <w:rsid w:val="00062FE7"/>
    <w:rsid w:val="000633EB"/>
    <w:rsid w:val="000634E0"/>
    <w:rsid w:val="00063819"/>
    <w:rsid w:val="000638A7"/>
    <w:rsid w:val="00063904"/>
    <w:rsid w:val="00063B19"/>
    <w:rsid w:val="00063E69"/>
    <w:rsid w:val="00063FC7"/>
    <w:rsid w:val="0006408A"/>
    <w:rsid w:val="0006421A"/>
    <w:rsid w:val="000642F3"/>
    <w:rsid w:val="00064314"/>
    <w:rsid w:val="00064360"/>
    <w:rsid w:val="000643B7"/>
    <w:rsid w:val="00064523"/>
    <w:rsid w:val="0006497C"/>
    <w:rsid w:val="00064C40"/>
    <w:rsid w:val="00064C46"/>
    <w:rsid w:val="00064D0F"/>
    <w:rsid w:val="00064D8B"/>
    <w:rsid w:val="00064E0D"/>
    <w:rsid w:val="00064EC8"/>
    <w:rsid w:val="00064F03"/>
    <w:rsid w:val="0006502C"/>
    <w:rsid w:val="0006523D"/>
    <w:rsid w:val="0006526C"/>
    <w:rsid w:val="0006570B"/>
    <w:rsid w:val="00065AC7"/>
    <w:rsid w:val="0006605C"/>
    <w:rsid w:val="000660CF"/>
    <w:rsid w:val="00066171"/>
    <w:rsid w:val="00066223"/>
    <w:rsid w:val="000662E2"/>
    <w:rsid w:val="0006639F"/>
    <w:rsid w:val="000663C8"/>
    <w:rsid w:val="0006642C"/>
    <w:rsid w:val="000664B9"/>
    <w:rsid w:val="00066546"/>
    <w:rsid w:val="0006657D"/>
    <w:rsid w:val="000666D8"/>
    <w:rsid w:val="00066BF4"/>
    <w:rsid w:val="00066C76"/>
    <w:rsid w:val="00066FE6"/>
    <w:rsid w:val="000670BC"/>
    <w:rsid w:val="00067240"/>
    <w:rsid w:val="000672D9"/>
    <w:rsid w:val="000672E5"/>
    <w:rsid w:val="000673C9"/>
    <w:rsid w:val="00067608"/>
    <w:rsid w:val="0006774C"/>
    <w:rsid w:val="00067803"/>
    <w:rsid w:val="000679A1"/>
    <w:rsid w:val="00067E4D"/>
    <w:rsid w:val="00067EA6"/>
    <w:rsid w:val="00067F54"/>
    <w:rsid w:val="00067F7F"/>
    <w:rsid w:val="00070074"/>
    <w:rsid w:val="0007025E"/>
    <w:rsid w:val="000704F2"/>
    <w:rsid w:val="00070548"/>
    <w:rsid w:val="000706FE"/>
    <w:rsid w:val="0007077D"/>
    <w:rsid w:val="000707E4"/>
    <w:rsid w:val="00070C0B"/>
    <w:rsid w:val="00070F5F"/>
    <w:rsid w:val="00071456"/>
    <w:rsid w:val="00071787"/>
    <w:rsid w:val="00071A3E"/>
    <w:rsid w:val="00071AD6"/>
    <w:rsid w:val="00071B82"/>
    <w:rsid w:val="00071C16"/>
    <w:rsid w:val="00071E26"/>
    <w:rsid w:val="00071E3C"/>
    <w:rsid w:val="00071FB6"/>
    <w:rsid w:val="00072159"/>
    <w:rsid w:val="0007223E"/>
    <w:rsid w:val="000722E9"/>
    <w:rsid w:val="000723F2"/>
    <w:rsid w:val="000724F4"/>
    <w:rsid w:val="00072B64"/>
    <w:rsid w:val="00072C57"/>
    <w:rsid w:val="00072DF2"/>
    <w:rsid w:val="00072FBB"/>
    <w:rsid w:val="00072FEE"/>
    <w:rsid w:val="0007301C"/>
    <w:rsid w:val="00073202"/>
    <w:rsid w:val="00073264"/>
    <w:rsid w:val="00073391"/>
    <w:rsid w:val="0007355D"/>
    <w:rsid w:val="00073574"/>
    <w:rsid w:val="00073633"/>
    <w:rsid w:val="000737EC"/>
    <w:rsid w:val="00073987"/>
    <w:rsid w:val="000739B9"/>
    <w:rsid w:val="000739D2"/>
    <w:rsid w:val="00073C95"/>
    <w:rsid w:val="00073CA5"/>
    <w:rsid w:val="00073ED8"/>
    <w:rsid w:val="00073FCE"/>
    <w:rsid w:val="0007412B"/>
    <w:rsid w:val="000741C5"/>
    <w:rsid w:val="000745ED"/>
    <w:rsid w:val="00074A35"/>
    <w:rsid w:val="00074B6E"/>
    <w:rsid w:val="00074CF1"/>
    <w:rsid w:val="00074DA7"/>
    <w:rsid w:val="00074E01"/>
    <w:rsid w:val="00074E0F"/>
    <w:rsid w:val="00074E96"/>
    <w:rsid w:val="00075154"/>
    <w:rsid w:val="00075295"/>
    <w:rsid w:val="0007546E"/>
    <w:rsid w:val="000754B6"/>
    <w:rsid w:val="0007591F"/>
    <w:rsid w:val="00075996"/>
    <w:rsid w:val="00075A19"/>
    <w:rsid w:val="00075A3A"/>
    <w:rsid w:val="00075EAF"/>
    <w:rsid w:val="0007601E"/>
    <w:rsid w:val="00076221"/>
    <w:rsid w:val="00076359"/>
    <w:rsid w:val="00076488"/>
    <w:rsid w:val="00076554"/>
    <w:rsid w:val="000766BD"/>
    <w:rsid w:val="000766F2"/>
    <w:rsid w:val="00076A83"/>
    <w:rsid w:val="00076B57"/>
    <w:rsid w:val="00076E60"/>
    <w:rsid w:val="00076E77"/>
    <w:rsid w:val="00076F94"/>
    <w:rsid w:val="0007702D"/>
    <w:rsid w:val="0007705C"/>
    <w:rsid w:val="00077368"/>
    <w:rsid w:val="000774FF"/>
    <w:rsid w:val="00077688"/>
    <w:rsid w:val="0007772A"/>
    <w:rsid w:val="000778AB"/>
    <w:rsid w:val="00077937"/>
    <w:rsid w:val="000779B3"/>
    <w:rsid w:val="00077CDA"/>
    <w:rsid w:val="00077F2D"/>
    <w:rsid w:val="00077FAE"/>
    <w:rsid w:val="00077FE3"/>
    <w:rsid w:val="00077FE7"/>
    <w:rsid w:val="00080029"/>
    <w:rsid w:val="000800A1"/>
    <w:rsid w:val="00080279"/>
    <w:rsid w:val="00080514"/>
    <w:rsid w:val="000805E8"/>
    <w:rsid w:val="00080642"/>
    <w:rsid w:val="0008080A"/>
    <w:rsid w:val="000809B7"/>
    <w:rsid w:val="00080A04"/>
    <w:rsid w:val="00080B35"/>
    <w:rsid w:val="00080C22"/>
    <w:rsid w:val="00080E2B"/>
    <w:rsid w:val="00081131"/>
    <w:rsid w:val="000811E4"/>
    <w:rsid w:val="000812AE"/>
    <w:rsid w:val="00081308"/>
    <w:rsid w:val="000814DB"/>
    <w:rsid w:val="00081818"/>
    <w:rsid w:val="00081B1A"/>
    <w:rsid w:val="00081D09"/>
    <w:rsid w:val="00081D49"/>
    <w:rsid w:val="00081E70"/>
    <w:rsid w:val="00081F4B"/>
    <w:rsid w:val="00082076"/>
    <w:rsid w:val="0008231E"/>
    <w:rsid w:val="000826BE"/>
    <w:rsid w:val="0008277F"/>
    <w:rsid w:val="00082D1E"/>
    <w:rsid w:val="00082E69"/>
    <w:rsid w:val="00082E86"/>
    <w:rsid w:val="00083095"/>
    <w:rsid w:val="000830C1"/>
    <w:rsid w:val="000830CF"/>
    <w:rsid w:val="00083372"/>
    <w:rsid w:val="000833CD"/>
    <w:rsid w:val="0008343D"/>
    <w:rsid w:val="0008365B"/>
    <w:rsid w:val="00083737"/>
    <w:rsid w:val="000837FD"/>
    <w:rsid w:val="0008381B"/>
    <w:rsid w:val="00083868"/>
    <w:rsid w:val="00083CA4"/>
    <w:rsid w:val="00083D37"/>
    <w:rsid w:val="00083D3C"/>
    <w:rsid w:val="00083ED5"/>
    <w:rsid w:val="00083FD2"/>
    <w:rsid w:val="000841E8"/>
    <w:rsid w:val="0008428D"/>
    <w:rsid w:val="00084420"/>
    <w:rsid w:val="0008462E"/>
    <w:rsid w:val="00084679"/>
    <w:rsid w:val="00084D88"/>
    <w:rsid w:val="00084E0E"/>
    <w:rsid w:val="00084F37"/>
    <w:rsid w:val="00085007"/>
    <w:rsid w:val="000850D7"/>
    <w:rsid w:val="000852E0"/>
    <w:rsid w:val="0008569E"/>
    <w:rsid w:val="000858F0"/>
    <w:rsid w:val="00085956"/>
    <w:rsid w:val="00085ACC"/>
    <w:rsid w:val="00085F37"/>
    <w:rsid w:val="00085F3D"/>
    <w:rsid w:val="00085FCA"/>
    <w:rsid w:val="000860D2"/>
    <w:rsid w:val="000865B1"/>
    <w:rsid w:val="00086678"/>
    <w:rsid w:val="000868F7"/>
    <w:rsid w:val="00086A59"/>
    <w:rsid w:val="00086D54"/>
    <w:rsid w:val="00086E18"/>
    <w:rsid w:val="00086EE6"/>
    <w:rsid w:val="00087079"/>
    <w:rsid w:val="0008719D"/>
    <w:rsid w:val="000872C7"/>
    <w:rsid w:val="000872D7"/>
    <w:rsid w:val="00087430"/>
    <w:rsid w:val="000875EF"/>
    <w:rsid w:val="000876B7"/>
    <w:rsid w:val="0008770D"/>
    <w:rsid w:val="0008798D"/>
    <w:rsid w:val="00087991"/>
    <w:rsid w:val="00087A5B"/>
    <w:rsid w:val="00087A7E"/>
    <w:rsid w:val="000903FC"/>
    <w:rsid w:val="0009049B"/>
    <w:rsid w:val="000906A3"/>
    <w:rsid w:val="00090E14"/>
    <w:rsid w:val="00090E2C"/>
    <w:rsid w:val="00090EDC"/>
    <w:rsid w:val="00090EDF"/>
    <w:rsid w:val="00090FCA"/>
    <w:rsid w:val="000913F7"/>
    <w:rsid w:val="00091425"/>
    <w:rsid w:val="000914C7"/>
    <w:rsid w:val="000918D1"/>
    <w:rsid w:val="00091926"/>
    <w:rsid w:val="00091D6F"/>
    <w:rsid w:val="00091E3E"/>
    <w:rsid w:val="00091FF6"/>
    <w:rsid w:val="00092045"/>
    <w:rsid w:val="0009205C"/>
    <w:rsid w:val="000920B0"/>
    <w:rsid w:val="00092171"/>
    <w:rsid w:val="000923C7"/>
    <w:rsid w:val="00092545"/>
    <w:rsid w:val="00092636"/>
    <w:rsid w:val="00092645"/>
    <w:rsid w:val="00092674"/>
    <w:rsid w:val="000926C4"/>
    <w:rsid w:val="000927D1"/>
    <w:rsid w:val="000928A3"/>
    <w:rsid w:val="00092BED"/>
    <w:rsid w:val="00092D15"/>
    <w:rsid w:val="00092D41"/>
    <w:rsid w:val="00092EBB"/>
    <w:rsid w:val="00092F22"/>
    <w:rsid w:val="00092F2F"/>
    <w:rsid w:val="00092FD3"/>
    <w:rsid w:val="00093096"/>
    <w:rsid w:val="0009313F"/>
    <w:rsid w:val="00093462"/>
    <w:rsid w:val="000934E0"/>
    <w:rsid w:val="000934E8"/>
    <w:rsid w:val="00093598"/>
    <w:rsid w:val="00093876"/>
    <w:rsid w:val="000939F7"/>
    <w:rsid w:val="00093AD8"/>
    <w:rsid w:val="00093E47"/>
    <w:rsid w:val="00093E52"/>
    <w:rsid w:val="00094009"/>
    <w:rsid w:val="000942DF"/>
    <w:rsid w:val="000943C8"/>
    <w:rsid w:val="000943CA"/>
    <w:rsid w:val="000944DF"/>
    <w:rsid w:val="00094634"/>
    <w:rsid w:val="00094699"/>
    <w:rsid w:val="000946EC"/>
    <w:rsid w:val="0009484E"/>
    <w:rsid w:val="00094851"/>
    <w:rsid w:val="0009493E"/>
    <w:rsid w:val="00094990"/>
    <w:rsid w:val="000949AD"/>
    <w:rsid w:val="00094D09"/>
    <w:rsid w:val="00094D8A"/>
    <w:rsid w:val="000952AC"/>
    <w:rsid w:val="000952C9"/>
    <w:rsid w:val="00095378"/>
    <w:rsid w:val="000953A8"/>
    <w:rsid w:val="000954AB"/>
    <w:rsid w:val="000957CC"/>
    <w:rsid w:val="00095959"/>
    <w:rsid w:val="000959FA"/>
    <w:rsid w:val="00095AC0"/>
    <w:rsid w:val="00095B7F"/>
    <w:rsid w:val="00095C08"/>
    <w:rsid w:val="00095D49"/>
    <w:rsid w:val="00095EB4"/>
    <w:rsid w:val="00095F29"/>
    <w:rsid w:val="00096017"/>
    <w:rsid w:val="0009611A"/>
    <w:rsid w:val="000962CD"/>
    <w:rsid w:val="00096372"/>
    <w:rsid w:val="0009656C"/>
    <w:rsid w:val="00096774"/>
    <w:rsid w:val="00096993"/>
    <w:rsid w:val="00096A66"/>
    <w:rsid w:val="00096C16"/>
    <w:rsid w:val="00096FEF"/>
    <w:rsid w:val="00097484"/>
    <w:rsid w:val="00097621"/>
    <w:rsid w:val="00097820"/>
    <w:rsid w:val="00097835"/>
    <w:rsid w:val="000979DD"/>
    <w:rsid w:val="00097C45"/>
    <w:rsid w:val="00097F6F"/>
    <w:rsid w:val="00097FCD"/>
    <w:rsid w:val="000A003E"/>
    <w:rsid w:val="000A01A7"/>
    <w:rsid w:val="000A020E"/>
    <w:rsid w:val="000A046F"/>
    <w:rsid w:val="000A0814"/>
    <w:rsid w:val="000A0917"/>
    <w:rsid w:val="000A091C"/>
    <w:rsid w:val="000A09D1"/>
    <w:rsid w:val="000A0D68"/>
    <w:rsid w:val="000A0D93"/>
    <w:rsid w:val="000A0E80"/>
    <w:rsid w:val="000A0E98"/>
    <w:rsid w:val="000A1231"/>
    <w:rsid w:val="000A14D3"/>
    <w:rsid w:val="000A1B17"/>
    <w:rsid w:val="000A1BCF"/>
    <w:rsid w:val="000A1BD6"/>
    <w:rsid w:val="000A1CE6"/>
    <w:rsid w:val="000A1F64"/>
    <w:rsid w:val="000A223D"/>
    <w:rsid w:val="000A2270"/>
    <w:rsid w:val="000A2362"/>
    <w:rsid w:val="000A23DD"/>
    <w:rsid w:val="000A266F"/>
    <w:rsid w:val="000A2BBD"/>
    <w:rsid w:val="000A2F59"/>
    <w:rsid w:val="000A312F"/>
    <w:rsid w:val="000A32A6"/>
    <w:rsid w:val="000A330D"/>
    <w:rsid w:val="000A3394"/>
    <w:rsid w:val="000A34E3"/>
    <w:rsid w:val="000A3649"/>
    <w:rsid w:val="000A3810"/>
    <w:rsid w:val="000A3950"/>
    <w:rsid w:val="000A395A"/>
    <w:rsid w:val="000A3C57"/>
    <w:rsid w:val="000A3F73"/>
    <w:rsid w:val="000A3FEA"/>
    <w:rsid w:val="000A3FF2"/>
    <w:rsid w:val="000A43B3"/>
    <w:rsid w:val="000A4753"/>
    <w:rsid w:val="000A479A"/>
    <w:rsid w:val="000A485E"/>
    <w:rsid w:val="000A48C7"/>
    <w:rsid w:val="000A4B47"/>
    <w:rsid w:val="000A4C51"/>
    <w:rsid w:val="000A4C85"/>
    <w:rsid w:val="000A4F69"/>
    <w:rsid w:val="000A4FC7"/>
    <w:rsid w:val="000A5053"/>
    <w:rsid w:val="000A562F"/>
    <w:rsid w:val="000A57F7"/>
    <w:rsid w:val="000A5B0D"/>
    <w:rsid w:val="000A5B20"/>
    <w:rsid w:val="000A5D27"/>
    <w:rsid w:val="000A5F8D"/>
    <w:rsid w:val="000A5FC7"/>
    <w:rsid w:val="000A6142"/>
    <w:rsid w:val="000A6176"/>
    <w:rsid w:val="000A6273"/>
    <w:rsid w:val="000A63FB"/>
    <w:rsid w:val="000A669D"/>
    <w:rsid w:val="000A66D5"/>
    <w:rsid w:val="000A6742"/>
    <w:rsid w:val="000A693D"/>
    <w:rsid w:val="000A6C33"/>
    <w:rsid w:val="000A6C3E"/>
    <w:rsid w:val="000A6C93"/>
    <w:rsid w:val="000A6CE3"/>
    <w:rsid w:val="000A6D96"/>
    <w:rsid w:val="000A6DBF"/>
    <w:rsid w:val="000A7041"/>
    <w:rsid w:val="000A716E"/>
    <w:rsid w:val="000A7184"/>
    <w:rsid w:val="000A753D"/>
    <w:rsid w:val="000A7573"/>
    <w:rsid w:val="000A7704"/>
    <w:rsid w:val="000A78AE"/>
    <w:rsid w:val="000A7909"/>
    <w:rsid w:val="000A793E"/>
    <w:rsid w:val="000A7C2F"/>
    <w:rsid w:val="000A7CB5"/>
    <w:rsid w:val="000A7CF7"/>
    <w:rsid w:val="000B035C"/>
    <w:rsid w:val="000B0833"/>
    <w:rsid w:val="000B098F"/>
    <w:rsid w:val="000B0C9D"/>
    <w:rsid w:val="000B0DBE"/>
    <w:rsid w:val="000B0E72"/>
    <w:rsid w:val="000B0F7D"/>
    <w:rsid w:val="000B1284"/>
    <w:rsid w:val="000B1338"/>
    <w:rsid w:val="000B1369"/>
    <w:rsid w:val="000B1516"/>
    <w:rsid w:val="000B15DA"/>
    <w:rsid w:val="000B16DB"/>
    <w:rsid w:val="000B17FC"/>
    <w:rsid w:val="000B1821"/>
    <w:rsid w:val="000B1BC0"/>
    <w:rsid w:val="000B1D96"/>
    <w:rsid w:val="000B1E04"/>
    <w:rsid w:val="000B1F16"/>
    <w:rsid w:val="000B1FAE"/>
    <w:rsid w:val="000B220F"/>
    <w:rsid w:val="000B22B9"/>
    <w:rsid w:val="000B25BA"/>
    <w:rsid w:val="000B262B"/>
    <w:rsid w:val="000B26EC"/>
    <w:rsid w:val="000B289E"/>
    <w:rsid w:val="000B28D3"/>
    <w:rsid w:val="000B2AC1"/>
    <w:rsid w:val="000B2C5A"/>
    <w:rsid w:val="000B2F95"/>
    <w:rsid w:val="000B3301"/>
    <w:rsid w:val="000B33C1"/>
    <w:rsid w:val="000B33D3"/>
    <w:rsid w:val="000B38E2"/>
    <w:rsid w:val="000B39C2"/>
    <w:rsid w:val="000B4247"/>
    <w:rsid w:val="000B4585"/>
    <w:rsid w:val="000B4709"/>
    <w:rsid w:val="000B4B16"/>
    <w:rsid w:val="000B4BB9"/>
    <w:rsid w:val="000B4E39"/>
    <w:rsid w:val="000B4F19"/>
    <w:rsid w:val="000B5055"/>
    <w:rsid w:val="000B50CC"/>
    <w:rsid w:val="000B519A"/>
    <w:rsid w:val="000B51BE"/>
    <w:rsid w:val="000B53D0"/>
    <w:rsid w:val="000B546D"/>
    <w:rsid w:val="000B54B1"/>
    <w:rsid w:val="000B55A7"/>
    <w:rsid w:val="000B56BE"/>
    <w:rsid w:val="000B58D1"/>
    <w:rsid w:val="000B5A9E"/>
    <w:rsid w:val="000B5F6D"/>
    <w:rsid w:val="000B5F9B"/>
    <w:rsid w:val="000B609F"/>
    <w:rsid w:val="000B61E9"/>
    <w:rsid w:val="000B6246"/>
    <w:rsid w:val="000B6264"/>
    <w:rsid w:val="000B63E9"/>
    <w:rsid w:val="000B6566"/>
    <w:rsid w:val="000B681A"/>
    <w:rsid w:val="000B6A75"/>
    <w:rsid w:val="000B6AB8"/>
    <w:rsid w:val="000B6C4A"/>
    <w:rsid w:val="000B729B"/>
    <w:rsid w:val="000B7482"/>
    <w:rsid w:val="000B76AE"/>
    <w:rsid w:val="000B7895"/>
    <w:rsid w:val="000B7C94"/>
    <w:rsid w:val="000B7FB7"/>
    <w:rsid w:val="000C00AD"/>
    <w:rsid w:val="000C0278"/>
    <w:rsid w:val="000C031A"/>
    <w:rsid w:val="000C042E"/>
    <w:rsid w:val="000C04B8"/>
    <w:rsid w:val="000C06F2"/>
    <w:rsid w:val="000C06F6"/>
    <w:rsid w:val="000C079D"/>
    <w:rsid w:val="000C07AE"/>
    <w:rsid w:val="000C07D0"/>
    <w:rsid w:val="000C07E7"/>
    <w:rsid w:val="000C0939"/>
    <w:rsid w:val="000C0951"/>
    <w:rsid w:val="000C0A11"/>
    <w:rsid w:val="000C0EA6"/>
    <w:rsid w:val="000C117D"/>
    <w:rsid w:val="000C14A0"/>
    <w:rsid w:val="000C1606"/>
    <w:rsid w:val="000C1640"/>
    <w:rsid w:val="000C16EC"/>
    <w:rsid w:val="000C16EE"/>
    <w:rsid w:val="000C1757"/>
    <w:rsid w:val="000C17E4"/>
    <w:rsid w:val="000C188B"/>
    <w:rsid w:val="000C18AB"/>
    <w:rsid w:val="000C1937"/>
    <w:rsid w:val="000C1E80"/>
    <w:rsid w:val="000C2603"/>
    <w:rsid w:val="000C2D40"/>
    <w:rsid w:val="000C2DA1"/>
    <w:rsid w:val="000C2DF4"/>
    <w:rsid w:val="000C2F0A"/>
    <w:rsid w:val="000C32B9"/>
    <w:rsid w:val="000C344A"/>
    <w:rsid w:val="000C354C"/>
    <w:rsid w:val="000C3C45"/>
    <w:rsid w:val="000C3D5B"/>
    <w:rsid w:val="000C3EBF"/>
    <w:rsid w:val="000C3F08"/>
    <w:rsid w:val="000C425C"/>
    <w:rsid w:val="000C43EA"/>
    <w:rsid w:val="000C479B"/>
    <w:rsid w:val="000C484B"/>
    <w:rsid w:val="000C4B71"/>
    <w:rsid w:val="000C4D2A"/>
    <w:rsid w:val="000C5022"/>
    <w:rsid w:val="000C5042"/>
    <w:rsid w:val="000C52C8"/>
    <w:rsid w:val="000C53B0"/>
    <w:rsid w:val="000C5658"/>
    <w:rsid w:val="000C5747"/>
    <w:rsid w:val="000C58B9"/>
    <w:rsid w:val="000C58DD"/>
    <w:rsid w:val="000C5AB1"/>
    <w:rsid w:val="000C5EB8"/>
    <w:rsid w:val="000C60F9"/>
    <w:rsid w:val="000C6180"/>
    <w:rsid w:val="000C62CC"/>
    <w:rsid w:val="000C63AD"/>
    <w:rsid w:val="000C64FB"/>
    <w:rsid w:val="000C6580"/>
    <w:rsid w:val="000C6800"/>
    <w:rsid w:val="000C69F8"/>
    <w:rsid w:val="000C6AE9"/>
    <w:rsid w:val="000C6B20"/>
    <w:rsid w:val="000C6B71"/>
    <w:rsid w:val="000C6B9F"/>
    <w:rsid w:val="000C6C32"/>
    <w:rsid w:val="000C7069"/>
    <w:rsid w:val="000C70C0"/>
    <w:rsid w:val="000C7765"/>
    <w:rsid w:val="000C7B0B"/>
    <w:rsid w:val="000C7DE4"/>
    <w:rsid w:val="000C7E00"/>
    <w:rsid w:val="000C7F6D"/>
    <w:rsid w:val="000D0001"/>
    <w:rsid w:val="000D04AE"/>
    <w:rsid w:val="000D073D"/>
    <w:rsid w:val="000D0776"/>
    <w:rsid w:val="000D09D1"/>
    <w:rsid w:val="000D0AF0"/>
    <w:rsid w:val="000D0C34"/>
    <w:rsid w:val="000D0CE3"/>
    <w:rsid w:val="000D1291"/>
    <w:rsid w:val="000D1417"/>
    <w:rsid w:val="000D19DB"/>
    <w:rsid w:val="000D1A55"/>
    <w:rsid w:val="000D1BEE"/>
    <w:rsid w:val="000D1CE7"/>
    <w:rsid w:val="000D2015"/>
    <w:rsid w:val="000D263E"/>
    <w:rsid w:val="000D2D54"/>
    <w:rsid w:val="000D2E4C"/>
    <w:rsid w:val="000D332B"/>
    <w:rsid w:val="000D35B8"/>
    <w:rsid w:val="000D362C"/>
    <w:rsid w:val="000D37C8"/>
    <w:rsid w:val="000D37EA"/>
    <w:rsid w:val="000D3819"/>
    <w:rsid w:val="000D38BA"/>
    <w:rsid w:val="000D39ED"/>
    <w:rsid w:val="000D3A3C"/>
    <w:rsid w:val="000D3CB1"/>
    <w:rsid w:val="000D3E92"/>
    <w:rsid w:val="000D40AB"/>
    <w:rsid w:val="000D41DE"/>
    <w:rsid w:val="000D4324"/>
    <w:rsid w:val="000D45DA"/>
    <w:rsid w:val="000D467C"/>
    <w:rsid w:val="000D46F7"/>
    <w:rsid w:val="000D483F"/>
    <w:rsid w:val="000D48FF"/>
    <w:rsid w:val="000D4944"/>
    <w:rsid w:val="000D5002"/>
    <w:rsid w:val="000D524F"/>
    <w:rsid w:val="000D5328"/>
    <w:rsid w:val="000D53BE"/>
    <w:rsid w:val="000D53CE"/>
    <w:rsid w:val="000D53EF"/>
    <w:rsid w:val="000D542B"/>
    <w:rsid w:val="000D584F"/>
    <w:rsid w:val="000D5906"/>
    <w:rsid w:val="000D5A18"/>
    <w:rsid w:val="000D5A71"/>
    <w:rsid w:val="000D5B5E"/>
    <w:rsid w:val="000D5FB3"/>
    <w:rsid w:val="000D603C"/>
    <w:rsid w:val="000D625F"/>
    <w:rsid w:val="000D62A8"/>
    <w:rsid w:val="000D6349"/>
    <w:rsid w:val="000D6565"/>
    <w:rsid w:val="000D66B4"/>
    <w:rsid w:val="000D6750"/>
    <w:rsid w:val="000D67D0"/>
    <w:rsid w:val="000D6980"/>
    <w:rsid w:val="000D6AC4"/>
    <w:rsid w:val="000D6CA8"/>
    <w:rsid w:val="000D7030"/>
    <w:rsid w:val="000D7276"/>
    <w:rsid w:val="000D731A"/>
    <w:rsid w:val="000D74DA"/>
    <w:rsid w:val="000D75E1"/>
    <w:rsid w:val="000D7720"/>
    <w:rsid w:val="000D78FA"/>
    <w:rsid w:val="000D79A8"/>
    <w:rsid w:val="000D7A7F"/>
    <w:rsid w:val="000D7C4A"/>
    <w:rsid w:val="000D7E29"/>
    <w:rsid w:val="000D7EBD"/>
    <w:rsid w:val="000E007E"/>
    <w:rsid w:val="000E00E2"/>
    <w:rsid w:val="000E016B"/>
    <w:rsid w:val="000E0289"/>
    <w:rsid w:val="000E04A4"/>
    <w:rsid w:val="000E0682"/>
    <w:rsid w:val="000E06B6"/>
    <w:rsid w:val="000E0A1B"/>
    <w:rsid w:val="000E0A41"/>
    <w:rsid w:val="000E0B48"/>
    <w:rsid w:val="000E0D52"/>
    <w:rsid w:val="000E0D9E"/>
    <w:rsid w:val="000E0E86"/>
    <w:rsid w:val="000E0FF6"/>
    <w:rsid w:val="000E0FF9"/>
    <w:rsid w:val="000E125C"/>
    <w:rsid w:val="000E13F0"/>
    <w:rsid w:val="000E1426"/>
    <w:rsid w:val="000E1589"/>
    <w:rsid w:val="000E16DB"/>
    <w:rsid w:val="000E18D6"/>
    <w:rsid w:val="000E1D33"/>
    <w:rsid w:val="000E1EBA"/>
    <w:rsid w:val="000E29D1"/>
    <w:rsid w:val="000E2BD5"/>
    <w:rsid w:val="000E2C1B"/>
    <w:rsid w:val="000E2D0D"/>
    <w:rsid w:val="000E2D85"/>
    <w:rsid w:val="000E2E0B"/>
    <w:rsid w:val="000E2E44"/>
    <w:rsid w:val="000E2F3F"/>
    <w:rsid w:val="000E30C4"/>
    <w:rsid w:val="000E3190"/>
    <w:rsid w:val="000E3523"/>
    <w:rsid w:val="000E3542"/>
    <w:rsid w:val="000E3603"/>
    <w:rsid w:val="000E36B8"/>
    <w:rsid w:val="000E39DE"/>
    <w:rsid w:val="000E3B2D"/>
    <w:rsid w:val="000E3BF2"/>
    <w:rsid w:val="000E3DA0"/>
    <w:rsid w:val="000E4321"/>
    <w:rsid w:val="000E4393"/>
    <w:rsid w:val="000E43EC"/>
    <w:rsid w:val="000E4434"/>
    <w:rsid w:val="000E44F5"/>
    <w:rsid w:val="000E4636"/>
    <w:rsid w:val="000E46A6"/>
    <w:rsid w:val="000E47CE"/>
    <w:rsid w:val="000E48DD"/>
    <w:rsid w:val="000E49C8"/>
    <w:rsid w:val="000E49D1"/>
    <w:rsid w:val="000E4B1D"/>
    <w:rsid w:val="000E4C58"/>
    <w:rsid w:val="000E4CB6"/>
    <w:rsid w:val="000E4F3E"/>
    <w:rsid w:val="000E4F7F"/>
    <w:rsid w:val="000E5421"/>
    <w:rsid w:val="000E54E3"/>
    <w:rsid w:val="000E5ABB"/>
    <w:rsid w:val="000E5BFA"/>
    <w:rsid w:val="000E5D47"/>
    <w:rsid w:val="000E5DEC"/>
    <w:rsid w:val="000E5E66"/>
    <w:rsid w:val="000E5FFE"/>
    <w:rsid w:val="000E672A"/>
    <w:rsid w:val="000E6784"/>
    <w:rsid w:val="000E6870"/>
    <w:rsid w:val="000E696D"/>
    <w:rsid w:val="000E6BC3"/>
    <w:rsid w:val="000E700C"/>
    <w:rsid w:val="000E7092"/>
    <w:rsid w:val="000E7A6D"/>
    <w:rsid w:val="000E7E90"/>
    <w:rsid w:val="000F005D"/>
    <w:rsid w:val="000F00A4"/>
    <w:rsid w:val="000F0144"/>
    <w:rsid w:val="000F02AD"/>
    <w:rsid w:val="000F0443"/>
    <w:rsid w:val="000F0494"/>
    <w:rsid w:val="000F053C"/>
    <w:rsid w:val="000F078C"/>
    <w:rsid w:val="000F0B62"/>
    <w:rsid w:val="000F0CE2"/>
    <w:rsid w:val="000F0DD3"/>
    <w:rsid w:val="000F1197"/>
    <w:rsid w:val="000F1959"/>
    <w:rsid w:val="000F1B7E"/>
    <w:rsid w:val="000F2081"/>
    <w:rsid w:val="000F21EF"/>
    <w:rsid w:val="000F23FD"/>
    <w:rsid w:val="000F24DC"/>
    <w:rsid w:val="000F25C4"/>
    <w:rsid w:val="000F2689"/>
    <w:rsid w:val="000F277F"/>
    <w:rsid w:val="000F27DD"/>
    <w:rsid w:val="000F2960"/>
    <w:rsid w:val="000F2A68"/>
    <w:rsid w:val="000F2C34"/>
    <w:rsid w:val="000F2C51"/>
    <w:rsid w:val="000F2DBD"/>
    <w:rsid w:val="000F2DF9"/>
    <w:rsid w:val="000F2E39"/>
    <w:rsid w:val="000F301E"/>
    <w:rsid w:val="000F30D2"/>
    <w:rsid w:val="000F3243"/>
    <w:rsid w:val="000F3309"/>
    <w:rsid w:val="000F3467"/>
    <w:rsid w:val="000F3691"/>
    <w:rsid w:val="000F37D2"/>
    <w:rsid w:val="000F3B0F"/>
    <w:rsid w:val="000F3CDD"/>
    <w:rsid w:val="000F3D6E"/>
    <w:rsid w:val="000F424C"/>
    <w:rsid w:val="000F425B"/>
    <w:rsid w:val="000F4507"/>
    <w:rsid w:val="000F4673"/>
    <w:rsid w:val="000F46CA"/>
    <w:rsid w:val="000F4700"/>
    <w:rsid w:val="000F4739"/>
    <w:rsid w:val="000F4C57"/>
    <w:rsid w:val="000F4CA5"/>
    <w:rsid w:val="000F4D51"/>
    <w:rsid w:val="000F4DD4"/>
    <w:rsid w:val="000F4E06"/>
    <w:rsid w:val="000F519E"/>
    <w:rsid w:val="000F522A"/>
    <w:rsid w:val="000F55E8"/>
    <w:rsid w:val="000F56DD"/>
    <w:rsid w:val="000F57A5"/>
    <w:rsid w:val="000F5997"/>
    <w:rsid w:val="000F5A13"/>
    <w:rsid w:val="000F5C94"/>
    <w:rsid w:val="000F5D62"/>
    <w:rsid w:val="000F5D95"/>
    <w:rsid w:val="000F622C"/>
    <w:rsid w:val="000F66C2"/>
    <w:rsid w:val="000F67B7"/>
    <w:rsid w:val="000F6870"/>
    <w:rsid w:val="000F690A"/>
    <w:rsid w:val="000F6936"/>
    <w:rsid w:val="000F6B1C"/>
    <w:rsid w:val="000F6B44"/>
    <w:rsid w:val="000F6B5C"/>
    <w:rsid w:val="000F6FFA"/>
    <w:rsid w:val="000F722F"/>
    <w:rsid w:val="000F75F3"/>
    <w:rsid w:val="000F7631"/>
    <w:rsid w:val="000F77D7"/>
    <w:rsid w:val="000F785F"/>
    <w:rsid w:val="00100155"/>
    <w:rsid w:val="001001AA"/>
    <w:rsid w:val="0010024D"/>
    <w:rsid w:val="0010027D"/>
    <w:rsid w:val="001007C8"/>
    <w:rsid w:val="00100A0F"/>
    <w:rsid w:val="00100A48"/>
    <w:rsid w:val="00100BC2"/>
    <w:rsid w:val="00101006"/>
    <w:rsid w:val="0010108E"/>
    <w:rsid w:val="00101366"/>
    <w:rsid w:val="001017B1"/>
    <w:rsid w:val="00101A0C"/>
    <w:rsid w:val="00101A96"/>
    <w:rsid w:val="00101AEF"/>
    <w:rsid w:val="00101DEE"/>
    <w:rsid w:val="00101E81"/>
    <w:rsid w:val="00101EEC"/>
    <w:rsid w:val="00101F76"/>
    <w:rsid w:val="001021A5"/>
    <w:rsid w:val="00102335"/>
    <w:rsid w:val="00102367"/>
    <w:rsid w:val="001023A6"/>
    <w:rsid w:val="00102482"/>
    <w:rsid w:val="001027A7"/>
    <w:rsid w:val="00102C16"/>
    <w:rsid w:val="00102D12"/>
    <w:rsid w:val="00102EAA"/>
    <w:rsid w:val="00103175"/>
    <w:rsid w:val="001032BF"/>
    <w:rsid w:val="001033BB"/>
    <w:rsid w:val="0010357C"/>
    <w:rsid w:val="0010363B"/>
    <w:rsid w:val="00103D88"/>
    <w:rsid w:val="00103E72"/>
    <w:rsid w:val="00103F3E"/>
    <w:rsid w:val="00103FBD"/>
    <w:rsid w:val="0010409E"/>
    <w:rsid w:val="00104243"/>
    <w:rsid w:val="00104383"/>
    <w:rsid w:val="001043DC"/>
    <w:rsid w:val="001045BD"/>
    <w:rsid w:val="00104738"/>
    <w:rsid w:val="001049F0"/>
    <w:rsid w:val="00104A02"/>
    <w:rsid w:val="00104C41"/>
    <w:rsid w:val="00104C60"/>
    <w:rsid w:val="00104F2F"/>
    <w:rsid w:val="00104F6E"/>
    <w:rsid w:val="00104FD8"/>
    <w:rsid w:val="001051EE"/>
    <w:rsid w:val="001051F5"/>
    <w:rsid w:val="00105257"/>
    <w:rsid w:val="001054FB"/>
    <w:rsid w:val="00105559"/>
    <w:rsid w:val="0010577E"/>
    <w:rsid w:val="001059FB"/>
    <w:rsid w:val="00105A65"/>
    <w:rsid w:val="00105DA5"/>
    <w:rsid w:val="00105F0A"/>
    <w:rsid w:val="001060C4"/>
    <w:rsid w:val="0010613F"/>
    <w:rsid w:val="00106240"/>
    <w:rsid w:val="001067F3"/>
    <w:rsid w:val="00106CBA"/>
    <w:rsid w:val="00106E87"/>
    <w:rsid w:val="00106ECF"/>
    <w:rsid w:val="00106FE2"/>
    <w:rsid w:val="00107052"/>
    <w:rsid w:val="00107053"/>
    <w:rsid w:val="001070FB"/>
    <w:rsid w:val="00107366"/>
    <w:rsid w:val="001074F5"/>
    <w:rsid w:val="00107677"/>
    <w:rsid w:val="001078FF"/>
    <w:rsid w:val="00107B5F"/>
    <w:rsid w:val="00107EDF"/>
    <w:rsid w:val="0011046A"/>
    <w:rsid w:val="00110520"/>
    <w:rsid w:val="00110556"/>
    <w:rsid w:val="001105DD"/>
    <w:rsid w:val="001107BB"/>
    <w:rsid w:val="001108CF"/>
    <w:rsid w:val="00110B2E"/>
    <w:rsid w:val="00110D59"/>
    <w:rsid w:val="00110FB7"/>
    <w:rsid w:val="00111275"/>
    <w:rsid w:val="001112E5"/>
    <w:rsid w:val="0011138E"/>
    <w:rsid w:val="00111720"/>
    <w:rsid w:val="0011180E"/>
    <w:rsid w:val="00111873"/>
    <w:rsid w:val="001119D8"/>
    <w:rsid w:val="00111BD6"/>
    <w:rsid w:val="00111BF4"/>
    <w:rsid w:val="001125A9"/>
    <w:rsid w:val="001125F9"/>
    <w:rsid w:val="00112610"/>
    <w:rsid w:val="001126F5"/>
    <w:rsid w:val="00112758"/>
    <w:rsid w:val="001127F9"/>
    <w:rsid w:val="001130C0"/>
    <w:rsid w:val="001130C1"/>
    <w:rsid w:val="001130D7"/>
    <w:rsid w:val="001131D8"/>
    <w:rsid w:val="00113309"/>
    <w:rsid w:val="00113537"/>
    <w:rsid w:val="001135D8"/>
    <w:rsid w:val="00113746"/>
    <w:rsid w:val="001138C5"/>
    <w:rsid w:val="0011393C"/>
    <w:rsid w:val="001139B5"/>
    <w:rsid w:val="00113A4F"/>
    <w:rsid w:val="00113BA1"/>
    <w:rsid w:val="00113D1E"/>
    <w:rsid w:val="00113F18"/>
    <w:rsid w:val="00114033"/>
    <w:rsid w:val="00114097"/>
    <w:rsid w:val="0011410D"/>
    <w:rsid w:val="0011414F"/>
    <w:rsid w:val="0011498E"/>
    <w:rsid w:val="001149CC"/>
    <w:rsid w:val="00114A05"/>
    <w:rsid w:val="00114B50"/>
    <w:rsid w:val="00114D11"/>
    <w:rsid w:val="00114EE6"/>
    <w:rsid w:val="0011506E"/>
    <w:rsid w:val="001150CC"/>
    <w:rsid w:val="0011517F"/>
    <w:rsid w:val="00115351"/>
    <w:rsid w:val="0011535C"/>
    <w:rsid w:val="0011550A"/>
    <w:rsid w:val="0011572A"/>
    <w:rsid w:val="00115754"/>
    <w:rsid w:val="00115B9A"/>
    <w:rsid w:val="00115D4F"/>
    <w:rsid w:val="00116171"/>
    <w:rsid w:val="00116185"/>
    <w:rsid w:val="00116594"/>
    <w:rsid w:val="00116784"/>
    <w:rsid w:val="00116A10"/>
    <w:rsid w:val="00116B22"/>
    <w:rsid w:val="00116E56"/>
    <w:rsid w:val="00116E74"/>
    <w:rsid w:val="00116F51"/>
    <w:rsid w:val="00116F8D"/>
    <w:rsid w:val="00117370"/>
    <w:rsid w:val="0011753F"/>
    <w:rsid w:val="00117577"/>
    <w:rsid w:val="001176E5"/>
    <w:rsid w:val="0011782F"/>
    <w:rsid w:val="001178C2"/>
    <w:rsid w:val="00117A03"/>
    <w:rsid w:val="00117EE4"/>
    <w:rsid w:val="00120334"/>
    <w:rsid w:val="00120356"/>
    <w:rsid w:val="00120541"/>
    <w:rsid w:val="00120799"/>
    <w:rsid w:val="001209B6"/>
    <w:rsid w:val="00120B60"/>
    <w:rsid w:val="00120BA6"/>
    <w:rsid w:val="00120C07"/>
    <w:rsid w:val="00120CF3"/>
    <w:rsid w:val="00120DD5"/>
    <w:rsid w:val="00120DEA"/>
    <w:rsid w:val="00120F20"/>
    <w:rsid w:val="00121067"/>
    <w:rsid w:val="00121230"/>
    <w:rsid w:val="001212C0"/>
    <w:rsid w:val="00121436"/>
    <w:rsid w:val="00121475"/>
    <w:rsid w:val="0012158F"/>
    <w:rsid w:val="0012168D"/>
    <w:rsid w:val="001216EA"/>
    <w:rsid w:val="00121822"/>
    <w:rsid w:val="00121CCC"/>
    <w:rsid w:val="00121E0C"/>
    <w:rsid w:val="00121F7E"/>
    <w:rsid w:val="00121FF8"/>
    <w:rsid w:val="001221E5"/>
    <w:rsid w:val="00122351"/>
    <w:rsid w:val="00122446"/>
    <w:rsid w:val="0012269C"/>
    <w:rsid w:val="00122715"/>
    <w:rsid w:val="00122A26"/>
    <w:rsid w:val="00122BC6"/>
    <w:rsid w:val="00122DC9"/>
    <w:rsid w:val="00122DE2"/>
    <w:rsid w:val="00122F05"/>
    <w:rsid w:val="001233CA"/>
    <w:rsid w:val="00123438"/>
    <w:rsid w:val="00123448"/>
    <w:rsid w:val="001234F9"/>
    <w:rsid w:val="001238D0"/>
    <w:rsid w:val="00123A3E"/>
    <w:rsid w:val="00123AEF"/>
    <w:rsid w:val="00123BEF"/>
    <w:rsid w:val="00123C9A"/>
    <w:rsid w:val="00123F65"/>
    <w:rsid w:val="00123F70"/>
    <w:rsid w:val="001241F9"/>
    <w:rsid w:val="001243D8"/>
    <w:rsid w:val="00124879"/>
    <w:rsid w:val="0012489A"/>
    <w:rsid w:val="00124C4E"/>
    <w:rsid w:val="00124E34"/>
    <w:rsid w:val="0012509A"/>
    <w:rsid w:val="001250C9"/>
    <w:rsid w:val="0012518A"/>
    <w:rsid w:val="001252DE"/>
    <w:rsid w:val="001252E0"/>
    <w:rsid w:val="0012537B"/>
    <w:rsid w:val="001253A8"/>
    <w:rsid w:val="00125542"/>
    <w:rsid w:val="001256D9"/>
    <w:rsid w:val="00125940"/>
    <w:rsid w:val="00125C0A"/>
    <w:rsid w:val="00125D42"/>
    <w:rsid w:val="00125D87"/>
    <w:rsid w:val="00125FF3"/>
    <w:rsid w:val="001262CD"/>
    <w:rsid w:val="001265EF"/>
    <w:rsid w:val="00126634"/>
    <w:rsid w:val="00126762"/>
    <w:rsid w:val="001267F2"/>
    <w:rsid w:val="00126837"/>
    <w:rsid w:val="00126839"/>
    <w:rsid w:val="00126AA1"/>
    <w:rsid w:val="00126B88"/>
    <w:rsid w:val="00126CF0"/>
    <w:rsid w:val="00126D40"/>
    <w:rsid w:val="00126D52"/>
    <w:rsid w:val="00126D82"/>
    <w:rsid w:val="00126E40"/>
    <w:rsid w:val="00127182"/>
    <w:rsid w:val="00127395"/>
    <w:rsid w:val="001273DD"/>
    <w:rsid w:val="00127723"/>
    <w:rsid w:val="001278CA"/>
    <w:rsid w:val="00127A0D"/>
    <w:rsid w:val="00127A5B"/>
    <w:rsid w:val="00127D1F"/>
    <w:rsid w:val="00127DDD"/>
    <w:rsid w:val="0013002F"/>
    <w:rsid w:val="00130124"/>
    <w:rsid w:val="0013021C"/>
    <w:rsid w:val="001304E0"/>
    <w:rsid w:val="001304FC"/>
    <w:rsid w:val="001307C0"/>
    <w:rsid w:val="001307E8"/>
    <w:rsid w:val="00130DA1"/>
    <w:rsid w:val="00130F08"/>
    <w:rsid w:val="001310EF"/>
    <w:rsid w:val="001312B8"/>
    <w:rsid w:val="001313A9"/>
    <w:rsid w:val="00131586"/>
    <w:rsid w:val="0013180C"/>
    <w:rsid w:val="00131961"/>
    <w:rsid w:val="0013239F"/>
    <w:rsid w:val="001324CF"/>
    <w:rsid w:val="0013266B"/>
    <w:rsid w:val="00132F5B"/>
    <w:rsid w:val="00132F5F"/>
    <w:rsid w:val="00133122"/>
    <w:rsid w:val="001332BE"/>
    <w:rsid w:val="00133684"/>
    <w:rsid w:val="001337BB"/>
    <w:rsid w:val="00133806"/>
    <w:rsid w:val="00133A7B"/>
    <w:rsid w:val="00133ACA"/>
    <w:rsid w:val="00133D9C"/>
    <w:rsid w:val="001344DB"/>
    <w:rsid w:val="00134591"/>
    <w:rsid w:val="00134643"/>
    <w:rsid w:val="0013467E"/>
    <w:rsid w:val="00134EC5"/>
    <w:rsid w:val="00135081"/>
    <w:rsid w:val="001352D8"/>
    <w:rsid w:val="00135400"/>
    <w:rsid w:val="00135450"/>
    <w:rsid w:val="001355FB"/>
    <w:rsid w:val="00135840"/>
    <w:rsid w:val="0013599D"/>
    <w:rsid w:val="00135B18"/>
    <w:rsid w:val="00135B3E"/>
    <w:rsid w:val="00135CE3"/>
    <w:rsid w:val="00135CF1"/>
    <w:rsid w:val="00135D19"/>
    <w:rsid w:val="00135EF0"/>
    <w:rsid w:val="00135FD5"/>
    <w:rsid w:val="00136101"/>
    <w:rsid w:val="0013623E"/>
    <w:rsid w:val="00136375"/>
    <w:rsid w:val="001363DC"/>
    <w:rsid w:val="0013653C"/>
    <w:rsid w:val="00136554"/>
    <w:rsid w:val="00136674"/>
    <w:rsid w:val="00136716"/>
    <w:rsid w:val="001368E9"/>
    <w:rsid w:val="001369E8"/>
    <w:rsid w:val="00136C78"/>
    <w:rsid w:val="00136DB2"/>
    <w:rsid w:val="00136F77"/>
    <w:rsid w:val="00137707"/>
    <w:rsid w:val="00137A66"/>
    <w:rsid w:val="00137BEB"/>
    <w:rsid w:val="00137FB2"/>
    <w:rsid w:val="0014003B"/>
    <w:rsid w:val="001400F5"/>
    <w:rsid w:val="001403B5"/>
    <w:rsid w:val="00140416"/>
    <w:rsid w:val="00140759"/>
    <w:rsid w:val="00140A08"/>
    <w:rsid w:val="00140BE6"/>
    <w:rsid w:val="00140BFF"/>
    <w:rsid w:val="00140CB6"/>
    <w:rsid w:val="00140E7D"/>
    <w:rsid w:val="001410F9"/>
    <w:rsid w:val="0014115A"/>
    <w:rsid w:val="001412BF"/>
    <w:rsid w:val="001412D7"/>
    <w:rsid w:val="001413E7"/>
    <w:rsid w:val="00141489"/>
    <w:rsid w:val="0014154A"/>
    <w:rsid w:val="0014187A"/>
    <w:rsid w:val="001418F7"/>
    <w:rsid w:val="00141A0A"/>
    <w:rsid w:val="00141B1C"/>
    <w:rsid w:val="00141CDD"/>
    <w:rsid w:val="00141E30"/>
    <w:rsid w:val="00141F66"/>
    <w:rsid w:val="00141FA0"/>
    <w:rsid w:val="001422B6"/>
    <w:rsid w:val="001423D2"/>
    <w:rsid w:val="0014250D"/>
    <w:rsid w:val="001425DD"/>
    <w:rsid w:val="001427C4"/>
    <w:rsid w:val="001428C9"/>
    <w:rsid w:val="00142967"/>
    <w:rsid w:val="00142D09"/>
    <w:rsid w:val="00143260"/>
    <w:rsid w:val="00143540"/>
    <w:rsid w:val="001438B5"/>
    <w:rsid w:val="001438DA"/>
    <w:rsid w:val="00143CA1"/>
    <w:rsid w:val="0014409F"/>
    <w:rsid w:val="00144201"/>
    <w:rsid w:val="00144313"/>
    <w:rsid w:val="0014454E"/>
    <w:rsid w:val="001449E5"/>
    <w:rsid w:val="00144B64"/>
    <w:rsid w:val="00144B7D"/>
    <w:rsid w:val="00144BE4"/>
    <w:rsid w:val="00144F3E"/>
    <w:rsid w:val="0014502E"/>
    <w:rsid w:val="00145865"/>
    <w:rsid w:val="00145A18"/>
    <w:rsid w:val="00145E39"/>
    <w:rsid w:val="00145E3C"/>
    <w:rsid w:val="00145F67"/>
    <w:rsid w:val="00145F7E"/>
    <w:rsid w:val="00146056"/>
    <w:rsid w:val="001461EA"/>
    <w:rsid w:val="001463B1"/>
    <w:rsid w:val="0014663A"/>
    <w:rsid w:val="0014675F"/>
    <w:rsid w:val="001467AC"/>
    <w:rsid w:val="00146AFB"/>
    <w:rsid w:val="00146BC8"/>
    <w:rsid w:val="00146D09"/>
    <w:rsid w:val="001471D7"/>
    <w:rsid w:val="001475A2"/>
    <w:rsid w:val="00147C0F"/>
    <w:rsid w:val="00147CF5"/>
    <w:rsid w:val="00147D4B"/>
    <w:rsid w:val="00150426"/>
    <w:rsid w:val="00150586"/>
    <w:rsid w:val="001505AF"/>
    <w:rsid w:val="00150A10"/>
    <w:rsid w:val="00150B6B"/>
    <w:rsid w:val="00150C54"/>
    <w:rsid w:val="00150DF9"/>
    <w:rsid w:val="00150EC6"/>
    <w:rsid w:val="00150F16"/>
    <w:rsid w:val="0015153A"/>
    <w:rsid w:val="001517D4"/>
    <w:rsid w:val="00151833"/>
    <w:rsid w:val="00151C0E"/>
    <w:rsid w:val="00151C20"/>
    <w:rsid w:val="00152229"/>
    <w:rsid w:val="00152432"/>
    <w:rsid w:val="00152635"/>
    <w:rsid w:val="0015278B"/>
    <w:rsid w:val="001528DD"/>
    <w:rsid w:val="00152C79"/>
    <w:rsid w:val="00152DDC"/>
    <w:rsid w:val="00152E65"/>
    <w:rsid w:val="0015302E"/>
    <w:rsid w:val="00153123"/>
    <w:rsid w:val="00153741"/>
    <w:rsid w:val="00153825"/>
    <w:rsid w:val="001538B7"/>
    <w:rsid w:val="001539AD"/>
    <w:rsid w:val="00153A8A"/>
    <w:rsid w:val="00153DC8"/>
    <w:rsid w:val="00153F02"/>
    <w:rsid w:val="00154221"/>
    <w:rsid w:val="001548CB"/>
    <w:rsid w:val="0015498D"/>
    <w:rsid w:val="00154A0A"/>
    <w:rsid w:val="00154A3A"/>
    <w:rsid w:val="00154AD5"/>
    <w:rsid w:val="00154B23"/>
    <w:rsid w:val="00154B31"/>
    <w:rsid w:val="00154C2D"/>
    <w:rsid w:val="00154DCC"/>
    <w:rsid w:val="00154DEF"/>
    <w:rsid w:val="00154F7A"/>
    <w:rsid w:val="0015534C"/>
    <w:rsid w:val="00155460"/>
    <w:rsid w:val="0015563E"/>
    <w:rsid w:val="001557AB"/>
    <w:rsid w:val="001557FC"/>
    <w:rsid w:val="00155BB5"/>
    <w:rsid w:val="00155C34"/>
    <w:rsid w:val="00155CD2"/>
    <w:rsid w:val="00155DF0"/>
    <w:rsid w:val="0015606B"/>
    <w:rsid w:val="001560E1"/>
    <w:rsid w:val="00156103"/>
    <w:rsid w:val="001561E8"/>
    <w:rsid w:val="00156586"/>
    <w:rsid w:val="001567BD"/>
    <w:rsid w:val="00156A39"/>
    <w:rsid w:val="00156C73"/>
    <w:rsid w:val="00156D8D"/>
    <w:rsid w:val="00156F42"/>
    <w:rsid w:val="001570C3"/>
    <w:rsid w:val="0015724E"/>
    <w:rsid w:val="001572AD"/>
    <w:rsid w:val="00157391"/>
    <w:rsid w:val="001574D0"/>
    <w:rsid w:val="00157572"/>
    <w:rsid w:val="0015782F"/>
    <w:rsid w:val="00157B98"/>
    <w:rsid w:val="00157C43"/>
    <w:rsid w:val="00157D12"/>
    <w:rsid w:val="0016027D"/>
    <w:rsid w:val="00160283"/>
    <w:rsid w:val="00160341"/>
    <w:rsid w:val="00160373"/>
    <w:rsid w:val="00160430"/>
    <w:rsid w:val="0016047E"/>
    <w:rsid w:val="00160586"/>
    <w:rsid w:val="00160600"/>
    <w:rsid w:val="00160896"/>
    <w:rsid w:val="00160921"/>
    <w:rsid w:val="00160AA4"/>
    <w:rsid w:val="00160EF5"/>
    <w:rsid w:val="00160F24"/>
    <w:rsid w:val="00161123"/>
    <w:rsid w:val="0016128F"/>
    <w:rsid w:val="0016130B"/>
    <w:rsid w:val="00161321"/>
    <w:rsid w:val="0016198B"/>
    <w:rsid w:val="00161DD1"/>
    <w:rsid w:val="00161F03"/>
    <w:rsid w:val="00161F99"/>
    <w:rsid w:val="00162127"/>
    <w:rsid w:val="001622DA"/>
    <w:rsid w:val="001623AD"/>
    <w:rsid w:val="0016257C"/>
    <w:rsid w:val="00162652"/>
    <w:rsid w:val="0016273E"/>
    <w:rsid w:val="00162AF6"/>
    <w:rsid w:val="00162D5F"/>
    <w:rsid w:val="00162DA2"/>
    <w:rsid w:val="00162E07"/>
    <w:rsid w:val="00162ED4"/>
    <w:rsid w:val="00162F50"/>
    <w:rsid w:val="00162FA9"/>
    <w:rsid w:val="001630E6"/>
    <w:rsid w:val="001631C9"/>
    <w:rsid w:val="00163592"/>
    <w:rsid w:val="001636F7"/>
    <w:rsid w:val="00163AB8"/>
    <w:rsid w:val="00163AE9"/>
    <w:rsid w:val="00163C2C"/>
    <w:rsid w:val="00163C3D"/>
    <w:rsid w:val="00163E64"/>
    <w:rsid w:val="0016436E"/>
    <w:rsid w:val="001644C1"/>
    <w:rsid w:val="001646D0"/>
    <w:rsid w:val="001648F4"/>
    <w:rsid w:val="001648F9"/>
    <w:rsid w:val="00164AAD"/>
    <w:rsid w:val="00164C19"/>
    <w:rsid w:val="00164D04"/>
    <w:rsid w:val="00164DEB"/>
    <w:rsid w:val="001651C3"/>
    <w:rsid w:val="00165233"/>
    <w:rsid w:val="00165367"/>
    <w:rsid w:val="0016540A"/>
    <w:rsid w:val="001655FC"/>
    <w:rsid w:val="0016563A"/>
    <w:rsid w:val="001656D9"/>
    <w:rsid w:val="00165A29"/>
    <w:rsid w:val="00165A3E"/>
    <w:rsid w:val="00165B95"/>
    <w:rsid w:val="00165D97"/>
    <w:rsid w:val="0016609A"/>
    <w:rsid w:val="001660AA"/>
    <w:rsid w:val="001660E0"/>
    <w:rsid w:val="001661A7"/>
    <w:rsid w:val="001661D3"/>
    <w:rsid w:val="00166213"/>
    <w:rsid w:val="001664B2"/>
    <w:rsid w:val="00166545"/>
    <w:rsid w:val="00166700"/>
    <w:rsid w:val="0016670B"/>
    <w:rsid w:val="001669E3"/>
    <w:rsid w:val="00166A9F"/>
    <w:rsid w:val="00166C67"/>
    <w:rsid w:val="00166FE5"/>
    <w:rsid w:val="00167097"/>
    <w:rsid w:val="00167134"/>
    <w:rsid w:val="0016722D"/>
    <w:rsid w:val="0016727C"/>
    <w:rsid w:val="00167378"/>
    <w:rsid w:val="00167562"/>
    <w:rsid w:val="001675ED"/>
    <w:rsid w:val="001677F9"/>
    <w:rsid w:val="00167DE3"/>
    <w:rsid w:val="0017006C"/>
    <w:rsid w:val="00170559"/>
    <w:rsid w:val="001705B3"/>
    <w:rsid w:val="001706D3"/>
    <w:rsid w:val="001708B0"/>
    <w:rsid w:val="0017090C"/>
    <w:rsid w:val="00170AD5"/>
    <w:rsid w:val="00170C9B"/>
    <w:rsid w:val="00170E38"/>
    <w:rsid w:val="00170F54"/>
    <w:rsid w:val="00170FF0"/>
    <w:rsid w:val="001710F3"/>
    <w:rsid w:val="00171292"/>
    <w:rsid w:val="00171741"/>
    <w:rsid w:val="001718C6"/>
    <w:rsid w:val="001718D3"/>
    <w:rsid w:val="001718EB"/>
    <w:rsid w:val="00171B28"/>
    <w:rsid w:val="00171BCC"/>
    <w:rsid w:val="00171E4E"/>
    <w:rsid w:val="00171FCC"/>
    <w:rsid w:val="0017240B"/>
    <w:rsid w:val="0017251A"/>
    <w:rsid w:val="00172654"/>
    <w:rsid w:val="00172B84"/>
    <w:rsid w:val="00172BEE"/>
    <w:rsid w:val="0017349B"/>
    <w:rsid w:val="00173510"/>
    <w:rsid w:val="0017354B"/>
    <w:rsid w:val="001736A2"/>
    <w:rsid w:val="001736F0"/>
    <w:rsid w:val="0017373D"/>
    <w:rsid w:val="00173939"/>
    <w:rsid w:val="00173C54"/>
    <w:rsid w:val="00173EC0"/>
    <w:rsid w:val="00174088"/>
    <w:rsid w:val="00174157"/>
    <w:rsid w:val="001741AE"/>
    <w:rsid w:val="001741EC"/>
    <w:rsid w:val="00174258"/>
    <w:rsid w:val="00174637"/>
    <w:rsid w:val="001746DD"/>
    <w:rsid w:val="0017494A"/>
    <w:rsid w:val="00174AE2"/>
    <w:rsid w:val="00174C9C"/>
    <w:rsid w:val="0017504D"/>
    <w:rsid w:val="0017515D"/>
    <w:rsid w:val="001752AD"/>
    <w:rsid w:val="00175441"/>
    <w:rsid w:val="0017573D"/>
    <w:rsid w:val="0017576A"/>
    <w:rsid w:val="001757BF"/>
    <w:rsid w:val="00175865"/>
    <w:rsid w:val="0017588B"/>
    <w:rsid w:val="001759AB"/>
    <w:rsid w:val="00175BEF"/>
    <w:rsid w:val="00175C51"/>
    <w:rsid w:val="001760E6"/>
    <w:rsid w:val="0017635D"/>
    <w:rsid w:val="001765A7"/>
    <w:rsid w:val="001766CA"/>
    <w:rsid w:val="00176824"/>
    <w:rsid w:val="00176840"/>
    <w:rsid w:val="001769D2"/>
    <w:rsid w:val="00176B5A"/>
    <w:rsid w:val="00176E5F"/>
    <w:rsid w:val="00176F73"/>
    <w:rsid w:val="0017707F"/>
    <w:rsid w:val="001771DF"/>
    <w:rsid w:val="001772F4"/>
    <w:rsid w:val="001779CC"/>
    <w:rsid w:val="00177B03"/>
    <w:rsid w:val="00177B9F"/>
    <w:rsid w:val="0018028C"/>
    <w:rsid w:val="00180376"/>
    <w:rsid w:val="00180675"/>
    <w:rsid w:val="001806B8"/>
    <w:rsid w:val="00180CD4"/>
    <w:rsid w:val="00180E24"/>
    <w:rsid w:val="00180ECE"/>
    <w:rsid w:val="00180F40"/>
    <w:rsid w:val="00180FA6"/>
    <w:rsid w:val="0018107D"/>
    <w:rsid w:val="00181160"/>
    <w:rsid w:val="001811B4"/>
    <w:rsid w:val="00181328"/>
    <w:rsid w:val="00181354"/>
    <w:rsid w:val="001813BD"/>
    <w:rsid w:val="00181408"/>
    <w:rsid w:val="0018143E"/>
    <w:rsid w:val="00181454"/>
    <w:rsid w:val="001816F7"/>
    <w:rsid w:val="00181766"/>
    <w:rsid w:val="00181BB5"/>
    <w:rsid w:val="00181C27"/>
    <w:rsid w:val="00181DDE"/>
    <w:rsid w:val="00181ED0"/>
    <w:rsid w:val="00181EEB"/>
    <w:rsid w:val="00181FBD"/>
    <w:rsid w:val="00182043"/>
    <w:rsid w:val="001822AE"/>
    <w:rsid w:val="00182397"/>
    <w:rsid w:val="0018257E"/>
    <w:rsid w:val="00182583"/>
    <w:rsid w:val="001827C9"/>
    <w:rsid w:val="001829FA"/>
    <w:rsid w:val="00182C2B"/>
    <w:rsid w:val="00182C3E"/>
    <w:rsid w:val="00182C8C"/>
    <w:rsid w:val="00182CC4"/>
    <w:rsid w:val="00182EF8"/>
    <w:rsid w:val="00183144"/>
    <w:rsid w:val="00183167"/>
    <w:rsid w:val="001831E0"/>
    <w:rsid w:val="0018335A"/>
    <w:rsid w:val="001836FE"/>
    <w:rsid w:val="001837CF"/>
    <w:rsid w:val="00183E98"/>
    <w:rsid w:val="001845DC"/>
    <w:rsid w:val="001848F9"/>
    <w:rsid w:val="00184A08"/>
    <w:rsid w:val="00184A35"/>
    <w:rsid w:val="00184B0B"/>
    <w:rsid w:val="00184EBF"/>
    <w:rsid w:val="00185247"/>
    <w:rsid w:val="001855F0"/>
    <w:rsid w:val="00185B8F"/>
    <w:rsid w:val="00185BCE"/>
    <w:rsid w:val="00185BFB"/>
    <w:rsid w:val="00185D80"/>
    <w:rsid w:val="00185DFB"/>
    <w:rsid w:val="00185E40"/>
    <w:rsid w:val="00186089"/>
    <w:rsid w:val="001860D4"/>
    <w:rsid w:val="001860E5"/>
    <w:rsid w:val="00186448"/>
    <w:rsid w:val="00186488"/>
    <w:rsid w:val="001865EF"/>
    <w:rsid w:val="001867F9"/>
    <w:rsid w:val="001869C6"/>
    <w:rsid w:val="00186B3E"/>
    <w:rsid w:val="00186F93"/>
    <w:rsid w:val="00187274"/>
    <w:rsid w:val="0018738E"/>
    <w:rsid w:val="00187391"/>
    <w:rsid w:val="0018744E"/>
    <w:rsid w:val="00187807"/>
    <w:rsid w:val="00187CAE"/>
    <w:rsid w:val="00187E77"/>
    <w:rsid w:val="00187EB3"/>
    <w:rsid w:val="00187EBC"/>
    <w:rsid w:val="00187ED0"/>
    <w:rsid w:val="00187F84"/>
    <w:rsid w:val="00187FBD"/>
    <w:rsid w:val="001902B2"/>
    <w:rsid w:val="00190497"/>
    <w:rsid w:val="00190524"/>
    <w:rsid w:val="0019054A"/>
    <w:rsid w:val="00190717"/>
    <w:rsid w:val="001907C5"/>
    <w:rsid w:val="0019094B"/>
    <w:rsid w:val="00190AC9"/>
    <w:rsid w:val="00190BB8"/>
    <w:rsid w:val="00190D3B"/>
    <w:rsid w:val="00190D96"/>
    <w:rsid w:val="0019103B"/>
    <w:rsid w:val="001910E5"/>
    <w:rsid w:val="0019111A"/>
    <w:rsid w:val="001911DD"/>
    <w:rsid w:val="001912D9"/>
    <w:rsid w:val="00191B49"/>
    <w:rsid w:val="00191B4D"/>
    <w:rsid w:val="00191F42"/>
    <w:rsid w:val="00191FF4"/>
    <w:rsid w:val="0019201F"/>
    <w:rsid w:val="00192087"/>
    <w:rsid w:val="001922B3"/>
    <w:rsid w:val="001924E1"/>
    <w:rsid w:val="00192590"/>
    <w:rsid w:val="00192683"/>
    <w:rsid w:val="001927E4"/>
    <w:rsid w:val="00192876"/>
    <w:rsid w:val="00192929"/>
    <w:rsid w:val="00192968"/>
    <w:rsid w:val="00192E8D"/>
    <w:rsid w:val="00192FC0"/>
    <w:rsid w:val="00192FE7"/>
    <w:rsid w:val="00193029"/>
    <w:rsid w:val="00193069"/>
    <w:rsid w:val="00193353"/>
    <w:rsid w:val="00193448"/>
    <w:rsid w:val="00193808"/>
    <w:rsid w:val="001938A1"/>
    <w:rsid w:val="00193965"/>
    <w:rsid w:val="00193ABC"/>
    <w:rsid w:val="00193B1D"/>
    <w:rsid w:val="00193D5F"/>
    <w:rsid w:val="00193F75"/>
    <w:rsid w:val="00194137"/>
    <w:rsid w:val="001942C6"/>
    <w:rsid w:val="0019430D"/>
    <w:rsid w:val="001944C0"/>
    <w:rsid w:val="0019454D"/>
    <w:rsid w:val="001946D0"/>
    <w:rsid w:val="001947BA"/>
    <w:rsid w:val="001948A8"/>
    <w:rsid w:val="00194CED"/>
    <w:rsid w:val="00194D23"/>
    <w:rsid w:val="00194EE6"/>
    <w:rsid w:val="001951C9"/>
    <w:rsid w:val="001951EE"/>
    <w:rsid w:val="00195231"/>
    <w:rsid w:val="0019526F"/>
    <w:rsid w:val="00195450"/>
    <w:rsid w:val="0019554A"/>
    <w:rsid w:val="0019557E"/>
    <w:rsid w:val="001957E7"/>
    <w:rsid w:val="001958C7"/>
    <w:rsid w:val="00195B1F"/>
    <w:rsid w:val="00195BB0"/>
    <w:rsid w:val="00195D87"/>
    <w:rsid w:val="001960B7"/>
    <w:rsid w:val="0019624A"/>
    <w:rsid w:val="0019693C"/>
    <w:rsid w:val="001969A0"/>
    <w:rsid w:val="001969F7"/>
    <w:rsid w:val="00196BB5"/>
    <w:rsid w:val="00196D72"/>
    <w:rsid w:val="00196E4F"/>
    <w:rsid w:val="00196F93"/>
    <w:rsid w:val="001970F8"/>
    <w:rsid w:val="00197212"/>
    <w:rsid w:val="001972E5"/>
    <w:rsid w:val="00197544"/>
    <w:rsid w:val="001975F4"/>
    <w:rsid w:val="0019762C"/>
    <w:rsid w:val="00197713"/>
    <w:rsid w:val="0019782D"/>
    <w:rsid w:val="00197864"/>
    <w:rsid w:val="00197A39"/>
    <w:rsid w:val="00197C87"/>
    <w:rsid w:val="00197CBF"/>
    <w:rsid w:val="00197CF9"/>
    <w:rsid w:val="00197FA0"/>
    <w:rsid w:val="00197FED"/>
    <w:rsid w:val="001A000C"/>
    <w:rsid w:val="001A00AD"/>
    <w:rsid w:val="001A0101"/>
    <w:rsid w:val="001A0155"/>
    <w:rsid w:val="001A0236"/>
    <w:rsid w:val="001A024B"/>
    <w:rsid w:val="001A042E"/>
    <w:rsid w:val="001A0749"/>
    <w:rsid w:val="001A0B9A"/>
    <w:rsid w:val="001A0BFD"/>
    <w:rsid w:val="001A0D2B"/>
    <w:rsid w:val="001A0FD6"/>
    <w:rsid w:val="001A1050"/>
    <w:rsid w:val="001A108B"/>
    <w:rsid w:val="001A14C5"/>
    <w:rsid w:val="001A1693"/>
    <w:rsid w:val="001A1A5E"/>
    <w:rsid w:val="001A1BA7"/>
    <w:rsid w:val="001A1D26"/>
    <w:rsid w:val="001A2321"/>
    <w:rsid w:val="001A2378"/>
    <w:rsid w:val="001A2694"/>
    <w:rsid w:val="001A28A9"/>
    <w:rsid w:val="001A28B4"/>
    <w:rsid w:val="001A2BBB"/>
    <w:rsid w:val="001A2C0B"/>
    <w:rsid w:val="001A30DE"/>
    <w:rsid w:val="001A324F"/>
    <w:rsid w:val="001A35B9"/>
    <w:rsid w:val="001A36AE"/>
    <w:rsid w:val="001A36E5"/>
    <w:rsid w:val="001A36EF"/>
    <w:rsid w:val="001A37EA"/>
    <w:rsid w:val="001A381A"/>
    <w:rsid w:val="001A38F4"/>
    <w:rsid w:val="001A3996"/>
    <w:rsid w:val="001A39E5"/>
    <w:rsid w:val="001A3BDD"/>
    <w:rsid w:val="001A3C35"/>
    <w:rsid w:val="001A3EBB"/>
    <w:rsid w:val="001A4012"/>
    <w:rsid w:val="001A4195"/>
    <w:rsid w:val="001A4493"/>
    <w:rsid w:val="001A4805"/>
    <w:rsid w:val="001A490B"/>
    <w:rsid w:val="001A4DB8"/>
    <w:rsid w:val="001A5071"/>
    <w:rsid w:val="001A520A"/>
    <w:rsid w:val="001A53CB"/>
    <w:rsid w:val="001A5876"/>
    <w:rsid w:val="001A5930"/>
    <w:rsid w:val="001A5ABC"/>
    <w:rsid w:val="001A5ADA"/>
    <w:rsid w:val="001A5D5A"/>
    <w:rsid w:val="001A5D90"/>
    <w:rsid w:val="001A605B"/>
    <w:rsid w:val="001A6102"/>
    <w:rsid w:val="001A6769"/>
    <w:rsid w:val="001A681C"/>
    <w:rsid w:val="001A68D4"/>
    <w:rsid w:val="001A69B1"/>
    <w:rsid w:val="001A6A73"/>
    <w:rsid w:val="001A6D1E"/>
    <w:rsid w:val="001A6DED"/>
    <w:rsid w:val="001A6F21"/>
    <w:rsid w:val="001A7055"/>
    <w:rsid w:val="001A7160"/>
    <w:rsid w:val="001A7429"/>
    <w:rsid w:val="001A7676"/>
    <w:rsid w:val="001A76BC"/>
    <w:rsid w:val="001A77FB"/>
    <w:rsid w:val="001A7A5F"/>
    <w:rsid w:val="001B0241"/>
    <w:rsid w:val="001B03EA"/>
    <w:rsid w:val="001B0429"/>
    <w:rsid w:val="001B0820"/>
    <w:rsid w:val="001B0965"/>
    <w:rsid w:val="001B0A40"/>
    <w:rsid w:val="001B0C0C"/>
    <w:rsid w:val="001B0CDB"/>
    <w:rsid w:val="001B0DD9"/>
    <w:rsid w:val="001B1162"/>
    <w:rsid w:val="001B1223"/>
    <w:rsid w:val="001B1372"/>
    <w:rsid w:val="001B1426"/>
    <w:rsid w:val="001B1883"/>
    <w:rsid w:val="001B18C0"/>
    <w:rsid w:val="001B1CD3"/>
    <w:rsid w:val="001B219B"/>
    <w:rsid w:val="001B22CB"/>
    <w:rsid w:val="001B22CC"/>
    <w:rsid w:val="001B2446"/>
    <w:rsid w:val="001B25D3"/>
    <w:rsid w:val="001B2711"/>
    <w:rsid w:val="001B2745"/>
    <w:rsid w:val="001B29BB"/>
    <w:rsid w:val="001B2C47"/>
    <w:rsid w:val="001B2EBE"/>
    <w:rsid w:val="001B2FE7"/>
    <w:rsid w:val="001B3082"/>
    <w:rsid w:val="001B3138"/>
    <w:rsid w:val="001B332D"/>
    <w:rsid w:val="001B347B"/>
    <w:rsid w:val="001B36D0"/>
    <w:rsid w:val="001B3826"/>
    <w:rsid w:val="001B3B0C"/>
    <w:rsid w:val="001B3B24"/>
    <w:rsid w:val="001B3B86"/>
    <w:rsid w:val="001B3C67"/>
    <w:rsid w:val="001B3D10"/>
    <w:rsid w:val="001B3D6D"/>
    <w:rsid w:val="001B3EFE"/>
    <w:rsid w:val="001B3FAC"/>
    <w:rsid w:val="001B4106"/>
    <w:rsid w:val="001B4133"/>
    <w:rsid w:val="001B4232"/>
    <w:rsid w:val="001B42EE"/>
    <w:rsid w:val="001B43D6"/>
    <w:rsid w:val="001B445E"/>
    <w:rsid w:val="001B44D3"/>
    <w:rsid w:val="001B4585"/>
    <w:rsid w:val="001B45D2"/>
    <w:rsid w:val="001B4C0F"/>
    <w:rsid w:val="001B4C3E"/>
    <w:rsid w:val="001B517E"/>
    <w:rsid w:val="001B539E"/>
    <w:rsid w:val="001B5628"/>
    <w:rsid w:val="001B5715"/>
    <w:rsid w:val="001B57C3"/>
    <w:rsid w:val="001B583A"/>
    <w:rsid w:val="001B5948"/>
    <w:rsid w:val="001B5AAA"/>
    <w:rsid w:val="001B5AEF"/>
    <w:rsid w:val="001B5B90"/>
    <w:rsid w:val="001B5D27"/>
    <w:rsid w:val="001B5F7F"/>
    <w:rsid w:val="001B6096"/>
    <w:rsid w:val="001B6290"/>
    <w:rsid w:val="001B6291"/>
    <w:rsid w:val="001B6310"/>
    <w:rsid w:val="001B640A"/>
    <w:rsid w:val="001B6904"/>
    <w:rsid w:val="001B6B57"/>
    <w:rsid w:val="001B6C51"/>
    <w:rsid w:val="001B6CAA"/>
    <w:rsid w:val="001B709F"/>
    <w:rsid w:val="001B7283"/>
    <w:rsid w:val="001B73F7"/>
    <w:rsid w:val="001B7598"/>
    <w:rsid w:val="001B75E1"/>
    <w:rsid w:val="001B7FAF"/>
    <w:rsid w:val="001B7FE4"/>
    <w:rsid w:val="001C01F4"/>
    <w:rsid w:val="001C02FD"/>
    <w:rsid w:val="001C03D9"/>
    <w:rsid w:val="001C0618"/>
    <w:rsid w:val="001C0845"/>
    <w:rsid w:val="001C0924"/>
    <w:rsid w:val="001C09BA"/>
    <w:rsid w:val="001C0A95"/>
    <w:rsid w:val="001C0AD0"/>
    <w:rsid w:val="001C0C2B"/>
    <w:rsid w:val="001C0FF0"/>
    <w:rsid w:val="001C100D"/>
    <w:rsid w:val="001C1165"/>
    <w:rsid w:val="001C15F3"/>
    <w:rsid w:val="001C185E"/>
    <w:rsid w:val="001C1997"/>
    <w:rsid w:val="001C1C79"/>
    <w:rsid w:val="001C1D3A"/>
    <w:rsid w:val="001C1D7C"/>
    <w:rsid w:val="001C1DA1"/>
    <w:rsid w:val="001C20B5"/>
    <w:rsid w:val="001C235D"/>
    <w:rsid w:val="001C25F0"/>
    <w:rsid w:val="001C2659"/>
    <w:rsid w:val="001C2730"/>
    <w:rsid w:val="001C2893"/>
    <w:rsid w:val="001C2BE1"/>
    <w:rsid w:val="001C2F04"/>
    <w:rsid w:val="001C2FDF"/>
    <w:rsid w:val="001C316A"/>
    <w:rsid w:val="001C3209"/>
    <w:rsid w:val="001C35D2"/>
    <w:rsid w:val="001C369A"/>
    <w:rsid w:val="001C3ADB"/>
    <w:rsid w:val="001C3BF6"/>
    <w:rsid w:val="001C3DDB"/>
    <w:rsid w:val="001C3FB1"/>
    <w:rsid w:val="001C403B"/>
    <w:rsid w:val="001C4286"/>
    <w:rsid w:val="001C428A"/>
    <w:rsid w:val="001C44B7"/>
    <w:rsid w:val="001C4683"/>
    <w:rsid w:val="001C47F3"/>
    <w:rsid w:val="001C48B4"/>
    <w:rsid w:val="001C4969"/>
    <w:rsid w:val="001C4C7A"/>
    <w:rsid w:val="001C4C9A"/>
    <w:rsid w:val="001C4E29"/>
    <w:rsid w:val="001C51B6"/>
    <w:rsid w:val="001C51C7"/>
    <w:rsid w:val="001C5386"/>
    <w:rsid w:val="001C54F0"/>
    <w:rsid w:val="001C54FF"/>
    <w:rsid w:val="001C5540"/>
    <w:rsid w:val="001C576A"/>
    <w:rsid w:val="001C5939"/>
    <w:rsid w:val="001C5B76"/>
    <w:rsid w:val="001C5E1D"/>
    <w:rsid w:val="001C5F38"/>
    <w:rsid w:val="001C5F75"/>
    <w:rsid w:val="001C65F9"/>
    <w:rsid w:val="001C6662"/>
    <w:rsid w:val="001C672D"/>
    <w:rsid w:val="001C6759"/>
    <w:rsid w:val="001C6A36"/>
    <w:rsid w:val="001C6B4E"/>
    <w:rsid w:val="001C6DF6"/>
    <w:rsid w:val="001C7065"/>
    <w:rsid w:val="001C7146"/>
    <w:rsid w:val="001C7210"/>
    <w:rsid w:val="001C75CF"/>
    <w:rsid w:val="001C7659"/>
    <w:rsid w:val="001C76AC"/>
    <w:rsid w:val="001C7850"/>
    <w:rsid w:val="001C7855"/>
    <w:rsid w:val="001C7ABA"/>
    <w:rsid w:val="001C7C1C"/>
    <w:rsid w:val="001C7D5C"/>
    <w:rsid w:val="001C7E17"/>
    <w:rsid w:val="001C7F00"/>
    <w:rsid w:val="001D0286"/>
    <w:rsid w:val="001D02E0"/>
    <w:rsid w:val="001D0449"/>
    <w:rsid w:val="001D049E"/>
    <w:rsid w:val="001D0569"/>
    <w:rsid w:val="001D05A6"/>
    <w:rsid w:val="001D0612"/>
    <w:rsid w:val="001D063C"/>
    <w:rsid w:val="001D0653"/>
    <w:rsid w:val="001D076E"/>
    <w:rsid w:val="001D07FF"/>
    <w:rsid w:val="001D090B"/>
    <w:rsid w:val="001D0D15"/>
    <w:rsid w:val="001D10CE"/>
    <w:rsid w:val="001D1150"/>
    <w:rsid w:val="001D13DA"/>
    <w:rsid w:val="001D15F3"/>
    <w:rsid w:val="001D1803"/>
    <w:rsid w:val="001D18A1"/>
    <w:rsid w:val="001D1AA4"/>
    <w:rsid w:val="001D1C27"/>
    <w:rsid w:val="001D1D94"/>
    <w:rsid w:val="001D1F6A"/>
    <w:rsid w:val="001D20D2"/>
    <w:rsid w:val="001D2102"/>
    <w:rsid w:val="001D2108"/>
    <w:rsid w:val="001D22BC"/>
    <w:rsid w:val="001D22D1"/>
    <w:rsid w:val="001D231D"/>
    <w:rsid w:val="001D25F7"/>
    <w:rsid w:val="001D260D"/>
    <w:rsid w:val="001D27A4"/>
    <w:rsid w:val="001D2A2B"/>
    <w:rsid w:val="001D2B14"/>
    <w:rsid w:val="001D2BBC"/>
    <w:rsid w:val="001D2DDA"/>
    <w:rsid w:val="001D331A"/>
    <w:rsid w:val="001D33C5"/>
    <w:rsid w:val="001D356D"/>
    <w:rsid w:val="001D38D5"/>
    <w:rsid w:val="001D394B"/>
    <w:rsid w:val="001D3BD3"/>
    <w:rsid w:val="001D3C2C"/>
    <w:rsid w:val="001D3CDC"/>
    <w:rsid w:val="001D4190"/>
    <w:rsid w:val="001D4255"/>
    <w:rsid w:val="001D42C6"/>
    <w:rsid w:val="001D43D3"/>
    <w:rsid w:val="001D4596"/>
    <w:rsid w:val="001D461A"/>
    <w:rsid w:val="001D4641"/>
    <w:rsid w:val="001D4BBF"/>
    <w:rsid w:val="001D4C0A"/>
    <w:rsid w:val="001D4DAF"/>
    <w:rsid w:val="001D4F5E"/>
    <w:rsid w:val="001D5188"/>
    <w:rsid w:val="001D534C"/>
    <w:rsid w:val="001D5417"/>
    <w:rsid w:val="001D5449"/>
    <w:rsid w:val="001D5468"/>
    <w:rsid w:val="001D55AB"/>
    <w:rsid w:val="001D5711"/>
    <w:rsid w:val="001D594D"/>
    <w:rsid w:val="001D5CBB"/>
    <w:rsid w:val="001D5D69"/>
    <w:rsid w:val="001D5DC8"/>
    <w:rsid w:val="001D5E32"/>
    <w:rsid w:val="001D5EA8"/>
    <w:rsid w:val="001D62CE"/>
    <w:rsid w:val="001D6509"/>
    <w:rsid w:val="001D679C"/>
    <w:rsid w:val="001D6950"/>
    <w:rsid w:val="001D6B05"/>
    <w:rsid w:val="001D6CA6"/>
    <w:rsid w:val="001D6DD4"/>
    <w:rsid w:val="001D71F2"/>
    <w:rsid w:val="001D729B"/>
    <w:rsid w:val="001D7318"/>
    <w:rsid w:val="001D736C"/>
    <w:rsid w:val="001D7533"/>
    <w:rsid w:val="001D7633"/>
    <w:rsid w:val="001D76A1"/>
    <w:rsid w:val="001D770B"/>
    <w:rsid w:val="001D7734"/>
    <w:rsid w:val="001D77BD"/>
    <w:rsid w:val="001D78D7"/>
    <w:rsid w:val="001D79F7"/>
    <w:rsid w:val="001D7D17"/>
    <w:rsid w:val="001D7E4C"/>
    <w:rsid w:val="001E06BE"/>
    <w:rsid w:val="001E0785"/>
    <w:rsid w:val="001E08AE"/>
    <w:rsid w:val="001E08B5"/>
    <w:rsid w:val="001E11B5"/>
    <w:rsid w:val="001E1393"/>
    <w:rsid w:val="001E14AD"/>
    <w:rsid w:val="001E14AF"/>
    <w:rsid w:val="001E174C"/>
    <w:rsid w:val="001E187B"/>
    <w:rsid w:val="001E19E3"/>
    <w:rsid w:val="001E1C00"/>
    <w:rsid w:val="001E208F"/>
    <w:rsid w:val="001E24BF"/>
    <w:rsid w:val="001E2946"/>
    <w:rsid w:val="001E2D03"/>
    <w:rsid w:val="001E2D26"/>
    <w:rsid w:val="001E2D56"/>
    <w:rsid w:val="001E2DA4"/>
    <w:rsid w:val="001E3130"/>
    <w:rsid w:val="001E330A"/>
    <w:rsid w:val="001E33BB"/>
    <w:rsid w:val="001E35D7"/>
    <w:rsid w:val="001E37F9"/>
    <w:rsid w:val="001E38C4"/>
    <w:rsid w:val="001E3A02"/>
    <w:rsid w:val="001E3A5C"/>
    <w:rsid w:val="001E3AD6"/>
    <w:rsid w:val="001E3BC2"/>
    <w:rsid w:val="001E3DB4"/>
    <w:rsid w:val="001E3EAC"/>
    <w:rsid w:val="001E3EBE"/>
    <w:rsid w:val="001E4321"/>
    <w:rsid w:val="001E4771"/>
    <w:rsid w:val="001E480F"/>
    <w:rsid w:val="001E4873"/>
    <w:rsid w:val="001E4DD7"/>
    <w:rsid w:val="001E4E15"/>
    <w:rsid w:val="001E4E5F"/>
    <w:rsid w:val="001E4F7B"/>
    <w:rsid w:val="001E53B4"/>
    <w:rsid w:val="001E5573"/>
    <w:rsid w:val="001E5628"/>
    <w:rsid w:val="001E5797"/>
    <w:rsid w:val="001E57A3"/>
    <w:rsid w:val="001E58CF"/>
    <w:rsid w:val="001E5D0A"/>
    <w:rsid w:val="001E5E07"/>
    <w:rsid w:val="001E5EEE"/>
    <w:rsid w:val="001E6109"/>
    <w:rsid w:val="001E61D0"/>
    <w:rsid w:val="001E6390"/>
    <w:rsid w:val="001E6392"/>
    <w:rsid w:val="001E6533"/>
    <w:rsid w:val="001E653B"/>
    <w:rsid w:val="001E6742"/>
    <w:rsid w:val="001E67C6"/>
    <w:rsid w:val="001E6A0B"/>
    <w:rsid w:val="001E6A26"/>
    <w:rsid w:val="001E6C60"/>
    <w:rsid w:val="001E6EF8"/>
    <w:rsid w:val="001E718E"/>
    <w:rsid w:val="001E71A0"/>
    <w:rsid w:val="001E72BE"/>
    <w:rsid w:val="001E736C"/>
    <w:rsid w:val="001E74DD"/>
    <w:rsid w:val="001E7682"/>
    <w:rsid w:val="001E795A"/>
    <w:rsid w:val="001E7B4D"/>
    <w:rsid w:val="001E7B72"/>
    <w:rsid w:val="001F025D"/>
    <w:rsid w:val="001F05F2"/>
    <w:rsid w:val="001F07C7"/>
    <w:rsid w:val="001F07C9"/>
    <w:rsid w:val="001F0EBF"/>
    <w:rsid w:val="001F0F0B"/>
    <w:rsid w:val="001F1485"/>
    <w:rsid w:val="001F175A"/>
    <w:rsid w:val="001F198E"/>
    <w:rsid w:val="001F19FF"/>
    <w:rsid w:val="001F1BEC"/>
    <w:rsid w:val="001F1C5C"/>
    <w:rsid w:val="001F1EED"/>
    <w:rsid w:val="001F26B1"/>
    <w:rsid w:val="001F28B1"/>
    <w:rsid w:val="001F2B76"/>
    <w:rsid w:val="001F2D92"/>
    <w:rsid w:val="001F2F0B"/>
    <w:rsid w:val="001F2F49"/>
    <w:rsid w:val="001F3168"/>
    <w:rsid w:val="001F3252"/>
    <w:rsid w:val="001F3359"/>
    <w:rsid w:val="001F378E"/>
    <w:rsid w:val="001F3820"/>
    <w:rsid w:val="001F3A9F"/>
    <w:rsid w:val="001F3CF9"/>
    <w:rsid w:val="001F3E6C"/>
    <w:rsid w:val="001F4048"/>
    <w:rsid w:val="001F4149"/>
    <w:rsid w:val="001F439D"/>
    <w:rsid w:val="001F43F0"/>
    <w:rsid w:val="001F449C"/>
    <w:rsid w:val="001F45EB"/>
    <w:rsid w:val="001F4654"/>
    <w:rsid w:val="001F46F0"/>
    <w:rsid w:val="001F4717"/>
    <w:rsid w:val="001F4730"/>
    <w:rsid w:val="001F4B6D"/>
    <w:rsid w:val="001F4BB5"/>
    <w:rsid w:val="001F4D58"/>
    <w:rsid w:val="001F50F8"/>
    <w:rsid w:val="001F52B9"/>
    <w:rsid w:val="001F53E6"/>
    <w:rsid w:val="001F5425"/>
    <w:rsid w:val="001F5501"/>
    <w:rsid w:val="001F5922"/>
    <w:rsid w:val="001F59F2"/>
    <w:rsid w:val="001F5A2C"/>
    <w:rsid w:val="001F5AE5"/>
    <w:rsid w:val="001F5C52"/>
    <w:rsid w:val="001F5DFA"/>
    <w:rsid w:val="001F5F88"/>
    <w:rsid w:val="001F600C"/>
    <w:rsid w:val="001F61AD"/>
    <w:rsid w:val="001F62B6"/>
    <w:rsid w:val="001F6753"/>
    <w:rsid w:val="001F6A15"/>
    <w:rsid w:val="001F6AB7"/>
    <w:rsid w:val="001F6B09"/>
    <w:rsid w:val="001F6D95"/>
    <w:rsid w:val="001F6F8D"/>
    <w:rsid w:val="001F6FDC"/>
    <w:rsid w:val="001F729C"/>
    <w:rsid w:val="001F72E3"/>
    <w:rsid w:val="001F7473"/>
    <w:rsid w:val="001F74C4"/>
    <w:rsid w:val="001F7513"/>
    <w:rsid w:val="001F77C6"/>
    <w:rsid w:val="001F78C0"/>
    <w:rsid w:val="001F7975"/>
    <w:rsid w:val="001F7A22"/>
    <w:rsid w:val="001F7AC8"/>
    <w:rsid w:val="001F7C4D"/>
    <w:rsid w:val="001F7D31"/>
    <w:rsid w:val="001F7EA5"/>
    <w:rsid w:val="00200520"/>
    <w:rsid w:val="00200587"/>
    <w:rsid w:val="00200654"/>
    <w:rsid w:val="0020069B"/>
    <w:rsid w:val="002007F6"/>
    <w:rsid w:val="002008CF"/>
    <w:rsid w:val="00200A3B"/>
    <w:rsid w:val="00200CB5"/>
    <w:rsid w:val="00200E1D"/>
    <w:rsid w:val="00201411"/>
    <w:rsid w:val="002014FB"/>
    <w:rsid w:val="00201601"/>
    <w:rsid w:val="0020184B"/>
    <w:rsid w:val="002018EA"/>
    <w:rsid w:val="002019E5"/>
    <w:rsid w:val="00201D11"/>
    <w:rsid w:val="00202106"/>
    <w:rsid w:val="00202202"/>
    <w:rsid w:val="0020235C"/>
    <w:rsid w:val="00202489"/>
    <w:rsid w:val="00202520"/>
    <w:rsid w:val="0020252F"/>
    <w:rsid w:val="0020269B"/>
    <w:rsid w:val="002029F4"/>
    <w:rsid w:val="00202A29"/>
    <w:rsid w:val="0020308F"/>
    <w:rsid w:val="0020319E"/>
    <w:rsid w:val="002033F8"/>
    <w:rsid w:val="00203433"/>
    <w:rsid w:val="00203744"/>
    <w:rsid w:val="0020376E"/>
    <w:rsid w:val="00203803"/>
    <w:rsid w:val="0020393B"/>
    <w:rsid w:val="0020399E"/>
    <w:rsid w:val="002039D8"/>
    <w:rsid w:val="00203AB0"/>
    <w:rsid w:val="00203C5D"/>
    <w:rsid w:val="00203C79"/>
    <w:rsid w:val="00203EE0"/>
    <w:rsid w:val="00203FCC"/>
    <w:rsid w:val="002044B9"/>
    <w:rsid w:val="002046E9"/>
    <w:rsid w:val="002047F0"/>
    <w:rsid w:val="00204B42"/>
    <w:rsid w:val="00204E80"/>
    <w:rsid w:val="0020509F"/>
    <w:rsid w:val="002050D5"/>
    <w:rsid w:val="002051E6"/>
    <w:rsid w:val="00205217"/>
    <w:rsid w:val="0020528E"/>
    <w:rsid w:val="00205294"/>
    <w:rsid w:val="00205345"/>
    <w:rsid w:val="002053CE"/>
    <w:rsid w:val="00205587"/>
    <w:rsid w:val="00205598"/>
    <w:rsid w:val="002055CF"/>
    <w:rsid w:val="00205662"/>
    <w:rsid w:val="002056B3"/>
    <w:rsid w:val="0020574C"/>
    <w:rsid w:val="00205947"/>
    <w:rsid w:val="00205A4F"/>
    <w:rsid w:val="00205A99"/>
    <w:rsid w:val="00205C5D"/>
    <w:rsid w:val="00205C99"/>
    <w:rsid w:val="00205D3B"/>
    <w:rsid w:val="00205E54"/>
    <w:rsid w:val="00206017"/>
    <w:rsid w:val="0020607A"/>
    <w:rsid w:val="0020611C"/>
    <w:rsid w:val="0020615E"/>
    <w:rsid w:val="00206418"/>
    <w:rsid w:val="002067D5"/>
    <w:rsid w:val="002067D8"/>
    <w:rsid w:val="00206801"/>
    <w:rsid w:val="00206989"/>
    <w:rsid w:val="00206A17"/>
    <w:rsid w:val="00206AA7"/>
    <w:rsid w:val="00206AB3"/>
    <w:rsid w:val="00206B6C"/>
    <w:rsid w:val="00206E49"/>
    <w:rsid w:val="00206F8C"/>
    <w:rsid w:val="00207480"/>
    <w:rsid w:val="00207576"/>
    <w:rsid w:val="00207585"/>
    <w:rsid w:val="002075C1"/>
    <w:rsid w:val="00207737"/>
    <w:rsid w:val="00207879"/>
    <w:rsid w:val="00207AD9"/>
    <w:rsid w:val="00207B26"/>
    <w:rsid w:val="00207BD9"/>
    <w:rsid w:val="00207BE3"/>
    <w:rsid w:val="00207DC5"/>
    <w:rsid w:val="00207DCF"/>
    <w:rsid w:val="00207E6F"/>
    <w:rsid w:val="00207E88"/>
    <w:rsid w:val="00210110"/>
    <w:rsid w:val="00210115"/>
    <w:rsid w:val="00210173"/>
    <w:rsid w:val="00210174"/>
    <w:rsid w:val="00210210"/>
    <w:rsid w:val="002103C3"/>
    <w:rsid w:val="002105BB"/>
    <w:rsid w:val="0021094E"/>
    <w:rsid w:val="0021095F"/>
    <w:rsid w:val="00210A16"/>
    <w:rsid w:val="00210DE5"/>
    <w:rsid w:val="00211186"/>
    <w:rsid w:val="002115D7"/>
    <w:rsid w:val="00211641"/>
    <w:rsid w:val="002116D1"/>
    <w:rsid w:val="002117C2"/>
    <w:rsid w:val="00211BB7"/>
    <w:rsid w:val="00211C11"/>
    <w:rsid w:val="00211D55"/>
    <w:rsid w:val="00211FDF"/>
    <w:rsid w:val="0021230C"/>
    <w:rsid w:val="002124B9"/>
    <w:rsid w:val="00212555"/>
    <w:rsid w:val="00212815"/>
    <w:rsid w:val="00212822"/>
    <w:rsid w:val="0021289E"/>
    <w:rsid w:val="00212983"/>
    <w:rsid w:val="002129D9"/>
    <w:rsid w:val="00212D7D"/>
    <w:rsid w:val="00212DDF"/>
    <w:rsid w:val="00212F14"/>
    <w:rsid w:val="0021328E"/>
    <w:rsid w:val="00213463"/>
    <w:rsid w:val="0021350E"/>
    <w:rsid w:val="002137F8"/>
    <w:rsid w:val="00213AB8"/>
    <w:rsid w:val="00213B98"/>
    <w:rsid w:val="00213C7D"/>
    <w:rsid w:val="00213D66"/>
    <w:rsid w:val="00213DD6"/>
    <w:rsid w:val="00213F4A"/>
    <w:rsid w:val="0021400C"/>
    <w:rsid w:val="00214035"/>
    <w:rsid w:val="00214287"/>
    <w:rsid w:val="002142FC"/>
    <w:rsid w:val="00214479"/>
    <w:rsid w:val="00214814"/>
    <w:rsid w:val="002149C4"/>
    <w:rsid w:val="00214C0B"/>
    <w:rsid w:val="00214C5B"/>
    <w:rsid w:val="00214D43"/>
    <w:rsid w:val="00214DE1"/>
    <w:rsid w:val="00214EFF"/>
    <w:rsid w:val="00214FAF"/>
    <w:rsid w:val="0021500F"/>
    <w:rsid w:val="0021501F"/>
    <w:rsid w:val="00215115"/>
    <w:rsid w:val="0021539C"/>
    <w:rsid w:val="0021539E"/>
    <w:rsid w:val="00215660"/>
    <w:rsid w:val="0021575B"/>
    <w:rsid w:val="002158AF"/>
    <w:rsid w:val="00215920"/>
    <w:rsid w:val="0021596A"/>
    <w:rsid w:val="00215A7B"/>
    <w:rsid w:val="00215B42"/>
    <w:rsid w:val="00215B5A"/>
    <w:rsid w:val="00215BF9"/>
    <w:rsid w:val="00215E19"/>
    <w:rsid w:val="00216187"/>
    <w:rsid w:val="002161A3"/>
    <w:rsid w:val="0021647C"/>
    <w:rsid w:val="002166C8"/>
    <w:rsid w:val="00216946"/>
    <w:rsid w:val="00216960"/>
    <w:rsid w:val="00216C77"/>
    <w:rsid w:val="00216CC0"/>
    <w:rsid w:val="002170CF"/>
    <w:rsid w:val="00217191"/>
    <w:rsid w:val="00217342"/>
    <w:rsid w:val="002175A1"/>
    <w:rsid w:val="002176B0"/>
    <w:rsid w:val="00217812"/>
    <w:rsid w:val="00217908"/>
    <w:rsid w:val="00217951"/>
    <w:rsid w:val="00217D3B"/>
    <w:rsid w:val="00217F57"/>
    <w:rsid w:val="00220227"/>
    <w:rsid w:val="002204AF"/>
    <w:rsid w:val="00220647"/>
    <w:rsid w:val="002206F4"/>
    <w:rsid w:val="00220740"/>
    <w:rsid w:val="0022075B"/>
    <w:rsid w:val="002207E2"/>
    <w:rsid w:val="0022088E"/>
    <w:rsid w:val="002208BF"/>
    <w:rsid w:val="002208D2"/>
    <w:rsid w:val="0022099E"/>
    <w:rsid w:val="00220B56"/>
    <w:rsid w:val="00220C56"/>
    <w:rsid w:val="00220E1B"/>
    <w:rsid w:val="00220E3E"/>
    <w:rsid w:val="00221010"/>
    <w:rsid w:val="002212F8"/>
    <w:rsid w:val="00221308"/>
    <w:rsid w:val="0022168B"/>
    <w:rsid w:val="002216F6"/>
    <w:rsid w:val="002217B1"/>
    <w:rsid w:val="002217FE"/>
    <w:rsid w:val="00221C46"/>
    <w:rsid w:val="00221D5F"/>
    <w:rsid w:val="00221F4C"/>
    <w:rsid w:val="00221FB5"/>
    <w:rsid w:val="00222320"/>
    <w:rsid w:val="00222972"/>
    <w:rsid w:val="002229D0"/>
    <w:rsid w:val="00222A3E"/>
    <w:rsid w:val="00222A72"/>
    <w:rsid w:val="00222B35"/>
    <w:rsid w:val="00222BD2"/>
    <w:rsid w:val="00222C81"/>
    <w:rsid w:val="00223313"/>
    <w:rsid w:val="00223381"/>
    <w:rsid w:val="00223472"/>
    <w:rsid w:val="002234EA"/>
    <w:rsid w:val="002235CA"/>
    <w:rsid w:val="00223746"/>
    <w:rsid w:val="00223AE5"/>
    <w:rsid w:val="00223C5D"/>
    <w:rsid w:val="00223E77"/>
    <w:rsid w:val="00223FE2"/>
    <w:rsid w:val="0022415E"/>
    <w:rsid w:val="00224289"/>
    <w:rsid w:val="0022442F"/>
    <w:rsid w:val="002245F5"/>
    <w:rsid w:val="00224801"/>
    <w:rsid w:val="00224957"/>
    <w:rsid w:val="00224A0F"/>
    <w:rsid w:val="00224AA9"/>
    <w:rsid w:val="00224C03"/>
    <w:rsid w:val="00224CF1"/>
    <w:rsid w:val="00224D7C"/>
    <w:rsid w:val="00224DD3"/>
    <w:rsid w:val="00224E57"/>
    <w:rsid w:val="00225086"/>
    <w:rsid w:val="0022522C"/>
    <w:rsid w:val="002254CD"/>
    <w:rsid w:val="002254F1"/>
    <w:rsid w:val="002255FB"/>
    <w:rsid w:val="0022564E"/>
    <w:rsid w:val="00225A7A"/>
    <w:rsid w:val="00225AA7"/>
    <w:rsid w:val="00225D50"/>
    <w:rsid w:val="00225E47"/>
    <w:rsid w:val="00226199"/>
    <w:rsid w:val="00226481"/>
    <w:rsid w:val="0022660E"/>
    <w:rsid w:val="002266A8"/>
    <w:rsid w:val="002266AA"/>
    <w:rsid w:val="0022675E"/>
    <w:rsid w:val="002267F1"/>
    <w:rsid w:val="0022684E"/>
    <w:rsid w:val="00226917"/>
    <w:rsid w:val="00226C9B"/>
    <w:rsid w:val="00226FEB"/>
    <w:rsid w:val="0022702D"/>
    <w:rsid w:val="0022706F"/>
    <w:rsid w:val="00227189"/>
    <w:rsid w:val="002272A5"/>
    <w:rsid w:val="0022782F"/>
    <w:rsid w:val="00227A16"/>
    <w:rsid w:val="00227CCD"/>
    <w:rsid w:val="00227D5F"/>
    <w:rsid w:val="00230170"/>
    <w:rsid w:val="0023032B"/>
    <w:rsid w:val="00230451"/>
    <w:rsid w:val="0023064E"/>
    <w:rsid w:val="002308AB"/>
    <w:rsid w:val="002308F3"/>
    <w:rsid w:val="00230983"/>
    <w:rsid w:val="00230AEB"/>
    <w:rsid w:val="00230D3D"/>
    <w:rsid w:val="00230DE0"/>
    <w:rsid w:val="00230E5D"/>
    <w:rsid w:val="002313AD"/>
    <w:rsid w:val="002313FF"/>
    <w:rsid w:val="0023143D"/>
    <w:rsid w:val="00231443"/>
    <w:rsid w:val="0023162F"/>
    <w:rsid w:val="0023164B"/>
    <w:rsid w:val="00231697"/>
    <w:rsid w:val="00231715"/>
    <w:rsid w:val="00231B25"/>
    <w:rsid w:val="00231BBE"/>
    <w:rsid w:val="00231C02"/>
    <w:rsid w:val="00231CC8"/>
    <w:rsid w:val="00231E05"/>
    <w:rsid w:val="00231F42"/>
    <w:rsid w:val="0023223B"/>
    <w:rsid w:val="002323D9"/>
    <w:rsid w:val="00232595"/>
    <w:rsid w:val="00232624"/>
    <w:rsid w:val="0023273B"/>
    <w:rsid w:val="00232D2E"/>
    <w:rsid w:val="00232EC6"/>
    <w:rsid w:val="002332BE"/>
    <w:rsid w:val="0023334E"/>
    <w:rsid w:val="002333D7"/>
    <w:rsid w:val="00233497"/>
    <w:rsid w:val="002336F4"/>
    <w:rsid w:val="002339D6"/>
    <w:rsid w:val="00233AB1"/>
    <w:rsid w:val="00233C1A"/>
    <w:rsid w:val="00233CD2"/>
    <w:rsid w:val="00233CE4"/>
    <w:rsid w:val="002340DD"/>
    <w:rsid w:val="00234144"/>
    <w:rsid w:val="0023419A"/>
    <w:rsid w:val="002342DA"/>
    <w:rsid w:val="00234668"/>
    <w:rsid w:val="00234D00"/>
    <w:rsid w:val="00234D3C"/>
    <w:rsid w:val="00234D9C"/>
    <w:rsid w:val="00234E27"/>
    <w:rsid w:val="00234F5A"/>
    <w:rsid w:val="0023513E"/>
    <w:rsid w:val="00235278"/>
    <w:rsid w:val="002355E7"/>
    <w:rsid w:val="002358BB"/>
    <w:rsid w:val="00235A3D"/>
    <w:rsid w:val="00235A9B"/>
    <w:rsid w:val="00235AAA"/>
    <w:rsid w:val="00235B20"/>
    <w:rsid w:val="00235B42"/>
    <w:rsid w:val="00235C57"/>
    <w:rsid w:val="00235C7D"/>
    <w:rsid w:val="00235E82"/>
    <w:rsid w:val="00235F25"/>
    <w:rsid w:val="00236277"/>
    <w:rsid w:val="00236306"/>
    <w:rsid w:val="002365FB"/>
    <w:rsid w:val="0023683A"/>
    <w:rsid w:val="00236909"/>
    <w:rsid w:val="00236985"/>
    <w:rsid w:val="00236A7B"/>
    <w:rsid w:val="00236B3D"/>
    <w:rsid w:val="00236B84"/>
    <w:rsid w:val="00236BB6"/>
    <w:rsid w:val="00236E24"/>
    <w:rsid w:val="00237051"/>
    <w:rsid w:val="00237226"/>
    <w:rsid w:val="002372C2"/>
    <w:rsid w:val="002373EB"/>
    <w:rsid w:val="002374FE"/>
    <w:rsid w:val="0023758F"/>
    <w:rsid w:val="00237714"/>
    <w:rsid w:val="002379C3"/>
    <w:rsid w:val="00237A39"/>
    <w:rsid w:val="00237B47"/>
    <w:rsid w:val="00237C40"/>
    <w:rsid w:val="00237CC4"/>
    <w:rsid w:val="00237E05"/>
    <w:rsid w:val="00240920"/>
    <w:rsid w:val="002409AD"/>
    <w:rsid w:val="002409BC"/>
    <w:rsid w:val="002409DD"/>
    <w:rsid w:val="00240A77"/>
    <w:rsid w:val="00240C4D"/>
    <w:rsid w:val="00240EED"/>
    <w:rsid w:val="00240F79"/>
    <w:rsid w:val="00240FAE"/>
    <w:rsid w:val="002411C2"/>
    <w:rsid w:val="00241291"/>
    <w:rsid w:val="002412E9"/>
    <w:rsid w:val="002415A0"/>
    <w:rsid w:val="0024166B"/>
    <w:rsid w:val="0024169F"/>
    <w:rsid w:val="002416CF"/>
    <w:rsid w:val="00241753"/>
    <w:rsid w:val="00241762"/>
    <w:rsid w:val="002417A1"/>
    <w:rsid w:val="0024184A"/>
    <w:rsid w:val="00241964"/>
    <w:rsid w:val="00241C56"/>
    <w:rsid w:val="00241D5B"/>
    <w:rsid w:val="00241D8B"/>
    <w:rsid w:val="00242070"/>
    <w:rsid w:val="002428E9"/>
    <w:rsid w:val="00242C17"/>
    <w:rsid w:val="00242C1E"/>
    <w:rsid w:val="00242DE7"/>
    <w:rsid w:val="00242F13"/>
    <w:rsid w:val="0024302E"/>
    <w:rsid w:val="002432F6"/>
    <w:rsid w:val="002432FA"/>
    <w:rsid w:val="0024336A"/>
    <w:rsid w:val="002433AD"/>
    <w:rsid w:val="002433FA"/>
    <w:rsid w:val="0024350C"/>
    <w:rsid w:val="0024350F"/>
    <w:rsid w:val="00243574"/>
    <w:rsid w:val="002438D4"/>
    <w:rsid w:val="00243C12"/>
    <w:rsid w:val="00243D59"/>
    <w:rsid w:val="00243DF2"/>
    <w:rsid w:val="00243E2A"/>
    <w:rsid w:val="00243E54"/>
    <w:rsid w:val="0024406F"/>
    <w:rsid w:val="0024408B"/>
    <w:rsid w:val="00244215"/>
    <w:rsid w:val="002443B3"/>
    <w:rsid w:val="00244569"/>
    <w:rsid w:val="0024475D"/>
    <w:rsid w:val="00244A75"/>
    <w:rsid w:val="00245366"/>
    <w:rsid w:val="00245391"/>
    <w:rsid w:val="002456A6"/>
    <w:rsid w:val="00245793"/>
    <w:rsid w:val="002457B4"/>
    <w:rsid w:val="002458BC"/>
    <w:rsid w:val="002458F4"/>
    <w:rsid w:val="00245AA7"/>
    <w:rsid w:val="00245E48"/>
    <w:rsid w:val="00245E64"/>
    <w:rsid w:val="00246134"/>
    <w:rsid w:val="0024618B"/>
    <w:rsid w:val="002461C9"/>
    <w:rsid w:val="002467D1"/>
    <w:rsid w:val="002468CF"/>
    <w:rsid w:val="00246A51"/>
    <w:rsid w:val="00246A95"/>
    <w:rsid w:val="00246CC7"/>
    <w:rsid w:val="00246D75"/>
    <w:rsid w:val="00247104"/>
    <w:rsid w:val="0024713F"/>
    <w:rsid w:val="0024722E"/>
    <w:rsid w:val="00247235"/>
    <w:rsid w:val="002475D6"/>
    <w:rsid w:val="0024779E"/>
    <w:rsid w:val="00247E21"/>
    <w:rsid w:val="0025003C"/>
    <w:rsid w:val="00250228"/>
    <w:rsid w:val="002503FB"/>
    <w:rsid w:val="0025041D"/>
    <w:rsid w:val="00250446"/>
    <w:rsid w:val="002506B2"/>
    <w:rsid w:val="0025094B"/>
    <w:rsid w:val="00250990"/>
    <w:rsid w:val="00250B12"/>
    <w:rsid w:val="00250CB3"/>
    <w:rsid w:val="00250EFF"/>
    <w:rsid w:val="00250F78"/>
    <w:rsid w:val="002510CC"/>
    <w:rsid w:val="002512C0"/>
    <w:rsid w:val="002512E9"/>
    <w:rsid w:val="0025181B"/>
    <w:rsid w:val="00251B8C"/>
    <w:rsid w:val="00251E07"/>
    <w:rsid w:val="00251E19"/>
    <w:rsid w:val="00252005"/>
    <w:rsid w:val="002521B2"/>
    <w:rsid w:val="0025226E"/>
    <w:rsid w:val="00252291"/>
    <w:rsid w:val="00252586"/>
    <w:rsid w:val="002528E6"/>
    <w:rsid w:val="00252929"/>
    <w:rsid w:val="00252B85"/>
    <w:rsid w:val="00252BA9"/>
    <w:rsid w:val="00252C75"/>
    <w:rsid w:val="00252E51"/>
    <w:rsid w:val="002530A9"/>
    <w:rsid w:val="0025316D"/>
    <w:rsid w:val="002533E8"/>
    <w:rsid w:val="00253D3E"/>
    <w:rsid w:val="00253D9E"/>
    <w:rsid w:val="00253E30"/>
    <w:rsid w:val="00253F5A"/>
    <w:rsid w:val="0025421A"/>
    <w:rsid w:val="002543AD"/>
    <w:rsid w:val="00254593"/>
    <w:rsid w:val="00254596"/>
    <w:rsid w:val="002545A7"/>
    <w:rsid w:val="002545E4"/>
    <w:rsid w:val="002546E3"/>
    <w:rsid w:val="002547F0"/>
    <w:rsid w:val="00254823"/>
    <w:rsid w:val="002548F4"/>
    <w:rsid w:val="00254C5D"/>
    <w:rsid w:val="00254C5E"/>
    <w:rsid w:val="00254D53"/>
    <w:rsid w:val="00254EA1"/>
    <w:rsid w:val="00254EC9"/>
    <w:rsid w:val="00255054"/>
    <w:rsid w:val="0025525E"/>
    <w:rsid w:val="002554D2"/>
    <w:rsid w:val="002555F3"/>
    <w:rsid w:val="00255699"/>
    <w:rsid w:val="002556C0"/>
    <w:rsid w:val="00255787"/>
    <w:rsid w:val="00255931"/>
    <w:rsid w:val="00255DF9"/>
    <w:rsid w:val="00256223"/>
    <w:rsid w:val="0025634F"/>
    <w:rsid w:val="002564EA"/>
    <w:rsid w:val="0025657E"/>
    <w:rsid w:val="00256727"/>
    <w:rsid w:val="002567B2"/>
    <w:rsid w:val="00256A9E"/>
    <w:rsid w:val="00256BE1"/>
    <w:rsid w:val="00256D6D"/>
    <w:rsid w:val="0025704B"/>
    <w:rsid w:val="002570B3"/>
    <w:rsid w:val="00257276"/>
    <w:rsid w:val="002575B6"/>
    <w:rsid w:val="00257757"/>
    <w:rsid w:val="00257780"/>
    <w:rsid w:val="00257997"/>
    <w:rsid w:val="00257C3C"/>
    <w:rsid w:val="00257D30"/>
    <w:rsid w:val="00257D3F"/>
    <w:rsid w:val="00257D50"/>
    <w:rsid w:val="00257E91"/>
    <w:rsid w:val="00257FE1"/>
    <w:rsid w:val="00260195"/>
    <w:rsid w:val="00260211"/>
    <w:rsid w:val="0026023D"/>
    <w:rsid w:val="002602D3"/>
    <w:rsid w:val="00260316"/>
    <w:rsid w:val="00260493"/>
    <w:rsid w:val="00260503"/>
    <w:rsid w:val="00260954"/>
    <w:rsid w:val="00260A8C"/>
    <w:rsid w:val="00260AFC"/>
    <w:rsid w:val="00260C16"/>
    <w:rsid w:val="00260DF0"/>
    <w:rsid w:val="00260E14"/>
    <w:rsid w:val="00260F68"/>
    <w:rsid w:val="0026108C"/>
    <w:rsid w:val="002610E1"/>
    <w:rsid w:val="002610FE"/>
    <w:rsid w:val="00261228"/>
    <w:rsid w:val="00261328"/>
    <w:rsid w:val="002614CC"/>
    <w:rsid w:val="0026152B"/>
    <w:rsid w:val="00261653"/>
    <w:rsid w:val="002618A8"/>
    <w:rsid w:val="002618AA"/>
    <w:rsid w:val="00261D7F"/>
    <w:rsid w:val="00261FE1"/>
    <w:rsid w:val="0026211F"/>
    <w:rsid w:val="002622B3"/>
    <w:rsid w:val="0026232B"/>
    <w:rsid w:val="002623A1"/>
    <w:rsid w:val="002623C0"/>
    <w:rsid w:val="002624E8"/>
    <w:rsid w:val="0026259D"/>
    <w:rsid w:val="00262609"/>
    <w:rsid w:val="0026261B"/>
    <w:rsid w:val="0026268F"/>
    <w:rsid w:val="00262896"/>
    <w:rsid w:val="00262969"/>
    <w:rsid w:val="00262C80"/>
    <w:rsid w:val="00262D58"/>
    <w:rsid w:val="00262D74"/>
    <w:rsid w:val="0026308D"/>
    <w:rsid w:val="0026318A"/>
    <w:rsid w:val="002631F0"/>
    <w:rsid w:val="00263236"/>
    <w:rsid w:val="002632B4"/>
    <w:rsid w:val="0026343E"/>
    <w:rsid w:val="0026352C"/>
    <w:rsid w:val="002636B0"/>
    <w:rsid w:val="002637C4"/>
    <w:rsid w:val="002637C6"/>
    <w:rsid w:val="00263936"/>
    <w:rsid w:val="00263FCC"/>
    <w:rsid w:val="00263FDA"/>
    <w:rsid w:val="002640E9"/>
    <w:rsid w:val="002640F4"/>
    <w:rsid w:val="002643BC"/>
    <w:rsid w:val="0026457F"/>
    <w:rsid w:val="00264774"/>
    <w:rsid w:val="002647FA"/>
    <w:rsid w:val="00264961"/>
    <w:rsid w:val="00264970"/>
    <w:rsid w:val="00264B62"/>
    <w:rsid w:val="00264BAB"/>
    <w:rsid w:val="00264D5A"/>
    <w:rsid w:val="00264E91"/>
    <w:rsid w:val="002650D4"/>
    <w:rsid w:val="002654D9"/>
    <w:rsid w:val="002658CE"/>
    <w:rsid w:val="00265CEA"/>
    <w:rsid w:val="00265EB7"/>
    <w:rsid w:val="00265F57"/>
    <w:rsid w:val="00265FFF"/>
    <w:rsid w:val="0026680E"/>
    <w:rsid w:val="00266CB8"/>
    <w:rsid w:val="00266F14"/>
    <w:rsid w:val="00267173"/>
    <w:rsid w:val="00267232"/>
    <w:rsid w:val="00267517"/>
    <w:rsid w:val="00267680"/>
    <w:rsid w:val="0026771A"/>
    <w:rsid w:val="00267888"/>
    <w:rsid w:val="00267967"/>
    <w:rsid w:val="00267A67"/>
    <w:rsid w:val="00267C3A"/>
    <w:rsid w:val="00267C7E"/>
    <w:rsid w:val="00267CFE"/>
    <w:rsid w:val="00267F4D"/>
    <w:rsid w:val="0027011E"/>
    <w:rsid w:val="0027024B"/>
    <w:rsid w:val="00270360"/>
    <w:rsid w:val="0027049D"/>
    <w:rsid w:val="0027066C"/>
    <w:rsid w:val="002707C6"/>
    <w:rsid w:val="002709C3"/>
    <w:rsid w:val="002709DE"/>
    <w:rsid w:val="00270BF2"/>
    <w:rsid w:val="00270DF0"/>
    <w:rsid w:val="00270F93"/>
    <w:rsid w:val="00270FF5"/>
    <w:rsid w:val="002710DF"/>
    <w:rsid w:val="0027128E"/>
    <w:rsid w:val="00271402"/>
    <w:rsid w:val="0027145E"/>
    <w:rsid w:val="002716BC"/>
    <w:rsid w:val="0027176D"/>
    <w:rsid w:val="002718C0"/>
    <w:rsid w:val="00271953"/>
    <w:rsid w:val="00271AC6"/>
    <w:rsid w:val="00271B39"/>
    <w:rsid w:val="00271CDD"/>
    <w:rsid w:val="00271E12"/>
    <w:rsid w:val="00271E4D"/>
    <w:rsid w:val="00271ED3"/>
    <w:rsid w:val="00272006"/>
    <w:rsid w:val="00272194"/>
    <w:rsid w:val="0027223B"/>
    <w:rsid w:val="00272244"/>
    <w:rsid w:val="002723E0"/>
    <w:rsid w:val="00272B3C"/>
    <w:rsid w:val="00272DE8"/>
    <w:rsid w:val="00272EAE"/>
    <w:rsid w:val="00272FE1"/>
    <w:rsid w:val="00273461"/>
    <w:rsid w:val="0027367E"/>
    <w:rsid w:val="002737D6"/>
    <w:rsid w:val="0027391F"/>
    <w:rsid w:val="00273944"/>
    <w:rsid w:val="002739AE"/>
    <w:rsid w:val="00273A43"/>
    <w:rsid w:val="00273AD3"/>
    <w:rsid w:val="00273B17"/>
    <w:rsid w:val="00273BC7"/>
    <w:rsid w:val="00273E67"/>
    <w:rsid w:val="00273F6B"/>
    <w:rsid w:val="00274256"/>
    <w:rsid w:val="002742C7"/>
    <w:rsid w:val="00274783"/>
    <w:rsid w:val="00274795"/>
    <w:rsid w:val="0027480E"/>
    <w:rsid w:val="00274B5A"/>
    <w:rsid w:val="00274C19"/>
    <w:rsid w:val="00274CCC"/>
    <w:rsid w:val="00274D36"/>
    <w:rsid w:val="002750DE"/>
    <w:rsid w:val="0027526A"/>
    <w:rsid w:val="0027536A"/>
    <w:rsid w:val="00275422"/>
    <w:rsid w:val="0027544C"/>
    <w:rsid w:val="002755E8"/>
    <w:rsid w:val="002756E6"/>
    <w:rsid w:val="00275BAE"/>
    <w:rsid w:val="00275D8F"/>
    <w:rsid w:val="00275DED"/>
    <w:rsid w:val="00275EF2"/>
    <w:rsid w:val="002761BF"/>
    <w:rsid w:val="00276327"/>
    <w:rsid w:val="0027655B"/>
    <w:rsid w:val="00276604"/>
    <w:rsid w:val="00276616"/>
    <w:rsid w:val="00276628"/>
    <w:rsid w:val="0027665A"/>
    <w:rsid w:val="002769FF"/>
    <w:rsid w:val="00276CED"/>
    <w:rsid w:val="00276D1B"/>
    <w:rsid w:val="00276F43"/>
    <w:rsid w:val="00277476"/>
    <w:rsid w:val="002775C2"/>
    <w:rsid w:val="0027785D"/>
    <w:rsid w:val="002778FA"/>
    <w:rsid w:val="00277C9C"/>
    <w:rsid w:val="00277E17"/>
    <w:rsid w:val="00280123"/>
    <w:rsid w:val="002801D5"/>
    <w:rsid w:val="00280323"/>
    <w:rsid w:val="00280402"/>
    <w:rsid w:val="0028080B"/>
    <w:rsid w:val="00280B30"/>
    <w:rsid w:val="00280C33"/>
    <w:rsid w:val="00280F69"/>
    <w:rsid w:val="00280F9A"/>
    <w:rsid w:val="00280FB1"/>
    <w:rsid w:val="002812C8"/>
    <w:rsid w:val="00281309"/>
    <w:rsid w:val="002813D2"/>
    <w:rsid w:val="0028146F"/>
    <w:rsid w:val="00281610"/>
    <w:rsid w:val="0028176C"/>
    <w:rsid w:val="002819FE"/>
    <w:rsid w:val="00282283"/>
    <w:rsid w:val="00282386"/>
    <w:rsid w:val="002825B6"/>
    <w:rsid w:val="0028281C"/>
    <w:rsid w:val="002828EC"/>
    <w:rsid w:val="002829DD"/>
    <w:rsid w:val="00282B86"/>
    <w:rsid w:val="00283063"/>
    <w:rsid w:val="0028315C"/>
    <w:rsid w:val="002831D5"/>
    <w:rsid w:val="002832B5"/>
    <w:rsid w:val="0028353C"/>
    <w:rsid w:val="00283943"/>
    <w:rsid w:val="00283C5C"/>
    <w:rsid w:val="00283CF2"/>
    <w:rsid w:val="00283D12"/>
    <w:rsid w:val="00283D34"/>
    <w:rsid w:val="00283D5F"/>
    <w:rsid w:val="00283E79"/>
    <w:rsid w:val="00283F27"/>
    <w:rsid w:val="002840D5"/>
    <w:rsid w:val="00284138"/>
    <w:rsid w:val="0028443E"/>
    <w:rsid w:val="002845A3"/>
    <w:rsid w:val="00284723"/>
    <w:rsid w:val="002849CC"/>
    <w:rsid w:val="00284C2B"/>
    <w:rsid w:val="0028539D"/>
    <w:rsid w:val="00285431"/>
    <w:rsid w:val="002855D7"/>
    <w:rsid w:val="00285796"/>
    <w:rsid w:val="00285861"/>
    <w:rsid w:val="002859A1"/>
    <w:rsid w:val="002859E4"/>
    <w:rsid w:val="00285A81"/>
    <w:rsid w:val="00285AD9"/>
    <w:rsid w:val="00285B99"/>
    <w:rsid w:val="00285BD3"/>
    <w:rsid w:val="00285DD8"/>
    <w:rsid w:val="0028608A"/>
    <w:rsid w:val="002860D1"/>
    <w:rsid w:val="00286229"/>
    <w:rsid w:val="00286771"/>
    <w:rsid w:val="00286804"/>
    <w:rsid w:val="0028685E"/>
    <w:rsid w:val="002868CB"/>
    <w:rsid w:val="00286935"/>
    <w:rsid w:val="00286C08"/>
    <w:rsid w:val="00286CC6"/>
    <w:rsid w:val="00286D18"/>
    <w:rsid w:val="0028724A"/>
    <w:rsid w:val="00287353"/>
    <w:rsid w:val="00287374"/>
    <w:rsid w:val="00287438"/>
    <w:rsid w:val="002878A3"/>
    <w:rsid w:val="00287933"/>
    <w:rsid w:val="00287A15"/>
    <w:rsid w:val="00287A6B"/>
    <w:rsid w:val="00287BD3"/>
    <w:rsid w:val="00287BD5"/>
    <w:rsid w:val="00290053"/>
    <w:rsid w:val="0029016F"/>
    <w:rsid w:val="002904E6"/>
    <w:rsid w:val="00290601"/>
    <w:rsid w:val="00290812"/>
    <w:rsid w:val="002908F0"/>
    <w:rsid w:val="00290C37"/>
    <w:rsid w:val="00290C72"/>
    <w:rsid w:val="00290E7A"/>
    <w:rsid w:val="00290EDF"/>
    <w:rsid w:val="00291013"/>
    <w:rsid w:val="0029101B"/>
    <w:rsid w:val="002910A3"/>
    <w:rsid w:val="00291226"/>
    <w:rsid w:val="0029142D"/>
    <w:rsid w:val="00291730"/>
    <w:rsid w:val="002917EA"/>
    <w:rsid w:val="002919AE"/>
    <w:rsid w:val="00291A70"/>
    <w:rsid w:val="00291ADC"/>
    <w:rsid w:val="00291F6C"/>
    <w:rsid w:val="00292320"/>
    <w:rsid w:val="002923F9"/>
    <w:rsid w:val="00292BF6"/>
    <w:rsid w:val="00292D0B"/>
    <w:rsid w:val="00292D41"/>
    <w:rsid w:val="00292D85"/>
    <w:rsid w:val="00292E95"/>
    <w:rsid w:val="00293339"/>
    <w:rsid w:val="00293393"/>
    <w:rsid w:val="00293504"/>
    <w:rsid w:val="00293660"/>
    <w:rsid w:val="002937B0"/>
    <w:rsid w:val="00293D4B"/>
    <w:rsid w:val="00294542"/>
    <w:rsid w:val="00294555"/>
    <w:rsid w:val="00294D37"/>
    <w:rsid w:val="00294E10"/>
    <w:rsid w:val="00295010"/>
    <w:rsid w:val="00295188"/>
    <w:rsid w:val="00295235"/>
    <w:rsid w:val="002952D2"/>
    <w:rsid w:val="00295469"/>
    <w:rsid w:val="00295471"/>
    <w:rsid w:val="002956D0"/>
    <w:rsid w:val="002957C9"/>
    <w:rsid w:val="002959F0"/>
    <w:rsid w:val="00295C0D"/>
    <w:rsid w:val="00295CA3"/>
    <w:rsid w:val="00295D03"/>
    <w:rsid w:val="00295FDE"/>
    <w:rsid w:val="002960CE"/>
    <w:rsid w:val="002960F7"/>
    <w:rsid w:val="0029610B"/>
    <w:rsid w:val="0029647C"/>
    <w:rsid w:val="002965A6"/>
    <w:rsid w:val="002968C2"/>
    <w:rsid w:val="00296AE3"/>
    <w:rsid w:val="00296D65"/>
    <w:rsid w:val="002970E8"/>
    <w:rsid w:val="002971C4"/>
    <w:rsid w:val="002973FB"/>
    <w:rsid w:val="00297556"/>
    <w:rsid w:val="00297716"/>
    <w:rsid w:val="00297874"/>
    <w:rsid w:val="00297C58"/>
    <w:rsid w:val="00297CF7"/>
    <w:rsid w:val="00297E53"/>
    <w:rsid w:val="00297ED7"/>
    <w:rsid w:val="00297FEE"/>
    <w:rsid w:val="002A0214"/>
    <w:rsid w:val="002A0318"/>
    <w:rsid w:val="002A044D"/>
    <w:rsid w:val="002A045A"/>
    <w:rsid w:val="002A08FA"/>
    <w:rsid w:val="002A0C36"/>
    <w:rsid w:val="002A0F51"/>
    <w:rsid w:val="002A103E"/>
    <w:rsid w:val="002A12C0"/>
    <w:rsid w:val="002A12D4"/>
    <w:rsid w:val="002A1413"/>
    <w:rsid w:val="002A14EB"/>
    <w:rsid w:val="002A1585"/>
    <w:rsid w:val="002A1706"/>
    <w:rsid w:val="002A184F"/>
    <w:rsid w:val="002A18A0"/>
    <w:rsid w:val="002A1A30"/>
    <w:rsid w:val="002A1B5E"/>
    <w:rsid w:val="002A1CFD"/>
    <w:rsid w:val="002A1D26"/>
    <w:rsid w:val="002A1D4C"/>
    <w:rsid w:val="002A22B6"/>
    <w:rsid w:val="002A234C"/>
    <w:rsid w:val="002A25FE"/>
    <w:rsid w:val="002A2617"/>
    <w:rsid w:val="002A27B3"/>
    <w:rsid w:val="002A27EA"/>
    <w:rsid w:val="002A297A"/>
    <w:rsid w:val="002A2A2C"/>
    <w:rsid w:val="002A2BF8"/>
    <w:rsid w:val="002A2F38"/>
    <w:rsid w:val="002A2F67"/>
    <w:rsid w:val="002A3112"/>
    <w:rsid w:val="002A320F"/>
    <w:rsid w:val="002A3312"/>
    <w:rsid w:val="002A36D6"/>
    <w:rsid w:val="002A3871"/>
    <w:rsid w:val="002A389C"/>
    <w:rsid w:val="002A3B92"/>
    <w:rsid w:val="002A3C54"/>
    <w:rsid w:val="002A3DA8"/>
    <w:rsid w:val="002A4077"/>
    <w:rsid w:val="002A4127"/>
    <w:rsid w:val="002A414C"/>
    <w:rsid w:val="002A422B"/>
    <w:rsid w:val="002A43A4"/>
    <w:rsid w:val="002A4490"/>
    <w:rsid w:val="002A45B2"/>
    <w:rsid w:val="002A4602"/>
    <w:rsid w:val="002A482A"/>
    <w:rsid w:val="002A4A09"/>
    <w:rsid w:val="002A4C94"/>
    <w:rsid w:val="002A4CA8"/>
    <w:rsid w:val="002A4F43"/>
    <w:rsid w:val="002A504F"/>
    <w:rsid w:val="002A517B"/>
    <w:rsid w:val="002A54D5"/>
    <w:rsid w:val="002A54E6"/>
    <w:rsid w:val="002A5565"/>
    <w:rsid w:val="002A556C"/>
    <w:rsid w:val="002A55E8"/>
    <w:rsid w:val="002A56AB"/>
    <w:rsid w:val="002A5C64"/>
    <w:rsid w:val="002A5DAA"/>
    <w:rsid w:val="002A5F1E"/>
    <w:rsid w:val="002A60C3"/>
    <w:rsid w:val="002A60CE"/>
    <w:rsid w:val="002A6144"/>
    <w:rsid w:val="002A645B"/>
    <w:rsid w:val="002A6529"/>
    <w:rsid w:val="002A68BC"/>
    <w:rsid w:val="002A6A56"/>
    <w:rsid w:val="002A6BF4"/>
    <w:rsid w:val="002A6C28"/>
    <w:rsid w:val="002A6FA4"/>
    <w:rsid w:val="002A70CC"/>
    <w:rsid w:val="002A7194"/>
    <w:rsid w:val="002A731B"/>
    <w:rsid w:val="002A73FF"/>
    <w:rsid w:val="002A7493"/>
    <w:rsid w:val="002A761B"/>
    <w:rsid w:val="002A7838"/>
    <w:rsid w:val="002A78B5"/>
    <w:rsid w:val="002A7AD9"/>
    <w:rsid w:val="002A7C1F"/>
    <w:rsid w:val="002A7C51"/>
    <w:rsid w:val="002A7C61"/>
    <w:rsid w:val="002A7D62"/>
    <w:rsid w:val="002A7D81"/>
    <w:rsid w:val="002B0156"/>
    <w:rsid w:val="002B017C"/>
    <w:rsid w:val="002B0475"/>
    <w:rsid w:val="002B053D"/>
    <w:rsid w:val="002B06CC"/>
    <w:rsid w:val="002B0709"/>
    <w:rsid w:val="002B07F0"/>
    <w:rsid w:val="002B08A3"/>
    <w:rsid w:val="002B0E3C"/>
    <w:rsid w:val="002B0F23"/>
    <w:rsid w:val="002B1008"/>
    <w:rsid w:val="002B11B8"/>
    <w:rsid w:val="002B14A5"/>
    <w:rsid w:val="002B1628"/>
    <w:rsid w:val="002B1764"/>
    <w:rsid w:val="002B194B"/>
    <w:rsid w:val="002B1AD5"/>
    <w:rsid w:val="002B1B22"/>
    <w:rsid w:val="002B1C64"/>
    <w:rsid w:val="002B1CAE"/>
    <w:rsid w:val="002B1CF2"/>
    <w:rsid w:val="002B1E97"/>
    <w:rsid w:val="002B1EB9"/>
    <w:rsid w:val="002B1FAE"/>
    <w:rsid w:val="002B1FD3"/>
    <w:rsid w:val="002B2196"/>
    <w:rsid w:val="002B24C5"/>
    <w:rsid w:val="002B2561"/>
    <w:rsid w:val="002B26C8"/>
    <w:rsid w:val="002B2819"/>
    <w:rsid w:val="002B2820"/>
    <w:rsid w:val="002B28EE"/>
    <w:rsid w:val="002B2A41"/>
    <w:rsid w:val="002B2A7F"/>
    <w:rsid w:val="002B2BAC"/>
    <w:rsid w:val="002B2E58"/>
    <w:rsid w:val="002B2F17"/>
    <w:rsid w:val="002B30B3"/>
    <w:rsid w:val="002B3278"/>
    <w:rsid w:val="002B3280"/>
    <w:rsid w:val="002B32C1"/>
    <w:rsid w:val="002B32D3"/>
    <w:rsid w:val="002B3768"/>
    <w:rsid w:val="002B39E3"/>
    <w:rsid w:val="002B3C93"/>
    <w:rsid w:val="002B3E94"/>
    <w:rsid w:val="002B3F4B"/>
    <w:rsid w:val="002B3F5B"/>
    <w:rsid w:val="002B43D6"/>
    <w:rsid w:val="002B4465"/>
    <w:rsid w:val="002B4482"/>
    <w:rsid w:val="002B46FC"/>
    <w:rsid w:val="002B48C8"/>
    <w:rsid w:val="002B4AA3"/>
    <w:rsid w:val="002B4B32"/>
    <w:rsid w:val="002B4B79"/>
    <w:rsid w:val="002B4D08"/>
    <w:rsid w:val="002B4D3E"/>
    <w:rsid w:val="002B4DDD"/>
    <w:rsid w:val="002B4F3C"/>
    <w:rsid w:val="002B503F"/>
    <w:rsid w:val="002B504C"/>
    <w:rsid w:val="002B5298"/>
    <w:rsid w:val="002B568D"/>
    <w:rsid w:val="002B56D4"/>
    <w:rsid w:val="002B5709"/>
    <w:rsid w:val="002B5AD9"/>
    <w:rsid w:val="002B5C4F"/>
    <w:rsid w:val="002B5D6C"/>
    <w:rsid w:val="002B5D7C"/>
    <w:rsid w:val="002B5ED1"/>
    <w:rsid w:val="002B5F43"/>
    <w:rsid w:val="002B5F76"/>
    <w:rsid w:val="002B60E0"/>
    <w:rsid w:val="002B628A"/>
    <w:rsid w:val="002B6387"/>
    <w:rsid w:val="002B64FA"/>
    <w:rsid w:val="002B657E"/>
    <w:rsid w:val="002B6608"/>
    <w:rsid w:val="002B6661"/>
    <w:rsid w:val="002B66BF"/>
    <w:rsid w:val="002B6840"/>
    <w:rsid w:val="002B68F1"/>
    <w:rsid w:val="002B6A56"/>
    <w:rsid w:val="002B6A72"/>
    <w:rsid w:val="002B6AE3"/>
    <w:rsid w:val="002B6D2E"/>
    <w:rsid w:val="002B6F60"/>
    <w:rsid w:val="002B6F8C"/>
    <w:rsid w:val="002B703C"/>
    <w:rsid w:val="002B7100"/>
    <w:rsid w:val="002B7104"/>
    <w:rsid w:val="002B72B4"/>
    <w:rsid w:val="002B7542"/>
    <w:rsid w:val="002B75A5"/>
    <w:rsid w:val="002B7630"/>
    <w:rsid w:val="002B7684"/>
    <w:rsid w:val="002B7784"/>
    <w:rsid w:val="002B779F"/>
    <w:rsid w:val="002B77FB"/>
    <w:rsid w:val="002B78C0"/>
    <w:rsid w:val="002B7D67"/>
    <w:rsid w:val="002C024D"/>
    <w:rsid w:val="002C0756"/>
    <w:rsid w:val="002C0899"/>
    <w:rsid w:val="002C08C3"/>
    <w:rsid w:val="002C0A63"/>
    <w:rsid w:val="002C0B2B"/>
    <w:rsid w:val="002C0BC0"/>
    <w:rsid w:val="002C0CD8"/>
    <w:rsid w:val="002C0FF0"/>
    <w:rsid w:val="002C12ED"/>
    <w:rsid w:val="002C13D8"/>
    <w:rsid w:val="002C1AA9"/>
    <w:rsid w:val="002C1AC4"/>
    <w:rsid w:val="002C1B65"/>
    <w:rsid w:val="002C1CE0"/>
    <w:rsid w:val="002C1D4C"/>
    <w:rsid w:val="002C1E96"/>
    <w:rsid w:val="002C1ED2"/>
    <w:rsid w:val="002C211B"/>
    <w:rsid w:val="002C21E5"/>
    <w:rsid w:val="002C259D"/>
    <w:rsid w:val="002C25BB"/>
    <w:rsid w:val="002C2849"/>
    <w:rsid w:val="002C2A05"/>
    <w:rsid w:val="002C2A52"/>
    <w:rsid w:val="002C2F29"/>
    <w:rsid w:val="002C3048"/>
    <w:rsid w:val="002C30F5"/>
    <w:rsid w:val="002C3228"/>
    <w:rsid w:val="002C3335"/>
    <w:rsid w:val="002C3F6B"/>
    <w:rsid w:val="002C3F97"/>
    <w:rsid w:val="002C45EC"/>
    <w:rsid w:val="002C462A"/>
    <w:rsid w:val="002C47E2"/>
    <w:rsid w:val="002C4845"/>
    <w:rsid w:val="002C4988"/>
    <w:rsid w:val="002C49BD"/>
    <w:rsid w:val="002C4B1A"/>
    <w:rsid w:val="002C4CDB"/>
    <w:rsid w:val="002C4ED2"/>
    <w:rsid w:val="002C5012"/>
    <w:rsid w:val="002C5375"/>
    <w:rsid w:val="002C54B5"/>
    <w:rsid w:val="002C5745"/>
    <w:rsid w:val="002C5769"/>
    <w:rsid w:val="002C58CF"/>
    <w:rsid w:val="002C58E3"/>
    <w:rsid w:val="002C59A5"/>
    <w:rsid w:val="002C5A0F"/>
    <w:rsid w:val="002C5A92"/>
    <w:rsid w:val="002C5ABC"/>
    <w:rsid w:val="002C5B35"/>
    <w:rsid w:val="002C5C5D"/>
    <w:rsid w:val="002C5D1E"/>
    <w:rsid w:val="002C5E26"/>
    <w:rsid w:val="002C62D8"/>
    <w:rsid w:val="002C6340"/>
    <w:rsid w:val="002C64BB"/>
    <w:rsid w:val="002C6532"/>
    <w:rsid w:val="002C655B"/>
    <w:rsid w:val="002C65A9"/>
    <w:rsid w:val="002C65E4"/>
    <w:rsid w:val="002C6645"/>
    <w:rsid w:val="002C6BF4"/>
    <w:rsid w:val="002C6C0C"/>
    <w:rsid w:val="002C6C28"/>
    <w:rsid w:val="002C6E23"/>
    <w:rsid w:val="002C6E27"/>
    <w:rsid w:val="002C6ED3"/>
    <w:rsid w:val="002C6F64"/>
    <w:rsid w:val="002C6F95"/>
    <w:rsid w:val="002C6FBE"/>
    <w:rsid w:val="002C7010"/>
    <w:rsid w:val="002C72BB"/>
    <w:rsid w:val="002C7417"/>
    <w:rsid w:val="002C7560"/>
    <w:rsid w:val="002C78D5"/>
    <w:rsid w:val="002C793E"/>
    <w:rsid w:val="002C7953"/>
    <w:rsid w:val="002C7B75"/>
    <w:rsid w:val="002C7C84"/>
    <w:rsid w:val="002C7CAB"/>
    <w:rsid w:val="002C7E30"/>
    <w:rsid w:val="002C7F43"/>
    <w:rsid w:val="002D01BC"/>
    <w:rsid w:val="002D0280"/>
    <w:rsid w:val="002D0383"/>
    <w:rsid w:val="002D0451"/>
    <w:rsid w:val="002D061E"/>
    <w:rsid w:val="002D07ED"/>
    <w:rsid w:val="002D0885"/>
    <w:rsid w:val="002D0B88"/>
    <w:rsid w:val="002D0CD1"/>
    <w:rsid w:val="002D0CD8"/>
    <w:rsid w:val="002D1047"/>
    <w:rsid w:val="002D132B"/>
    <w:rsid w:val="002D1444"/>
    <w:rsid w:val="002D177F"/>
    <w:rsid w:val="002D18E9"/>
    <w:rsid w:val="002D1990"/>
    <w:rsid w:val="002D1C72"/>
    <w:rsid w:val="002D1D4C"/>
    <w:rsid w:val="002D1EA1"/>
    <w:rsid w:val="002D1F03"/>
    <w:rsid w:val="002D1F25"/>
    <w:rsid w:val="002D1FAF"/>
    <w:rsid w:val="002D212B"/>
    <w:rsid w:val="002D2561"/>
    <w:rsid w:val="002D279D"/>
    <w:rsid w:val="002D27B2"/>
    <w:rsid w:val="002D2BFF"/>
    <w:rsid w:val="002D2C3A"/>
    <w:rsid w:val="002D2C96"/>
    <w:rsid w:val="002D2D2F"/>
    <w:rsid w:val="002D308B"/>
    <w:rsid w:val="002D3150"/>
    <w:rsid w:val="002D3333"/>
    <w:rsid w:val="002D3405"/>
    <w:rsid w:val="002D35D7"/>
    <w:rsid w:val="002D371E"/>
    <w:rsid w:val="002D3790"/>
    <w:rsid w:val="002D3B14"/>
    <w:rsid w:val="002D3C63"/>
    <w:rsid w:val="002D3DFD"/>
    <w:rsid w:val="002D40DD"/>
    <w:rsid w:val="002D4109"/>
    <w:rsid w:val="002D43C0"/>
    <w:rsid w:val="002D4454"/>
    <w:rsid w:val="002D45D9"/>
    <w:rsid w:val="002D464A"/>
    <w:rsid w:val="002D46DB"/>
    <w:rsid w:val="002D4903"/>
    <w:rsid w:val="002D498C"/>
    <w:rsid w:val="002D4999"/>
    <w:rsid w:val="002D4A2C"/>
    <w:rsid w:val="002D4BC7"/>
    <w:rsid w:val="002D4BDA"/>
    <w:rsid w:val="002D4CBE"/>
    <w:rsid w:val="002D4D3D"/>
    <w:rsid w:val="002D4DCB"/>
    <w:rsid w:val="002D4EB6"/>
    <w:rsid w:val="002D4F78"/>
    <w:rsid w:val="002D500F"/>
    <w:rsid w:val="002D5018"/>
    <w:rsid w:val="002D51F2"/>
    <w:rsid w:val="002D51FF"/>
    <w:rsid w:val="002D5573"/>
    <w:rsid w:val="002D599B"/>
    <w:rsid w:val="002D5C70"/>
    <w:rsid w:val="002D5F51"/>
    <w:rsid w:val="002D612E"/>
    <w:rsid w:val="002D632F"/>
    <w:rsid w:val="002D642B"/>
    <w:rsid w:val="002D6510"/>
    <w:rsid w:val="002D664B"/>
    <w:rsid w:val="002D68A8"/>
    <w:rsid w:val="002D6BC9"/>
    <w:rsid w:val="002D7020"/>
    <w:rsid w:val="002D748F"/>
    <w:rsid w:val="002D7580"/>
    <w:rsid w:val="002D7672"/>
    <w:rsid w:val="002D769B"/>
    <w:rsid w:val="002D7738"/>
    <w:rsid w:val="002D776C"/>
    <w:rsid w:val="002D7785"/>
    <w:rsid w:val="002D7ACA"/>
    <w:rsid w:val="002D7B2F"/>
    <w:rsid w:val="002D7B3B"/>
    <w:rsid w:val="002D7B55"/>
    <w:rsid w:val="002D7CB8"/>
    <w:rsid w:val="002D7ED5"/>
    <w:rsid w:val="002D7F4F"/>
    <w:rsid w:val="002D7F59"/>
    <w:rsid w:val="002D7FE3"/>
    <w:rsid w:val="002E0220"/>
    <w:rsid w:val="002E0232"/>
    <w:rsid w:val="002E04EB"/>
    <w:rsid w:val="002E056A"/>
    <w:rsid w:val="002E05DE"/>
    <w:rsid w:val="002E0BBC"/>
    <w:rsid w:val="002E0EA0"/>
    <w:rsid w:val="002E0F67"/>
    <w:rsid w:val="002E1099"/>
    <w:rsid w:val="002E10D7"/>
    <w:rsid w:val="002E10E5"/>
    <w:rsid w:val="002E12E0"/>
    <w:rsid w:val="002E12EF"/>
    <w:rsid w:val="002E15F3"/>
    <w:rsid w:val="002E16A2"/>
    <w:rsid w:val="002E18EB"/>
    <w:rsid w:val="002E1A06"/>
    <w:rsid w:val="002E1ABB"/>
    <w:rsid w:val="002E1B54"/>
    <w:rsid w:val="002E1E01"/>
    <w:rsid w:val="002E1EB0"/>
    <w:rsid w:val="002E1EE7"/>
    <w:rsid w:val="002E1F70"/>
    <w:rsid w:val="002E2066"/>
    <w:rsid w:val="002E25F0"/>
    <w:rsid w:val="002E26A9"/>
    <w:rsid w:val="002E2A91"/>
    <w:rsid w:val="002E2B34"/>
    <w:rsid w:val="002E2BDE"/>
    <w:rsid w:val="002E2D2B"/>
    <w:rsid w:val="002E31A6"/>
    <w:rsid w:val="002E3508"/>
    <w:rsid w:val="002E3999"/>
    <w:rsid w:val="002E3A9D"/>
    <w:rsid w:val="002E3AF4"/>
    <w:rsid w:val="002E3B53"/>
    <w:rsid w:val="002E3C65"/>
    <w:rsid w:val="002E3D31"/>
    <w:rsid w:val="002E42F6"/>
    <w:rsid w:val="002E45C0"/>
    <w:rsid w:val="002E4880"/>
    <w:rsid w:val="002E4A21"/>
    <w:rsid w:val="002E4AB9"/>
    <w:rsid w:val="002E4E04"/>
    <w:rsid w:val="002E506A"/>
    <w:rsid w:val="002E507B"/>
    <w:rsid w:val="002E52F6"/>
    <w:rsid w:val="002E541D"/>
    <w:rsid w:val="002E54BC"/>
    <w:rsid w:val="002E5612"/>
    <w:rsid w:val="002E595C"/>
    <w:rsid w:val="002E5A80"/>
    <w:rsid w:val="002E5F11"/>
    <w:rsid w:val="002E5FE6"/>
    <w:rsid w:val="002E61DB"/>
    <w:rsid w:val="002E6443"/>
    <w:rsid w:val="002E64C4"/>
    <w:rsid w:val="002E64E5"/>
    <w:rsid w:val="002E65ED"/>
    <w:rsid w:val="002E66C4"/>
    <w:rsid w:val="002E6704"/>
    <w:rsid w:val="002E67B2"/>
    <w:rsid w:val="002E6AB8"/>
    <w:rsid w:val="002E6C17"/>
    <w:rsid w:val="002E6D20"/>
    <w:rsid w:val="002E6E00"/>
    <w:rsid w:val="002E6E03"/>
    <w:rsid w:val="002E6E22"/>
    <w:rsid w:val="002E71FE"/>
    <w:rsid w:val="002E72B1"/>
    <w:rsid w:val="002E7457"/>
    <w:rsid w:val="002E74F0"/>
    <w:rsid w:val="002E752C"/>
    <w:rsid w:val="002E7533"/>
    <w:rsid w:val="002E770F"/>
    <w:rsid w:val="002E77CC"/>
    <w:rsid w:val="002E7BF9"/>
    <w:rsid w:val="002F028D"/>
    <w:rsid w:val="002F03DD"/>
    <w:rsid w:val="002F0480"/>
    <w:rsid w:val="002F07AE"/>
    <w:rsid w:val="002F07E9"/>
    <w:rsid w:val="002F0C85"/>
    <w:rsid w:val="002F0D0A"/>
    <w:rsid w:val="002F0E4F"/>
    <w:rsid w:val="002F0F86"/>
    <w:rsid w:val="002F0FCE"/>
    <w:rsid w:val="002F1032"/>
    <w:rsid w:val="002F140D"/>
    <w:rsid w:val="002F17EF"/>
    <w:rsid w:val="002F1F14"/>
    <w:rsid w:val="002F1F38"/>
    <w:rsid w:val="002F2011"/>
    <w:rsid w:val="002F2208"/>
    <w:rsid w:val="002F2451"/>
    <w:rsid w:val="002F25E0"/>
    <w:rsid w:val="002F260F"/>
    <w:rsid w:val="002F267D"/>
    <w:rsid w:val="002F2AEB"/>
    <w:rsid w:val="002F3091"/>
    <w:rsid w:val="002F3405"/>
    <w:rsid w:val="002F35C2"/>
    <w:rsid w:val="002F3816"/>
    <w:rsid w:val="002F3B15"/>
    <w:rsid w:val="002F3C99"/>
    <w:rsid w:val="002F3DC2"/>
    <w:rsid w:val="002F3F05"/>
    <w:rsid w:val="002F3F53"/>
    <w:rsid w:val="002F42F8"/>
    <w:rsid w:val="002F51F9"/>
    <w:rsid w:val="002F530F"/>
    <w:rsid w:val="002F54B9"/>
    <w:rsid w:val="002F5552"/>
    <w:rsid w:val="002F55C5"/>
    <w:rsid w:val="002F5613"/>
    <w:rsid w:val="002F5775"/>
    <w:rsid w:val="002F5989"/>
    <w:rsid w:val="002F5B70"/>
    <w:rsid w:val="002F5D0B"/>
    <w:rsid w:val="002F5E84"/>
    <w:rsid w:val="002F5F2C"/>
    <w:rsid w:val="002F5F36"/>
    <w:rsid w:val="002F60C6"/>
    <w:rsid w:val="002F6302"/>
    <w:rsid w:val="002F6373"/>
    <w:rsid w:val="002F644A"/>
    <w:rsid w:val="002F64FF"/>
    <w:rsid w:val="002F6525"/>
    <w:rsid w:val="002F66B3"/>
    <w:rsid w:val="002F6978"/>
    <w:rsid w:val="002F6B98"/>
    <w:rsid w:val="002F6D6E"/>
    <w:rsid w:val="002F7212"/>
    <w:rsid w:val="002F7402"/>
    <w:rsid w:val="002F7A76"/>
    <w:rsid w:val="002F7ABD"/>
    <w:rsid w:val="002F7B17"/>
    <w:rsid w:val="002F7B4D"/>
    <w:rsid w:val="002F7CCC"/>
    <w:rsid w:val="002F7CF8"/>
    <w:rsid w:val="00300063"/>
    <w:rsid w:val="003000B5"/>
    <w:rsid w:val="00300171"/>
    <w:rsid w:val="003002D7"/>
    <w:rsid w:val="003003BD"/>
    <w:rsid w:val="003004EE"/>
    <w:rsid w:val="00300553"/>
    <w:rsid w:val="003008BD"/>
    <w:rsid w:val="00300AB5"/>
    <w:rsid w:val="00300C72"/>
    <w:rsid w:val="00300DEE"/>
    <w:rsid w:val="00300EE5"/>
    <w:rsid w:val="0030108F"/>
    <w:rsid w:val="0030130E"/>
    <w:rsid w:val="003015C1"/>
    <w:rsid w:val="00301621"/>
    <w:rsid w:val="00301762"/>
    <w:rsid w:val="0030180C"/>
    <w:rsid w:val="00301A07"/>
    <w:rsid w:val="00301C4D"/>
    <w:rsid w:val="00301F9F"/>
    <w:rsid w:val="00302122"/>
    <w:rsid w:val="003028CE"/>
    <w:rsid w:val="00302961"/>
    <w:rsid w:val="00302985"/>
    <w:rsid w:val="00302BA9"/>
    <w:rsid w:val="00302D1B"/>
    <w:rsid w:val="00302DD6"/>
    <w:rsid w:val="00302E4F"/>
    <w:rsid w:val="003030E2"/>
    <w:rsid w:val="00303267"/>
    <w:rsid w:val="003032D1"/>
    <w:rsid w:val="003032ED"/>
    <w:rsid w:val="00303452"/>
    <w:rsid w:val="00303479"/>
    <w:rsid w:val="00303651"/>
    <w:rsid w:val="00303798"/>
    <w:rsid w:val="003037BA"/>
    <w:rsid w:val="003039E9"/>
    <w:rsid w:val="00303BC2"/>
    <w:rsid w:val="00303BCE"/>
    <w:rsid w:val="00303C3B"/>
    <w:rsid w:val="00303DD7"/>
    <w:rsid w:val="003040E4"/>
    <w:rsid w:val="00304434"/>
    <w:rsid w:val="003044DE"/>
    <w:rsid w:val="0030465E"/>
    <w:rsid w:val="003046CC"/>
    <w:rsid w:val="003049B7"/>
    <w:rsid w:val="00304A34"/>
    <w:rsid w:val="00304CB2"/>
    <w:rsid w:val="00304D71"/>
    <w:rsid w:val="00304F09"/>
    <w:rsid w:val="0030507D"/>
    <w:rsid w:val="0030525F"/>
    <w:rsid w:val="00305382"/>
    <w:rsid w:val="003055EA"/>
    <w:rsid w:val="0030560A"/>
    <w:rsid w:val="00305736"/>
    <w:rsid w:val="00305BA4"/>
    <w:rsid w:val="00305E89"/>
    <w:rsid w:val="003062C3"/>
    <w:rsid w:val="00306451"/>
    <w:rsid w:val="003064DA"/>
    <w:rsid w:val="00306519"/>
    <w:rsid w:val="0030669F"/>
    <w:rsid w:val="0030697A"/>
    <w:rsid w:val="00306C1E"/>
    <w:rsid w:val="00306D34"/>
    <w:rsid w:val="00306D9E"/>
    <w:rsid w:val="00307012"/>
    <w:rsid w:val="00307108"/>
    <w:rsid w:val="003071DE"/>
    <w:rsid w:val="00307209"/>
    <w:rsid w:val="003079A0"/>
    <w:rsid w:val="00307AE3"/>
    <w:rsid w:val="00307B88"/>
    <w:rsid w:val="00307C2C"/>
    <w:rsid w:val="00307E34"/>
    <w:rsid w:val="00307ECC"/>
    <w:rsid w:val="003103CF"/>
    <w:rsid w:val="00310438"/>
    <w:rsid w:val="0031059C"/>
    <w:rsid w:val="0031059D"/>
    <w:rsid w:val="003117D1"/>
    <w:rsid w:val="0031181A"/>
    <w:rsid w:val="00311840"/>
    <w:rsid w:val="00311A86"/>
    <w:rsid w:val="00311B51"/>
    <w:rsid w:val="00311C30"/>
    <w:rsid w:val="00311F73"/>
    <w:rsid w:val="003121EA"/>
    <w:rsid w:val="0031221B"/>
    <w:rsid w:val="00312385"/>
    <w:rsid w:val="00312585"/>
    <w:rsid w:val="003126AA"/>
    <w:rsid w:val="0031273A"/>
    <w:rsid w:val="00312797"/>
    <w:rsid w:val="003128C5"/>
    <w:rsid w:val="00312ADD"/>
    <w:rsid w:val="00312F7D"/>
    <w:rsid w:val="00312FD7"/>
    <w:rsid w:val="00313007"/>
    <w:rsid w:val="00313237"/>
    <w:rsid w:val="00313572"/>
    <w:rsid w:val="00313ADF"/>
    <w:rsid w:val="00313B2B"/>
    <w:rsid w:val="00313C4A"/>
    <w:rsid w:val="00313CB9"/>
    <w:rsid w:val="00313DDF"/>
    <w:rsid w:val="00313F46"/>
    <w:rsid w:val="003142C1"/>
    <w:rsid w:val="00314391"/>
    <w:rsid w:val="003143CD"/>
    <w:rsid w:val="003144D0"/>
    <w:rsid w:val="003146D8"/>
    <w:rsid w:val="0031480C"/>
    <w:rsid w:val="00314B85"/>
    <w:rsid w:val="00314FB8"/>
    <w:rsid w:val="00315089"/>
    <w:rsid w:val="003150DA"/>
    <w:rsid w:val="00315446"/>
    <w:rsid w:val="00315460"/>
    <w:rsid w:val="00315713"/>
    <w:rsid w:val="00315776"/>
    <w:rsid w:val="0031578C"/>
    <w:rsid w:val="003157AF"/>
    <w:rsid w:val="003157DE"/>
    <w:rsid w:val="0031583A"/>
    <w:rsid w:val="003158CA"/>
    <w:rsid w:val="00315A28"/>
    <w:rsid w:val="00315DB1"/>
    <w:rsid w:val="00315E75"/>
    <w:rsid w:val="00315F0F"/>
    <w:rsid w:val="00315FB7"/>
    <w:rsid w:val="00315FD0"/>
    <w:rsid w:val="0031608A"/>
    <w:rsid w:val="003161ED"/>
    <w:rsid w:val="00316322"/>
    <w:rsid w:val="003163BD"/>
    <w:rsid w:val="003163E2"/>
    <w:rsid w:val="003163FB"/>
    <w:rsid w:val="0031651F"/>
    <w:rsid w:val="00316551"/>
    <w:rsid w:val="00316802"/>
    <w:rsid w:val="003168AA"/>
    <w:rsid w:val="00316AFF"/>
    <w:rsid w:val="00316CE8"/>
    <w:rsid w:val="003170A7"/>
    <w:rsid w:val="00317104"/>
    <w:rsid w:val="00317106"/>
    <w:rsid w:val="00317113"/>
    <w:rsid w:val="0031712F"/>
    <w:rsid w:val="00317323"/>
    <w:rsid w:val="0031734D"/>
    <w:rsid w:val="0031737A"/>
    <w:rsid w:val="003177EA"/>
    <w:rsid w:val="00317AE8"/>
    <w:rsid w:val="00317BFA"/>
    <w:rsid w:val="00317C03"/>
    <w:rsid w:val="00317CFC"/>
    <w:rsid w:val="00317E73"/>
    <w:rsid w:val="00320064"/>
    <w:rsid w:val="0032008F"/>
    <w:rsid w:val="00320308"/>
    <w:rsid w:val="0032037A"/>
    <w:rsid w:val="0032040A"/>
    <w:rsid w:val="00320553"/>
    <w:rsid w:val="003205C7"/>
    <w:rsid w:val="00320702"/>
    <w:rsid w:val="0032074E"/>
    <w:rsid w:val="00320DF1"/>
    <w:rsid w:val="00320DF6"/>
    <w:rsid w:val="00320E24"/>
    <w:rsid w:val="00320E75"/>
    <w:rsid w:val="00321152"/>
    <w:rsid w:val="003211E5"/>
    <w:rsid w:val="003211F2"/>
    <w:rsid w:val="00321978"/>
    <w:rsid w:val="00321AEA"/>
    <w:rsid w:val="00321B06"/>
    <w:rsid w:val="00321E2A"/>
    <w:rsid w:val="00321E8B"/>
    <w:rsid w:val="00321F1A"/>
    <w:rsid w:val="00321F6B"/>
    <w:rsid w:val="003220DF"/>
    <w:rsid w:val="0032242E"/>
    <w:rsid w:val="00322761"/>
    <w:rsid w:val="0032276A"/>
    <w:rsid w:val="00322867"/>
    <w:rsid w:val="00322A08"/>
    <w:rsid w:val="00322B18"/>
    <w:rsid w:val="00323673"/>
    <w:rsid w:val="00323807"/>
    <w:rsid w:val="00323ABB"/>
    <w:rsid w:val="00323D1F"/>
    <w:rsid w:val="003240BB"/>
    <w:rsid w:val="0032424B"/>
    <w:rsid w:val="0032452A"/>
    <w:rsid w:val="00324544"/>
    <w:rsid w:val="0032465B"/>
    <w:rsid w:val="003246A9"/>
    <w:rsid w:val="00324972"/>
    <w:rsid w:val="00324B61"/>
    <w:rsid w:val="00324CE2"/>
    <w:rsid w:val="00324D29"/>
    <w:rsid w:val="00324D9D"/>
    <w:rsid w:val="00324E07"/>
    <w:rsid w:val="00324F1E"/>
    <w:rsid w:val="0032508C"/>
    <w:rsid w:val="00325312"/>
    <w:rsid w:val="003253A5"/>
    <w:rsid w:val="003256BB"/>
    <w:rsid w:val="00325700"/>
    <w:rsid w:val="003257E6"/>
    <w:rsid w:val="003258CE"/>
    <w:rsid w:val="00325B49"/>
    <w:rsid w:val="00325B77"/>
    <w:rsid w:val="00325D65"/>
    <w:rsid w:val="00325DFD"/>
    <w:rsid w:val="00325E84"/>
    <w:rsid w:val="003260C8"/>
    <w:rsid w:val="003261A7"/>
    <w:rsid w:val="00326282"/>
    <w:rsid w:val="003265B8"/>
    <w:rsid w:val="00326638"/>
    <w:rsid w:val="00326739"/>
    <w:rsid w:val="00326925"/>
    <w:rsid w:val="00326AB1"/>
    <w:rsid w:val="00326AD1"/>
    <w:rsid w:val="00326DF9"/>
    <w:rsid w:val="00327129"/>
    <w:rsid w:val="00327139"/>
    <w:rsid w:val="00327249"/>
    <w:rsid w:val="00327298"/>
    <w:rsid w:val="003273FB"/>
    <w:rsid w:val="003274E8"/>
    <w:rsid w:val="00327682"/>
    <w:rsid w:val="003279A0"/>
    <w:rsid w:val="00327AB7"/>
    <w:rsid w:val="00327C74"/>
    <w:rsid w:val="00327DB3"/>
    <w:rsid w:val="00327FFE"/>
    <w:rsid w:val="0033010B"/>
    <w:rsid w:val="0033012D"/>
    <w:rsid w:val="003305F7"/>
    <w:rsid w:val="003306BA"/>
    <w:rsid w:val="0033087A"/>
    <w:rsid w:val="00330B93"/>
    <w:rsid w:val="00330BF4"/>
    <w:rsid w:val="00330FC2"/>
    <w:rsid w:val="003311CC"/>
    <w:rsid w:val="003312C0"/>
    <w:rsid w:val="0033192F"/>
    <w:rsid w:val="00331A0D"/>
    <w:rsid w:val="00331A59"/>
    <w:rsid w:val="00331AC9"/>
    <w:rsid w:val="00331AE1"/>
    <w:rsid w:val="00331AF8"/>
    <w:rsid w:val="00331B32"/>
    <w:rsid w:val="00331B9E"/>
    <w:rsid w:val="00331D19"/>
    <w:rsid w:val="00331FD5"/>
    <w:rsid w:val="003322A8"/>
    <w:rsid w:val="00332579"/>
    <w:rsid w:val="00332B17"/>
    <w:rsid w:val="00332B3C"/>
    <w:rsid w:val="00332CB6"/>
    <w:rsid w:val="00332DE0"/>
    <w:rsid w:val="00333075"/>
    <w:rsid w:val="003330E1"/>
    <w:rsid w:val="003330EF"/>
    <w:rsid w:val="003330F8"/>
    <w:rsid w:val="0033335D"/>
    <w:rsid w:val="00333608"/>
    <w:rsid w:val="00333622"/>
    <w:rsid w:val="003337CC"/>
    <w:rsid w:val="00333900"/>
    <w:rsid w:val="00333992"/>
    <w:rsid w:val="00333ED1"/>
    <w:rsid w:val="00333F28"/>
    <w:rsid w:val="00334007"/>
    <w:rsid w:val="003340AA"/>
    <w:rsid w:val="003341DD"/>
    <w:rsid w:val="0033427B"/>
    <w:rsid w:val="003345DF"/>
    <w:rsid w:val="0033470F"/>
    <w:rsid w:val="003351B9"/>
    <w:rsid w:val="003353B6"/>
    <w:rsid w:val="003353BE"/>
    <w:rsid w:val="003353E6"/>
    <w:rsid w:val="0033562F"/>
    <w:rsid w:val="003359B2"/>
    <w:rsid w:val="00335BCA"/>
    <w:rsid w:val="00335E25"/>
    <w:rsid w:val="00335F02"/>
    <w:rsid w:val="003360FD"/>
    <w:rsid w:val="003364D0"/>
    <w:rsid w:val="003365F5"/>
    <w:rsid w:val="003369A7"/>
    <w:rsid w:val="00336A31"/>
    <w:rsid w:val="00336BC7"/>
    <w:rsid w:val="00336C47"/>
    <w:rsid w:val="00336FC6"/>
    <w:rsid w:val="003370AC"/>
    <w:rsid w:val="0033716F"/>
    <w:rsid w:val="003376CF"/>
    <w:rsid w:val="00337A62"/>
    <w:rsid w:val="00337C18"/>
    <w:rsid w:val="00337E5E"/>
    <w:rsid w:val="00340045"/>
    <w:rsid w:val="00340119"/>
    <w:rsid w:val="003404AF"/>
    <w:rsid w:val="003404F9"/>
    <w:rsid w:val="00340525"/>
    <w:rsid w:val="003405A7"/>
    <w:rsid w:val="003407DA"/>
    <w:rsid w:val="00340817"/>
    <w:rsid w:val="003408EA"/>
    <w:rsid w:val="00340A3D"/>
    <w:rsid w:val="00340CC8"/>
    <w:rsid w:val="00340DDC"/>
    <w:rsid w:val="00340FBB"/>
    <w:rsid w:val="003410B9"/>
    <w:rsid w:val="0034111F"/>
    <w:rsid w:val="003413FE"/>
    <w:rsid w:val="0034153D"/>
    <w:rsid w:val="0034158A"/>
    <w:rsid w:val="003415DF"/>
    <w:rsid w:val="00341694"/>
    <w:rsid w:val="00341723"/>
    <w:rsid w:val="00341882"/>
    <w:rsid w:val="00341933"/>
    <w:rsid w:val="0034195A"/>
    <w:rsid w:val="0034197F"/>
    <w:rsid w:val="00341A5E"/>
    <w:rsid w:val="00341AE6"/>
    <w:rsid w:val="0034213F"/>
    <w:rsid w:val="0034215C"/>
    <w:rsid w:val="00342504"/>
    <w:rsid w:val="00342564"/>
    <w:rsid w:val="003426C7"/>
    <w:rsid w:val="0034295F"/>
    <w:rsid w:val="00342BA3"/>
    <w:rsid w:val="00342DBE"/>
    <w:rsid w:val="00342DE2"/>
    <w:rsid w:val="0034302C"/>
    <w:rsid w:val="00343035"/>
    <w:rsid w:val="0034335D"/>
    <w:rsid w:val="00343550"/>
    <w:rsid w:val="00343707"/>
    <w:rsid w:val="00343A2C"/>
    <w:rsid w:val="00343DCB"/>
    <w:rsid w:val="00343E8B"/>
    <w:rsid w:val="00344059"/>
    <w:rsid w:val="003440A1"/>
    <w:rsid w:val="0034436F"/>
    <w:rsid w:val="00344483"/>
    <w:rsid w:val="0034449B"/>
    <w:rsid w:val="003444F1"/>
    <w:rsid w:val="00344601"/>
    <w:rsid w:val="003447C3"/>
    <w:rsid w:val="00344835"/>
    <w:rsid w:val="00344888"/>
    <w:rsid w:val="00344C53"/>
    <w:rsid w:val="00344D3F"/>
    <w:rsid w:val="00344D54"/>
    <w:rsid w:val="00344EE8"/>
    <w:rsid w:val="00344F5D"/>
    <w:rsid w:val="003451F9"/>
    <w:rsid w:val="003452BF"/>
    <w:rsid w:val="003455FD"/>
    <w:rsid w:val="003457F3"/>
    <w:rsid w:val="00345871"/>
    <w:rsid w:val="003458E3"/>
    <w:rsid w:val="00345999"/>
    <w:rsid w:val="00345A05"/>
    <w:rsid w:val="00345AD4"/>
    <w:rsid w:val="00345B51"/>
    <w:rsid w:val="00345B8D"/>
    <w:rsid w:val="00345EAF"/>
    <w:rsid w:val="00345FD2"/>
    <w:rsid w:val="0034601C"/>
    <w:rsid w:val="003461F4"/>
    <w:rsid w:val="00346538"/>
    <w:rsid w:val="0034655D"/>
    <w:rsid w:val="00346616"/>
    <w:rsid w:val="00346649"/>
    <w:rsid w:val="003466D2"/>
    <w:rsid w:val="003466F2"/>
    <w:rsid w:val="003469D2"/>
    <w:rsid w:val="00346ADA"/>
    <w:rsid w:val="00346CD8"/>
    <w:rsid w:val="00346E90"/>
    <w:rsid w:val="00346EEA"/>
    <w:rsid w:val="00347162"/>
    <w:rsid w:val="0034716F"/>
    <w:rsid w:val="0034724D"/>
    <w:rsid w:val="0034756C"/>
    <w:rsid w:val="00347835"/>
    <w:rsid w:val="003479F2"/>
    <w:rsid w:val="00347D51"/>
    <w:rsid w:val="00347F61"/>
    <w:rsid w:val="00350126"/>
    <w:rsid w:val="003502DE"/>
    <w:rsid w:val="00350342"/>
    <w:rsid w:val="003503E1"/>
    <w:rsid w:val="00350520"/>
    <w:rsid w:val="00350583"/>
    <w:rsid w:val="00350856"/>
    <w:rsid w:val="003508AE"/>
    <w:rsid w:val="003508BC"/>
    <w:rsid w:val="00350C21"/>
    <w:rsid w:val="00350C97"/>
    <w:rsid w:val="00350D68"/>
    <w:rsid w:val="0035111F"/>
    <w:rsid w:val="003511CE"/>
    <w:rsid w:val="003512CA"/>
    <w:rsid w:val="003512D4"/>
    <w:rsid w:val="00351412"/>
    <w:rsid w:val="00351455"/>
    <w:rsid w:val="0035175B"/>
    <w:rsid w:val="003517BD"/>
    <w:rsid w:val="00351865"/>
    <w:rsid w:val="00351A13"/>
    <w:rsid w:val="00351A9C"/>
    <w:rsid w:val="00351B0E"/>
    <w:rsid w:val="00351ED8"/>
    <w:rsid w:val="00352120"/>
    <w:rsid w:val="003521D5"/>
    <w:rsid w:val="00352226"/>
    <w:rsid w:val="0035228A"/>
    <w:rsid w:val="003522DE"/>
    <w:rsid w:val="003522F4"/>
    <w:rsid w:val="003523DD"/>
    <w:rsid w:val="00352424"/>
    <w:rsid w:val="0035274E"/>
    <w:rsid w:val="003528CF"/>
    <w:rsid w:val="0035298E"/>
    <w:rsid w:val="003529B7"/>
    <w:rsid w:val="00352B46"/>
    <w:rsid w:val="00352B57"/>
    <w:rsid w:val="00352EAB"/>
    <w:rsid w:val="00353065"/>
    <w:rsid w:val="003530BE"/>
    <w:rsid w:val="00353111"/>
    <w:rsid w:val="00353143"/>
    <w:rsid w:val="00353260"/>
    <w:rsid w:val="00353466"/>
    <w:rsid w:val="00353A03"/>
    <w:rsid w:val="00353AB4"/>
    <w:rsid w:val="00353C54"/>
    <w:rsid w:val="00353C7C"/>
    <w:rsid w:val="00353DE4"/>
    <w:rsid w:val="00353F80"/>
    <w:rsid w:val="00353FF9"/>
    <w:rsid w:val="003540EF"/>
    <w:rsid w:val="00354112"/>
    <w:rsid w:val="0035432F"/>
    <w:rsid w:val="003543B5"/>
    <w:rsid w:val="003543C3"/>
    <w:rsid w:val="0035440D"/>
    <w:rsid w:val="003545B0"/>
    <w:rsid w:val="0035474F"/>
    <w:rsid w:val="00354791"/>
    <w:rsid w:val="00354826"/>
    <w:rsid w:val="00354841"/>
    <w:rsid w:val="00354956"/>
    <w:rsid w:val="00354B78"/>
    <w:rsid w:val="00354D11"/>
    <w:rsid w:val="00354D4F"/>
    <w:rsid w:val="0035534E"/>
    <w:rsid w:val="00355683"/>
    <w:rsid w:val="003556BC"/>
    <w:rsid w:val="00355949"/>
    <w:rsid w:val="003559D0"/>
    <w:rsid w:val="00355A99"/>
    <w:rsid w:val="00355BFB"/>
    <w:rsid w:val="00355C47"/>
    <w:rsid w:val="00355D0E"/>
    <w:rsid w:val="00355E39"/>
    <w:rsid w:val="00355F47"/>
    <w:rsid w:val="0035606C"/>
    <w:rsid w:val="0035619C"/>
    <w:rsid w:val="003561EF"/>
    <w:rsid w:val="0035684D"/>
    <w:rsid w:val="00356B03"/>
    <w:rsid w:val="00356BA6"/>
    <w:rsid w:val="00356C62"/>
    <w:rsid w:val="00356D50"/>
    <w:rsid w:val="00356F01"/>
    <w:rsid w:val="00357041"/>
    <w:rsid w:val="00357424"/>
    <w:rsid w:val="00357433"/>
    <w:rsid w:val="0035746C"/>
    <w:rsid w:val="0035754F"/>
    <w:rsid w:val="003578B3"/>
    <w:rsid w:val="003578EB"/>
    <w:rsid w:val="003579AD"/>
    <w:rsid w:val="00357A4B"/>
    <w:rsid w:val="00357D5C"/>
    <w:rsid w:val="00357E7E"/>
    <w:rsid w:val="003602D9"/>
    <w:rsid w:val="003607AC"/>
    <w:rsid w:val="00360BFA"/>
    <w:rsid w:val="00360CB0"/>
    <w:rsid w:val="00360D52"/>
    <w:rsid w:val="00360DBE"/>
    <w:rsid w:val="00360E80"/>
    <w:rsid w:val="00361180"/>
    <w:rsid w:val="003611F5"/>
    <w:rsid w:val="003614BE"/>
    <w:rsid w:val="003614C1"/>
    <w:rsid w:val="00361546"/>
    <w:rsid w:val="00361585"/>
    <w:rsid w:val="0036163C"/>
    <w:rsid w:val="0036169C"/>
    <w:rsid w:val="00361798"/>
    <w:rsid w:val="00361978"/>
    <w:rsid w:val="00361AD3"/>
    <w:rsid w:val="00361C45"/>
    <w:rsid w:val="00361CD4"/>
    <w:rsid w:val="00361D90"/>
    <w:rsid w:val="00361E25"/>
    <w:rsid w:val="00361F46"/>
    <w:rsid w:val="0036213B"/>
    <w:rsid w:val="00362352"/>
    <w:rsid w:val="00362586"/>
    <w:rsid w:val="003626A6"/>
    <w:rsid w:val="003627F4"/>
    <w:rsid w:val="003628D2"/>
    <w:rsid w:val="00362A8B"/>
    <w:rsid w:val="00362B2C"/>
    <w:rsid w:val="00362B41"/>
    <w:rsid w:val="00362C97"/>
    <w:rsid w:val="00362D1D"/>
    <w:rsid w:val="00362EC7"/>
    <w:rsid w:val="003633A8"/>
    <w:rsid w:val="00363418"/>
    <w:rsid w:val="0036349D"/>
    <w:rsid w:val="0036355C"/>
    <w:rsid w:val="003638EB"/>
    <w:rsid w:val="00363BA4"/>
    <w:rsid w:val="00363C93"/>
    <w:rsid w:val="00363CBA"/>
    <w:rsid w:val="00363E23"/>
    <w:rsid w:val="00364088"/>
    <w:rsid w:val="003641EE"/>
    <w:rsid w:val="003642C3"/>
    <w:rsid w:val="003642DA"/>
    <w:rsid w:val="00364435"/>
    <w:rsid w:val="00364469"/>
    <w:rsid w:val="0036461C"/>
    <w:rsid w:val="00364649"/>
    <w:rsid w:val="00364709"/>
    <w:rsid w:val="00364A06"/>
    <w:rsid w:val="00364A88"/>
    <w:rsid w:val="00364BE8"/>
    <w:rsid w:val="00364CB9"/>
    <w:rsid w:val="00364D80"/>
    <w:rsid w:val="00364E0D"/>
    <w:rsid w:val="00364FC1"/>
    <w:rsid w:val="0036506D"/>
    <w:rsid w:val="0036539D"/>
    <w:rsid w:val="003653FD"/>
    <w:rsid w:val="003654B2"/>
    <w:rsid w:val="003656A8"/>
    <w:rsid w:val="003656FF"/>
    <w:rsid w:val="00365735"/>
    <w:rsid w:val="0036578F"/>
    <w:rsid w:val="003657B7"/>
    <w:rsid w:val="00365969"/>
    <w:rsid w:val="003659E2"/>
    <w:rsid w:val="00365D84"/>
    <w:rsid w:val="00365DFE"/>
    <w:rsid w:val="00365FD9"/>
    <w:rsid w:val="00366092"/>
    <w:rsid w:val="0036610F"/>
    <w:rsid w:val="00366360"/>
    <w:rsid w:val="003663A5"/>
    <w:rsid w:val="003663D8"/>
    <w:rsid w:val="00366447"/>
    <w:rsid w:val="0036644D"/>
    <w:rsid w:val="003667A0"/>
    <w:rsid w:val="0036680E"/>
    <w:rsid w:val="003668BA"/>
    <w:rsid w:val="00366903"/>
    <w:rsid w:val="00366A8B"/>
    <w:rsid w:val="00366E63"/>
    <w:rsid w:val="00366F19"/>
    <w:rsid w:val="00366F56"/>
    <w:rsid w:val="00366F99"/>
    <w:rsid w:val="00367221"/>
    <w:rsid w:val="00367250"/>
    <w:rsid w:val="003673B2"/>
    <w:rsid w:val="00367758"/>
    <w:rsid w:val="00367874"/>
    <w:rsid w:val="00367915"/>
    <w:rsid w:val="00367A66"/>
    <w:rsid w:val="00367BAD"/>
    <w:rsid w:val="00367D25"/>
    <w:rsid w:val="00367D4A"/>
    <w:rsid w:val="00367DC7"/>
    <w:rsid w:val="00367E7B"/>
    <w:rsid w:val="00367FD1"/>
    <w:rsid w:val="00370148"/>
    <w:rsid w:val="0037016F"/>
    <w:rsid w:val="00370238"/>
    <w:rsid w:val="00370336"/>
    <w:rsid w:val="0037065C"/>
    <w:rsid w:val="003706DF"/>
    <w:rsid w:val="00370F46"/>
    <w:rsid w:val="003710DF"/>
    <w:rsid w:val="00371100"/>
    <w:rsid w:val="0037128C"/>
    <w:rsid w:val="0037151B"/>
    <w:rsid w:val="00371701"/>
    <w:rsid w:val="00371888"/>
    <w:rsid w:val="00371BB0"/>
    <w:rsid w:val="00371BC5"/>
    <w:rsid w:val="00371BD1"/>
    <w:rsid w:val="00371CAB"/>
    <w:rsid w:val="00371DB7"/>
    <w:rsid w:val="00371DD5"/>
    <w:rsid w:val="0037233A"/>
    <w:rsid w:val="003723AD"/>
    <w:rsid w:val="00372463"/>
    <w:rsid w:val="00372588"/>
    <w:rsid w:val="00372650"/>
    <w:rsid w:val="00372839"/>
    <w:rsid w:val="0037295F"/>
    <w:rsid w:val="003729C3"/>
    <w:rsid w:val="003729D9"/>
    <w:rsid w:val="00372A31"/>
    <w:rsid w:val="00372E08"/>
    <w:rsid w:val="0037301E"/>
    <w:rsid w:val="003730D9"/>
    <w:rsid w:val="00373118"/>
    <w:rsid w:val="003732E8"/>
    <w:rsid w:val="00373315"/>
    <w:rsid w:val="00373537"/>
    <w:rsid w:val="003736B9"/>
    <w:rsid w:val="00373774"/>
    <w:rsid w:val="00373B8C"/>
    <w:rsid w:val="00373D2A"/>
    <w:rsid w:val="00373D68"/>
    <w:rsid w:val="00373FE6"/>
    <w:rsid w:val="00374148"/>
    <w:rsid w:val="00374170"/>
    <w:rsid w:val="003741FC"/>
    <w:rsid w:val="0037439C"/>
    <w:rsid w:val="00374665"/>
    <w:rsid w:val="003746A9"/>
    <w:rsid w:val="003746AA"/>
    <w:rsid w:val="003746CF"/>
    <w:rsid w:val="00374749"/>
    <w:rsid w:val="00374A17"/>
    <w:rsid w:val="00374BF0"/>
    <w:rsid w:val="00374C39"/>
    <w:rsid w:val="003750E7"/>
    <w:rsid w:val="003752FB"/>
    <w:rsid w:val="003753AC"/>
    <w:rsid w:val="00375628"/>
    <w:rsid w:val="0037598E"/>
    <w:rsid w:val="00375B4E"/>
    <w:rsid w:val="00375F85"/>
    <w:rsid w:val="00375FC8"/>
    <w:rsid w:val="003761DC"/>
    <w:rsid w:val="003764A3"/>
    <w:rsid w:val="0037656F"/>
    <w:rsid w:val="0037699A"/>
    <w:rsid w:val="00376ABD"/>
    <w:rsid w:val="00376B9A"/>
    <w:rsid w:val="00376D13"/>
    <w:rsid w:val="00377039"/>
    <w:rsid w:val="0037703D"/>
    <w:rsid w:val="003771DC"/>
    <w:rsid w:val="00377433"/>
    <w:rsid w:val="003774FC"/>
    <w:rsid w:val="00377525"/>
    <w:rsid w:val="00377A6C"/>
    <w:rsid w:val="00377A87"/>
    <w:rsid w:val="00377BB5"/>
    <w:rsid w:val="00377C28"/>
    <w:rsid w:val="00377C78"/>
    <w:rsid w:val="00377C90"/>
    <w:rsid w:val="00377ED2"/>
    <w:rsid w:val="00380258"/>
    <w:rsid w:val="003803F8"/>
    <w:rsid w:val="003805D8"/>
    <w:rsid w:val="00380655"/>
    <w:rsid w:val="003807DE"/>
    <w:rsid w:val="00380CF7"/>
    <w:rsid w:val="00380FEC"/>
    <w:rsid w:val="00381029"/>
    <w:rsid w:val="00381349"/>
    <w:rsid w:val="0038137B"/>
    <w:rsid w:val="00381427"/>
    <w:rsid w:val="0038144E"/>
    <w:rsid w:val="00381508"/>
    <w:rsid w:val="00381783"/>
    <w:rsid w:val="003819F1"/>
    <w:rsid w:val="00381D30"/>
    <w:rsid w:val="00381F13"/>
    <w:rsid w:val="00381F2C"/>
    <w:rsid w:val="00381FB4"/>
    <w:rsid w:val="00382334"/>
    <w:rsid w:val="00382433"/>
    <w:rsid w:val="00382479"/>
    <w:rsid w:val="003824F9"/>
    <w:rsid w:val="003825E4"/>
    <w:rsid w:val="003829D8"/>
    <w:rsid w:val="00382B41"/>
    <w:rsid w:val="00382D6F"/>
    <w:rsid w:val="00383344"/>
    <w:rsid w:val="003834B7"/>
    <w:rsid w:val="00383579"/>
    <w:rsid w:val="0038357C"/>
    <w:rsid w:val="003836B9"/>
    <w:rsid w:val="003836E3"/>
    <w:rsid w:val="00383AB0"/>
    <w:rsid w:val="00383BB2"/>
    <w:rsid w:val="00383CA5"/>
    <w:rsid w:val="00383D82"/>
    <w:rsid w:val="00383E75"/>
    <w:rsid w:val="00383E98"/>
    <w:rsid w:val="00383F6A"/>
    <w:rsid w:val="00384028"/>
    <w:rsid w:val="00384034"/>
    <w:rsid w:val="003841EE"/>
    <w:rsid w:val="00384274"/>
    <w:rsid w:val="003843C3"/>
    <w:rsid w:val="00384504"/>
    <w:rsid w:val="00384560"/>
    <w:rsid w:val="003846F8"/>
    <w:rsid w:val="00384917"/>
    <w:rsid w:val="00384B3A"/>
    <w:rsid w:val="00384B3E"/>
    <w:rsid w:val="00384C1A"/>
    <w:rsid w:val="00384C64"/>
    <w:rsid w:val="00384DC5"/>
    <w:rsid w:val="00384F44"/>
    <w:rsid w:val="00385017"/>
    <w:rsid w:val="00385045"/>
    <w:rsid w:val="0038524B"/>
    <w:rsid w:val="00385339"/>
    <w:rsid w:val="00385391"/>
    <w:rsid w:val="003853CB"/>
    <w:rsid w:val="00385482"/>
    <w:rsid w:val="003854A2"/>
    <w:rsid w:val="003854FE"/>
    <w:rsid w:val="003856E6"/>
    <w:rsid w:val="00385782"/>
    <w:rsid w:val="003857A2"/>
    <w:rsid w:val="003858EE"/>
    <w:rsid w:val="003859A0"/>
    <w:rsid w:val="00385B88"/>
    <w:rsid w:val="00385BAC"/>
    <w:rsid w:val="00385BE6"/>
    <w:rsid w:val="00385BF7"/>
    <w:rsid w:val="00385C27"/>
    <w:rsid w:val="00385EB8"/>
    <w:rsid w:val="00385EF5"/>
    <w:rsid w:val="00385F7A"/>
    <w:rsid w:val="0038618C"/>
    <w:rsid w:val="003861C4"/>
    <w:rsid w:val="003863DE"/>
    <w:rsid w:val="003866D9"/>
    <w:rsid w:val="0038684A"/>
    <w:rsid w:val="00386A68"/>
    <w:rsid w:val="00386F71"/>
    <w:rsid w:val="003872A2"/>
    <w:rsid w:val="003872D0"/>
    <w:rsid w:val="0038732B"/>
    <w:rsid w:val="00387400"/>
    <w:rsid w:val="003877C4"/>
    <w:rsid w:val="00387F7E"/>
    <w:rsid w:val="00387FA9"/>
    <w:rsid w:val="00387FE2"/>
    <w:rsid w:val="00390124"/>
    <w:rsid w:val="00390167"/>
    <w:rsid w:val="0039020A"/>
    <w:rsid w:val="00390398"/>
    <w:rsid w:val="00390659"/>
    <w:rsid w:val="003906D7"/>
    <w:rsid w:val="003908CC"/>
    <w:rsid w:val="00390BCE"/>
    <w:rsid w:val="00390CC4"/>
    <w:rsid w:val="00390D9D"/>
    <w:rsid w:val="00390FE7"/>
    <w:rsid w:val="0039109C"/>
    <w:rsid w:val="003910F7"/>
    <w:rsid w:val="003911A8"/>
    <w:rsid w:val="00391331"/>
    <w:rsid w:val="003913CA"/>
    <w:rsid w:val="00391560"/>
    <w:rsid w:val="0039161D"/>
    <w:rsid w:val="0039184D"/>
    <w:rsid w:val="00391874"/>
    <w:rsid w:val="003919BA"/>
    <w:rsid w:val="00391AB5"/>
    <w:rsid w:val="00391B33"/>
    <w:rsid w:val="00391C1E"/>
    <w:rsid w:val="00391CA7"/>
    <w:rsid w:val="00391CD2"/>
    <w:rsid w:val="00391F4E"/>
    <w:rsid w:val="003922F6"/>
    <w:rsid w:val="003923AA"/>
    <w:rsid w:val="003923B8"/>
    <w:rsid w:val="00392642"/>
    <w:rsid w:val="00392ADA"/>
    <w:rsid w:val="00392C02"/>
    <w:rsid w:val="00392C82"/>
    <w:rsid w:val="00392CB5"/>
    <w:rsid w:val="00392D80"/>
    <w:rsid w:val="00392EC5"/>
    <w:rsid w:val="00392F88"/>
    <w:rsid w:val="0039309E"/>
    <w:rsid w:val="003930F2"/>
    <w:rsid w:val="0039318F"/>
    <w:rsid w:val="003932B2"/>
    <w:rsid w:val="003934EF"/>
    <w:rsid w:val="00393570"/>
    <w:rsid w:val="003938B8"/>
    <w:rsid w:val="003939C1"/>
    <w:rsid w:val="00393B4C"/>
    <w:rsid w:val="00393BA4"/>
    <w:rsid w:val="00393C0C"/>
    <w:rsid w:val="00393EDF"/>
    <w:rsid w:val="00393F5C"/>
    <w:rsid w:val="00393FE8"/>
    <w:rsid w:val="00394113"/>
    <w:rsid w:val="0039456D"/>
    <w:rsid w:val="003946AE"/>
    <w:rsid w:val="00394855"/>
    <w:rsid w:val="00394AA4"/>
    <w:rsid w:val="00394B6E"/>
    <w:rsid w:val="00394BE5"/>
    <w:rsid w:val="00394CD0"/>
    <w:rsid w:val="00394DA8"/>
    <w:rsid w:val="00394E27"/>
    <w:rsid w:val="00394E46"/>
    <w:rsid w:val="00394F76"/>
    <w:rsid w:val="0039516A"/>
    <w:rsid w:val="0039559F"/>
    <w:rsid w:val="00395651"/>
    <w:rsid w:val="0039575F"/>
    <w:rsid w:val="003958F0"/>
    <w:rsid w:val="003959A1"/>
    <w:rsid w:val="00395A3A"/>
    <w:rsid w:val="00395C45"/>
    <w:rsid w:val="00395C53"/>
    <w:rsid w:val="00395CC7"/>
    <w:rsid w:val="00395F2A"/>
    <w:rsid w:val="00396142"/>
    <w:rsid w:val="003962FA"/>
    <w:rsid w:val="00396369"/>
    <w:rsid w:val="003963B8"/>
    <w:rsid w:val="003964C1"/>
    <w:rsid w:val="003969E9"/>
    <w:rsid w:val="00396B59"/>
    <w:rsid w:val="00397011"/>
    <w:rsid w:val="00397883"/>
    <w:rsid w:val="00397BFD"/>
    <w:rsid w:val="00397D4C"/>
    <w:rsid w:val="003A0116"/>
    <w:rsid w:val="003A0190"/>
    <w:rsid w:val="003A01B5"/>
    <w:rsid w:val="003A0502"/>
    <w:rsid w:val="003A0811"/>
    <w:rsid w:val="003A0916"/>
    <w:rsid w:val="003A0A21"/>
    <w:rsid w:val="003A0AB3"/>
    <w:rsid w:val="003A0DBE"/>
    <w:rsid w:val="003A1283"/>
    <w:rsid w:val="003A1348"/>
    <w:rsid w:val="003A13B9"/>
    <w:rsid w:val="003A165E"/>
    <w:rsid w:val="003A17B1"/>
    <w:rsid w:val="003A17C7"/>
    <w:rsid w:val="003A19C6"/>
    <w:rsid w:val="003A1A81"/>
    <w:rsid w:val="003A1A86"/>
    <w:rsid w:val="003A1AF0"/>
    <w:rsid w:val="003A1B74"/>
    <w:rsid w:val="003A1E20"/>
    <w:rsid w:val="003A1E25"/>
    <w:rsid w:val="003A1E28"/>
    <w:rsid w:val="003A1EF7"/>
    <w:rsid w:val="003A206E"/>
    <w:rsid w:val="003A219F"/>
    <w:rsid w:val="003A229B"/>
    <w:rsid w:val="003A239B"/>
    <w:rsid w:val="003A2526"/>
    <w:rsid w:val="003A273B"/>
    <w:rsid w:val="003A2796"/>
    <w:rsid w:val="003A2BA2"/>
    <w:rsid w:val="003A2BE3"/>
    <w:rsid w:val="003A2C6F"/>
    <w:rsid w:val="003A2C96"/>
    <w:rsid w:val="003A2D6C"/>
    <w:rsid w:val="003A2E22"/>
    <w:rsid w:val="003A2E60"/>
    <w:rsid w:val="003A33AE"/>
    <w:rsid w:val="003A3429"/>
    <w:rsid w:val="003A34E0"/>
    <w:rsid w:val="003A357F"/>
    <w:rsid w:val="003A35EB"/>
    <w:rsid w:val="003A37F7"/>
    <w:rsid w:val="003A3842"/>
    <w:rsid w:val="003A39AB"/>
    <w:rsid w:val="003A3DB8"/>
    <w:rsid w:val="003A3FA8"/>
    <w:rsid w:val="003A40FF"/>
    <w:rsid w:val="003A41C9"/>
    <w:rsid w:val="003A442D"/>
    <w:rsid w:val="003A47E2"/>
    <w:rsid w:val="003A485D"/>
    <w:rsid w:val="003A4920"/>
    <w:rsid w:val="003A4A10"/>
    <w:rsid w:val="003A4DF4"/>
    <w:rsid w:val="003A4ED1"/>
    <w:rsid w:val="003A4F14"/>
    <w:rsid w:val="003A4F1E"/>
    <w:rsid w:val="003A4FED"/>
    <w:rsid w:val="003A5080"/>
    <w:rsid w:val="003A53A1"/>
    <w:rsid w:val="003A546C"/>
    <w:rsid w:val="003A5534"/>
    <w:rsid w:val="003A5963"/>
    <w:rsid w:val="003A5BA5"/>
    <w:rsid w:val="003A60F2"/>
    <w:rsid w:val="003A62AD"/>
    <w:rsid w:val="003A637F"/>
    <w:rsid w:val="003A6418"/>
    <w:rsid w:val="003A682A"/>
    <w:rsid w:val="003A6915"/>
    <w:rsid w:val="003A6982"/>
    <w:rsid w:val="003A6A15"/>
    <w:rsid w:val="003A6B07"/>
    <w:rsid w:val="003A6B5E"/>
    <w:rsid w:val="003A7101"/>
    <w:rsid w:val="003A7670"/>
    <w:rsid w:val="003A780F"/>
    <w:rsid w:val="003A7931"/>
    <w:rsid w:val="003A7D26"/>
    <w:rsid w:val="003A7EEE"/>
    <w:rsid w:val="003B0053"/>
    <w:rsid w:val="003B01EE"/>
    <w:rsid w:val="003B030C"/>
    <w:rsid w:val="003B087A"/>
    <w:rsid w:val="003B0B04"/>
    <w:rsid w:val="003B0CE9"/>
    <w:rsid w:val="003B10B7"/>
    <w:rsid w:val="003B1362"/>
    <w:rsid w:val="003B14D7"/>
    <w:rsid w:val="003B2312"/>
    <w:rsid w:val="003B2DB8"/>
    <w:rsid w:val="003B301E"/>
    <w:rsid w:val="003B3039"/>
    <w:rsid w:val="003B3095"/>
    <w:rsid w:val="003B3198"/>
    <w:rsid w:val="003B3215"/>
    <w:rsid w:val="003B328E"/>
    <w:rsid w:val="003B3337"/>
    <w:rsid w:val="003B3470"/>
    <w:rsid w:val="003B34D5"/>
    <w:rsid w:val="003B34EA"/>
    <w:rsid w:val="003B3624"/>
    <w:rsid w:val="003B36D0"/>
    <w:rsid w:val="003B37F9"/>
    <w:rsid w:val="003B3812"/>
    <w:rsid w:val="003B391A"/>
    <w:rsid w:val="003B3D74"/>
    <w:rsid w:val="003B3F9B"/>
    <w:rsid w:val="003B3FEB"/>
    <w:rsid w:val="003B41B7"/>
    <w:rsid w:val="003B43B6"/>
    <w:rsid w:val="003B4441"/>
    <w:rsid w:val="003B46D4"/>
    <w:rsid w:val="003B4779"/>
    <w:rsid w:val="003B4AD4"/>
    <w:rsid w:val="003B4F17"/>
    <w:rsid w:val="003B50FE"/>
    <w:rsid w:val="003B51DA"/>
    <w:rsid w:val="003B537C"/>
    <w:rsid w:val="003B54CE"/>
    <w:rsid w:val="003B55AF"/>
    <w:rsid w:val="003B56DE"/>
    <w:rsid w:val="003B605B"/>
    <w:rsid w:val="003B60EC"/>
    <w:rsid w:val="003B61C4"/>
    <w:rsid w:val="003B67B0"/>
    <w:rsid w:val="003B67F4"/>
    <w:rsid w:val="003B69CF"/>
    <w:rsid w:val="003B6DE2"/>
    <w:rsid w:val="003B6E41"/>
    <w:rsid w:val="003B6EB1"/>
    <w:rsid w:val="003B6FA0"/>
    <w:rsid w:val="003B70F9"/>
    <w:rsid w:val="003B711D"/>
    <w:rsid w:val="003B71B7"/>
    <w:rsid w:val="003B7294"/>
    <w:rsid w:val="003B76A7"/>
    <w:rsid w:val="003B78C6"/>
    <w:rsid w:val="003B78D4"/>
    <w:rsid w:val="003B78F9"/>
    <w:rsid w:val="003B79E9"/>
    <w:rsid w:val="003B7C24"/>
    <w:rsid w:val="003B7CD4"/>
    <w:rsid w:val="003B7D57"/>
    <w:rsid w:val="003B7D92"/>
    <w:rsid w:val="003B7E14"/>
    <w:rsid w:val="003B7E5B"/>
    <w:rsid w:val="003C0125"/>
    <w:rsid w:val="003C019F"/>
    <w:rsid w:val="003C01B7"/>
    <w:rsid w:val="003C04E9"/>
    <w:rsid w:val="003C05A9"/>
    <w:rsid w:val="003C05BA"/>
    <w:rsid w:val="003C05C8"/>
    <w:rsid w:val="003C0626"/>
    <w:rsid w:val="003C07EC"/>
    <w:rsid w:val="003C09F9"/>
    <w:rsid w:val="003C09FE"/>
    <w:rsid w:val="003C0A5F"/>
    <w:rsid w:val="003C0BAE"/>
    <w:rsid w:val="003C0E7B"/>
    <w:rsid w:val="003C0E92"/>
    <w:rsid w:val="003C0FDD"/>
    <w:rsid w:val="003C1123"/>
    <w:rsid w:val="003C11A0"/>
    <w:rsid w:val="003C1282"/>
    <w:rsid w:val="003C12AC"/>
    <w:rsid w:val="003C1580"/>
    <w:rsid w:val="003C1848"/>
    <w:rsid w:val="003C1985"/>
    <w:rsid w:val="003C1C41"/>
    <w:rsid w:val="003C1CFA"/>
    <w:rsid w:val="003C1D38"/>
    <w:rsid w:val="003C20BC"/>
    <w:rsid w:val="003C20CB"/>
    <w:rsid w:val="003C210D"/>
    <w:rsid w:val="003C2311"/>
    <w:rsid w:val="003C233C"/>
    <w:rsid w:val="003C25E0"/>
    <w:rsid w:val="003C26F5"/>
    <w:rsid w:val="003C28FA"/>
    <w:rsid w:val="003C291D"/>
    <w:rsid w:val="003C2B19"/>
    <w:rsid w:val="003C2CCE"/>
    <w:rsid w:val="003C2F3D"/>
    <w:rsid w:val="003C3234"/>
    <w:rsid w:val="003C32C8"/>
    <w:rsid w:val="003C32DA"/>
    <w:rsid w:val="003C3370"/>
    <w:rsid w:val="003C338E"/>
    <w:rsid w:val="003C34FA"/>
    <w:rsid w:val="003C355B"/>
    <w:rsid w:val="003C35B9"/>
    <w:rsid w:val="003C35E2"/>
    <w:rsid w:val="003C3C6A"/>
    <w:rsid w:val="003C3DA0"/>
    <w:rsid w:val="003C3FE5"/>
    <w:rsid w:val="003C3FE7"/>
    <w:rsid w:val="003C4279"/>
    <w:rsid w:val="003C4387"/>
    <w:rsid w:val="003C4641"/>
    <w:rsid w:val="003C479A"/>
    <w:rsid w:val="003C49F7"/>
    <w:rsid w:val="003C4B05"/>
    <w:rsid w:val="003C4B2C"/>
    <w:rsid w:val="003C4B65"/>
    <w:rsid w:val="003C4E3B"/>
    <w:rsid w:val="003C50D0"/>
    <w:rsid w:val="003C5131"/>
    <w:rsid w:val="003C51C2"/>
    <w:rsid w:val="003C54A7"/>
    <w:rsid w:val="003C557E"/>
    <w:rsid w:val="003C5677"/>
    <w:rsid w:val="003C56B4"/>
    <w:rsid w:val="003C5AAF"/>
    <w:rsid w:val="003C5BF7"/>
    <w:rsid w:val="003C5EBC"/>
    <w:rsid w:val="003C6047"/>
    <w:rsid w:val="003C629C"/>
    <w:rsid w:val="003C64AB"/>
    <w:rsid w:val="003C659B"/>
    <w:rsid w:val="003C6645"/>
    <w:rsid w:val="003C66CD"/>
    <w:rsid w:val="003C6B22"/>
    <w:rsid w:val="003C6D19"/>
    <w:rsid w:val="003C6D2D"/>
    <w:rsid w:val="003C6D8D"/>
    <w:rsid w:val="003C7446"/>
    <w:rsid w:val="003C74B7"/>
    <w:rsid w:val="003C76BB"/>
    <w:rsid w:val="003C7927"/>
    <w:rsid w:val="003C79B2"/>
    <w:rsid w:val="003C7B84"/>
    <w:rsid w:val="003C7DAE"/>
    <w:rsid w:val="003D0028"/>
    <w:rsid w:val="003D009F"/>
    <w:rsid w:val="003D019D"/>
    <w:rsid w:val="003D02AA"/>
    <w:rsid w:val="003D02C1"/>
    <w:rsid w:val="003D036D"/>
    <w:rsid w:val="003D0762"/>
    <w:rsid w:val="003D07F1"/>
    <w:rsid w:val="003D0C42"/>
    <w:rsid w:val="003D0DAB"/>
    <w:rsid w:val="003D148F"/>
    <w:rsid w:val="003D1A49"/>
    <w:rsid w:val="003D1BC2"/>
    <w:rsid w:val="003D1C04"/>
    <w:rsid w:val="003D1C6E"/>
    <w:rsid w:val="003D2009"/>
    <w:rsid w:val="003D2053"/>
    <w:rsid w:val="003D20FA"/>
    <w:rsid w:val="003D2546"/>
    <w:rsid w:val="003D25A0"/>
    <w:rsid w:val="003D2B6F"/>
    <w:rsid w:val="003D2CB9"/>
    <w:rsid w:val="003D2D2B"/>
    <w:rsid w:val="003D2D85"/>
    <w:rsid w:val="003D2F40"/>
    <w:rsid w:val="003D31C6"/>
    <w:rsid w:val="003D3229"/>
    <w:rsid w:val="003D3704"/>
    <w:rsid w:val="003D3C1E"/>
    <w:rsid w:val="003D3DBF"/>
    <w:rsid w:val="003D4017"/>
    <w:rsid w:val="003D4043"/>
    <w:rsid w:val="003D41A0"/>
    <w:rsid w:val="003D4223"/>
    <w:rsid w:val="003D436E"/>
    <w:rsid w:val="003D445D"/>
    <w:rsid w:val="003D45D0"/>
    <w:rsid w:val="003D46FB"/>
    <w:rsid w:val="003D4A0B"/>
    <w:rsid w:val="003D4A7F"/>
    <w:rsid w:val="003D4ADA"/>
    <w:rsid w:val="003D4C3B"/>
    <w:rsid w:val="003D4DD3"/>
    <w:rsid w:val="003D4F83"/>
    <w:rsid w:val="003D52CD"/>
    <w:rsid w:val="003D534D"/>
    <w:rsid w:val="003D5509"/>
    <w:rsid w:val="003D598B"/>
    <w:rsid w:val="003D5D42"/>
    <w:rsid w:val="003D60F0"/>
    <w:rsid w:val="003D61EC"/>
    <w:rsid w:val="003D6310"/>
    <w:rsid w:val="003D635F"/>
    <w:rsid w:val="003D660F"/>
    <w:rsid w:val="003D67BB"/>
    <w:rsid w:val="003D6BF6"/>
    <w:rsid w:val="003D6C9E"/>
    <w:rsid w:val="003D6DA7"/>
    <w:rsid w:val="003D6EE5"/>
    <w:rsid w:val="003D705F"/>
    <w:rsid w:val="003D706C"/>
    <w:rsid w:val="003D708F"/>
    <w:rsid w:val="003D70FF"/>
    <w:rsid w:val="003D76C8"/>
    <w:rsid w:val="003D77EB"/>
    <w:rsid w:val="003D7879"/>
    <w:rsid w:val="003D78D0"/>
    <w:rsid w:val="003D78D9"/>
    <w:rsid w:val="003D7A4B"/>
    <w:rsid w:val="003D7BC8"/>
    <w:rsid w:val="003D7E3B"/>
    <w:rsid w:val="003E00CE"/>
    <w:rsid w:val="003E01EF"/>
    <w:rsid w:val="003E02AB"/>
    <w:rsid w:val="003E041F"/>
    <w:rsid w:val="003E042D"/>
    <w:rsid w:val="003E04AE"/>
    <w:rsid w:val="003E04F3"/>
    <w:rsid w:val="003E052F"/>
    <w:rsid w:val="003E0685"/>
    <w:rsid w:val="003E07A2"/>
    <w:rsid w:val="003E07B6"/>
    <w:rsid w:val="003E096B"/>
    <w:rsid w:val="003E09B9"/>
    <w:rsid w:val="003E09C7"/>
    <w:rsid w:val="003E0AF4"/>
    <w:rsid w:val="003E0D99"/>
    <w:rsid w:val="003E1298"/>
    <w:rsid w:val="003E12DA"/>
    <w:rsid w:val="003E1452"/>
    <w:rsid w:val="003E1677"/>
    <w:rsid w:val="003E1730"/>
    <w:rsid w:val="003E19FA"/>
    <w:rsid w:val="003E1CD4"/>
    <w:rsid w:val="003E1E9F"/>
    <w:rsid w:val="003E1EAB"/>
    <w:rsid w:val="003E1EDD"/>
    <w:rsid w:val="003E2060"/>
    <w:rsid w:val="003E26F3"/>
    <w:rsid w:val="003E27D0"/>
    <w:rsid w:val="003E2953"/>
    <w:rsid w:val="003E2962"/>
    <w:rsid w:val="003E2A55"/>
    <w:rsid w:val="003E2B57"/>
    <w:rsid w:val="003E2D15"/>
    <w:rsid w:val="003E2D8B"/>
    <w:rsid w:val="003E2EB7"/>
    <w:rsid w:val="003E2EEA"/>
    <w:rsid w:val="003E30A2"/>
    <w:rsid w:val="003E30CB"/>
    <w:rsid w:val="003E30D5"/>
    <w:rsid w:val="003E310E"/>
    <w:rsid w:val="003E3126"/>
    <w:rsid w:val="003E3143"/>
    <w:rsid w:val="003E32C1"/>
    <w:rsid w:val="003E3322"/>
    <w:rsid w:val="003E35B2"/>
    <w:rsid w:val="003E360B"/>
    <w:rsid w:val="003E360C"/>
    <w:rsid w:val="003E3630"/>
    <w:rsid w:val="003E36D6"/>
    <w:rsid w:val="003E3715"/>
    <w:rsid w:val="003E3886"/>
    <w:rsid w:val="003E3887"/>
    <w:rsid w:val="003E38B4"/>
    <w:rsid w:val="003E3990"/>
    <w:rsid w:val="003E3B18"/>
    <w:rsid w:val="003E3E5C"/>
    <w:rsid w:val="003E3E88"/>
    <w:rsid w:val="003E3EF9"/>
    <w:rsid w:val="003E44BA"/>
    <w:rsid w:val="003E45DA"/>
    <w:rsid w:val="003E46B4"/>
    <w:rsid w:val="003E4957"/>
    <w:rsid w:val="003E4A05"/>
    <w:rsid w:val="003E4AD5"/>
    <w:rsid w:val="003E4C0D"/>
    <w:rsid w:val="003E4CEB"/>
    <w:rsid w:val="003E4D4F"/>
    <w:rsid w:val="003E5004"/>
    <w:rsid w:val="003E5116"/>
    <w:rsid w:val="003E5670"/>
    <w:rsid w:val="003E56E5"/>
    <w:rsid w:val="003E57E0"/>
    <w:rsid w:val="003E5B04"/>
    <w:rsid w:val="003E5B14"/>
    <w:rsid w:val="003E5E81"/>
    <w:rsid w:val="003E5FD7"/>
    <w:rsid w:val="003E60B2"/>
    <w:rsid w:val="003E611F"/>
    <w:rsid w:val="003E61D3"/>
    <w:rsid w:val="003E6538"/>
    <w:rsid w:val="003E662C"/>
    <w:rsid w:val="003E6AC6"/>
    <w:rsid w:val="003E6F57"/>
    <w:rsid w:val="003E6F70"/>
    <w:rsid w:val="003E6F8F"/>
    <w:rsid w:val="003E6FB4"/>
    <w:rsid w:val="003E6FBD"/>
    <w:rsid w:val="003E7192"/>
    <w:rsid w:val="003E73F5"/>
    <w:rsid w:val="003E7549"/>
    <w:rsid w:val="003E786F"/>
    <w:rsid w:val="003E7D2D"/>
    <w:rsid w:val="003E7EBB"/>
    <w:rsid w:val="003F014B"/>
    <w:rsid w:val="003F03CF"/>
    <w:rsid w:val="003F0526"/>
    <w:rsid w:val="003F060F"/>
    <w:rsid w:val="003F061C"/>
    <w:rsid w:val="003F0671"/>
    <w:rsid w:val="003F075A"/>
    <w:rsid w:val="003F07A3"/>
    <w:rsid w:val="003F07EA"/>
    <w:rsid w:val="003F07F2"/>
    <w:rsid w:val="003F0869"/>
    <w:rsid w:val="003F08DC"/>
    <w:rsid w:val="003F0AA0"/>
    <w:rsid w:val="003F0CC3"/>
    <w:rsid w:val="003F0DA0"/>
    <w:rsid w:val="003F0E1E"/>
    <w:rsid w:val="003F0E49"/>
    <w:rsid w:val="003F0E84"/>
    <w:rsid w:val="003F0EF6"/>
    <w:rsid w:val="003F1159"/>
    <w:rsid w:val="003F1418"/>
    <w:rsid w:val="003F176E"/>
    <w:rsid w:val="003F17AB"/>
    <w:rsid w:val="003F1841"/>
    <w:rsid w:val="003F1938"/>
    <w:rsid w:val="003F1DEB"/>
    <w:rsid w:val="003F2121"/>
    <w:rsid w:val="003F2130"/>
    <w:rsid w:val="003F2177"/>
    <w:rsid w:val="003F22D8"/>
    <w:rsid w:val="003F2368"/>
    <w:rsid w:val="003F238B"/>
    <w:rsid w:val="003F24F4"/>
    <w:rsid w:val="003F262A"/>
    <w:rsid w:val="003F2656"/>
    <w:rsid w:val="003F2977"/>
    <w:rsid w:val="003F2D94"/>
    <w:rsid w:val="003F2DB8"/>
    <w:rsid w:val="003F2F29"/>
    <w:rsid w:val="003F2FF7"/>
    <w:rsid w:val="003F3005"/>
    <w:rsid w:val="003F31AC"/>
    <w:rsid w:val="003F3362"/>
    <w:rsid w:val="003F3382"/>
    <w:rsid w:val="003F36D2"/>
    <w:rsid w:val="003F37AA"/>
    <w:rsid w:val="003F38CC"/>
    <w:rsid w:val="003F39DF"/>
    <w:rsid w:val="003F3B3F"/>
    <w:rsid w:val="003F3CF2"/>
    <w:rsid w:val="003F3D54"/>
    <w:rsid w:val="003F3E20"/>
    <w:rsid w:val="003F4010"/>
    <w:rsid w:val="003F40C3"/>
    <w:rsid w:val="003F40E5"/>
    <w:rsid w:val="003F41A5"/>
    <w:rsid w:val="003F42CE"/>
    <w:rsid w:val="003F44DC"/>
    <w:rsid w:val="003F4540"/>
    <w:rsid w:val="003F4587"/>
    <w:rsid w:val="003F461D"/>
    <w:rsid w:val="003F4CFB"/>
    <w:rsid w:val="003F544B"/>
    <w:rsid w:val="003F547F"/>
    <w:rsid w:val="003F54EF"/>
    <w:rsid w:val="003F5575"/>
    <w:rsid w:val="003F55D3"/>
    <w:rsid w:val="003F57F2"/>
    <w:rsid w:val="003F588E"/>
    <w:rsid w:val="003F5951"/>
    <w:rsid w:val="003F5C10"/>
    <w:rsid w:val="003F5DED"/>
    <w:rsid w:val="003F5F47"/>
    <w:rsid w:val="003F6023"/>
    <w:rsid w:val="003F60C4"/>
    <w:rsid w:val="003F6316"/>
    <w:rsid w:val="003F665D"/>
    <w:rsid w:val="003F6D97"/>
    <w:rsid w:val="003F6E68"/>
    <w:rsid w:val="003F6EDD"/>
    <w:rsid w:val="003F6FF9"/>
    <w:rsid w:val="003F7253"/>
    <w:rsid w:val="003F72A6"/>
    <w:rsid w:val="003F7384"/>
    <w:rsid w:val="003F73E6"/>
    <w:rsid w:val="003F7422"/>
    <w:rsid w:val="003F74DC"/>
    <w:rsid w:val="003F759D"/>
    <w:rsid w:val="003F7630"/>
    <w:rsid w:val="003F77CB"/>
    <w:rsid w:val="003F78CB"/>
    <w:rsid w:val="003F7ADB"/>
    <w:rsid w:val="003F7AF2"/>
    <w:rsid w:val="003F7B63"/>
    <w:rsid w:val="003F7DB8"/>
    <w:rsid w:val="003F7EA2"/>
    <w:rsid w:val="0040002D"/>
    <w:rsid w:val="004000E3"/>
    <w:rsid w:val="00400242"/>
    <w:rsid w:val="004002B7"/>
    <w:rsid w:val="004003A6"/>
    <w:rsid w:val="0040041E"/>
    <w:rsid w:val="004004F6"/>
    <w:rsid w:val="004008C4"/>
    <w:rsid w:val="00400B39"/>
    <w:rsid w:val="00400BC5"/>
    <w:rsid w:val="00400F0F"/>
    <w:rsid w:val="004011B9"/>
    <w:rsid w:val="00401277"/>
    <w:rsid w:val="00401395"/>
    <w:rsid w:val="0040150C"/>
    <w:rsid w:val="0040171B"/>
    <w:rsid w:val="00401902"/>
    <w:rsid w:val="00401B64"/>
    <w:rsid w:val="0040202F"/>
    <w:rsid w:val="0040226F"/>
    <w:rsid w:val="0040227C"/>
    <w:rsid w:val="004022DD"/>
    <w:rsid w:val="00402476"/>
    <w:rsid w:val="004025D6"/>
    <w:rsid w:val="00402771"/>
    <w:rsid w:val="004031BA"/>
    <w:rsid w:val="00403215"/>
    <w:rsid w:val="00403355"/>
    <w:rsid w:val="00403359"/>
    <w:rsid w:val="00403902"/>
    <w:rsid w:val="004039E7"/>
    <w:rsid w:val="00403BB1"/>
    <w:rsid w:val="00403DCE"/>
    <w:rsid w:val="00403F28"/>
    <w:rsid w:val="00403FE5"/>
    <w:rsid w:val="004043A0"/>
    <w:rsid w:val="004044AC"/>
    <w:rsid w:val="004046DF"/>
    <w:rsid w:val="004047B7"/>
    <w:rsid w:val="004049EE"/>
    <w:rsid w:val="00404D17"/>
    <w:rsid w:val="00404D19"/>
    <w:rsid w:val="00404F17"/>
    <w:rsid w:val="00404F54"/>
    <w:rsid w:val="00404F92"/>
    <w:rsid w:val="00405094"/>
    <w:rsid w:val="004051A0"/>
    <w:rsid w:val="00405702"/>
    <w:rsid w:val="0040593E"/>
    <w:rsid w:val="004059C1"/>
    <w:rsid w:val="00405BEC"/>
    <w:rsid w:val="00405DB4"/>
    <w:rsid w:val="00405ED4"/>
    <w:rsid w:val="00405FC9"/>
    <w:rsid w:val="00406103"/>
    <w:rsid w:val="004065F6"/>
    <w:rsid w:val="0040674C"/>
    <w:rsid w:val="0040680E"/>
    <w:rsid w:val="00406856"/>
    <w:rsid w:val="004068AB"/>
    <w:rsid w:val="00406A1C"/>
    <w:rsid w:val="00406B54"/>
    <w:rsid w:val="00406CD8"/>
    <w:rsid w:val="00406E50"/>
    <w:rsid w:val="0040731C"/>
    <w:rsid w:val="00407572"/>
    <w:rsid w:val="00410274"/>
    <w:rsid w:val="00410361"/>
    <w:rsid w:val="00410372"/>
    <w:rsid w:val="004104D8"/>
    <w:rsid w:val="00410614"/>
    <w:rsid w:val="00410725"/>
    <w:rsid w:val="00410837"/>
    <w:rsid w:val="00410B06"/>
    <w:rsid w:val="00410DB3"/>
    <w:rsid w:val="00410F02"/>
    <w:rsid w:val="00410FFF"/>
    <w:rsid w:val="00411295"/>
    <w:rsid w:val="004112AC"/>
    <w:rsid w:val="004114FB"/>
    <w:rsid w:val="0041162E"/>
    <w:rsid w:val="004117DA"/>
    <w:rsid w:val="004119CF"/>
    <w:rsid w:val="00411B93"/>
    <w:rsid w:val="00411C82"/>
    <w:rsid w:val="00411D3E"/>
    <w:rsid w:val="00412070"/>
    <w:rsid w:val="004123C0"/>
    <w:rsid w:val="00412897"/>
    <w:rsid w:val="004128EF"/>
    <w:rsid w:val="00412A92"/>
    <w:rsid w:val="00412E06"/>
    <w:rsid w:val="00412FA7"/>
    <w:rsid w:val="00413053"/>
    <w:rsid w:val="004131EA"/>
    <w:rsid w:val="004132BE"/>
    <w:rsid w:val="004132E3"/>
    <w:rsid w:val="004132F0"/>
    <w:rsid w:val="00413A39"/>
    <w:rsid w:val="00413EE7"/>
    <w:rsid w:val="004140D8"/>
    <w:rsid w:val="00414255"/>
    <w:rsid w:val="00414261"/>
    <w:rsid w:val="00414967"/>
    <w:rsid w:val="0041499D"/>
    <w:rsid w:val="00414A4F"/>
    <w:rsid w:val="00414AE0"/>
    <w:rsid w:val="00414B9A"/>
    <w:rsid w:val="004151F6"/>
    <w:rsid w:val="004153F9"/>
    <w:rsid w:val="004154E5"/>
    <w:rsid w:val="0041553C"/>
    <w:rsid w:val="0041564C"/>
    <w:rsid w:val="00415665"/>
    <w:rsid w:val="004156C3"/>
    <w:rsid w:val="00415A3D"/>
    <w:rsid w:val="00415B35"/>
    <w:rsid w:val="00415B86"/>
    <w:rsid w:val="00415CD2"/>
    <w:rsid w:val="00415F3E"/>
    <w:rsid w:val="00415F77"/>
    <w:rsid w:val="00415FA1"/>
    <w:rsid w:val="0041631B"/>
    <w:rsid w:val="00416378"/>
    <w:rsid w:val="0041664F"/>
    <w:rsid w:val="0041684B"/>
    <w:rsid w:val="00416FFB"/>
    <w:rsid w:val="004170E1"/>
    <w:rsid w:val="00417108"/>
    <w:rsid w:val="00417120"/>
    <w:rsid w:val="00417552"/>
    <w:rsid w:val="004176E0"/>
    <w:rsid w:val="00417805"/>
    <w:rsid w:val="00417880"/>
    <w:rsid w:val="00417A5A"/>
    <w:rsid w:val="00417A6B"/>
    <w:rsid w:val="00417C72"/>
    <w:rsid w:val="00417CB3"/>
    <w:rsid w:val="00417D40"/>
    <w:rsid w:val="00417D42"/>
    <w:rsid w:val="00417E1D"/>
    <w:rsid w:val="00417E33"/>
    <w:rsid w:val="00417EC5"/>
    <w:rsid w:val="00420209"/>
    <w:rsid w:val="0042022C"/>
    <w:rsid w:val="00420299"/>
    <w:rsid w:val="0042032F"/>
    <w:rsid w:val="00420C80"/>
    <w:rsid w:val="00420D31"/>
    <w:rsid w:val="00420E1A"/>
    <w:rsid w:val="00420FE4"/>
    <w:rsid w:val="0042119C"/>
    <w:rsid w:val="00421480"/>
    <w:rsid w:val="00421837"/>
    <w:rsid w:val="00421967"/>
    <w:rsid w:val="00421C43"/>
    <w:rsid w:val="00421CE9"/>
    <w:rsid w:val="00421D02"/>
    <w:rsid w:val="00421DEB"/>
    <w:rsid w:val="0042200B"/>
    <w:rsid w:val="004220EB"/>
    <w:rsid w:val="00422166"/>
    <w:rsid w:val="00422322"/>
    <w:rsid w:val="004223BF"/>
    <w:rsid w:val="00422D8F"/>
    <w:rsid w:val="00422DE1"/>
    <w:rsid w:val="00422FAB"/>
    <w:rsid w:val="00423001"/>
    <w:rsid w:val="00423078"/>
    <w:rsid w:val="004231F1"/>
    <w:rsid w:val="004232D9"/>
    <w:rsid w:val="0042332D"/>
    <w:rsid w:val="0042333A"/>
    <w:rsid w:val="00423388"/>
    <w:rsid w:val="004233C8"/>
    <w:rsid w:val="0042363D"/>
    <w:rsid w:val="00423658"/>
    <w:rsid w:val="00423716"/>
    <w:rsid w:val="0042388A"/>
    <w:rsid w:val="004238B4"/>
    <w:rsid w:val="00423928"/>
    <w:rsid w:val="00423AC0"/>
    <w:rsid w:val="00423E08"/>
    <w:rsid w:val="00424208"/>
    <w:rsid w:val="00424295"/>
    <w:rsid w:val="004243C9"/>
    <w:rsid w:val="004244F3"/>
    <w:rsid w:val="004247A1"/>
    <w:rsid w:val="00424912"/>
    <w:rsid w:val="00424BA4"/>
    <w:rsid w:val="00424C9E"/>
    <w:rsid w:val="00424D05"/>
    <w:rsid w:val="0042520F"/>
    <w:rsid w:val="004253E6"/>
    <w:rsid w:val="00425474"/>
    <w:rsid w:val="00425497"/>
    <w:rsid w:val="004257B5"/>
    <w:rsid w:val="00425A6D"/>
    <w:rsid w:val="00425A7A"/>
    <w:rsid w:val="00425D81"/>
    <w:rsid w:val="00425E16"/>
    <w:rsid w:val="00425E5C"/>
    <w:rsid w:val="00426450"/>
    <w:rsid w:val="004264EC"/>
    <w:rsid w:val="0042654C"/>
    <w:rsid w:val="00426599"/>
    <w:rsid w:val="004265C9"/>
    <w:rsid w:val="004265D0"/>
    <w:rsid w:val="00426732"/>
    <w:rsid w:val="00426D43"/>
    <w:rsid w:val="0042709D"/>
    <w:rsid w:val="00427203"/>
    <w:rsid w:val="004272A8"/>
    <w:rsid w:val="004275CB"/>
    <w:rsid w:val="004276E7"/>
    <w:rsid w:val="00427739"/>
    <w:rsid w:val="00427BD0"/>
    <w:rsid w:val="00427D45"/>
    <w:rsid w:val="00427E34"/>
    <w:rsid w:val="00427F43"/>
    <w:rsid w:val="0043002C"/>
    <w:rsid w:val="00430129"/>
    <w:rsid w:val="004301B9"/>
    <w:rsid w:val="004301E8"/>
    <w:rsid w:val="00430523"/>
    <w:rsid w:val="004307D5"/>
    <w:rsid w:val="00430895"/>
    <w:rsid w:val="004309AF"/>
    <w:rsid w:val="004309D4"/>
    <w:rsid w:val="00430AB7"/>
    <w:rsid w:val="00430B14"/>
    <w:rsid w:val="00430B73"/>
    <w:rsid w:val="00430BD2"/>
    <w:rsid w:val="00430E59"/>
    <w:rsid w:val="00430F13"/>
    <w:rsid w:val="00430F3E"/>
    <w:rsid w:val="00430F56"/>
    <w:rsid w:val="0043104E"/>
    <w:rsid w:val="00431325"/>
    <w:rsid w:val="00431412"/>
    <w:rsid w:val="004315C4"/>
    <w:rsid w:val="00431B84"/>
    <w:rsid w:val="00431CEE"/>
    <w:rsid w:val="00431E2B"/>
    <w:rsid w:val="00431EE6"/>
    <w:rsid w:val="00431F00"/>
    <w:rsid w:val="00432105"/>
    <w:rsid w:val="0043231F"/>
    <w:rsid w:val="004324B0"/>
    <w:rsid w:val="0043260D"/>
    <w:rsid w:val="004327EB"/>
    <w:rsid w:val="00432819"/>
    <w:rsid w:val="00432B1A"/>
    <w:rsid w:val="00432BC3"/>
    <w:rsid w:val="00432CA6"/>
    <w:rsid w:val="00432DE4"/>
    <w:rsid w:val="00432E1F"/>
    <w:rsid w:val="00432EAC"/>
    <w:rsid w:val="00432EE3"/>
    <w:rsid w:val="004330A3"/>
    <w:rsid w:val="004332CA"/>
    <w:rsid w:val="004332E8"/>
    <w:rsid w:val="0043349D"/>
    <w:rsid w:val="0043359F"/>
    <w:rsid w:val="004336E8"/>
    <w:rsid w:val="004337B2"/>
    <w:rsid w:val="00433830"/>
    <w:rsid w:val="004338E1"/>
    <w:rsid w:val="00433926"/>
    <w:rsid w:val="00433B95"/>
    <w:rsid w:val="00433CB5"/>
    <w:rsid w:val="00433CDC"/>
    <w:rsid w:val="00433DDD"/>
    <w:rsid w:val="00433EE5"/>
    <w:rsid w:val="00433EF8"/>
    <w:rsid w:val="0043403B"/>
    <w:rsid w:val="0043415C"/>
    <w:rsid w:val="004343C5"/>
    <w:rsid w:val="00434441"/>
    <w:rsid w:val="0043448B"/>
    <w:rsid w:val="004345BD"/>
    <w:rsid w:val="00434E31"/>
    <w:rsid w:val="00434E95"/>
    <w:rsid w:val="0043523D"/>
    <w:rsid w:val="00435280"/>
    <w:rsid w:val="00435462"/>
    <w:rsid w:val="0043551B"/>
    <w:rsid w:val="0043555A"/>
    <w:rsid w:val="0043560A"/>
    <w:rsid w:val="004357AC"/>
    <w:rsid w:val="004357B2"/>
    <w:rsid w:val="004357D9"/>
    <w:rsid w:val="0043593C"/>
    <w:rsid w:val="00435A8F"/>
    <w:rsid w:val="0043603E"/>
    <w:rsid w:val="004360EE"/>
    <w:rsid w:val="0043626E"/>
    <w:rsid w:val="004362A9"/>
    <w:rsid w:val="00436637"/>
    <w:rsid w:val="00436668"/>
    <w:rsid w:val="004367DE"/>
    <w:rsid w:val="004367FE"/>
    <w:rsid w:val="00436A6F"/>
    <w:rsid w:val="00436BB4"/>
    <w:rsid w:val="00436CF8"/>
    <w:rsid w:val="00436E86"/>
    <w:rsid w:val="00436EE9"/>
    <w:rsid w:val="00436F19"/>
    <w:rsid w:val="00436FBE"/>
    <w:rsid w:val="00437294"/>
    <w:rsid w:val="0043732E"/>
    <w:rsid w:val="00437372"/>
    <w:rsid w:val="0043745D"/>
    <w:rsid w:val="00437657"/>
    <w:rsid w:val="00437D88"/>
    <w:rsid w:val="00437E92"/>
    <w:rsid w:val="00437F43"/>
    <w:rsid w:val="00440081"/>
    <w:rsid w:val="004401CB"/>
    <w:rsid w:val="00440451"/>
    <w:rsid w:val="00440532"/>
    <w:rsid w:val="00440585"/>
    <w:rsid w:val="0044076C"/>
    <w:rsid w:val="004408A8"/>
    <w:rsid w:val="00440B86"/>
    <w:rsid w:val="00440C06"/>
    <w:rsid w:val="00440C7B"/>
    <w:rsid w:val="00440D90"/>
    <w:rsid w:val="00440ECA"/>
    <w:rsid w:val="00440F7C"/>
    <w:rsid w:val="00441118"/>
    <w:rsid w:val="0044134C"/>
    <w:rsid w:val="00441473"/>
    <w:rsid w:val="00441711"/>
    <w:rsid w:val="00441989"/>
    <w:rsid w:val="00441B53"/>
    <w:rsid w:val="00441C5E"/>
    <w:rsid w:val="0044201A"/>
    <w:rsid w:val="00442066"/>
    <w:rsid w:val="004424C4"/>
    <w:rsid w:val="004425D2"/>
    <w:rsid w:val="00442675"/>
    <w:rsid w:val="00442793"/>
    <w:rsid w:val="00442C01"/>
    <w:rsid w:val="00442CF3"/>
    <w:rsid w:val="00442D97"/>
    <w:rsid w:val="00442E5D"/>
    <w:rsid w:val="00442ED0"/>
    <w:rsid w:val="00442EEB"/>
    <w:rsid w:val="004430C1"/>
    <w:rsid w:val="004432A3"/>
    <w:rsid w:val="00443351"/>
    <w:rsid w:val="00443368"/>
    <w:rsid w:val="00443618"/>
    <w:rsid w:val="00443ADC"/>
    <w:rsid w:val="00443AF7"/>
    <w:rsid w:val="00443D90"/>
    <w:rsid w:val="00443E29"/>
    <w:rsid w:val="00443F0A"/>
    <w:rsid w:val="00443F3E"/>
    <w:rsid w:val="00444210"/>
    <w:rsid w:val="004442B0"/>
    <w:rsid w:val="0044430F"/>
    <w:rsid w:val="0044439E"/>
    <w:rsid w:val="004443BF"/>
    <w:rsid w:val="00444431"/>
    <w:rsid w:val="00444532"/>
    <w:rsid w:val="00444535"/>
    <w:rsid w:val="00444567"/>
    <w:rsid w:val="0044459A"/>
    <w:rsid w:val="00444869"/>
    <w:rsid w:val="0044486F"/>
    <w:rsid w:val="00444C10"/>
    <w:rsid w:val="00444E1B"/>
    <w:rsid w:val="0044501D"/>
    <w:rsid w:val="004455CC"/>
    <w:rsid w:val="00445706"/>
    <w:rsid w:val="004457F0"/>
    <w:rsid w:val="00445A68"/>
    <w:rsid w:val="00445BE0"/>
    <w:rsid w:val="00445D05"/>
    <w:rsid w:val="00445E8C"/>
    <w:rsid w:val="00445EDE"/>
    <w:rsid w:val="00446116"/>
    <w:rsid w:val="00446516"/>
    <w:rsid w:val="0044653F"/>
    <w:rsid w:val="00446540"/>
    <w:rsid w:val="00446707"/>
    <w:rsid w:val="00446750"/>
    <w:rsid w:val="004467F3"/>
    <w:rsid w:val="004468CF"/>
    <w:rsid w:val="004468FF"/>
    <w:rsid w:val="00447031"/>
    <w:rsid w:val="00447467"/>
    <w:rsid w:val="00447636"/>
    <w:rsid w:val="00447681"/>
    <w:rsid w:val="00447A33"/>
    <w:rsid w:val="00447B4F"/>
    <w:rsid w:val="004500BA"/>
    <w:rsid w:val="0045018F"/>
    <w:rsid w:val="00450261"/>
    <w:rsid w:val="004504F2"/>
    <w:rsid w:val="00450615"/>
    <w:rsid w:val="00450679"/>
    <w:rsid w:val="004506D1"/>
    <w:rsid w:val="00450831"/>
    <w:rsid w:val="00450952"/>
    <w:rsid w:val="00450A73"/>
    <w:rsid w:val="00450AF2"/>
    <w:rsid w:val="00450B88"/>
    <w:rsid w:val="00450EF3"/>
    <w:rsid w:val="00450F51"/>
    <w:rsid w:val="00450F64"/>
    <w:rsid w:val="00451056"/>
    <w:rsid w:val="004510FC"/>
    <w:rsid w:val="0045116D"/>
    <w:rsid w:val="00451222"/>
    <w:rsid w:val="0045185C"/>
    <w:rsid w:val="0045189A"/>
    <w:rsid w:val="00451B8F"/>
    <w:rsid w:val="004520C6"/>
    <w:rsid w:val="00452436"/>
    <w:rsid w:val="004524EC"/>
    <w:rsid w:val="0045254E"/>
    <w:rsid w:val="004525A5"/>
    <w:rsid w:val="00452886"/>
    <w:rsid w:val="00452887"/>
    <w:rsid w:val="004528F8"/>
    <w:rsid w:val="004528FE"/>
    <w:rsid w:val="0045290A"/>
    <w:rsid w:val="00452922"/>
    <w:rsid w:val="0045295C"/>
    <w:rsid w:val="00452D36"/>
    <w:rsid w:val="00452DB5"/>
    <w:rsid w:val="00452E5D"/>
    <w:rsid w:val="00452EAF"/>
    <w:rsid w:val="004534F0"/>
    <w:rsid w:val="00453574"/>
    <w:rsid w:val="00453661"/>
    <w:rsid w:val="0045388A"/>
    <w:rsid w:val="00453A13"/>
    <w:rsid w:val="00453A79"/>
    <w:rsid w:val="00453B8D"/>
    <w:rsid w:val="00453F54"/>
    <w:rsid w:val="0045423F"/>
    <w:rsid w:val="004542A2"/>
    <w:rsid w:val="0045469A"/>
    <w:rsid w:val="004547B9"/>
    <w:rsid w:val="004548AC"/>
    <w:rsid w:val="004549DC"/>
    <w:rsid w:val="00454A8F"/>
    <w:rsid w:val="00454CB2"/>
    <w:rsid w:val="00454E94"/>
    <w:rsid w:val="00454EE5"/>
    <w:rsid w:val="00454FF3"/>
    <w:rsid w:val="0045522A"/>
    <w:rsid w:val="00455262"/>
    <w:rsid w:val="00455762"/>
    <w:rsid w:val="00455798"/>
    <w:rsid w:val="004558C3"/>
    <w:rsid w:val="00455922"/>
    <w:rsid w:val="004559CC"/>
    <w:rsid w:val="00455A8F"/>
    <w:rsid w:val="00455F90"/>
    <w:rsid w:val="00455FF2"/>
    <w:rsid w:val="00456063"/>
    <w:rsid w:val="004560B5"/>
    <w:rsid w:val="00456189"/>
    <w:rsid w:val="0045683D"/>
    <w:rsid w:val="00456AF6"/>
    <w:rsid w:val="00456D00"/>
    <w:rsid w:val="00456D92"/>
    <w:rsid w:val="00457332"/>
    <w:rsid w:val="0045735A"/>
    <w:rsid w:val="00457462"/>
    <w:rsid w:val="004574BB"/>
    <w:rsid w:val="004576E4"/>
    <w:rsid w:val="0045790C"/>
    <w:rsid w:val="00457931"/>
    <w:rsid w:val="00457C56"/>
    <w:rsid w:val="00457D48"/>
    <w:rsid w:val="00457DE2"/>
    <w:rsid w:val="00457EA3"/>
    <w:rsid w:val="00457F46"/>
    <w:rsid w:val="00457FE9"/>
    <w:rsid w:val="004601EA"/>
    <w:rsid w:val="00460269"/>
    <w:rsid w:val="00460272"/>
    <w:rsid w:val="00460421"/>
    <w:rsid w:val="00460701"/>
    <w:rsid w:val="004608C7"/>
    <w:rsid w:val="00460C3B"/>
    <w:rsid w:val="00461130"/>
    <w:rsid w:val="004611F0"/>
    <w:rsid w:val="00461432"/>
    <w:rsid w:val="004616B8"/>
    <w:rsid w:val="00461969"/>
    <w:rsid w:val="00461BCF"/>
    <w:rsid w:val="00461C87"/>
    <w:rsid w:val="00461D8C"/>
    <w:rsid w:val="00461E0F"/>
    <w:rsid w:val="00461EA4"/>
    <w:rsid w:val="00461F12"/>
    <w:rsid w:val="00461FAD"/>
    <w:rsid w:val="004623F8"/>
    <w:rsid w:val="0046258E"/>
    <w:rsid w:val="0046263F"/>
    <w:rsid w:val="00462648"/>
    <w:rsid w:val="00462B96"/>
    <w:rsid w:val="00462D6F"/>
    <w:rsid w:val="00462D72"/>
    <w:rsid w:val="00462DCD"/>
    <w:rsid w:val="00462EA3"/>
    <w:rsid w:val="00462F47"/>
    <w:rsid w:val="004630E8"/>
    <w:rsid w:val="0046322D"/>
    <w:rsid w:val="004634F0"/>
    <w:rsid w:val="00463555"/>
    <w:rsid w:val="00463582"/>
    <w:rsid w:val="004639F5"/>
    <w:rsid w:val="00463AA3"/>
    <w:rsid w:val="00463AC3"/>
    <w:rsid w:val="00463E03"/>
    <w:rsid w:val="00463FE7"/>
    <w:rsid w:val="00464025"/>
    <w:rsid w:val="0046442A"/>
    <w:rsid w:val="004647E2"/>
    <w:rsid w:val="00464825"/>
    <w:rsid w:val="004648DD"/>
    <w:rsid w:val="004649B5"/>
    <w:rsid w:val="00464AB5"/>
    <w:rsid w:val="00464BA3"/>
    <w:rsid w:val="00464C44"/>
    <w:rsid w:val="00464CAF"/>
    <w:rsid w:val="00464E7F"/>
    <w:rsid w:val="004651AF"/>
    <w:rsid w:val="0046527D"/>
    <w:rsid w:val="004652F7"/>
    <w:rsid w:val="00465413"/>
    <w:rsid w:val="00465542"/>
    <w:rsid w:val="004655E0"/>
    <w:rsid w:val="004656F1"/>
    <w:rsid w:val="00465894"/>
    <w:rsid w:val="00465AC1"/>
    <w:rsid w:val="00465BB0"/>
    <w:rsid w:val="00465D39"/>
    <w:rsid w:val="00465E31"/>
    <w:rsid w:val="00466046"/>
    <w:rsid w:val="0046608B"/>
    <w:rsid w:val="00466196"/>
    <w:rsid w:val="004661AC"/>
    <w:rsid w:val="00466282"/>
    <w:rsid w:val="00466555"/>
    <w:rsid w:val="00466596"/>
    <w:rsid w:val="0046661D"/>
    <w:rsid w:val="004669AB"/>
    <w:rsid w:val="00466B75"/>
    <w:rsid w:val="00466BA9"/>
    <w:rsid w:val="0046720E"/>
    <w:rsid w:val="0046722A"/>
    <w:rsid w:val="00467285"/>
    <w:rsid w:val="004674A2"/>
    <w:rsid w:val="0046780B"/>
    <w:rsid w:val="004678F8"/>
    <w:rsid w:val="00467956"/>
    <w:rsid w:val="00467981"/>
    <w:rsid w:val="00467989"/>
    <w:rsid w:val="00467A73"/>
    <w:rsid w:val="00467BAC"/>
    <w:rsid w:val="00467D03"/>
    <w:rsid w:val="00467D36"/>
    <w:rsid w:val="00467E30"/>
    <w:rsid w:val="00470066"/>
    <w:rsid w:val="0047044E"/>
    <w:rsid w:val="00470A22"/>
    <w:rsid w:val="00470BE3"/>
    <w:rsid w:val="00470E0F"/>
    <w:rsid w:val="00470FD9"/>
    <w:rsid w:val="00471007"/>
    <w:rsid w:val="004711CA"/>
    <w:rsid w:val="00471289"/>
    <w:rsid w:val="004712B7"/>
    <w:rsid w:val="00471317"/>
    <w:rsid w:val="00471428"/>
    <w:rsid w:val="004717ED"/>
    <w:rsid w:val="00471AA8"/>
    <w:rsid w:val="00472025"/>
    <w:rsid w:val="00472140"/>
    <w:rsid w:val="00472329"/>
    <w:rsid w:val="004724CF"/>
    <w:rsid w:val="0047250F"/>
    <w:rsid w:val="00472545"/>
    <w:rsid w:val="00472578"/>
    <w:rsid w:val="00472A47"/>
    <w:rsid w:val="00472C7E"/>
    <w:rsid w:val="00472D02"/>
    <w:rsid w:val="004730B2"/>
    <w:rsid w:val="00473421"/>
    <w:rsid w:val="0047373A"/>
    <w:rsid w:val="00473809"/>
    <w:rsid w:val="00473C1E"/>
    <w:rsid w:val="00473E10"/>
    <w:rsid w:val="00473F04"/>
    <w:rsid w:val="0047457D"/>
    <w:rsid w:val="0047481C"/>
    <w:rsid w:val="004749E0"/>
    <w:rsid w:val="00474A1C"/>
    <w:rsid w:val="00474B9B"/>
    <w:rsid w:val="00474C62"/>
    <w:rsid w:val="00474CE7"/>
    <w:rsid w:val="00474FE0"/>
    <w:rsid w:val="0047519D"/>
    <w:rsid w:val="00475212"/>
    <w:rsid w:val="00475505"/>
    <w:rsid w:val="00475519"/>
    <w:rsid w:val="0047555D"/>
    <w:rsid w:val="004755D2"/>
    <w:rsid w:val="004756BE"/>
    <w:rsid w:val="00475D8F"/>
    <w:rsid w:val="004760F0"/>
    <w:rsid w:val="00476126"/>
    <w:rsid w:val="00476377"/>
    <w:rsid w:val="00476670"/>
    <w:rsid w:val="0047676E"/>
    <w:rsid w:val="004767B9"/>
    <w:rsid w:val="00476811"/>
    <w:rsid w:val="00476857"/>
    <w:rsid w:val="00476ACA"/>
    <w:rsid w:val="00476D02"/>
    <w:rsid w:val="00476D3F"/>
    <w:rsid w:val="00476E2E"/>
    <w:rsid w:val="00476F71"/>
    <w:rsid w:val="0047708A"/>
    <w:rsid w:val="00477152"/>
    <w:rsid w:val="0047743D"/>
    <w:rsid w:val="004776A8"/>
    <w:rsid w:val="0047774B"/>
    <w:rsid w:val="0047790F"/>
    <w:rsid w:val="0047793A"/>
    <w:rsid w:val="004779E6"/>
    <w:rsid w:val="00477B67"/>
    <w:rsid w:val="00477CEB"/>
    <w:rsid w:val="00477DCF"/>
    <w:rsid w:val="00477DFC"/>
    <w:rsid w:val="00480019"/>
    <w:rsid w:val="004802C2"/>
    <w:rsid w:val="004807E6"/>
    <w:rsid w:val="004809A3"/>
    <w:rsid w:val="004809DE"/>
    <w:rsid w:val="00480A4A"/>
    <w:rsid w:val="00480AA5"/>
    <w:rsid w:val="00480D23"/>
    <w:rsid w:val="00480DA3"/>
    <w:rsid w:val="00481062"/>
    <w:rsid w:val="0048114F"/>
    <w:rsid w:val="004813D8"/>
    <w:rsid w:val="00481477"/>
    <w:rsid w:val="0048167A"/>
    <w:rsid w:val="004819B9"/>
    <w:rsid w:val="00481CA8"/>
    <w:rsid w:val="00481D11"/>
    <w:rsid w:val="00481E46"/>
    <w:rsid w:val="00482635"/>
    <w:rsid w:val="004826E2"/>
    <w:rsid w:val="0048281F"/>
    <w:rsid w:val="00482862"/>
    <w:rsid w:val="00482A10"/>
    <w:rsid w:val="0048324C"/>
    <w:rsid w:val="004834A5"/>
    <w:rsid w:val="004839CC"/>
    <w:rsid w:val="00483A33"/>
    <w:rsid w:val="00483DEB"/>
    <w:rsid w:val="00483F73"/>
    <w:rsid w:val="004842AE"/>
    <w:rsid w:val="004844A4"/>
    <w:rsid w:val="00484544"/>
    <w:rsid w:val="004846D5"/>
    <w:rsid w:val="004846D6"/>
    <w:rsid w:val="004848F1"/>
    <w:rsid w:val="00484B5B"/>
    <w:rsid w:val="00484D5D"/>
    <w:rsid w:val="00485338"/>
    <w:rsid w:val="004854BD"/>
    <w:rsid w:val="0048550E"/>
    <w:rsid w:val="004855B0"/>
    <w:rsid w:val="004856BB"/>
    <w:rsid w:val="00485937"/>
    <w:rsid w:val="00485A6B"/>
    <w:rsid w:val="00485F15"/>
    <w:rsid w:val="004860BA"/>
    <w:rsid w:val="004860D2"/>
    <w:rsid w:val="004862F1"/>
    <w:rsid w:val="0048636E"/>
    <w:rsid w:val="004867E6"/>
    <w:rsid w:val="00486AB3"/>
    <w:rsid w:val="00486C91"/>
    <w:rsid w:val="00486D4A"/>
    <w:rsid w:val="00486D6F"/>
    <w:rsid w:val="00486FA8"/>
    <w:rsid w:val="00487133"/>
    <w:rsid w:val="004871F9"/>
    <w:rsid w:val="00487297"/>
    <w:rsid w:val="004872C0"/>
    <w:rsid w:val="0048749C"/>
    <w:rsid w:val="004875B0"/>
    <w:rsid w:val="00487670"/>
    <w:rsid w:val="00487856"/>
    <w:rsid w:val="00487E2C"/>
    <w:rsid w:val="00490012"/>
    <w:rsid w:val="00490099"/>
    <w:rsid w:val="00490124"/>
    <w:rsid w:val="004901E2"/>
    <w:rsid w:val="0049023F"/>
    <w:rsid w:val="004902F0"/>
    <w:rsid w:val="00490473"/>
    <w:rsid w:val="00490571"/>
    <w:rsid w:val="004906F9"/>
    <w:rsid w:val="004907D6"/>
    <w:rsid w:val="00490850"/>
    <w:rsid w:val="00490CDF"/>
    <w:rsid w:val="00490DC6"/>
    <w:rsid w:val="00490F98"/>
    <w:rsid w:val="004912C8"/>
    <w:rsid w:val="004915E1"/>
    <w:rsid w:val="00491635"/>
    <w:rsid w:val="00491865"/>
    <w:rsid w:val="00491896"/>
    <w:rsid w:val="00491A39"/>
    <w:rsid w:val="00491E15"/>
    <w:rsid w:val="00491FC6"/>
    <w:rsid w:val="0049207C"/>
    <w:rsid w:val="00492116"/>
    <w:rsid w:val="004925B0"/>
    <w:rsid w:val="004925BB"/>
    <w:rsid w:val="00492751"/>
    <w:rsid w:val="0049296D"/>
    <w:rsid w:val="00492CA6"/>
    <w:rsid w:val="00492F48"/>
    <w:rsid w:val="00493243"/>
    <w:rsid w:val="00493281"/>
    <w:rsid w:val="00493646"/>
    <w:rsid w:val="004936CB"/>
    <w:rsid w:val="004936FD"/>
    <w:rsid w:val="0049396A"/>
    <w:rsid w:val="0049399A"/>
    <w:rsid w:val="0049444A"/>
    <w:rsid w:val="004947A1"/>
    <w:rsid w:val="004947A9"/>
    <w:rsid w:val="00494A24"/>
    <w:rsid w:val="00494C86"/>
    <w:rsid w:val="00494D8F"/>
    <w:rsid w:val="00494DEA"/>
    <w:rsid w:val="00494F09"/>
    <w:rsid w:val="00494F2A"/>
    <w:rsid w:val="00495695"/>
    <w:rsid w:val="0049590F"/>
    <w:rsid w:val="00495C13"/>
    <w:rsid w:val="004961E3"/>
    <w:rsid w:val="0049629D"/>
    <w:rsid w:val="0049644B"/>
    <w:rsid w:val="0049649F"/>
    <w:rsid w:val="0049651F"/>
    <w:rsid w:val="00496AC8"/>
    <w:rsid w:val="00496B72"/>
    <w:rsid w:val="00496EB4"/>
    <w:rsid w:val="00496F6F"/>
    <w:rsid w:val="00497301"/>
    <w:rsid w:val="0049747C"/>
    <w:rsid w:val="00497497"/>
    <w:rsid w:val="0049761E"/>
    <w:rsid w:val="0049783A"/>
    <w:rsid w:val="004978C4"/>
    <w:rsid w:val="00497956"/>
    <w:rsid w:val="00497BF0"/>
    <w:rsid w:val="00497C36"/>
    <w:rsid w:val="00497DF9"/>
    <w:rsid w:val="004A04A3"/>
    <w:rsid w:val="004A056C"/>
    <w:rsid w:val="004A05DA"/>
    <w:rsid w:val="004A08CB"/>
    <w:rsid w:val="004A0A07"/>
    <w:rsid w:val="004A0AB7"/>
    <w:rsid w:val="004A0B59"/>
    <w:rsid w:val="004A1231"/>
    <w:rsid w:val="004A1499"/>
    <w:rsid w:val="004A1655"/>
    <w:rsid w:val="004A1707"/>
    <w:rsid w:val="004A17C4"/>
    <w:rsid w:val="004A1858"/>
    <w:rsid w:val="004A190E"/>
    <w:rsid w:val="004A1CE2"/>
    <w:rsid w:val="004A1D29"/>
    <w:rsid w:val="004A20A6"/>
    <w:rsid w:val="004A214A"/>
    <w:rsid w:val="004A21C8"/>
    <w:rsid w:val="004A227C"/>
    <w:rsid w:val="004A24A4"/>
    <w:rsid w:val="004A25E1"/>
    <w:rsid w:val="004A25EA"/>
    <w:rsid w:val="004A2653"/>
    <w:rsid w:val="004A26BC"/>
    <w:rsid w:val="004A2A89"/>
    <w:rsid w:val="004A2B19"/>
    <w:rsid w:val="004A2B79"/>
    <w:rsid w:val="004A2D25"/>
    <w:rsid w:val="004A2EF4"/>
    <w:rsid w:val="004A3009"/>
    <w:rsid w:val="004A34AC"/>
    <w:rsid w:val="004A35A8"/>
    <w:rsid w:val="004A380C"/>
    <w:rsid w:val="004A389B"/>
    <w:rsid w:val="004A43CD"/>
    <w:rsid w:val="004A4425"/>
    <w:rsid w:val="004A46B8"/>
    <w:rsid w:val="004A4880"/>
    <w:rsid w:val="004A4942"/>
    <w:rsid w:val="004A4AB6"/>
    <w:rsid w:val="004A4B2B"/>
    <w:rsid w:val="004A4B8C"/>
    <w:rsid w:val="004A4CF4"/>
    <w:rsid w:val="004A4D0A"/>
    <w:rsid w:val="004A505A"/>
    <w:rsid w:val="004A51EA"/>
    <w:rsid w:val="004A5518"/>
    <w:rsid w:val="004A5669"/>
    <w:rsid w:val="004A569B"/>
    <w:rsid w:val="004A5980"/>
    <w:rsid w:val="004A5B39"/>
    <w:rsid w:val="004A5D14"/>
    <w:rsid w:val="004A5E29"/>
    <w:rsid w:val="004A5F22"/>
    <w:rsid w:val="004A6116"/>
    <w:rsid w:val="004A6255"/>
    <w:rsid w:val="004A6436"/>
    <w:rsid w:val="004A6442"/>
    <w:rsid w:val="004A6490"/>
    <w:rsid w:val="004A66C3"/>
    <w:rsid w:val="004A686C"/>
    <w:rsid w:val="004A6D58"/>
    <w:rsid w:val="004A6D7C"/>
    <w:rsid w:val="004A6E37"/>
    <w:rsid w:val="004A6F0D"/>
    <w:rsid w:val="004A6FFF"/>
    <w:rsid w:val="004A70CE"/>
    <w:rsid w:val="004A7744"/>
    <w:rsid w:val="004A7867"/>
    <w:rsid w:val="004A7BE2"/>
    <w:rsid w:val="004A7EC9"/>
    <w:rsid w:val="004A7ECE"/>
    <w:rsid w:val="004B0221"/>
    <w:rsid w:val="004B0401"/>
    <w:rsid w:val="004B046B"/>
    <w:rsid w:val="004B08F4"/>
    <w:rsid w:val="004B0FDE"/>
    <w:rsid w:val="004B1239"/>
    <w:rsid w:val="004B143A"/>
    <w:rsid w:val="004B14CA"/>
    <w:rsid w:val="004B15B6"/>
    <w:rsid w:val="004B16DE"/>
    <w:rsid w:val="004B1B24"/>
    <w:rsid w:val="004B1CBB"/>
    <w:rsid w:val="004B2086"/>
    <w:rsid w:val="004B2355"/>
    <w:rsid w:val="004B2713"/>
    <w:rsid w:val="004B271D"/>
    <w:rsid w:val="004B2A20"/>
    <w:rsid w:val="004B2AC5"/>
    <w:rsid w:val="004B2EDB"/>
    <w:rsid w:val="004B30F3"/>
    <w:rsid w:val="004B35BE"/>
    <w:rsid w:val="004B35FB"/>
    <w:rsid w:val="004B376F"/>
    <w:rsid w:val="004B39DE"/>
    <w:rsid w:val="004B3B39"/>
    <w:rsid w:val="004B3FC4"/>
    <w:rsid w:val="004B4185"/>
    <w:rsid w:val="004B41A3"/>
    <w:rsid w:val="004B4268"/>
    <w:rsid w:val="004B430E"/>
    <w:rsid w:val="004B473A"/>
    <w:rsid w:val="004B4913"/>
    <w:rsid w:val="004B491D"/>
    <w:rsid w:val="004B4C3C"/>
    <w:rsid w:val="004B4D02"/>
    <w:rsid w:val="004B4EB5"/>
    <w:rsid w:val="004B4F6F"/>
    <w:rsid w:val="004B4F77"/>
    <w:rsid w:val="004B50C0"/>
    <w:rsid w:val="004B5185"/>
    <w:rsid w:val="004B5377"/>
    <w:rsid w:val="004B5B1C"/>
    <w:rsid w:val="004B5F3B"/>
    <w:rsid w:val="004B6186"/>
    <w:rsid w:val="004B65A5"/>
    <w:rsid w:val="004B65C7"/>
    <w:rsid w:val="004B65CF"/>
    <w:rsid w:val="004B66C8"/>
    <w:rsid w:val="004B69E0"/>
    <w:rsid w:val="004B6A4C"/>
    <w:rsid w:val="004B6DDD"/>
    <w:rsid w:val="004B6E51"/>
    <w:rsid w:val="004B6EEF"/>
    <w:rsid w:val="004B70AE"/>
    <w:rsid w:val="004B72CF"/>
    <w:rsid w:val="004B75B5"/>
    <w:rsid w:val="004B7805"/>
    <w:rsid w:val="004B7CCB"/>
    <w:rsid w:val="004B7D5B"/>
    <w:rsid w:val="004C00CC"/>
    <w:rsid w:val="004C01FD"/>
    <w:rsid w:val="004C0205"/>
    <w:rsid w:val="004C0520"/>
    <w:rsid w:val="004C060F"/>
    <w:rsid w:val="004C092E"/>
    <w:rsid w:val="004C0977"/>
    <w:rsid w:val="004C0B6D"/>
    <w:rsid w:val="004C0EC6"/>
    <w:rsid w:val="004C1029"/>
    <w:rsid w:val="004C114D"/>
    <w:rsid w:val="004C12BC"/>
    <w:rsid w:val="004C1314"/>
    <w:rsid w:val="004C1408"/>
    <w:rsid w:val="004C1411"/>
    <w:rsid w:val="004C155A"/>
    <w:rsid w:val="004C15C0"/>
    <w:rsid w:val="004C16F5"/>
    <w:rsid w:val="004C1894"/>
    <w:rsid w:val="004C1A64"/>
    <w:rsid w:val="004C1BB2"/>
    <w:rsid w:val="004C1F8D"/>
    <w:rsid w:val="004C2081"/>
    <w:rsid w:val="004C2234"/>
    <w:rsid w:val="004C2395"/>
    <w:rsid w:val="004C244F"/>
    <w:rsid w:val="004C24A1"/>
    <w:rsid w:val="004C26B1"/>
    <w:rsid w:val="004C26C6"/>
    <w:rsid w:val="004C2724"/>
    <w:rsid w:val="004C27A0"/>
    <w:rsid w:val="004C27E7"/>
    <w:rsid w:val="004C29D3"/>
    <w:rsid w:val="004C2B50"/>
    <w:rsid w:val="004C2B5D"/>
    <w:rsid w:val="004C2BFE"/>
    <w:rsid w:val="004C2CEB"/>
    <w:rsid w:val="004C2D49"/>
    <w:rsid w:val="004C2D93"/>
    <w:rsid w:val="004C30FB"/>
    <w:rsid w:val="004C3293"/>
    <w:rsid w:val="004C32DD"/>
    <w:rsid w:val="004C3351"/>
    <w:rsid w:val="004C33BA"/>
    <w:rsid w:val="004C33BD"/>
    <w:rsid w:val="004C37A1"/>
    <w:rsid w:val="004C3AAD"/>
    <w:rsid w:val="004C405B"/>
    <w:rsid w:val="004C4287"/>
    <w:rsid w:val="004C446E"/>
    <w:rsid w:val="004C4548"/>
    <w:rsid w:val="004C4BD4"/>
    <w:rsid w:val="004C4DB0"/>
    <w:rsid w:val="004C4DCF"/>
    <w:rsid w:val="004C4E09"/>
    <w:rsid w:val="004C4F5E"/>
    <w:rsid w:val="004C5057"/>
    <w:rsid w:val="004C50CC"/>
    <w:rsid w:val="004C51B3"/>
    <w:rsid w:val="004C53F3"/>
    <w:rsid w:val="004C56D0"/>
    <w:rsid w:val="004C56E4"/>
    <w:rsid w:val="004C5813"/>
    <w:rsid w:val="004C596F"/>
    <w:rsid w:val="004C5B5D"/>
    <w:rsid w:val="004C5DAC"/>
    <w:rsid w:val="004C5F2F"/>
    <w:rsid w:val="004C5FEB"/>
    <w:rsid w:val="004C6015"/>
    <w:rsid w:val="004C6405"/>
    <w:rsid w:val="004C65F8"/>
    <w:rsid w:val="004C668A"/>
    <w:rsid w:val="004C683F"/>
    <w:rsid w:val="004C6851"/>
    <w:rsid w:val="004C6915"/>
    <w:rsid w:val="004C72E7"/>
    <w:rsid w:val="004C7302"/>
    <w:rsid w:val="004C7487"/>
    <w:rsid w:val="004C7878"/>
    <w:rsid w:val="004C7938"/>
    <w:rsid w:val="004C79A2"/>
    <w:rsid w:val="004C7C2A"/>
    <w:rsid w:val="004C7D9D"/>
    <w:rsid w:val="004C7E97"/>
    <w:rsid w:val="004D033E"/>
    <w:rsid w:val="004D043A"/>
    <w:rsid w:val="004D0780"/>
    <w:rsid w:val="004D0FDC"/>
    <w:rsid w:val="004D1048"/>
    <w:rsid w:val="004D10DB"/>
    <w:rsid w:val="004D1204"/>
    <w:rsid w:val="004D12CD"/>
    <w:rsid w:val="004D131A"/>
    <w:rsid w:val="004D1441"/>
    <w:rsid w:val="004D1825"/>
    <w:rsid w:val="004D1C1F"/>
    <w:rsid w:val="004D1DAB"/>
    <w:rsid w:val="004D2125"/>
    <w:rsid w:val="004D26EA"/>
    <w:rsid w:val="004D2968"/>
    <w:rsid w:val="004D2A0E"/>
    <w:rsid w:val="004D2B6B"/>
    <w:rsid w:val="004D2BDC"/>
    <w:rsid w:val="004D2C37"/>
    <w:rsid w:val="004D2D2D"/>
    <w:rsid w:val="004D2D96"/>
    <w:rsid w:val="004D2E28"/>
    <w:rsid w:val="004D32B3"/>
    <w:rsid w:val="004D369F"/>
    <w:rsid w:val="004D381B"/>
    <w:rsid w:val="004D3972"/>
    <w:rsid w:val="004D3AC2"/>
    <w:rsid w:val="004D3C85"/>
    <w:rsid w:val="004D3DFB"/>
    <w:rsid w:val="004D3F43"/>
    <w:rsid w:val="004D42B4"/>
    <w:rsid w:val="004D42F8"/>
    <w:rsid w:val="004D45F0"/>
    <w:rsid w:val="004D4696"/>
    <w:rsid w:val="004D479D"/>
    <w:rsid w:val="004D492B"/>
    <w:rsid w:val="004D4952"/>
    <w:rsid w:val="004D4D2B"/>
    <w:rsid w:val="004D4D50"/>
    <w:rsid w:val="004D4E2C"/>
    <w:rsid w:val="004D4F0B"/>
    <w:rsid w:val="004D5305"/>
    <w:rsid w:val="004D5333"/>
    <w:rsid w:val="004D54A6"/>
    <w:rsid w:val="004D54E2"/>
    <w:rsid w:val="004D54EA"/>
    <w:rsid w:val="004D59E0"/>
    <w:rsid w:val="004D5A1B"/>
    <w:rsid w:val="004D5A8F"/>
    <w:rsid w:val="004D5D98"/>
    <w:rsid w:val="004D621C"/>
    <w:rsid w:val="004D630D"/>
    <w:rsid w:val="004D63AA"/>
    <w:rsid w:val="004D644D"/>
    <w:rsid w:val="004D64D2"/>
    <w:rsid w:val="004D6661"/>
    <w:rsid w:val="004D6848"/>
    <w:rsid w:val="004D697A"/>
    <w:rsid w:val="004D6C5A"/>
    <w:rsid w:val="004D6C72"/>
    <w:rsid w:val="004D6E31"/>
    <w:rsid w:val="004D717C"/>
    <w:rsid w:val="004D723E"/>
    <w:rsid w:val="004D72A7"/>
    <w:rsid w:val="004D744E"/>
    <w:rsid w:val="004D780A"/>
    <w:rsid w:val="004D7895"/>
    <w:rsid w:val="004D7908"/>
    <w:rsid w:val="004D7AA5"/>
    <w:rsid w:val="004D7B73"/>
    <w:rsid w:val="004D7C0C"/>
    <w:rsid w:val="004D7F91"/>
    <w:rsid w:val="004E02E4"/>
    <w:rsid w:val="004E03DB"/>
    <w:rsid w:val="004E04E3"/>
    <w:rsid w:val="004E0503"/>
    <w:rsid w:val="004E05EB"/>
    <w:rsid w:val="004E07CA"/>
    <w:rsid w:val="004E085C"/>
    <w:rsid w:val="004E0B0A"/>
    <w:rsid w:val="004E0EA5"/>
    <w:rsid w:val="004E1034"/>
    <w:rsid w:val="004E1301"/>
    <w:rsid w:val="004E1768"/>
    <w:rsid w:val="004E1A94"/>
    <w:rsid w:val="004E1AF0"/>
    <w:rsid w:val="004E1CD4"/>
    <w:rsid w:val="004E2257"/>
    <w:rsid w:val="004E22CB"/>
    <w:rsid w:val="004E238A"/>
    <w:rsid w:val="004E2458"/>
    <w:rsid w:val="004E2557"/>
    <w:rsid w:val="004E2B1C"/>
    <w:rsid w:val="004E2D4E"/>
    <w:rsid w:val="004E32F0"/>
    <w:rsid w:val="004E34A4"/>
    <w:rsid w:val="004E356C"/>
    <w:rsid w:val="004E35B9"/>
    <w:rsid w:val="004E3661"/>
    <w:rsid w:val="004E387F"/>
    <w:rsid w:val="004E3C03"/>
    <w:rsid w:val="004E3FA1"/>
    <w:rsid w:val="004E3FCD"/>
    <w:rsid w:val="004E40B9"/>
    <w:rsid w:val="004E429B"/>
    <w:rsid w:val="004E449C"/>
    <w:rsid w:val="004E46EA"/>
    <w:rsid w:val="004E4742"/>
    <w:rsid w:val="004E48C8"/>
    <w:rsid w:val="004E4941"/>
    <w:rsid w:val="004E4CCA"/>
    <w:rsid w:val="004E519F"/>
    <w:rsid w:val="004E5259"/>
    <w:rsid w:val="004E529F"/>
    <w:rsid w:val="004E562A"/>
    <w:rsid w:val="004E584F"/>
    <w:rsid w:val="004E587C"/>
    <w:rsid w:val="004E5891"/>
    <w:rsid w:val="004E5AEA"/>
    <w:rsid w:val="004E61A9"/>
    <w:rsid w:val="004E62A6"/>
    <w:rsid w:val="004E6366"/>
    <w:rsid w:val="004E65D9"/>
    <w:rsid w:val="004E66E6"/>
    <w:rsid w:val="004E670B"/>
    <w:rsid w:val="004E68FB"/>
    <w:rsid w:val="004E6D17"/>
    <w:rsid w:val="004E6E1D"/>
    <w:rsid w:val="004E73E4"/>
    <w:rsid w:val="004E74AB"/>
    <w:rsid w:val="004E7505"/>
    <w:rsid w:val="004E7908"/>
    <w:rsid w:val="004E792E"/>
    <w:rsid w:val="004E797C"/>
    <w:rsid w:val="004E7A43"/>
    <w:rsid w:val="004E7A87"/>
    <w:rsid w:val="004E7BD8"/>
    <w:rsid w:val="004E7C29"/>
    <w:rsid w:val="004E7CBC"/>
    <w:rsid w:val="004E7DEA"/>
    <w:rsid w:val="004F0036"/>
    <w:rsid w:val="004F0136"/>
    <w:rsid w:val="004F0511"/>
    <w:rsid w:val="004F08B4"/>
    <w:rsid w:val="004F09D3"/>
    <w:rsid w:val="004F09F2"/>
    <w:rsid w:val="004F0A4C"/>
    <w:rsid w:val="004F0B7E"/>
    <w:rsid w:val="004F0CDE"/>
    <w:rsid w:val="004F0E33"/>
    <w:rsid w:val="004F1043"/>
    <w:rsid w:val="004F1106"/>
    <w:rsid w:val="004F142B"/>
    <w:rsid w:val="004F16A6"/>
    <w:rsid w:val="004F1727"/>
    <w:rsid w:val="004F198D"/>
    <w:rsid w:val="004F1A04"/>
    <w:rsid w:val="004F1D79"/>
    <w:rsid w:val="004F2256"/>
    <w:rsid w:val="004F2292"/>
    <w:rsid w:val="004F246A"/>
    <w:rsid w:val="004F24F9"/>
    <w:rsid w:val="004F268A"/>
    <w:rsid w:val="004F2713"/>
    <w:rsid w:val="004F2721"/>
    <w:rsid w:val="004F2B1A"/>
    <w:rsid w:val="004F2B89"/>
    <w:rsid w:val="004F2C4C"/>
    <w:rsid w:val="004F312A"/>
    <w:rsid w:val="004F332D"/>
    <w:rsid w:val="004F33E5"/>
    <w:rsid w:val="004F34D4"/>
    <w:rsid w:val="004F3573"/>
    <w:rsid w:val="004F35DC"/>
    <w:rsid w:val="004F364C"/>
    <w:rsid w:val="004F36A7"/>
    <w:rsid w:val="004F36FF"/>
    <w:rsid w:val="004F3704"/>
    <w:rsid w:val="004F3734"/>
    <w:rsid w:val="004F407E"/>
    <w:rsid w:val="004F4183"/>
    <w:rsid w:val="004F42A4"/>
    <w:rsid w:val="004F454B"/>
    <w:rsid w:val="004F47AA"/>
    <w:rsid w:val="004F4855"/>
    <w:rsid w:val="004F492B"/>
    <w:rsid w:val="004F49FD"/>
    <w:rsid w:val="004F4B65"/>
    <w:rsid w:val="004F4E48"/>
    <w:rsid w:val="004F4F0A"/>
    <w:rsid w:val="004F4F85"/>
    <w:rsid w:val="004F5297"/>
    <w:rsid w:val="004F5339"/>
    <w:rsid w:val="004F5344"/>
    <w:rsid w:val="004F5407"/>
    <w:rsid w:val="004F565B"/>
    <w:rsid w:val="004F581C"/>
    <w:rsid w:val="004F5843"/>
    <w:rsid w:val="004F5956"/>
    <w:rsid w:val="004F5BB9"/>
    <w:rsid w:val="004F5C8C"/>
    <w:rsid w:val="004F5D0A"/>
    <w:rsid w:val="004F6072"/>
    <w:rsid w:val="004F610A"/>
    <w:rsid w:val="004F6851"/>
    <w:rsid w:val="004F68FB"/>
    <w:rsid w:val="004F6A39"/>
    <w:rsid w:val="004F6B25"/>
    <w:rsid w:val="004F6CA0"/>
    <w:rsid w:val="004F6CC4"/>
    <w:rsid w:val="004F6D68"/>
    <w:rsid w:val="004F6ED2"/>
    <w:rsid w:val="004F6FBE"/>
    <w:rsid w:val="004F7048"/>
    <w:rsid w:val="004F7238"/>
    <w:rsid w:val="004F7455"/>
    <w:rsid w:val="004F77C2"/>
    <w:rsid w:val="004F7897"/>
    <w:rsid w:val="004F7976"/>
    <w:rsid w:val="004F7AB0"/>
    <w:rsid w:val="004F7C5C"/>
    <w:rsid w:val="004F7E2F"/>
    <w:rsid w:val="004F7ED2"/>
    <w:rsid w:val="004F7FC4"/>
    <w:rsid w:val="0050042A"/>
    <w:rsid w:val="005004C6"/>
    <w:rsid w:val="00500749"/>
    <w:rsid w:val="00500778"/>
    <w:rsid w:val="005007F9"/>
    <w:rsid w:val="00500A09"/>
    <w:rsid w:val="00500B5F"/>
    <w:rsid w:val="00500CB1"/>
    <w:rsid w:val="00500EB4"/>
    <w:rsid w:val="0050146A"/>
    <w:rsid w:val="00501757"/>
    <w:rsid w:val="00501923"/>
    <w:rsid w:val="00501B3F"/>
    <w:rsid w:val="00501B49"/>
    <w:rsid w:val="00501BA6"/>
    <w:rsid w:val="00501F7C"/>
    <w:rsid w:val="0050205E"/>
    <w:rsid w:val="0050234B"/>
    <w:rsid w:val="005026E9"/>
    <w:rsid w:val="005027E3"/>
    <w:rsid w:val="00502A4C"/>
    <w:rsid w:val="00502A5A"/>
    <w:rsid w:val="00502D28"/>
    <w:rsid w:val="00502D68"/>
    <w:rsid w:val="00502DA4"/>
    <w:rsid w:val="00502FC7"/>
    <w:rsid w:val="00502FC9"/>
    <w:rsid w:val="0050331B"/>
    <w:rsid w:val="00503378"/>
    <w:rsid w:val="00503382"/>
    <w:rsid w:val="0050351A"/>
    <w:rsid w:val="00503746"/>
    <w:rsid w:val="0050382D"/>
    <w:rsid w:val="00503836"/>
    <w:rsid w:val="005038B6"/>
    <w:rsid w:val="00503B3C"/>
    <w:rsid w:val="00503F15"/>
    <w:rsid w:val="00503FE8"/>
    <w:rsid w:val="00504022"/>
    <w:rsid w:val="00504059"/>
    <w:rsid w:val="00504174"/>
    <w:rsid w:val="005041DF"/>
    <w:rsid w:val="005044F2"/>
    <w:rsid w:val="005045E0"/>
    <w:rsid w:val="0050489A"/>
    <w:rsid w:val="005048B8"/>
    <w:rsid w:val="00504BDC"/>
    <w:rsid w:val="00504C44"/>
    <w:rsid w:val="005051D3"/>
    <w:rsid w:val="0050533C"/>
    <w:rsid w:val="00505346"/>
    <w:rsid w:val="005053A8"/>
    <w:rsid w:val="00505645"/>
    <w:rsid w:val="00505776"/>
    <w:rsid w:val="005057AD"/>
    <w:rsid w:val="00505EB8"/>
    <w:rsid w:val="0050602F"/>
    <w:rsid w:val="00506220"/>
    <w:rsid w:val="00506270"/>
    <w:rsid w:val="00506696"/>
    <w:rsid w:val="00506704"/>
    <w:rsid w:val="00506923"/>
    <w:rsid w:val="0050697F"/>
    <w:rsid w:val="005069BD"/>
    <w:rsid w:val="00506BCC"/>
    <w:rsid w:val="00506CAD"/>
    <w:rsid w:val="00506F03"/>
    <w:rsid w:val="005070B1"/>
    <w:rsid w:val="00507100"/>
    <w:rsid w:val="005072E0"/>
    <w:rsid w:val="00507406"/>
    <w:rsid w:val="005074AC"/>
    <w:rsid w:val="005075BD"/>
    <w:rsid w:val="005075C1"/>
    <w:rsid w:val="00507751"/>
    <w:rsid w:val="00507822"/>
    <w:rsid w:val="0050782B"/>
    <w:rsid w:val="00507858"/>
    <w:rsid w:val="00507A27"/>
    <w:rsid w:val="00507E61"/>
    <w:rsid w:val="00507E91"/>
    <w:rsid w:val="00507F19"/>
    <w:rsid w:val="00507FDE"/>
    <w:rsid w:val="00510084"/>
    <w:rsid w:val="00510198"/>
    <w:rsid w:val="005101A5"/>
    <w:rsid w:val="005102B7"/>
    <w:rsid w:val="0051034B"/>
    <w:rsid w:val="00510498"/>
    <w:rsid w:val="005105CB"/>
    <w:rsid w:val="0051067B"/>
    <w:rsid w:val="005107E8"/>
    <w:rsid w:val="005108AF"/>
    <w:rsid w:val="0051092E"/>
    <w:rsid w:val="00510A32"/>
    <w:rsid w:val="00510ADA"/>
    <w:rsid w:val="00510C0A"/>
    <w:rsid w:val="005112F2"/>
    <w:rsid w:val="0051131F"/>
    <w:rsid w:val="00511528"/>
    <w:rsid w:val="00511532"/>
    <w:rsid w:val="0051155E"/>
    <w:rsid w:val="005116DF"/>
    <w:rsid w:val="005116E5"/>
    <w:rsid w:val="005117AF"/>
    <w:rsid w:val="00511844"/>
    <w:rsid w:val="00511BAC"/>
    <w:rsid w:val="00511DE6"/>
    <w:rsid w:val="00511ED3"/>
    <w:rsid w:val="00511F7C"/>
    <w:rsid w:val="00511F8A"/>
    <w:rsid w:val="00512568"/>
    <w:rsid w:val="00512713"/>
    <w:rsid w:val="005128CA"/>
    <w:rsid w:val="00512B47"/>
    <w:rsid w:val="00512D83"/>
    <w:rsid w:val="00512E7E"/>
    <w:rsid w:val="005132BD"/>
    <w:rsid w:val="005134EE"/>
    <w:rsid w:val="00513609"/>
    <w:rsid w:val="0051392C"/>
    <w:rsid w:val="005139B1"/>
    <w:rsid w:val="00513B49"/>
    <w:rsid w:val="00513D37"/>
    <w:rsid w:val="00513E23"/>
    <w:rsid w:val="00513E2D"/>
    <w:rsid w:val="00513EFE"/>
    <w:rsid w:val="005140F2"/>
    <w:rsid w:val="00514726"/>
    <w:rsid w:val="005147CF"/>
    <w:rsid w:val="00514840"/>
    <w:rsid w:val="00514883"/>
    <w:rsid w:val="00514913"/>
    <w:rsid w:val="00514C20"/>
    <w:rsid w:val="00514D67"/>
    <w:rsid w:val="005151DA"/>
    <w:rsid w:val="005153EF"/>
    <w:rsid w:val="005156A2"/>
    <w:rsid w:val="00515839"/>
    <w:rsid w:val="005158CA"/>
    <w:rsid w:val="00515B3A"/>
    <w:rsid w:val="00515CAC"/>
    <w:rsid w:val="00515FFB"/>
    <w:rsid w:val="00516944"/>
    <w:rsid w:val="00516A79"/>
    <w:rsid w:val="00516ADB"/>
    <w:rsid w:val="00516EE3"/>
    <w:rsid w:val="0051721F"/>
    <w:rsid w:val="0051733F"/>
    <w:rsid w:val="00517365"/>
    <w:rsid w:val="00517400"/>
    <w:rsid w:val="00517478"/>
    <w:rsid w:val="00517584"/>
    <w:rsid w:val="0051789B"/>
    <w:rsid w:val="005178EE"/>
    <w:rsid w:val="0051797E"/>
    <w:rsid w:val="00517AA1"/>
    <w:rsid w:val="0052037A"/>
    <w:rsid w:val="0052057D"/>
    <w:rsid w:val="0052081B"/>
    <w:rsid w:val="00520862"/>
    <w:rsid w:val="005208D9"/>
    <w:rsid w:val="00520950"/>
    <w:rsid w:val="00520B56"/>
    <w:rsid w:val="00520CDE"/>
    <w:rsid w:val="00520DBC"/>
    <w:rsid w:val="0052107A"/>
    <w:rsid w:val="00521147"/>
    <w:rsid w:val="005211DC"/>
    <w:rsid w:val="0052126D"/>
    <w:rsid w:val="00521292"/>
    <w:rsid w:val="005214BD"/>
    <w:rsid w:val="00521635"/>
    <w:rsid w:val="0052167A"/>
    <w:rsid w:val="005216D0"/>
    <w:rsid w:val="00521B53"/>
    <w:rsid w:val="00521CB7"/>
    <w:rsid w:val="00521D00"/>
    <w:rsid w:val="00522270"/>
    <w:rsid w:val="0052267A"/>
    <w:rsid w:val="005226AB"/>
    <w:rsid w:val="0052273E"/>
    <w:rsid w:val="00522B34"/>
    <w:rsid w:val="00522F82"/>
    <w:rsid w:val="00523051"/>
    <w:rsid w:val="005230BD"/>
    <w:rsid w:val="00523219"/>
    <w:rsid w:val="00523276"/>
    <w:rsid w:val="005232C3"/>
    <w:rsid w:val="005233EC"/>
    <w:rsid w:val="0052359B"/>
    <w:rsid w:val="005235D6"/>
    <w:rsid w:val="005237BA"/>
    <w:rsid w:val="00523866"/>
    <w:rsid w:val="00523AA5"/>
    <w:rsid w:val="00523AE6"/>
    <w:rsid w:val="00523C17"/>
    <w:rsid w:val="005240B7"/>
    <w:rsid w:val="00524221"/>
    <w:rsid w:val="0052427D"/>
    <w:rsid w:val="00524448"/>
    <w:rsid w:val="00524503"/>
    <w:rsid w:val="00524618"/>
    <w:rsid w:val="005247C2"/>
    <w:rsid w:val="00524BB2"/>
    <w:rsid w:val="00524DE5"/>
    <w:rsid w:val="00524E68"/>
    <w:rsid w:val="00524E9D"/>
    <w:rsid w:val="00525066"/>
    <w:rsid w:val="005252D8"/>
    <w:rsid w:val="0052545A"/>
    <w:rsid w:val="005254F1"/>
    <w:rsid w:val="0052550F"/>
    <w:rsid w:val="00525736"/>
    <w:rsid w:val="0052578A"/>
    <w:rsid w:val="00525906"/>
    <w:rsid w:val="00525C91"/>
    <w:rsid w:val="00525D98"/>
    <w:rsid w:val="005262D8"/>
    <w:rsid w:val="005264FB"/>
    <w:rsid w:val="005266C0"/>
    <w:rsid w:val="005268C5"/>
    <w:rsid w:val="00526911"/>
    <w:rsid w:val="00526BFF"/>
    <w:rsid w:val="0052724F"/>
    <w:rsid w:val="00527287"/>
    <w:rsid w:val="00527383"/>
    <w:rsid w:val="005273C1"/>
    <w:rsid w:val="0052760F"/>
    <w:rsid w:val="00527829"/>
    <w:rsid w:val="00530167"/>
    <w:rsid w:val="005301DD"/>
    <w:rsid w:val="005302C8"/>
    <w:rsid w:val="00530445"/>
    <w:rsid w:val="00530481"/>
    <w:rsid w:val="005306F3"/>
    <w:rsid w:val="00530BB5"/>
    <w:rsid w:val="00531134"/>
    <w:rsid w:val="0053115B"/>
    <w:rsid w:val="005317B0"/>
    <w:rsid w:val="0053189B"/>
    <w:rsid w:val="005318C2"/>
    <w:rsid w:val="00531B29"/>
    <w:rsid w:val="00531B4C"/>
    <w:rsid w:val="00531FB2"/>
    <w:rsid w:val="00532623"/>
    <w:rsid w:val="005326EA"/>
    <w:rsid w:val="00532703"/>
    <w:rsid w:val="00532A81"/>
    <w:rsid w:val="00532AF0"/>
    <w:rsid w:val="00532B75"/>
    <w:rsid w:val="00532BAA"/>
    <w:rsid w:val="00532BD3"/>
    <w:rsid w:val="00532C0A"/>
    <w:rsid w:val="00532CFC"/>
    <w:rsid w:val="00532D27"/>
    <w:rsid w:val="00532DD5"/>
    <w:rsid w:val="00532F18"/>
    <w:rsid w:val="00533280"/>
    <w:rsid w:val="0053394B"/>
    <w:rsid w:val="00533D56"/>
    <w:rsid w:val="0053406C"/>
    <w:rsid w:val="005341BC"/>
    <w:rsid w:val="005343AD"/>
    <w:rsid w:val="00534421"/>
    <w:rsid w:val="00534499"/>
    <w:rsid w:val="00534913"/>
    <w:rsid w:val="005351E8"/>
    <w:rsid w:val="0053528A"/>
    <w:rsid w:val="005352E6"/>
    <w:rsid w:val="005353CA"/>
    <w:rsid w:val="005354D3"/>
    <w:rsid w:val="005354D5"/>
    <w:rsid w:val="00535B2F"/>
    <w:rsid w:val="00535B46"/>
    <w:rsid w:val="00535B6B"/>
    <w:rsid w:val="00536131"/>
    <w:rsid w:val="00536290"/>
    <w:rsid w:val="0053636F"/>
    <w:rsid w:val="00536422"/>
    <w:rsid w:val="00536629"/>
    <w:rsid w:val="0053667E"/>
    <w:rsid w:val="005367DE"/>
    <w:rsid w:val="005367F3"/>
    <w:rsid w:val="00536995"/>
    <w:rsid w:val="00536997"/>
    <w:rsid w:val="00536B5C"/>
    <w:rsid w:val="00536CDA"/>
    <w:rsid w:val="0053716A"/>
    <w:rsid w:val="00537472"/>
    <w:rsid w:val="00537620"/>
    <w:rsid w:val="00537988"/>
    <w:rsid w:val="005379A1"/>
    <w:rsid w:val="005379B7"/>
    <w:rsid w:val="00537CA3"/>
    <w:rsid w:val="00540090"/>
    <w:rsid w:val="005401D5"/>
    <w:rsid w:val="0054068E"/>
    <w:rsid w:val="00540C99"/>
    <w:rsid w:val="005414D4"/>
    <w:rsid w:val="00541899"/>
    <w:rsid w:val="005419D8"/>
    <w:rsid w:val="00541B77"/>
    <w:rsid w:val="00541BD9"/>
    <w:rsid w:val="00541D69"/>
    <w:rsid w:val="00541E6F"/>
    <w:rsid w:val="00541F0C"/>
    <w:rsid w:val="00541F3A"/>
    <w:rsid w:val="00541F8E"/>
    <w:rsid w:val="00542204"/>
    <w:rsid w:val="0054226A"/>
    <w:rsid w:val="0054234B"/>
    <w:rsid w:val="005424F1"/>
    <w:rsid w:val="005426D6"/>
    <w:rsid w:val="00542768"/>
    <w:rsid w:val="00542843"/>
    <w:rsid w:val="005428EA"/>
    <w:rsid w:val="005428FC"/>
    <w:rsid w:val="00542DDE"/>
    <w:rsid w:val="00542EF4"/>
    <w:rsid w:val="00542F8C"/>
    <w:rsid w:val="00543025"/>
    <w:rsid w:val="00543060"/>
    <w:rsid w:val="00543287"/>
    <w:rsid w:val="00543576"/>
    <w:rsid w:val="00543661"/>
    <w:rsid w:val="005437E7"/>
    <w:rsid w:val="005437E8"/>
    <w:rsid w:val="005438B7"/>
    <w:rsid w:val="00543A36"/>
    <w:rsid w:val="00543CB1"/>
    <w:rsid w:val="00543F1C"/>
    <w:rsid w:val="00544310"/>
    <w:rsid w:val="0054442A"/>
    <w:rsid w:val="005445A9"/>
    <w:rsid w:val="005449E7"/>
    <w:rsid w:val="00544A59"/>
    <w:rsid w:val="00544C63"/>
    <w:rsid w:val="00544D50"/>
    <w:rsid w:val="00544DEF"/>
    <w:rsid w:val="0054501B"/>
    <w:rsid w:val="005452BB"/>
    <w:rsid w:val="005453CA"/>
    <w:rsid w:val="0054552B"/>
    <w:rsid w:val="005455D2"/>
    <w:rsid w:val="005455EC"/>
    <w:rsid w:val="00545F28"/>
    <w:rsid w:val="00545FB4"/>
    <w:rsid w:val="0054610D"/>
    <w:rsid w:val="0054623B"/>
    <w:rsid w:val="00546317"/>
    <w:rsid w:val="0054644F"/>
    <w:rsid w:val="005466F1"/>
    <w:rsid w:val="00546B5D"/>
    <w:rsid w:val="00546C0A"/>
    <w:rsid w:val="00546E3F"/>
    <w:rsid w:val="00546E77"/>
    <w:rsid w:val="0054719A"/>
    <w:rsid w:val="00547398"/>
    <w:rsid w:val="0054771E"/>
    <w:rsid w:val="0054776F"/>
    <w:rsid w:val="00547B09"/>
    <w:rsid w:val="00547C77"/>
    <w:rsid w:val="0055028B"/>
    <w:rsid w:val="00550622"/>
    <w:rsid w:val="005506E2"/>
    <w:rsid w:val="005509BC"/>
    <w:rsid w:val="00550F17"/>
    <w:rsid w:val="00550F83"/>
    <w:rsid w:val="00550F95"/>
    <w:rsid w:val="005519A5"/>
    <w:rsid w:val="00551B3A"/>
    <w:rsid w:val="00551B90"/>
    <w:rsid w:val="00551CFE"/>
    <w:rsid w:val="00551E06"/>
    <w:rsid w:val="005522D9"/>
    <w:rsid w:val="00552368"/>
    <w:rsid w:val="005524A3"/>
    <w:rsid w:val="00552529"/>
    <w:rsid w:val="00552541"/>
    <w:rsid w:val="0055268C"/>
    <w:rsid w:val="00552763"/>
    <w:rsid w:val="00552943"/>
    <w:rsid w:val="00552A94"/>
    <w:rsid w:val="00552B55"/>
    <w:rsid w:val="00552D68"/>
    <w:rsid w:val="00552FEC"/>
    <w:rsid w:val="00553046"/>
    <w:rsid w:val="005532AE"/>
    <w:rsid w:val="00553375"/>
    <w:rsid w:val="005534F2"/>
    <w:rsid w:val="005535A9"/>
    <w:rsid w:val="00553A58"/>
    <w:rsid w:val="00553A89"/>
    <w:rsid w:val="00553AB3"/>
    <w:rsid w:val="00553C01"/>
    <w:rsid w:val="00553D3D"/>
    <w:rsid w:val="00553E3D"/>
    <w:rsid w:val="00554164"/>
    <w:rsid w:val="00554199"/>
    <w:rsid w:val="005542C7"/>
    <w:rsid w:val="005543E8"/>
    <w:rsid w:val="00554498"/>
    <w:rsid w:val="0055466F"/>
    <w:rsid w:val="005546BF"/>
    <w:rsid w:val="005548D0"/>
    <w:rsid w:val="00554903"/>
    <w:rsid w:val="005551B2"/>
    <w:rsid w:val="00555461"/>
    <w:rsid w:val="00555552"/>
    <w:rsid w:val="00555610"/>
    <w:rsid w:val="00555704"/>
    <w:rsid w:val="00555853"/>
    <w:rsid w:val="00555908"/>
    <w:rsid w:val="00555A12"/>
    <w:rsid w:val="00555CEC"/>
    <w:rsid w:val="00555D3E"/>
    <w:rsid w:val="00555DF8"/>
    <w:rsid w:val="0055615F"/>
    <w:rsid w:val="005562D1"/>
    <w:rsid w:val="00556446"/>
    <w:rsid w:val="005564ED"/>
    <w:rsid w:val="005565F1"/>
    <w:rsid w:val="00556760"/>
    <w:rsid w:val="005567D4"/>
    <w:rsid w:val="00556BCF"/>
    <w:rsid w:val="00557113"/>
    <w:rsid w:val="005571DE"/>
    <w:rsid w:val="005574E5"/>
    <w:rsid w:val="005575CD"/>
    <w:rsid w:val="00557768"/>
    <w:rsid w:val="00557BB8"/>
    <w:rsid w:val="00557DFE"/>
    <w:rsid w:val="00557E38"/>
    <w:rsid w:val="00557EFB"/>
    <w:rsid w:val="00560628"/>
    <w:rsid w:val="005608CD"/>
    <w:rsid w:val="00560A0B"/>
    <w:rsid w:val="00560A74"/>
    <w:rsid w:val="00560B61"/>
    <w:rsid w:val="0056129A"/>
    <w:rsid w:val="005614ED"/>
    <w:rsid w:val="0056157F"/>
    <w:rsid w:val="005616DF"/>
    <w:rsid w:val="00561C85"/>
    <w:rsid w:val="00561F5B"/>
    <w:rsid w:val="005621C2"/>
    <w:rsid w:val="005623F5"/>
    <w:rsid w:val="005624CF"/>
    <w:rsid w:val="0056297B"/>
    <w:rsid w:val="00562A1A"/>
    <w:rsid w:val="00562D05"/>
    <w:rsid w:val="00562D0B"/>
    <w:rsid w:val="00562DF2"/>
    <w:rsid w:val="00562E27"/>
    <w:rsid w:val="005630A4"/>
    <w:rsid w:val="005631C9"/>
    <w:rsid w:val="00563396"/>
    <w:rsid w:val="0056373E"/>
    <w:rsid w:val="00563862"/>
    <w:rsid w:val="00563936"/>
    <w:rsid w:val="005639B4"/>
    <w:rsid w:val="005639BD"/>
    <w:rsid w:val="00563C02"/>
    <w:rsid w:val="00563CA2"/>
    <w:rsid w:val="00563E74"/>
    <w:rsid w:val="00563F0D"/>
    <w:rsid w:val="00563F29"/>
    <w:rsid w:val="00563FAA"/>
    <w:rsid w:val="00564331"/>
    <w:rsid w:val="00564733"/>
    <w:rsid w:val="0056478A"/>
    <w:rsid w:val="00564809"/>
    <w:rsid w:val="00564CA1"/>
    <w:rsid w:val="00564E06"/>
    <w:rsid w:val="0056505B"/>
    <w:rsid w:val="0056519B"/>
    <w:rsid w:val="005651A7"/>
    <w:rsid w:val="005653EF"/>
    <w:rsid w:val="0056541E"/>
    <w:rsid w:val="00565579"/>
    <w:rsid w:val="00565645"/>
    <w:rsid w:val="00565CD6"/>
    <w:rsid w:val="00565D7C"/>
    <w:rsid w:val="00565E77"/>
    <w:rsid w:val="00565F29"/>
    <w:rsid w:val="00565FC4"/>
    <w:rsid w:val="00566719"/>
    <w:rsid w:val="00566734"/>
    <w:rsid w:val="00566810"/>
    <w:rsid w:val="00566ABC"/>
    <w:rsid w:val="005670B2"/>
    <w:rsid w:val="005671CD"/>
    <w:rsid w:val="005671FB"/>
    <w:rsid w:val="00567232"/>
    <w:rsid w:val="005672D3"/>
    <w:rsid w:val="005673A3"/>
    <w:rsid w:val="005674EA"/>
    <w:rsid w:val="00567562"/>
    <w:rsid w:val="00567658"/>
    <w:rsid w:val="00567866"/>
    <w:rsid w:val="0056794A"/>
    <w:rsid w:val="00567C7B"/>
    <w:rsid w:val="00567D7E"/>
    <w:rsid w:val="00570053"/>
    <w:rsid w:val="005700A6"/>
    <w:rsid w:val="005703EF"/>
    <w:rsid w:val="0057085B"/>
    <w:rsid w:val="00570B38"/>
    <w:rsid w:val="00570C20"/>
    <w:rsid w:val="00570CDF"/>
    <w:rsid w:val="005711F7"/>
    <w:rsid w:val="0057124C"/>
    <w:rsid w:val="00571389"/>
    <w:rsid w:val="005713D8"/>
    <w:rsid w:val="005717D0"/>
    <w:rsid w:val="005718BE"/>
    <w:rsid w:val="0057194A"/>
    <w:rsid w:val="00571F23"/>
    <w:rsid w:val="00571FBB"/>
    <w:rsid w:val="00571FE3"/>
    <w:rsid w:val="00572381"/>
    <w:rsid w:val="0057248B"/>
    <w:rsid w:val="005726BC"/>
    <w:rsid w:val="0057296A"/>
    <w:rsid w:val="00572C7E"/>
    <w:rsid w:val="00572CFC"/>
    <w:rsid w:val="00572D7D"/>
    <w:rsid w:val="00572FC7"/>
    <w:rsid w:val="0057317B"/>
    <w:rsid w:val="00573223"/>
    <w:rsid w:val="00573491"/>
    <w:rsid w:val="005734EA"/>
    <w:rsid w:val="005735C8"/>
    <w:rsid w:val="00573675"/>
    <w:rsid w:val="0057377E"/>
    <w:rsid w:val="00573815"/>
    <w:rsid w:val="00573BF2"/>
    <w:rsid w:val="00573D65"/>
    <w:rsid w:val="00573DD8"/>
    <w:rsid w:val="00573DDE"/>
    <w:rsid w:val="005740AA"/>
    <w:rsid w:val="00574236"/>
    <w:rsid w:val="00574287"/>
    <w:rsid w:val="005745D2"/>
    <w:rsid w:val="00574715"/>
    <w:rsid w:val="00574D4C"/>
    <w:rsid w:val="00574E99"/>
    <w:rsid w:val="00574F8E"/>
    <w:rsid w:val="005750E3"/>
    <w:rsid w:val="00575420"/>
    <w:rsid w:val="005757B2"/>
    <w:rsid w:val="005757DE"/>
    <w:rsid w:val="005758B7"/>
    <w:rsid w:val="00575A15"/>
    <w:rsid w:val="00575B13"/>
    <w:rsid w:val="00575C48"/>
    <w:rsid w:val="00575F79"/>
    <w:rsid w:val="00575FF7"/>
    <w:rsid w:val="005764E2"/>
    <w:rsid w:val="005765FE"/>
    <w:rsid w:val="0057668B"/>
    <w:rsid w:val="00576A99"/>
    <w:rsid w:val="00576AF0"/>
    <w:rsid w:val="00576C1C"/>
    <w:rsid w:val="00576CBF"/>
    <w:rsid w:val="00576EC8"/>
    <w:rsid w:val="00577172"/>
    <w:rsid w:val="005774FC"/>
    <w:rsid w:val="0057790E"/>
    <w:rsid w:val="00577A02"/>
    <w:rsid w:val="00577A7F"/>
    <w:rsid w:val="00577B91"/>
    <w:rsid w:val="00577D55"/>
    <w:rsid w:val="0058006E"/>
    <w:rsid w:val="00580242"/>
    <w:rsid w:val="0058027B"/>
    <w:rsid w:val="005803FE"/>
    <w:rsid w:val="0058041E"/>
    <w:rsid w:val="00580509"/>
    <w:rsid w:val="0058055F"/>
    <w:rsid w:val="00580625"/>
    <w:rsid w:val="00580892"/>
    <w:rsid w:val="00580ABC"/>
    <w:rsid w:val="00580BEC"/>
    <w:rsid w:val="00580C8E"/>
    <w:rsid w:val="00580CB6"/>
    <w:rsid w:val="00580E2D"/>
    <w:rsid w:val="00580F40"/>
    <w:rsid w:val="00581162"/>
    <w:rsid w:val="005811BF"/>
    <w:rsid w:val="00581263"/>
    <w:rsid w:val="005812BE"/>
    <w:rsid w:val="00581379"/>
    <w:rsid w:val="005814A1"/>
    <w:rsid w:val="0058152A"/>
    <w:rsid w:val="005816EE"/>
    <w:rsid w:val="00581801"/>
    <w:rsid w:val="00581914"/>
    <w:rsid w:val="00581965"/>
    <w:rsid w:val="00581C9E"/>
    <w:rsid w:val="00581CD4"/>
    <w:rsid w:val="00581DF5"/>
    <w:rsid w:val="00581E92"/>
    <w:rsid w:val="00581FE5"/>
    <w:rsid w:val="00581FEF"/>
    <w:rsid w:val="00582078"/>
    <w:rsid w:val="00582088"/>
    <w:rsid w:val="0058209D"/>
    <w:rsid w:val="005820AD"/>
    <w:rsid w:val="00582108"/>
    <w:rsid w:val="00582301"/>
    <w:rsid w:val="005823AA"/>
    <w:rsid w:val="00582548"/>
    <w:rsid w:val="0058265F"/>
    <w:rsid w:val="00582706"/>
    <w:rsid w:val="005827CA"/>
    <w:rsid w:val="00582D6B"/>
    <w:rsid w:val="00582DD2"/>
    <w:rsid w:val="00582E8B"/>
    <w:rsid w:val="00582EB9"/>
    <w:rsid w:val="00582EE1"/>
    <w:rsid w:val="00582F2D"/>
    <w:rsid w:val="005830F1"/>
    <w:rsid w:val="0058316D"/>
    <w:rsid w:val="005831EA"/>
    <w:rsid w:val="00583214"/>
    <w:rsid w:val="005832A3"/>
    <w:rsid w:val="005832CE"/>
    <w:rsid w:val="00583488"/>
    <w:rsid w:val="00583702"/>
    <w:rsid w:val="0058380E"/>
    <w:rsid w:val="005839BE"/>
    <w:rsid w:val="00583B55"/>
    <w:rsid w:val="00583C7A"/>
    <w:rsid w:val="00583D86"/>
    <w:rsid w:val="00584014"/>
    <w:rsid w:val="00584074"/>
    <w:rsid w:val="00584175"/>
    <w:rsid w:val="005844EA"/>
    <w:rsid w:val="0058460E"/>
    <w:rsid w:val="00584688"/>
    <w:rsid w:val="005847AD"/>
    <w:rsid w:val="005848AF"/>
    <w:rsid w:val="005848F4"/>
    <w:rsid w:val="00584C61"/>
    <w:rsid w:val="00584F4A"/>
    <w:rsid w:val="0058501D"/>
    <w:rsid w:val="00585116"/>
    <w:rsid w:val="005851CE"/>
    <w:rsid w:val="0058530F"/>
    <w:rsid w:val="00585435"/>
    <w:rsid w:val="0058567D"/>
    <w:rsid w:val="00585701"/>
    <w:rsid w:val="00585755"/>
    <w:rsid w:val="00585956"/>
    <w:rsid w:val="005859E3"/>
    <w:rsid w:val="00585BED"/>
    <w:rsid w:val="00585C4F"/>
    <w:rsid w:val="00585C8A"/>
    <w:rsid w:val="00585F75"/>
    <w:rsid w:val="00586127"/>
    <w:rsid w:val="0058623E"/>
    <w:rsid w:val="00586379"/>
    <w:rsid w:val="00586551"/>
    <w:rsid w:val="005865C6"/>
    <w:rsid w:val="005866A6"/>
    <w:rsid w:val="00586A9F"/>
    <w:rsid w:val="00586B8C"/>
    <w:rsid w:val="00586BA1"/>
    <w:rsid w:val="00586E9A"/>
    <w:rsid w:val="00586EA4"/>
    <w:rsid w:val="00586F7C"/>
    <w:rsid w:val="00587003"/>
    <w:rsid w:val="00587044"/>
    <w:rsid w:val="005870E1"/>
    <w:rsid w:val="0058710C"/>
    <w:rsid w:val="00587480"/>
    <w:rsid w:val="005874A5"/>
    <w:rsid w:val="005874CE"/>
    <w:rsid w:val="005876EE"/>
    <w:rsid w:val="005877B2"/>
    <w:rsid w:val="00587F58"/>
    <w:rsid w:val="00590204"/>
    <w:rsid w:val="00590246"/>
    <w:rsid w:val="005903D7"/>
    <w:rsid w:val="00590702"/>
    <w:rsid w:val="00590733"/>
    <w:rsid w:val="00590746"/>
    <w:rsid w:val="00590C45"/>
    <w:rsid w:val="00590D64"/>
    <w:rsid w:val="00591088"/>
    <w:rsid w:val="00591138"/>
    <w:rsid w:val="00591173"/>
    <w:rsid w:val="005911A0"/>
    <w:rsid w:val="00591282"/>
    <w:rsid w:val="005913D0"/>
    <w:rsid w:val="00591778"/>
    <w:rsid w:val="00591A0D"/>
    <w:rsid w:val="00591FC0"/>
    <w:rsid w:val="00591FD9"/>
    <w:rsid w:val="005920B7"/>
    <w:rsid w:val="005921AD"/>
    <w:rsid w:val="00592561"/>
    <w:rsid w:val="00592682"/>
    <w:rsid w:val="00592703"/>
    <w:rsid w:val="00592774"/>
    <w:rsid w:val="00592791"/>
    <w:rsid w:val="00592828"/>
    <w:rsid w:val="0059286C"/>
    <w:rsid w:val="00592A06"/>
    <w:rsid w:val="00592A11"/>
    <w:rsid w:val="00592DE8"/>
    <w:rsid w:val="00592FDF"/>
    <w:rsid w:val="00593163"/>
    <w:rsid w:val="00593170"/>
    <w:rsid w:val="00593306"/>
    <w:rsid w:val="00593494"/>
    <w:rsid w:val="0059368B"/>
    <w:rsid w:val="005937CD"/>
    <w:rsid w:val="0059385E"/>
    <w:rsid w:val="00593C51"/>
    <w:rsid w:val="00593CFB"/>
    <w:rsid w:val="00593D5F"/>
    <w:rsid w:val="00594044"/>
    <w:rsid w:val="0059415A"/>
    <w:rsid w:val="005941BA"/>
    <w:rsid w:val="005941C0"/>
    <w:rsid w:val="00594311"/>
    <w:rsid w:val="005945D0"/>
    <w:rsid w:val="005945F8"/>
    <w:rsid w:val="0059486B"/>
    <w:rsid w:val="005949A9"/>
    <w:rsid w:val="0059519E"/>
    <w:rsid w:val="005951DD"/>
    <w:rsid w:val="00595301"/>
    <w:rsid w:val="0059532A"/>
    <w:rsid w:val="0059535A"/>
    <w:rsid w:val="0059566A"/>
    <w:rsid w:val="005956AF"/>
    <w:rsid w:val="0059573F"/>
    <w:rsid w:val="0059582F"/>
    <w:rsid w:val="00595873"/>
    <w:rsid w:val="00595929"/>
    <w:rsid w:val="00595A05"/>
    <w:rsid w:val="00595AA8"/>
    <w:rsid w:val="00595B4D"/>
    <w:rsid w:val="00595BBD"/>
    <w:rsid w:val="00595C77"/>
    <w:rsid w:val="00595D30"/>
    <w:rsid w:val="00595E32"/>
    <w:rsid w:val="00595EA1"/>
    <w:rsid w:val="00596308"/>
    <w:rsid w:val="0059665C"/>
    <w:rsid w:val="00596A20"/>
    <w:rsid w:val="00596CE7"/>
    <w:rsid w:val="00596E1D"/>
    <w:rsid w:val="0059703B"/>
    <w:rsid w:val="00597121"/>
    <w:rsid w:val="0059712F"/>
    <w:rsid w:val="00597340"/>
    <w:rsid w:val="00597360"/>
    <w:rsid w:val="0059749A"/>
    <w:rsid w:val="00597626"/>
    <w:rsid w:val="005978C9"/>
    <w:rsid w:val="005978E6"/>
    <w:rsid w:val="00597925"/>
    <w:rsid w:val="00597952"/>
    <w:rsid w:val="00597AA5"/>
    <w:rsid w:val="00597B8E"/>
    <w:rsid w:val="00597DF0"/>
    <w:rsid w:val="00597F2C"/>
    <w:rsid w:val="00597F71"/>
    <w:rsid w:val="00597FC4"/>
    <w:rsid w:val="005A0052"/>
    <w:rsid w:val="005A0177"/>
    <w:rsid w:val="005A01D9"/>
    <w:rsid w:val="005A0293"/>
    <w:rsid w:val="005A02BF"/>
    <w:rsid w:val="005A0821"/>
    <w:rsid w:val="005A08C9"/>
    <w:rsid w:val="005A09B1"/>
    <w:rsid w:val="005A09B7"/>
    <w:rsid w:val="005A09EA"/>
    <w:rsid w:val="005A0A0A"/>
    <w:rsid w:val="005A0A79"/>
    <w:rsid w:val="005A0AF2"/>
    <w:rsid w:val="005A0D6D"/>
    <w:rsid w:val="005A0DBE"/>
    <w:rsid w:val="005A0E79"/>
    <w:rsid w:val="005A0F8A"/>
    <w:rsid w:val="005A115B"/>
    <w:rsid w:val="005A11A4"/>
    <w:rsid w:val="005A1207"/>
    <w:rsid w:val="005A138A"/>
    <w:rsid w:val="005A140D"/>
    <w:rsid w:val="005A1B49"/>
    <w:rsid w:val="005A1BDF"/>
    <w:rsid w:val="005A1DAA"/>
    <w:rsid w:val="005A221A"/>
    <w:rsid w:val="005A24A2"/>
    <w:rsid w:val="005A2603"/>
    <w:rsid w:val="005A27BA"/>
    <w:rsid w:val="005A27D9"/>
    <w:rsid w:val="005A2811"/>
    <w:rsid w:val="005A2947"/>
    <w:rsid w:val="005A29CE"/>
    <w:rsid w:val="005A29DD"/>
    <w:rsid w:val="005A335B"/>
    <w:rsid w:val="005A362E"/>
    <w:rsid w:val="005A3635"/>
    <w:rsid w:val="005A3977"/>
    <w:rsid w:val="005A3CF8"/>
    <w:rsid w:val="005A3E97"/>
    <w:rsid w:val="005A418A"/>
    <w:rsid w:val="005A42ED"/>
    <w:rsid w:val="005A478F"/>
    <w:rsid w:val="005A47C5"/>
    <w:rsid w:val="005A492B"/>
    <w:rsid w:val="005A4960"/>
    <w:rsid w:val="005A4D36"/>
    <w:rsid w:val="005A4E47"/>
    <w:rsid w:val="005A4FFF"/>
    <w:rsid w:val="005A5004"/>
    <w:rsid w:val="005A5049"/>
    <w:rsid w:val="005A51AB"/>
    <w:rsid w:val="005A5343"/>
    <w:rsid w:val="005A5879"/>
    <w:rsid w:val="005A5CD6"/>
    <w:rsid w:val="005A5D8B"/>
    <w:rsid w:val="005A5ECF"/>
    <w:rsid w:val="005A6044"/>
    <w:rsid w:val="005A613C"/>
    <w:rsid w:val="005A626B"/>
    <w:rsid w:val="005A62E6"/>
    <w:rsid w:val="005A640A"/>
    <w:rsid w:val="005A652B"/>
    <w:rsid w:val="005A6D2C"/>
    <w:rsid w:val="005A6E0D"/>
    <w:rsid w:val="005A7370"/>
    <w:rsid w:val="005A7570"/>
    <w:rsid w:val="005A771C"/>
    <w:rsid w:val="005A7866"/>
    <w:rsid w:val="005A797C"/>
    <w:rsid w:val="005A79D2"/>
    <w:rsid w:val="005A7A69"/>
    <w:rsid w:val="005A7B5B"/>
    <w:rsid w:val="005A7D1F"/>
    <w:rsid w:val="005B00FB"/>
    <w:rsid w:val="005B0232"/>
    <w:rsid w:val="005B03F1"/>
    <w:rsid w:val="005B05E9"/>
    <w:rsid w:val="005B064C"/>
    <w:rsid w:val="005B0AD9"/>
    <w:rsid w:val="005B111B"/>
    <w:rsid w:val="005B11D3"/>
    <w:rsid w:val="005B1428"/>
    <w:rsid w:val="005B188B"/>
    <w:rsid w:val="005B18FE"/>
    <w:rsid w:val="005B199C"/>
    <w:rsid w:val="005B1AC8"/>
    <w:rsid w:val="005B1C6C"/>
    <w:rsid w:val="005B1D74"/>
    <w:rsid w:val="005B1F2F"/>
    <w:rsid w:val="005B1F47"/>
    <w:rsid w:val="005B2029"/>
    <w:rsid w:val="005B20FB"/>
    <w:rsid w:val="005B21DA"/>
    <w:rsid w:val="005B2394"/>
    <w:rsid w:val="005B25D9"/>
    <w:rsid w:val="005B263F"/>
    <w:rsid w:val="005B2711"/>
    <w:rsid w:val="005B28D1"/>
    <w:rsid w:val="005B2A7B"/>
    <w:rsid w:val="005B2C43"/>
    <w:rsid w:val="005B2D50"/>
    <w:rsid w:val="005B31E6"/>
    <w:rsid w:val="005B331F"/>
    <w:rsid w:val="005B3327"/>
    <w:rsid w:val="005B3846"/>
    <w:rsid w:val="005B3B88"/>
    <w:rsid w:val="005B3C18"/>
    <w:rsid w:val="005B3F53"/>
    <w:rsid w:val="005B3F60"/>
    <w:rsid w:val="005B43CD"/>
    <w:rsid w:val="005B46FF"/>
    <w:rsid w:val="005B47BF"/>
    <w:rsid w:val="005B47C0"/>
    <w:rsid w:val="005B47C9"/>
    <w:rsid w:val="005B48E5"/>
    <w:rsid w:val="005B49D1"/>
    <w:rsid w:val="005B4A51"/>
    <w:rsid w:val="005B4AC2"/>
    <w:rsid w:val="005B4B3C"/>
    <w:rsid w:val="005B4B4E"/>
    <w:rsid w:val="005B4B7A"/>
    <w:rsid w:val="005B4BB5"/>
    <w:rsid w:val="005B4C01"/>
    <w:rsid w:val="005B4CF5"/>
    <w:rsid w:val="005B4F55"/>
    <w:rsid w:val="005B4FE8"/>
    <w:rsid w:val="005B5163"/>
    <w:rsid w:val="005B5201"/>
    <w:rsid w:val="005B5438"/>
    <w:rsid w:val="005B55E4"/>
    <w:rsid w:val="005B581E"/>
    <w:rsid w:val="005B598A"/>
    <w:rsid w:val="005B5A63"/>
    <w:rsid w:val="005B5AEF"/>
    <w:rsid w:val="005B5B22"/>
    <w:rsid w:val="005B5DD6"/>
    <w:rsid w:val="005B60C7"/>
    <w:rsid w:val="005B634C"/>
    <w:rsid w:val="005B65AA"/>
    <w:rsid w:val="005B6655"/>
    <w:rsid w:val="005B666C"/>
    <w:rsid w:val="005B66CD"/>
    <w:rsid w:val="005B6806"/>
    <w:rsid w:val="005B68C9"/>
    <w:rsid w:val="005B695E"/>
    <w:rsid w:val="005B6962"/>
    <w:rsid w:val="005B6A92"/>
    <w:rsid w:val="005B6B20"/>
    <w:rsid w:val="005B6B35"/>
    <w:rsid w:val="005B6CF4"/>
    <w:rsid w:val="005B6E6B"/>
    <w:rsid w:val="005B6FC6"/>
    <w:rsid w:val="005B70EF"/>
    <w:rsid w:val="005B70F1"/>
    <w:rsid w:val="005B71A5"/>
    <w:rsid w:val="005B74AE"/>
    <w:rsid w:val="005B7B44"/>
    <w:rsid w:val="005B7B4A"/>
    <w:rsid w:val="005B7BBA"/>
    <w:rsid w:val="005B7CEB"/>
    <w:rsid w:val="005B7D36"/>
    <w:rsid w:val="005B7E00"/>
    <w:rsid w:val="005B7F09"/>
    <w:rsid w:val="005C020B"/>
    <w:rsid w:val="005C0370"/>
    <w:rsid w:val="005C03B7"/>
    <w:rsid w:val="005C04B5"/>
    <w:rsid w:val="005C0544"/>
    <w:rsid w:val="005C06EC"/>
    <w:rsid w:val="005C072F"/>
    <w:rsid w:val="005C090D"/>
    <w:rsid w:val="005C0A0A"/>
    <w:rsid w:val="005C0A25"/>
    <w:rsid w:val="005C0AE0"/>
    <w:rsid w:val="005C0B43"/>
    <w:rsid w:val="005C0C72"/>
    <w:rsid w:val="005C0D48"/>
    <w:rsid w:val="005C0E5A"/>
    <w:rsid w:val="005C0E8A"/>
    <w:rsid w:val="005C0FDD"/>
    <w:rsid w:val="005C0FEC"/>
    <w:rsid w:val="005C1383"/>
    <w:rsid w:val="005C1390"/>
    <w:rsid w:val="005C1447"/>
    <w:rsid w:val="005C15DA"/>
    <w:rsid w:val="005C1693"/>
    <w:rsid w:val="005C183C"/>
    <w:rsid w:val="005C1B80"/>
    <w:rsid w:val="005C1E82"/>
    <w:rsid w:val="005C1ECD"/>
    <w:rsid w:val="005C24B4"/>
    <w:rsid w:val="005C268D"/>
    <w:rsid w:val="005C26A7"/>
    <w:rsid w:val="005C27F7"/>
    <w:rsid w:val="005C2932"/>
    <w:rsid w:val="005C2A1F"/>
    <w:rsid w:val="005C2A57"/>
    <w:rsid w:val="005C2C31"/>
    <w:rsid w:val="005C2D61"/>
    <w:rsid w:val="005C301F"/>
    <w:rsid w:val="005C33E0"/>
    <w:rsid w:val="005C3404"/>
    <w:rsid w:val="005C3491"/>
    <w:rsid w:val="005C3519"/>
    <w:rsid w:val="005C356E"/>
    <w:rsid w:val="005C3628"/>
    <w:rsid w:val="005C3862"/>
    <w:rsid w:val="005C394B"/>
    <w:rsid w:val="005C3B8D"/>
    <w:rsid w:val="005C3C56"/>
    <w:rsid w:val="005C3CD6"/>
    <w:rsid w:val="005C3DF3"/>
    <w:rsid w:val="005C403E"/>
    <w:rsid w:val="005C42BC"/>
    <w:rsid w:val="005C4E18"/>
    <w:rsid w:val="005C52B5"/>
    <w:rsid w:val="005C52C7"/>
    <w:rsid w:val="005C54D3"/>
    <w:rsid w:val="005C55A5"/>
    <w:rsid w:val="005C55BC"/>
    <w:rsid w:val="005C5B3E"/>
    <w:rsid w:val="005C5B61"/>
    <w:rsid w:val="005C5B90"/>
    <w:rsid w:val="005C6455"/>
    <w:rsid w:val="005C656C"/>
    <w:rsid w:val="005C677C"/>
    <w:rsid w:val="005C688B"/>
    <w:rsid w:val="005C6B5F"/>
    <w:rsid w:val="005C6D6B"/>
    <w:rsid w:val="005C6F34"/>
    <w:rsid w:val="005C6FC4"/>
    <w:rsid w:val="005C6FE8"/>
    <w:rsid w:val="005C714B"/>
    <w:rsid w:val="005C71B8"/>
    <w:rsid w:val="005C75AC"/>
    <w:rsid w:val="005C766B"/>
    <w:rsid w:val="005C7768"/>
    <w:rsid w:val="005C7873"/>
    <w:rsid w:val="005C78C5"/>
    <w:rsid w:val="005C7A66"/>
    <w:rsid w:val="005C7C52"/>
    <w:rsid w:val="005C7EF9"/>
    <w:rsid w:val="005C7F3E"/>
    <w:rsid w:val="005D03EE"/>
    <w:rsid w:val="005D067E"/>
    <w:rsid w:val="005D0785"/>
    <w:rsid w:val="005D079D"/>
    <w:rsid w:val="005D08FA"/>
    <w:rsid w:val="005D0909"/>
    <w:rsid w:val="005D0A3C"/>
    <w:rsid w:val="005D0F4A"/>
    <w:rsid w:val="005D12A2"/>
    <w:rsid w:val="005D1544"/>
    <w:rsid w:val="005D1753"/>
    <w:rsid w:val="005D1A15"/>
    <w:rsid w:val="005D1C79"/>
    <w:rsid w:val="005D1CF4"/>
    <w:rsid w:val="005D1E0D"/>
    <w:rsid w:val="005D20C7"/>
    <w:rsid w:val="005D2107"/>
    <w:rsid w:val="005D21B8"/>
    <w:rsid w:val="005D2554"/>
    <w:rsid w:val="005D256F"/>
    <w:rsid w:val="005D2644"/>
    <w:rsid w:val="005D2F55"/>
    <w:rsid w:val="005D30A0"/>
    <w:rsid w:val="005D332B"/>
    <w:rsid w:val="005D33EF"/>
    <w:rsid w:val="005D3477"/>
    <w:rsid w:val="005D3496"/>
    <w:rsid w:val="005D372F"/>
    <w:rsid w:val="005D3C4B"/>
    <w:rsid w:val="005D410D"/>
    <w:rsid w:val="005D41C7"/>
    <w:rsid w:val="005D4242"/>
    <w:rsid w:val="005D42BD"/>
    <w:rsid w:val="005D4380"/>
    <w:rsid w:val="005D4489"/>
    <w:rsid w:val="005D451C"/>
    <w:rsid w:val="005D4609"/>
    <w:rsid w:val="005D47BF"/>
    <w:rsid w:val="005D4861"/>
    <w:rsid w:val="005D489E"/>
    <w:rsid w:val="005D4AA2"/>
    <w:rsid w:val="005D4B4C"/>
    <w:rsid w:val="005D4BC1"/>
    <w:rsid w:val="005D4C30"/>
    <w:rsid w:val="005D4C42"/>
    <w:rsid w:val="005D5232"/>
    <w:rsid w:val="005D53F5"/>
    <w:rsid w:val="005D54E2"/>
    <w:rsid w:val="005D55E2"/>
    <w:rsid w:val="005D55F6"/>
    <w:rsid w:val="005D57E1"/>
    <w:rsid w:val="005D5812"/>
    <w:rsid w:val="005D581D"/>
    <w:rsid w:val="005D588D"/>
    <w:rsid w:val="005D597E"/>
    <w:rsid w:val="005D5AF0"/>
    <w:rsid w:val="005D5B41"/>
    <w:rsid w:val="005D6136"/>
    <w:rsid w:val="005D643C"/>
    <w:rsid w:val="005D64AC"/>
    <w:rsid w:val="005D6675"/>
    <w:rsid w:val="005D6714"/>
    <w:rsid w:val="005D68A6"/>
    <w:rsid w:val="005D697B"/>
    <w:rsid w:val="005D6A7C"/>
    <w:rsid w:val="005D6DDD"/>
    <w:rsid w:val="005D6DFC"/>
    <w:rsid w:val="005D6E58"/>
    <w:rsid w:val="005D6FB4"/>
    <w:rsid w:val="005D6FFE"/>
    <w:rsid w:val="005D7049"/>
    <w:rsid w:val="005D72C2"/>
    <w:rsid w:val="005D7337"/>
    <w:rsid w:val="005D7615"/>
    <w:rsid w:val="005D763A"/>
    <w:rsid w:val="005D76CF"/>
    <w:rsid w:val="005D7711"/>
    <w:rsid w:val="005D77DB"/>
    <w:rsid w:val="005D783A"/>
    <w:rsid w:val="005D7BFF"/>
    <w:rsid w:val="005D7CD0"/>
    <w:rsid w:val="005D7DAD"/>
    <w:rsid w:val="005D7DD2"/>
    <w:rsid w:val="005D7EA8"/>
    <w:rsid w:val="005E0032"/>
    <w:rsid w:val="005E0176"/>
    <w:rsid w:val="005E02F9"/>
    <w:rsid w:val="005E0782"/>
    <w:rsid w:val="005E07EE"/>
    <w:rsid w:val="005E0838"/>
    <w:rsid w:val="005E09E3"/>
    <w:rsid w:val="005E0A14"/>
    <w:rsid w:val="005E0A94"/>
    <w:rsid w:val="005E0E4E"/>
    <w:rsid w:val="005E0FFD"/>
    <w:rsid w:val="005E1018"/>
    <w:rsid w:val="005E12C9"/>
    <w:rsid w:val="005E12D5"/>
    <w:rsid w:val="005E1415"/>
    <w:rsid w:val="005E142A"/>
    <w:rsid w:val="005E1513"/>
    <w:rsid w:val="005E15F2"/>
    <w:rsid w:val="005E1628"/>
    <w:rsid w:val="005E165F"/>
    <w:rsid w:val="005E18C2"/>
    <w:rsid w:val="005E1AAB"/>
    <w:rsid w:val="005E1B30"/>
    <w:rsid w:val="005E1BB9"/>
    <w:rsid w:val="005E1E97"/>
    <w:rsid w:val="005E1EDA"/>
    <w:rsid w:val="005E1F0F"/>
    <w:rsid w:val="005E20C9"/>
    <w:rsid w:val="005E242E"/>
    <w:rsid w:val="005E277E"/>
    <w:rsid w:val="005E27FE"/>
    <w:rsid w:val="005E281D"/>
    <w:rsid w:val="005E28B4"/>
    <w:rsid w:val="005E2929"/>
    <w:rsid w:val="005E298A"/>
    <w:rsid w:val="005E2E5D"/>
    <w:rsid w:val="005E3080"/>
    <w:rsid w:val="005E338E"/>
    <w:rsid w:val="005E349C"/>
    <w:rsid w:val="005E371F"/>
    <w:rsid w:val="005E379A"/>
    <w:rsid w:val="005E37F1"/>
    <w:rsid w:val="005E39E7"/>
    <w:rsid w:val="005E39FF"/>
    <w:rsid w:val="005E3A8D"/>
    <w:rsid w:val="005E3AAE"/>
    <w:rsid w:val="005E3BB5"/>
    <w:rsid w:val="005E3CB8"/>
    <w:rsid w:val="005E3D0D"/>
    <w:rsid w:val="005E3F2B"/>
    <w:rsid w:val="005E401C"/>
    <w:rsid w:val="005E41B4"/>
    <w:rsid w:val="005E4273"/>
    <w:rsid w:val="005E4377"/>
    <w:rsid w:val="005E463B"/>
    <w:rsid w:val="005E46DA"/>
    <w:rsid w:val="005E476D"/>
    <w:rsid w:val="005E4871"/>
    <w:rsid w:val="005E4A13"/>
    <w:rsid w:val="005E4F0F"/>
    <w:rsid w:val="005E4FAA"/>
    <w:rsid w:val="005E52E8"/>
    <w:rsid w:val="005E5475"/>
    <w:rsid w:val="005E5576"/>
    <w:rsid w:val="005E5D41"/>
    <w:rsid w:val="005E5F8C"/>
    <w:rsid w:val="005E614C"/>
    <w:rsid w:val="005E615F"/>
    <w:rsid w:val="005E61DC"/>
    <w:rsid w:val="005E6273"/>
    <w:rsid w:val="005E627F"/>
    <w:rsid w:val="005E62AF"/>
    <w:rsid w:val="005E6406"/>
    <w:rsid w:val="005E66FE"/>
    <w:rsid w:val="005E690E"/>
    <w:rsid w:val="005E699B"/>
    <w:rsid w:val="005E6CF4"/>
    <w:rsid w:val="005E6EAE"/>
    <w:rsid w:val="005E6FA7"/>
    <w:rsid w:val="005E70ED"/>
    <w:rsid w:val="005E71F7"/>
    <w:rsid w:val="005E7341"/>
    <w:rsid w:val="005E7585"/>
    <w:rsid w:val="005E758B"/>
    <w:rsid w:val="005E768E"/>
    <w:rsid w:val="005E77C9"/>
    <w:rsid w:val="005E7C42"/>
    <w:rsid w:val="005E7E40"/>
    <w:rsid w:val="005F014D"/>
    <w:rsid w:val="005F0475"/>
    <w:rsid w:val="005F0525"/>
    <w:rsid w:val="005F07F4"/>
    <w:rsid w:val="005F09E4"/>
    <w:rsid w:val="005F0A53"/>
    <w:rsid w:val="005F0D1E"/>
    <w:rsid w:val="005F11C2"/>
    <w:rsid w:val="005F144B"/>
    <w:rsid w:val="005F1482"/>
    <w:rsid w:val="005F16FF"/>
    <w:rsid w:val="005F179B"/>
    <w:rsid w:val="005F1906"/>
    <w:rsid w:val="005F1A5A"/>
    <w:rsid w:val="005F1AE9"/>
    <w:rsid w:val="005F1B49"/>
    <w:rsid w:val="005F1C64"/>
    <w:rsid w:val="005F1E55"/>
    <w:rsid w:val="005F1F96"/>
    <w:rsid w:val="005F2184"/>
    <w:rsid w:val="005F234F"/>
    <w:rsid w:val="005F2544"/>
    <w:rsid w:val="005F26C6"/>
    <w:rsid w:val="005F2899"/>
    <w:rsid w:val="005F2965"/>
    <w:rsid w:val="005F2A86"/>
    <w:rsid w:val="005F2B33"/>
    <w:rsid w:val="005F2DCA"/>
    <w:rsid w:val="005F2E67"/>
    <w:rsid w:val="005F2ED4"/>
    <w:rsid w:val="005F2F8B"/>
    <w:rsid w:val="005F2FA3"/>
    <w:rsid w:val="005F339B"/>
    <w:rsid w:val="005F3631"/>
    <w:rsid w:val="005F38B1"/>
    <w:rsid w:val="005F3921"/>
    <w:rsid w:val="005F3940"/>
    <w:rsid w:val="005F3BB3"/>
    <w:rsid w:val="005F3C1F"/>
    <w:rsid w:val="005F3DDB"/>
    <w:rsid w:val="005F3E55"/>
    <w:rsid w:val="005F4008"/>
    <w:rsid w:val="005F4170"/>
    <w:rsid w:val="005F42C9"/>
    <w:rsid w:val="005F42FE"/>
    <w:rsid w:val="005F43E1"/>
    <w:rsid w:val="005F4872"/>
    <w:rsid w:val="005F4948"/>
    <w:rsid w:val="005F4977"/>
    <w:rsid w:val="005F497B"/>
    <w:rsid w:val="005F4C61"/>
    <w:rsid w:val="005F4D2C"/>
    <w:rsid w:val="005F4E22"/>
    <w:rsid w:val="005F4E61"/>
    <w:rsid w:val="005F4FCF"/>
    <w:rsid w:val="005F50D1"/>
    <w:rsid w:val="005F516C"/>
    <w:rsid w:val="005F5382"/>
    <w:rsid w:val="005F53EC"/>
    <w:rsid w:val="005F5434"/>
    <w:rsid w:val="005F5456"/>
    <w:rsid w:val="005F559A"/>
    <w:rsid w:val="005F56A0"/>
    <w:rsid w:val="005F5762"/>
    <w:rsid w:val="005F5862"/>
    <w:rsid w:val="005F5A94"/>
    <w:rsid w:val="005F5ADC"/>
    <w:rsid w:val="005F5B0C"/>
    <w:rsid w:val="005F5B31"/>
    <w:rsid w:val="005F5D4F"/>
    <w:rsid w:val="005F5D61"/>
    <w:rsid w:val="005F5DAF"/>
    <w:rsid w:val="005F5DD2"/>
    <w:rsid w:val="005F5FF8"/>
    <w:rsid w:val="005F60E5"/>
    <w:rsid w:val="005F62E2"/>
    <w:rsid w:val="005F6425"/>
    <w:rsid w:val="005F6683"/>
    <w:rsid w:val="005F66F6"/>
    <w:rsid w:val="005F694B"/>
    <w:rsid w:val="005F6988"/>
    <w:rsid w:val="005F69CC"/>
    <w:rsid w:val="005F69F4"/>
    <w:rsid w:val="005F6B02"/>
    <w:rsid w:val="005F6C65"/>
    <w:rsid w:val="005F6CDF"/>
    <w:rsid w:val="005F6F9A"/>
    <w:rsid w:val="005F746A"/>
    <w:rsid w:val="005F74D9"/>
    <w:rsid w:val="005F74DA"/>
    <w:rsid w:val="005F74E1"/>
    <w:rsid w:val="005F7964"/>
    <w:rsid w:val="005F7ABA"/>
    <w:rsid w:val="005F7B47"/>
    <w:rsid w:val="005F7D4E"/>
    <w:rsid w:val="005F7DC1"/>
    <w:rsid w:val="005F7DC2"/>
    <w:rsid w:val="005F7F16"/>
    <w:rsid w:val="00600015"/>
    <w:rsid w:val="0060015E"/>
    <w:rsid w:val="0060034E"/>
    <w:rsid w:val="006003B1"/>
    <w:rsid w:val="006004A2"/>
    <w:rsid w:val="006005FB"/>
    <w:rsid w:val="00600940"/>
    <w:rsid w:val="00600D78"/>
    <w:rsid w:val="00600DC2"/>
    <w:rsid w:val="00600E31"/>
    <w:rsid w:val="00601030"/>
    <w:rsid w:val="006011D4"/>
    <w:rsid w:val="006011FE"/>
    <w:rsid w:val="00601266"/>
    <w:rsid w:val="006012AB"/>
    <w:rsid w:val="006015EA"/>
    <w:rsid w:val="00601652"/>
    <w:rsid w:val="006017DA"/>
    <w:rsid w:val="006018DB"/>
    <w:rsid w:val="00601908"/>
    <w:rsid w:val="0060193E"/>
    <w:rsid w:val="00601A59"/>
    <w:rsid w:val="00601E03"/>
    <w:rsid w:val="00601E1F"/>
    <w:rsid w:val="00601E81"/>
    <w:rsid w:val="0060217B"/>
    <w:rsid w:val="006021E4"/>
    <w:rsid w:val="006022B9"/>
    <w:rsid w:val="00602333"/>
    <w:rsid w:val="00602486"/>
    <w:rsid w:val="00602889"/>
    <w:rsid w:val="006029C1"/>
    <w:rsid w:val="00602D4D"/>
    <w:rsid w:val="00602EC8"/>
    <w:rsid w:val="00602F34"/>
    <w:rsid w:val="0060323B"/>
    <w:rsid w:val="0060373B"/>
    <w:rsid w:val="00603A1B"/>
    <w:rsid w:val="00603ACE"/>
    <w:rsid w:val="00603BCD"/>
    <w:rsid w:val="00603E51"/>
    <w:rsid w:val="00603EB2"/>
    <w:rsid w:val="0060401F"/>
    <w:rsid w:val="0060420D"/>
    <w:rsid w:val="00604343"/>
    <w:rsid w:val="0060436A"/>
    <w:rsid w:val="0060441D"/>
    <w:rsid w:val="00604513"/>
    <w:rsid w:val="00604514"/>
    <w:rsid w:val="0060459A"/>
    <w:rsid w:val="0060481A"/>
    <w:rsid w:val="00604828"/>
    <w:rsid w:val="006049E3"/>
    <w:rsid w:val="00604A69"/>
    <w:rsid w:val="00604AB5"/>
    <w:rsid w:val="00604B13"/>
    <w:rsid w:val="00604D46"/>
    <w:rsid w:val="00605300"/>
    <w:rsid w:val="006053BF"/>
    <w:rsid w:val="0060546E"/>
    <w:rsid w:val="0060555D"/>
    <w:rsid w:val="0060562A"/>
    <w:rsid w:val="006056BF"/>
    <w:rsid w:val="0060575F"/>
    <w:rsid w:val="0060590E"/>
    <w:rsid w:val="00605F48"/>
    <w:rsid w:val="00605FE9"/>
    <w:rsid w:val="006060BA"/>
    <w:rsid w:val="00606112"/>
    <w:rsid w:val="00606130"/>
    <w:rsid w:val="00606409"/>
    <w:rsid w:val="0060681A"/>
    <w:rsid w:val="00606922"/>
    <w:rsid w:val="00606CB0"/>
    <w:rsid w:val="00606CBD"/>
    <w:rsid w:val="00606DA1"/>
    <w:rsid w:val="00606DF4"/>
    <w:rsid w:val="00606F45"/>
    <w:rsid w:val="00607199"/>
    <w:rsid w:val="00607457"/>
    <w:rsid w:val="0060758D"/>
    <w:rsid w:val="006078E8"/>
    <w:rsid w:val="00607B43"/>
    <w:rsid w:val="00607CFA"/>
    <w:rsid w:val="00607D17"/>
    <w:rsid w:val="00607D61"/>
    <w:rsid w:val="00610193"/>
    <w:rsid w:val="0061079C"/>
    <w:rsid w:val="00610888"/>
    <w:rsid w:val="006109FE"/>
    <w:rsid w:val="00610D05"/>
    <w:rsid w:val="00610DB0"/>
    <w:rsid w:val="00610EB4"/>
    <w:rsid w:val="00610F99"/>
    <w:rsid w:val="00610FE1"/>
    <w:rsid w:val="00611012"/>
    <w:rsid w:val="0061102B"/>
    <w:rsid w:val="00611052"/>
    <w:rsid w:val="006110E0"/>
    <w:rsid w:val="006111C5"/>
    <w:rsid w:val="00611760"/>
    <w:rsid w:val="006118D7"/>
    <w:rsid w:val="006118ED"/>
    <w:rsid w:val="006119F1"/>
    <w:rsid w:val="00611A22"/>
    <w:rsid w:val="00612123"/>
    <w:rsid w:val="0061224C"/>
    <w:rsid w:val="006128CD"/>
    <w:rsid w:val="00612AA7"/>
    <w:rsid w:val="00612B25"/>
    <w:rsid w:val="00612EDD"/>
    <w:rsid w:val="00613274"/>
    <w:rsid w:val="00613574"/>
    <w:rsid w:val="00613794"/>
    <w:rsid w:val="0061388F"/>
    <w:rsid w:val="0061395B"/>
    <w:rsid w:val="00613AAE"/>
    <w:rsid w:val="00613B8B"/>
    <w:rsid w:val="00613CD3"/>
    <w:rsid w:val="00613D8D"/>
    <w:rsid w:val="00613F56"/>
    <w:rsid w:val="00613F79"/>
    <w:rsid w:val="0061419F"/>
    <w:rsid w:val="00614284"/>
    <w:rsid w:val="006142AA"/>
    <w:rsid w:val="0061438E"/>
    <w:rsid w:val="00614488"/>
    <w:rsid w:val="006145BE"/>
    <w:rsid w:val="0061479B"/>
    <w:rsid w:val="00614967"/>
    <w:rsid w:val="0061496B"/>
    <w:rsid w:val="00614ADA"/>
    <w:rsid w:val="00614B08"/>
    <w:rsid w:val="00614C1C"/>
    <w:rsid w:val="00614D59"/>
    <w:rsid w:val="00615241"/>
    <w:rsid w:val="0061545A"/>
    <w:rsid w:val="00615766"/>
    <w:rsid w:val="006158C9"/>
    <w:rsid w:val="0061594B"/>
    <w:rsid w:val="00615C44"/>
    <w:rsid w:val="00615D9F"/>
    <w:rsid w:val="00615E15"/>
    <w:rsid w:val="00615F36"/>
    <w:rsid w:val="006162AD"/>
    <w:rsid w:val="006163EE"/>
    <w:rsid w:val="0061679D"/>
    <w:rsid w:val="00616A57"/>
    <w:rsid w:val="00616B11"/>
    <w:rsid w:val="00616BC3"/>
    <w:rsid w:val="00616C36"/>
    <w:rsid w:val="00616CB5"/>
    <w:rsid w:val="00616DEC"/>
    <w:rsid w:val="006170A1"/>
    <w:rsid w:val="00617208"/>
    <w:rsid w:val="006173D8"/>
    <w:rsid w:val="006175A6"/>
    <w:rsid w:val="00617A3A"/>
    <w:rsid w:val="00617AB6"/>
    <w:rsid w:val="00617CB7"/>
    <w:rsid w:val="00617DD4"/>
    <w:rsid w:val="00617DDA"/>
    <w:rsid w:val="00617E5B"/>
    <w:rsid w:val="00617F47"/>
    <w:rsid w:val="00620043"/>
    <w:rsid w:val="006205E3"/>
    <w:rsid w:val="00620625"/>
    <w:rsid w:val="0062070F"/>
    <w:rsid w:val="00620930"/>
    <w:rsid w:val="00620AC2"/>
    <w:rsid w:val="00620FD7"/>
    <w:rsid w:val="00621051"/>
    <w:rsid w:val="00621128"/>
    <w:rsid w:val="0062123A"/>
    <w:rsid w:val="006212E4"/>
    <w:rsid w:val="006213BE"/>
    <w:rsid w:val="006216B5"/>
    <w:rsid w:val="00621722"/>
    <w:rsid w:val="0062175C"/>
    <w:rsid w:val="006217FD"/>
    <w:rsid w:val="0062204C"/>
    <w:rsid w:val="006220B6"/>
    <w:rsid w:val="006221BB"/>
    <w:rsid w:val="006221CB"/>
    <w:rsid w:val="006222CD"/>
    <w:rsid w:val="00622566"/>
    <w:rsid w:val="00622614"/>
    <w:rsid w:val="00622696"/>
    <w:rsid w:val="00622873"/>
    <w:rsid w:val="006229E7"/>
    <w:rsid w:val="00622C43"/>
    <w:rsid w:val="00622C59"/>
    <w:rsid w:val="00622C89"/>
    <w:rsid w:val="00622D11"/>
    <w:rsid w:val="00622F77"/>
    <w:rsid w:val="00622FBF"/>
    <w:rsid w:val="006231BF"/>
    <w:rsid w:val="006231FB"/>
    <w:rsid w:val="0062320E"/>
    <w:rsid w:val="00623461"/>
    <w:rsid w:val="006236DA"/>
    <w:rsid w:val="00623720"/>
    <w:rsid w:val="00623745"/>
    <w:rsid w:val="00623BF9"/>
    <w:rsid w:val="00623FF5"/>
    <w:rsid w:val="00624177"/>
    <w:rsid w:val="006242D7"/>
    <w:rsid w:val="0062442B"/>
    <w:rsid w:val="0062457A"/>
    <w:rsid w:val="00624701"/>
    <w:rsid w:val="00624B3E"/>
    <w:rsid w:val="00624DE9"/>
    <w:rsid w:val="00624F11"/>
    <w:rsid w:val="00624FFF"/>
    <w:rsid w:val="00625053"/>
    <w:rsid w:val="0062519E"/>
    <w:rsid w:val="0062539B"/>
    <w:rsid w:val="00625729"/>
    <w:rsid w:val="00625E5F"/>
    <w:rsid w:val="00625EEE"/>
    <w:rsid w:val="00626023"/>
    <w:rsid w:val="006261CB"/>
    <w:rsid w:val="00626627"/>
    <w:rsid w:val="0062664B"/>
    <w:rsid w:val="006268F0"/>
    <w:rsid w:val="0062693B"/>
    <w:rsid w:val="00626B9E"/>
    <w:rsid w:val="00626C55"/>
    <w:rsid w:val="00626CC2"/>
    <w:rsid w:val="00626D44"/>
    <w:rsid w:val="00626E55"/>
    <w:rsid w:val="00626F47"/>
    <w:rsid w:val="00626FFF"/>
    <w:rsid w:val="00627147"/>
    <w:rsid w:val="00627330"/>
    <w:rsid w:val="006273D2"/>
    <w:rsid w:val="006273EB"/>
    <w:rsid w:val="0062750C"/>
    <w:rsid w:val="00627757"/>
    <w:rsid w:val="006279A0"/>
    <w:rsid w:val="00627BFE"/>
    <w:rsid w:val="00627D26"/>
    <w:rsid w:val="00627E60"/>
    <w:rsid w:val="00627EBC"/>
    <w:rsid w:val="00627F68"/>
    <w:rsid w:val="0063001A"/>
    <w:rsid w:val="00630146"/>
    <w:rsid w:val="00630281"/>
    <w:rsid w:val="00630418"/>
    <w:rsid w:val="00630446"/>
    <w:rsid w:val="00630624"/>
    <w:rsid w:val="00630DC3"/>
    <w:rsid w:val="00630DDA"/>
    <w:rsid w:val="00630EC1"/>
    <w:rsid w:val="00631074"/>
    <w:rsid w:val="00631425"/>
    <w:rsid w:val="006316E0"/>
    <w:rsid w:val="006317F5"/>
    <w:rsid w:val="00631B0F"/>
    <w:rsid w:val="00631D43"/>
    <w:rsid w:val="00631D8D"/>
    <w:rsid w:val="00631E5C"/>
    <w:rsid w:val="00632122"/>
    <w:rsid w:val="00632139"/>
    <w:rsid w:val="0063219E"/>
    <w:rsid w:val="00632512"/>
    <w:rsid w:val="0063253C"/>
    <w:rsid w:val="0063257B"/>
    <w:rsid w:val="0063271F"/>
    <w:rsid w:val="006327EA"/>
    <w:rsid w:val="00632A9A"/>
    <w:rsid w:val="00632AF8"/>
    <w:rsid w:val="00632B06"/>
    <w:rsid w:val="00632D59"/>
    <w:rsid w:val="00632EA9"/>
    <w:rsid w:val="00632F3A"/>
    <w:rsid w:val="0063313F"/>
    <w:rsid w:val="00633276"/>
    <w:rsid w:val="00633490"/>
    <w:rsid w:val="006338D2"/>
    <w:rsid w:val="00633A69"/>
    <w:rsid w:val="00633D6A"/>
    <w:rsid w:val="00633E01"/>
    <w:rsid w:val="00633F94"/>
    <w:rsid w:val="00634282"/>
    <w:rsid w:val="00634424"/>
    <w:rsid w:val="0063463F"/>
    <w:rsid w:val="006346F7"/>
    <w:rsid w:val="006347C0"/>
    <w:rsid w:val="00634AB3"/>
    <w:rsid w:val="00634CE4"/>
    <w:rsid w:val="006350A7"/>
    <w:rsid w:val="006350EA"/>
    <w:rsid w:val="006350F4"/>
    <w:rsid w:val="006351A8"/>
    <w:rsid w:val="006351C2"/>
    <w:rsid w:val="00635407"/>
    <w:rsid w:val="00635433"/>
    <w:rsid w:val="00635A54"/>
    <w:rsid w:val="00635AC9"/>
    <w:rsid w:val="00635ACF"/>
    <w:rsid w:val="00635BE2"/>
    <w:rsid w:val="00635C42"/>
    <w:rsid w:val="00635CDE"/>
    <w:rsid w:val="00635CFC"/>
    <w:rsid w:val="00635DAD"/>
    <w:rsid w:val="0063613B"/>
    <w:rsid w:val="0063631E"/>
    <w:rsid w:val="0063652A"/>
    <w:rsid w:val="006365FE"/>
    <w:rsid w:val="00636738"/>
    <w:rsid w:val="00636877"/>
    <w:rsid w:val="00636DE9"/>
    <w:rsid w:val="00636F80"/>
    <w:rsid w:val="00637160"/>
    <w:rsid w:val="006372E4"/>
    <w:rsid w:val="006374F0"/>
    <w:rsid w:val="0063763F"/>
    <w:rsid w:val="006379EA"/>
    <w:rsid w:val="00637B91"/>
    <w:rsid w:val="00637D44"/>
    <w:rsid w:val="00637D57"/>
    <w:rsid w:val="00640012"/>
    <w:rsid w:val="00640134"/>
    <w:rsid w:val="00640162"/>
    <w:rsid w:val="0064027F"/>
    <w:rsid w:val="006405C5"/>
    <w:rsid w:val="006405C7"/>
    <w:rsid w:val="00640977"/>
    <w:rsid w:val="006409E5"/>
    <w:rsid w:val="00640CDA"/>
    <w:rsid w:val="00640E10"/>
    <w:rsid w:val="006410AE"/>
    <w:rsid w:val="00641122"/>
    <w:rsid w:val="0064124B"/>
    <w:rsid w:val="0064129F"/>
    <w:rsid w:val="006414B3"/>
    <w:rsid w:val="00641590"/>
    <w:rsid w:val="006415E7"/>
    <w:rsid w:val="0064165D"/>
    <w:rsid w:val="006416FB"/>
    <w:rsid w:val="006417AE"/>
    <w:rsid w:val="00641865"/>
    <w:rsid w:val="006418D7"/>
    <w:rsid w:val="00641EF1"/>
    <w:rsid w:val="006420C6"/>
    <w:rsid w:val="0064249B"/>
    <w:rsid w:val="00642657"/>
    <w:rsid w:val="0064279C"/>
    <w:rsid w:val="006427D3"/>
    <w:rsid w:val="006427FC"/>
    <w:rsid w:val="00642878"/>
    <w:rsid w:val="00642A63"/>
    <w:rsid w:val="00642A90"/>
    <w:rsid w:val="00642F60"/>
    <w:rsid w:val="00643035"/>
    <w:rsid w:val="00643047"/>
    <w:rsid w:val="00643076"/>
    <w:rsid w:val="0064328A"/>
    <w:rsid w:val="0064337D"/>
    <w:rsid w:val="006433E3"/>
    <w:rsid w:val="006436CA"/>
    <w:rsid w:val="00643C9A"/>
    <w:rsid w:val="00643DCE"/>
    <w:rsid w:val="00643E0F"/>
    <w:rsid w:val="00643E41"/>
    <w:rsid w:val="00643EF3"/>
    <w:rsid w:val="00643F5A"/>
    <w:rsid w:val="00643F74"/>
    <w:rsid w:val="00644158"/>
    <w:rsid w:val="00644BB1"/>
    <w:rsid w:val="00644C4E"/>
    <w:rsid w:val="00644DD1"/>
    <w:rsid w:val="00644F30"/>
    <w:rsid w:val="0064503B"/>
    <w:rsid w:val="0064512B"/>
    <w:rsid w:val="006451DF"/>
    <w:rsid w:val="006451EB"/>
    <w:rsid w:val="006453C4"/>
    <w:rsid w:val="006453F3"/>
    <w:rsid w:val="00645494"/>
    <w:rsid w:val="00645503"/>
    <w:rsid w:val="0064559D"/>
    <w:rsid w:val="006458A7"/>
    <w:rsid w:val="00645A59"/>
    <w:rsid w:val="00645AF6"/>
    <w:rsid w:val="00645B45"/>
    <w:rsid w:val="00645C7D"/>
    <w:rsid w:val="00645F37"/>
    <w:rsid w:val="0064600E"/>
    <w:rsid w:val="0064651A"/>
    <w:rsid w:val="00646681"/>
    <w:rsid w:val="0064671B"/>
    <w:rsid w:val="00646741"/>
    <w:rsid w:val="0064681A"/>
    <w:rsid w:val="00646B6F"/>
    <w:rsid w:val="00646B7E"/>
    <w:rsid w:val="00646C3E"/>
    <w:rsid w:val="00646D58"/>
    <w:rsid w:val="006470FB"/>
    <w:rsid w:val="00647417"/>
    <w:rsid w:val="006477DD"/>
    <w:rsid w:val="00647F57"/>
    <w:rsid w:val="00650379"/>
    <w:rsid w:val="0065040B"/>
    <w:rsid w:val="0065052C"/>
    <w:rsid w:val="006508CA"/>
    <w:rsid w:val="006508D7"/>
    <w:rsid w:val="006509C9"/>
    <w:rsid w:val="00650BAE"/>
    <w:rsid w:val="00651216"/>
    <w:rsid w:val="006513F3"/>
    <w:rsid w:val="0065144D"/>
    <w:rsid w:val="00651461"/>
    <w:rsid w:val="006516B1"/>
    <w:rsid w:val="00651775"/>
    <w:rsid w:val="00651991"/>
    <w:rsid w:val="00651AA1"/>
    <w:rsid w:val="00651B9A"/>
    <w:rsid w:val="00651C9E"/>
    <w:rsid w:val="00651E23"/>
    <w:rsid w:val="0065218B"/>
    <w:rsid w:val="00652294"/>
    <w:rsid w:val="006522DE"/>
    <w:rsid w:val="0065249C"/>
    <w:rsid w:val="00652570"/>
    <w:rsid w:val="006525B4"/>
    <w:rsid w:val="006525E2"/>
    <w:rsid w:val="0065278E"/>
    <w:rsid w:val="006527DA"/>
    <w:rsid w:val="00652839"/>
    <w:rsid w:val="00652A43"/>
    <w:rsid w:val="00652A83"/>
    <w:rsid w:val="00652C83"/>
    <w:rsid w:val="00652CB8"/>
    <w:rsid w:val="00652D21"/>
    <w:rsid w:val="00652E23"/>
    <w:rsid w:val="00652E99"/>
    <w:rsid w:val="0065325A"/>
    <w:rsid w:val="006534DB"/>
    <w:rsid w:val="0065359E"/>
    <w:rsid w:val="006535C7"/>
    <w:rsid w:val="00653900"/>
    <w:rsid w:val="006539D7"/>
    <w:rsid w:val="00653B05"/>
    <w:rsid w:val="00653F79"/>
    <w:rsid w:val="0065443C"/>
    <w:rsid w:val="00654492"/>
    <w:rsid w:val="006544B6"/>
    <w:rsid w:val="0065452D"/>
    <w:rsid w:val="006546ED"/>
    <w:rsid w:val="0065483C"/>
    <w:rsid w:val="00654BF9"/>
    <w:rsid w:val="00654C4D"/>
    <w:rsid w:val="00654DAB"/>
    <w:rsid w:val="00654DDF"/>
    <w:rsid w:val="00655145"/>
    <w:rsid w:val="00655190"/>
    <w:rsid w:val="006554E9"/>
    <w:rsid w:val="0065562F"/>
    <w:rsid w:val="00655654"/>
    <w:rsid w:val="0065577A"/>
    <w:rsid w:val="006558B9"/>
    <w:rsid w:val="0065597D"/>
    <w:rsid w:val="00655984"/>
    <w:rsid w:val="00655AFB"/>
    <w:rsid w:val="00655C29"/>
    <w:rsid w:val="00655D1C"/>
    <w:rsid w:val="00656016"/>
    <w:rsid w:val="006564EB"/>
    <w:rsid w:val="00656546"/>
    <w:rsid w:val="0065679C"/>
    <w:rsid w:val="006567D7"/>
    <w:rsid w:val="00656848"/>
    <w:rsid w:val="00656951"/>
    <w:rsid w:val="00656A1C"/>
    <w:rsid w:val="00656E57"/>
    <w:rsid w:val="00656F27"/>
    <w:rsid w:val="006571B5"/>
    <w:rsid w:val="00657435"/>
    <w:rsid w:val="00657724"/>
    <w:rsid w:val="00657753"/>
    <w:rsid w:val="00657770"/>
    <w:rsid w:val="0065782E"/>
    <w:rsid w:val="00657902"/>
    <w:rsid w:val="00657A9C"/>
    <w:rsid w:val="00657B5D"/>
    <w:rsid w:val="00657B92"/>
    <w:rsid w:val="00657C0C"/>
    <w:rsid w:val="00657CE5"/>
    <w:rsid w:val="00657DC6"/>
    <w:rsid w:val="00657F33"/>
    <w:rsid w:val="006600A4"/>
    <w:rsid w:val="0066030A"/>
    <w:rsid w:val="0066044F"/>
    <w:rsid w:val="00660543"/>
    <w:rsid w:val="006608FE"/>
    <w:rsid w:val="006609B0"/>
    <w:rsid w:val="00660C7C"/>
    <w:rsid w:val="00660F08"/>
    <w:rsid w:val="00660F64"/>
    <w:rsid w:val="0066106E"/>
    <w:rsid w:val="0066112A"/>
    <w:rsid w:val="0066125F"/>
    <w:rsid w:val="006613D5"/>
    <w:rsid w:val="00661573"/>
    <w:rsid w:val="006615B3"/>
    <w:rsid w:val="00661796"/>
    <w:rsid w:val="00661810"/>
    <w:rsid w:val="00661A0A"/>
    <w:rsid w:val="00661B29"/>
    <w:rsid w:val="00661B3F"/>
    <w:rsid w:val="00661CD9"/>
    <w:rsid w:val="00661DD2"/>
    <w:rsid w:val="00661DE2"/>
    <w:rsid w:val="00661E93"/>
    <w:rsid w:val="00662071"/>
    <w:rsid w:val="00662203"/>
    <w:rsid w:val="00662429"/>
    <w:rsid w:val="0066262D"/>
    <w:rsid w:val="00662635"/>
    <w:rsid w:val="0066289B"/>
    <w:rsid w:val="006629D9"/>
    <w:rsid w:val="00662FCD"/>
    <w:rsid w:val="006632F6"/>
    <w:rsid w:val="006633AB"/>
    <w:rsid w:val="0066372B"/>
    <w:rsid w:val="006637B8"/>
    <w:rsid w:val="006637F0"/>
    <w:rsid w:val="0066397A"/>
    <w:rsid w:val="00663B18"/>
    <w:rsid w:val="00663EBE"/>
    <w:rsid w:val="006649FE"/>
    <w:rsid w:val="00664A19"/>
    <w:rsid w:val="00664A8C"/>
    <w:rsid w:val="00664B46"/>
    <w:rsid w:val="00664F37"/>
    <w:rsid w:val="00664FD9"/>
    <w:rsid w:val="006651F5"/>
    <w:rsid w:val="00665896"/>
    <w:rsid w:val="00665B65"/>
    <w:rsid w:val="00665C00"/>
    <w:rsid w:val="00665CFD"/>
    <w:rsid w:val="00665D1B"/>
    <w:rsid w:val="00665D6E"/>
    <w:rsid w:val="00665F44"/>
    <w:rsid w:val="006660DF"/>
    <w:rsid w:val="00666209"/>
    <w:rsid w:val="00666569"/>
    <w:rsid w:val="0066685F"/>
    <w:rsid w:val="006669D1"/>
    <w:rsid w:val="00666C4C"/>
    <w:rsid w:val="00666EA6"/>
    <w:rsid w:val="00666F03"/>
    <w:rsid w:val="006670E6"/>
    <w:rsid w:val="006671FB"/>
    <w:rsid w:val="00667213"/>
    <w:rsid w:val="006676D7"/>
    <w:rsid w:val="006677CC"/>
    <w:rsid w:val="00667AEC"/>
    <w:rsid w:val="00667D9D"/>
    <w:rsid w:val="00667E5F"/>
    <w:rsid w:val="00667EAA"/>
    <w:rsid w:val="00670067"/>
    <w:rsid w:val="00670220"/>
    <w:rsid w:val="00670263"/>
    <w:rsid w:val="00670310"/>
    <w:rsid w:val="00670503"/>
    <w:rsid w:val="0067057B"/>
    <w:rsid w:val="006706A6"/>
    <w:rsid w:val="006706B2"/>
    <w:rsid w:val="00670786"/>
    <w:rsid w:val="00670962"/>
    <w:rsid w:val="00670A9F"/>
    <w:rsid w:val="006711BD"/>
    <w:rsid w:val="006712B6"/>
    <w:rsid w:val="00671726"/>
    <w:rsid w:val="00671884"/>
    <w:rsid w:val="00671B11"/>
    <w:rsid w:val="00671C71"/>
    <w:rsid w:val="00671D6F"/>
    <w:rsid w:val="00671D76"/>
    <w:rsid w:val="00671D79"/>
    <w:rsid w:val="00671D8D"/>
    <w:rsid w:val="00671D97"/>
    <w:rsid w:val="00671E93"/>
    <w:rsid w:val="00671F73"/>
    <w:rsid w:val="00672115"/>
    <w:rsid w:val="00672253"/>
    <w:rsid w:val="00672668"/>
    <w:rsid w:val="00672743"/>
    <w:rsid w:val="00672AF0"/>
    <w:rsid w:val="00672BFD"/>
    <w:rsid w:val="00672F0D"/>
    <w:rsid w:val="0067312A"/>
    <w:rsid w:val="0067317C"/>
    <w:rsid w:val="00673349"/>
    <w:rsid w:val="0067343E"/>
    <w:rsid w:val="0067347C"/>
    <w:rsid w:val="00673607"/>
    <w:rsid w:val="006738D7"/>
    <w:rsid w:val="00673AA9"/>
    <w:rsid w:val="00673BD8"/>
    <w:rsid w:val="00673BFA"/>
    <w:rsid w:val="00673CCB"/>
    <w:rsid w:val="00673D69"/>
    <w:rsid w:val="00673DF0"/>
    <w:rsid w:val="00673E81"/>
    <w:rsid w:val="00673EF4"/>
    <w:rsid w:val="0067418D"/>
    <w:rsid w:val="00674550"/>
    <w:rsid w:val="00674577"/>
    <w:rsid w:val="006745CA"/>
    <w:rsid w:val="0067472B"/>
    <w:rsid w:val="00674780"/>
    <w:rsid w:val="006748D3"/>
    <w:rsid w:val="00674990"/>
    <w:rsid w:val="00674D40"/>
    <w:rsid w:val="00674E2F"/>
    <w:rsid w:val="00674E3D"/>
    <w:rsid w:val="00674EAF"/>
    <w:rsid w:val="00674FFC"/>
    <w:rsid w:val="006750B2"/>
    <w:rsid w:val="0067513A"/>
    <w:rsid w:val="00675273"/>
    <w:rsid w:val="006753C2"/>
    <w:rsid w:val="006757CF"/>
    <w:rsid w:val="0067581A"/>
    <w:rsid w:val="00675903"/>
    <w:rsid w:val="006759EF"/>
    <w:rsid w:val="00675B27"/>
    <w:rsid w:val="00675F69"/>
    <w:rsid w:val="00676182"/>
    <w:rsid w:val="006761F3"/>
    <w:rsid w:val="00676534"/>
    <w:rsid w:val="00676565"/>
    <w:rsid w:val="00676735"/>
    <w:rsid w:val="00676BAE"/>
    <w:rsid w:val="00676FF3"/>
    <w:rsid w:val="0067711F"/>
    <w:rsid w:val="006771D1"/>
    <w:rsid w:val="0067730C"/>
    <w:rsid w:val="00677384"/>
    <w:rsid w:val="00677498"/>
    <w:rsid w:val="00677725"/>
    <w:rsid w:val="00680191"/>
    <w:rsid w:val="00680200"/>
    <w:rsid w:val="006802DB"/>
    <w:rsid w:val="0068054D"/>
    <w:rsid w:val="006805B0"/>
    <w:rsid w:val="006806C4"/>
    <w:rsid w:val="00680883"/>
    <w:rsid w:val="006809E6"/>
    <w:rsid w:val="00680ABE"/>
    <w:rsid w:val="00680BE7"/>
    <w:rsid w:val="00680CD3"/>
    <w:rsid w:val="0068116D"/>
    <w:rsid w:val="00681180"/>
    <w:rsid w:val="0068131C"/>
    <w:rsid w:val="0068132A"/>
    <w:rsid w:val="00681426"/>
    <w:rsid w:val="0068152D"/>
    <w:rsid w:val="006815B2"/>
    <w:rsid w:val="006815C3"/>
    <w:rsid w:val="006815C7"/>
    <w:rsid w:val="006815EE"/>
    <w:rsid w:val="00681644"/>
    <w:rsid w:val="00681777"/>
    <w:rsid w:val="00681928"/>
    <w:rsid w:val="00681B69"/>
    <w:rsid w:val="00681D2C"/>
    <w:rsid w:val="00681E54"/>
    <w:rsid w:val="00682221"/>
    <w:rsid w:val="006823B4"/>
    <w:rsid w:val="0068276C"/>
    <w:rsid w:val="00682885"/>
    <w:rsid w:val="0068296D"/>
    <w:rsid w:val="00682B35"/>
    <w:rsid w:val="00682B3D"/>
    <w:rsid w:val="00682DD7"/>
    <w:rsid w:val="00682E57"/>
    <w:rsid w:val="00683170"/>
    <w:rsid w:val="00683255"/>
    <w:rsid w:val="006832A9"/>
    <w:rsid w:val="00683382"/>
    <w:rsid w:val="006833CA"/>
    <w:rsid w:val="00683413"/>
    <w:rsid w:val="006834B7"/>
    <w:rsid w:val="006835A5"/>
    <w:rsid w:val="006838F4"/>
    <w:rsid w:val="0068398D"/>
    <w:rsid w:val="006839B1"/>
    <w:rsid w:val="006839B7"/>
    <w:rsid w:val="006839D9"/>
    <w:rsid w:val="00683A19"/>
    <w:rsid w:val="00683CDE"/>
    <w:rsid w:val="00683E7E"/>
    <w:rsid w:val="00683EEC"/>
    <w:rsid w:val="0068408C"/>
    <w:rsid w:val="006840DC"/>
    <w:rsid w:val="006841A2"/>
    <w:rsid w:val="00684622"/>
    <w:rsid w:val="00684828"/>
    <w:rsid w:val="00684AF1"/>
    <w:rsid w:val="00684BB7"/>
    <w:rsid w:val="00684C1E"/>
    <w:rsid w:val="0068541F"/>
    <w:rsid w:val="006856BD"/>
    <w:rsid w:val="00685C5D"/>
    <w:rsid w:val="00685D0D"/>
    <w:rsid w:val="00685F13"/>
    <w:rsid w:val="00685F44"/>
    <w:rsid w:val="0068627B"/>
    <w:rsid w:val="006862F3"/>
    <w:rsid w:val="0068643D"/>
    <w:rsid w:val="006864A4"/>
    <w:rsid w:val="0068652E"/>
    <w:rsid w:val="00686818"/>
    <w:rsid w:val="00686835"/>
    <w:rsid w:val="00686B13"/>
    <w:rsid w:val="00686BB7"/>
    <w:rsid w:val="00686C9D"/>
    <w:rsid w:val="00686DEB"/>
    <w:rsid w:val="00686F88"/>
    <w:rsid w:val="00687101"/>
    <w:rsid w:val="0068710F"/>
    <w:rsid w:val="00687228"/>
    <w:rsid w:val="00687237"/>
    <w:rsid w:val="0068762B"/>
    <w:rsid w:val="006876E0"/>
    <w:rsid w:val="0068778D"/>
    <w:rsid w:val="00687C45"/>
    <w:rsid w:val="00687D8F"/>
    <w:rsid w:val="00687E45"/>
    <w:rsid w:val="00687E9E"/>
    <w:rsid w:val="00687F05"/>
    <w:rsid w:val="00687FFB"/>
    <w:rsid w:val="0069032E"/>
    <w:rsid w:val="00690335"/>
    <w:rsid w:val="00690383"/>
    <w:rsid w:val="006903A1"/>
    <w:rsid w:val="0069047F"/>
    <w:rsid w:val="006904F2"/>
    <w:rsid w:val="0069050E"/>
    <w:rsid w:val="00690921"/>
    <w:rsid w:val="00690C67"/>
    <w:rsid w:val="00690D38"/>
    <w:rsid w:val="00690DB9"/>
    <w:rsid w:val="00690E1F"/>
    <w:rsid w:val="00690FB3"/>
    <w:rsid w:val="0069104F"/>
    <w:rsid w:val="00691070"/>
    <w:rsid w:val="00691116"/>
    <w:rsid w:val="00691351"/>
    <w:rsid w:val="006914F6"/>
    <w:rsid w:val="006914FE"/>
    <w:rsid w:val="0069189F"/>
    <w:rsid w:val="00691CF8"/>
    <w:rsid w:val="00691DC1"/>
    <w:rsid w:val="006923CD"/>
    <w:rsid w:val="006924BD"/>
    <w:rsid w:val="00692599"/>
    <w:rsid w:val="00692714"/>
    <w:rsid w:val="00692BF4"/>
    <w:rsid w:val="00692C2F"/>
    <w:rsid w:val="00692DE0"/>
    <w:rsid w:val="00692EF5"/>
    <w:rsid w:val="00692F00"/>
    <w:rsid w:val="00692F1B"/>
    <w:rsid w:val="00693164"/>
    <w:rsid w:val="00693397"/>
    <w:rsid w:val="00693406"/>
    <w:rsid w:val="006936E3"/>
    <w:rsid w:val="0069396C"/>
    <w:rsid w:val="00693A52"/>
    <w:rsid w:val="00693ADD"/>
    <w:rsid w:val="00693C2A"/>
    <w:rsid w:val="00693DE3"/>
    <w:rsid w:val="00694168"/>
    <w:rsid w:val="006942EA"/>
    <w:rsid w:val="0069443F"/>
    <w:rsid w:val="006944E9"/>
    <w:rsid w:val="00694562"/>
    <w:rsid w:val="00694745"/>
    <w:rsid w:val="00694A3F"/>
    <w:rsid w:val="00694AAF"/>
    <w:rsid w:val="00694C27"/>
    <w:rsid w:val="00694C97"/>
    <w:rsid w:val="00694F04"/>
    <w:rsid w:val="00694F39"/>
    <w:rsid w:val="006952C5"/>
    <w:rsid w:val="0069532C"/>
    <w:rsid w:val="0069535C"/>
    <w:rsid w:val="0069538E"/>
    <w:rsid w:val="006957F7"/>
    <w:rsid w:val="006959FC"/>
    <w:rsid w:val="00695A42"/>
    <w:rsid w:val="00695BEF"/>
    <w:rsid w:val="0069619B"/>
    <w:rsid w:val="006961E8"/>
    <w:rsid w:val="006961F2"/>
    <w:rsid w:val="00696262"/>
    <w:rsid w:val="006963E1"/>
    <w:rsid w:val="00696949"/>
    <w:rsid w:val="00696C13"/>
    <w:rsid w:val="00696C82"/>
    <w:rsid w:val="00696CEF"/>
    <w:rsid w:val="00696EBE"/>
    <w:rsid w:val="00696EED"/>
    <w:rsid w:val="00696F5F"/>
    <w:rsid w:val="00697213"/>
    <w:rsid w:val="006972DB"/>
    <w:rsid w:val="00697305"/>
    <w:rsid w:val="00697427"/>
    <w:rsid w:val="00697685"/>
    <w:rsid w:val="00697B37"/>
    <w:rsid w:val="00697D42"/>
    <w:rsid w:val="00697D5A"/>
    <w:rsid w:val="00697DAB"/>
    <w:rsid w:val="006A006A"/>
    <w:rsid w:val="006A01DB"/>
    <w:rsid w:val="006A04B1"/>
    <w:rsid w:val="006A05F3"/>
    <w:rsid w:val="006A070B"/>
    <w:rsid w:val="006A0847"/>
    <w:rsid w:val="006A0A8C"/>
    <w:rsid w:val="006A0C54"/>
    <w:rsid w:val="006A0C81"/>
    <w:rsid w:val="006A0CB6"/>
    <w:rsid w:val="006A0F36"/>
    <w:rsid w:val="006A0F76"/>
    <w:rsid w:val="006A12C6"/>
    <w:rsid w:val="006A15D5"/>
    <w:rsid w:val="006A15FB"/>
    <w:rsid w:val="006A1705"/>
    <w:rsid w:val="006A18CB"/>
    <w:rsid w:val="006A1923"/>
    <w:rsid w:val="006A1AC9"/>
    <w:rsid w:val="006A1B61"/>
    <w:rsid w:val="006A1BA2"/>
    <w:rsid w:val="006A1CDC"/>
    <w:rsid w:val="006A1D03"/>
    <w:rsid w:val="006A1D06"/>
    <w:rsid w:val="006A2123"/>
    <w:rsid w:val="006A231F"/>
    <w:rsid w:val="006A23CA"/>
    <w:rsid w:val="006A248D"/>
    <w:rsid w:val="006A24B2"/>
    <w:rsid w:val="006A271C"/>
    <w:rsid w:val="006A2A50"/>
    <w:rsid w:val="006A2A87"/>
    <w:rsid w:val="006A2AF2"/>
    <w:rsid w:val="006A2B05"/>
    <w:rsid w:val="006A2B5B"/>
    <w:rsid w:val="006A2CA1"/>
    <w:rsid w:val="006A2D76"/>
    <w:rsid w:val="006A2DFE"/>
    <w:rsid w:val="006A2E4D"/>
    <w:rsid w:val="006A2FF7"/>
    <w:rsid w:val="006A332F"/>
    <w:rsid w:val="006A34A6"/>
    <w:rsid w:val="006A3865"/>
    <w:rsid w:val="006A3934"/>
    <w:rsid w:val="006A3B7A"/>
    <w:rsid w:val="006A3C76"/>
    <w:rsid w:val="006A3FC4"/>
    <w:rsid w:val="006A4008"/>
    <w:rsid w:val="006A4251"/>
    <w:rsid w:val="006A4CF2"/>
    <w:rsid w:val="006A4EDC"/>
    <w:rsid w:val="006A4EDD"/>
    <w:rsid w:val="006A5086"/>
    <w:rsid w:val="006A51A5"/>
    <w:rsid w:val="006A5318"/>
    <w:rsid w:val="006A5351"/>
    <w:rsid w:val="006A5496"/>
    <w:rsid w:val="006A5514"/>
    <w:rsid w:val="006A570B"/>
    <w:rsid w:val="006A57FA"/>
    <w:rsid w:val="006A5814"/>
    <w:rsid w:val="006A5B0C"/>
    <w:rsid w:val="006A6182"/>
    <w:rsid w:val="006A6324"/>
    <w:rsid w:val="006A6829"/>
    <w:rsid w:val="006A6A68"/>
    <w:rsid w:val="006A6CC8"/>
    <w:rsid w:val="006A6D5B"/>
    <w:rsid w:val="006A700A"/>
    <w:rsid w:val="006A71DA"/>
    <w:rsid w:val="006A725C"/>
    <w:rsid w:val="006A761B"/>
    <w:rsid w:val="006A7737"/>
    <w:rsid w:val="006A7AF6"/>
    <w:rsid w:val="006A7B09"/>
    <w:rsid w:val="006A7B0C"/>
    <w:rsid w:val="006A7E13"/>
    <w:rsid w:val="006A7EBD"/>
    <w:rsid w:val="006B0363"/>
    <w:rsid w:val="006B062B"/>
    <w:rsid w:val="006B0702"/>
    <w:rsid w:val="006B0713"/>
    <w:rsid w:val="006B0731"/>
    <w:rsid w:val="006B0747"/>
    <w:rsid w:val="006B09DD"/>
    <w:rsid w:val="006B0DA7"/>
    <w:rsid w:val="006B0DA8"/>
    <w:rsid w:val="006B0E48"/>
    <w:rsid w:val="006B0F37"/>
    <w:rsid w:val="006B111A"/>
    <w:rsid w:val="006B131C"/>
    <w:rsid w:val="006B137D"/>
    <w:rsid w:val="006B1655"/>
    <w:rsid w:val="006B169F"/>
    <w:rsid w:val="006B1CB0"/>
    <w:rsid w:val="006B20D2"/>
    <w:rsid w:val="006B2319"/>
    <w:rsid w:val="006B2435"/>
    <w:rsid w:val="006B27BD"/>
    <w:rsid w:val="006B2A2D"/>
    <w:rsid w:val="006B2CDC"/>
    <w:rsid w:val="006B2D06"/>
    <w:rsid w:val="006B2DC4"/>
    <w:rsid w:val="006B3115"/>
    <w:rsid w:val="006B3318"/>
    <w:rsid w:val="006B337D"/>
    <w:rsid w:val="006B33F6"/>
    <w:rsid w:val="006B37E6"/>
    <w:rsid w:val="006B38F2"/>
    <w:rsid w:val="006B38FE"/>
    <w:rsid w:val="006B3C22"/>
    <w:rsid w:val="006B3CC9"/>
    <w:rsid w:val="006B3CE5"/>
    <w:rsid w:val="006B3F40"/>
    <w:rsid w:val="006B45C5"/>
    <w:rsid w:val="006B49C5"/>
    <w:rsid w:val="006B4CC0"/>
    <w:rsid w:val="006B4D31"/>
    <w:rsid w:val="006B4DB6"/>
    <w:rsid w:val="006B50D8"/>
    <w:rsid w:val="006B5122"/>
    <w:rsid w:val="006B52C2"/>
    <w:rsid w:val="006B52D7"/>
    <w:rsid w:val="006B5751"/>
    <w:rsid w:val="006B580E"/>
    <w:rsid w:val="006B5998"/>
    <w:rsid w:val="006B5A6E"/>
    <w:rsid w:val="006B5C25"/>
    <w:rsid w:val="006B5D2B"/>
    <w:rsid w:val="006B5EA3"/>
    <w:rsid w:val="006B5F03"/>
    <w:rsid w:val="006B6344"/>
    <w:rsid w:val="006B6541"/>
    <w:rsid w:val="006B676B"/>
    <w:rsid w:val="006B67E5"/>
    <w:rsid w:val="006B6812"/>
    <w:rsid w:val="006B68DA"/>
    <w:rsid w:val="006B6960"/>
    <w:rsid w:val="006B6B00"/>
    <w:rsid w:val="006B6E0A"/>
    <w:rsid w:val="006B7362"/>
    <w:rsid w:val="006B7447"/>
    <w:rsid w:val="006B754B"/>
    <w:rsid w:val="006B7640"/>
    <w:rsid w:val="006B786F"/>
    <w:rsid w:val="006B7D0B"/>
    <w:rsid w:val="006B7DEA"/>
    <w:rsid w:val="006C0007"/>
    <w:rsid w:val="006C009E"/>
    <w:rsid w:val="006C018F"/>
    <w:rsid w:val="006C029C"/>
    <w:rsid w:val="006C0337"/>
    <w:rsid w:val="006C03C7"/>
    <w:rsid w:val="006C047C"/>
    <w:rsid w:val="006C055F"/>
    <w:rsid w:val="006C06AF"/>
    <w:rsid w:val="006C0803"/>
    <w:rsid w:val="006C094E"/>
    <w:rsid w:val="006C096A"/>
    <w:rsid w:val="006C0A5A"/>
    <w:rsid w:val="006C0BF9"/>
    <w:rsid w:val="006C1424"/>
    <w:rsid w:val="006C14EE"/>
    <w:rsid w:val="006C1626"/>
    <w:rsid w:val="006C1C2D"/>
    <w:rsid w:val="006C1E51"/>
    <w:rsid w:val="006C1E5C"/>
    <w:rsid w:val="006C22C6"/>
    <w:rsid w:val="006C239C"/>
    <w:rsid w:val="006C2545"/>
    <w:rsid w:val="006C261A"/>
    <w:rsid w:val="006C2654"/>
    <w:rsid w:val="006C275C"/>
    <w:rsid w:val="006C2910"/>
    <w:rsid w:val="006C2973"/>
    <w:rsid w:val="006C2A8F"/>
    <w:rsid w:val="006C2B21"/>
    <w:rsid w:val="006C2B3A"/>
    <w:rsid w:val="006C2D61"/>
    <w:rsid w:val="006C2FAD"/>
    <w:rsid w:val="006C3454"/>
    <w:rsid w:val="006C354B"/>
    <w:rsid w:val="006C3560"/>
    <w:rsid w:val="006C36C8"/>
    <w:rsid w:val="006C37D9"/>
    <w:rsid w:val="006C3880"/>
    <w:rsid w:val="006C38AA"/>
    <w:rsid w:val="006C398A"/>
    <w:rsid w:val="006C3B17"/>
    <w:rsid w:val="006C3DBD"/>
    <w:rsid w:val="006C3DD1"/>
    <w:rsid w:val="006C4328"/>
    <w:rsid w:val="006C43D3"/>
    <w:rsid w:val="006C443D"/>
    <w:rsid w:val="006C45ED"/>
    <w:rsid w:val="006C46D2"/>
    <w:rsid w:val="006C46D6"/>
    <w:rsid w:val="006C4B09"/>
    <w:rsid w:val="006C4BC2"/>
    <w:rsid w:val="006C4F9D"/>
    <w:rsid w:val="006C5452"/>
    <w:rsid w:val="006C556C"/>
    <w:rsid w:val="006C575C"/>
    <w:rsid w:val="006C57EC"/>
    <w:rsid w:val="006C5902"/>
    <w:rsid w:val="006C5EDC"/>
    <w:rsid w:val="006C677E"/>
    <w:rsid w:val="006C6C48"/>
    <w:rsid w:val="006C6E3E"/>
    <w:rsid w:val="006C6F60"/>
    <w:rsid w:val="006C6FAE"/>
    <w:rsid w:val="006C7034"/>
    <w:rsid w:val="006C7081"/>
    <w:rsid w:val="006C71EF"/>
    <w:rsid w:val="006C72E3"/>
    <w:rsid w:val="006C7304"/>
    <w:rsid w:val="006C7464"/>
    <w:rsid w:val="006C749B"/>
    <w:rsid w:val="006C7790"/>
    <w:rsid w:val="006C785C"/>
    <w:rsid w:val="006C7AB0"/>
    <w:rsid w:val="006C7B31"/>
    <w:rsid w:val="006C7C88"/>
    <w:rsid w:val="006C7CD8"/>
    <w:rsid w:val="006D0A97"/>
    <w:rsid w:val="006D0CEC"/>
    <w:rsid w:val="006D0D15"/>
    <w:rsid w:val="006D0E03"/>
    <w:rsid w:val="006D0F45"/>
    <w:rsid w:val="006D13DC"/>
    <w:rsid w:val="006D1538"/>
    <w:rsid w:val="006D1595"/>
    <w:rsid w:val="006D1635"/>
    <w:rsid w:val="006D178B"/>
    <w:rsid w:val="006D17C8"/>
    <w:rsid w:val="006D1883"/>
    <w:rsid w:val="006D1B4F"/>
    <w:rsid w:val="006D1BBB"/>
    <w:rsid w:val="006D1EE7"/>
    <w:rsid w:val="006D28A1"/>
    <w:rsid w:val="006D2BD3"/>
    <w:rsid w:val="006D2F28"/>
    <w:rsid w:val="006D30CA"/>
    <w:rsid w:val="006D3824"/>
    <w:rsid w:val="006D43FC"/>
    <w:rsid w:val="006D454F"/>
    <w:rsid w:val="006D45F6"/>
    <w:rsid w:val="006D493E"/>
    <w:rsid w:val="006D495E"/>
    <w:rsid w:val="006D4993"/>
    <w:rsid w:val="006D49B7"/>
    <w:rsid w:val="006D49D4"/>
    <w:rsid w:val="006D4B43"/>
    <w:rsid w:val="006D4B4E"/>
    <w:rsid w:val="006D4BAA"/>
    <w:rsid w:val="006D4CAB"/>
    <w:rsid w:val="006D4E01"/>
    <w:rsid w:val="006D5198"/>
    <w:rsid w:val="006D53B8"/>
    <w:rsid w:val="006D542E"/>
    <w:rsid w:val="006D54A8"/>
    <w:rsid w:val="006D56AF"/>
    <w:rsid w:val="006D572A"/>
    <w:rsid w:val="006D586E"/>
    <w:rsid w:val="006D5A94"/>
    <w:rsid w:val="006D5B52"/>
    <w:rsid w:val="006D5B55"/>
    <w:rsid w:val="006D5F79"/>
    <w:rsid w:val="006D6095"/>
    <w:rsid w:val="006D62EA"/>
    <w:rsid w:val="006D6571"/>
    <w:rsid w:val="006D662F"/>
    <w:rsid w:val="006D6F81"/>
    <w:rsid w:val="006D711F"/>
    <w:rsid w:val="006D7138"/>
    <w:rsid w:val="006D733A"/>
    <w:rsid w:val="006D747C"/>
    <w:rsid w:val="006D7544"/>
    <w:rsid w:val="006D776D"/>
    <w:rsid w:val="006D79D7"/>
    <w:rsid w:val="006D7A85"/>
    <w:rsid w:val="006D7AA6"/>
    <w:rsid w:val="006D7C46"/>
    <w:rsid w:val="006D7D05"/>
    <w:rsid w:val="006E02D1"/>
    <w:rsid w:val="006E037E"/>
    <w:rsid w:val="006E04AA"/>
    <w:rsid w:val="006E04D4"/>
    <w:rsid w:val="006E04DB"/>
    <w:rsid w:val="006E0671"/>
    <w:rsid w:val="006E06C4"/>
    <w:rsid w:val="006E06FB"/>
    <w:rsid w:val="006E08DD"/>
    <w:rsid w:val="006E0BA8"/>
    <w:rsid w:val="006E0C45"/>
    <w:rsid w:val="006E0CDA"/>
    <w:rsid w:val="006E0F9C"/>
    <w:rsid w:val="006E1198"/>
    <w:rsid w:val="006E1262"/>
    <w:rsid w:val="006E14C3"/>
    <w:rsid w:val="006E1563"/>
    <w:rsid w:val="006E15A4"/>
    <w:rsid w:val="006E16E5"/>
    <w:rsid w:val="006E18CA"/>
    <w:rsid w:val="006E18F6"/>
    <w:rsid w:val="006E1EA6"/>
    <w:rsid w:val="006E1F0C"/>
    <w:rsid w:val="006E1F24"/>
    <w:rsid w:val="006E23EA"/>
    <w:rsid w:val="006E244A"/>
    <w:rsid w:val="006E2514"/>
    <w:rsid w:val="006E259A"/>
    <w:rsid w:val="006E2B4E"/>
    <w:rsid w:val="006E2D2E"/>
    <w:rsid w:val="006E3150"/>
    <w:rsid w:val="006E31CF"/>
    <w:rsid w:val="006E3253"/>
    <w:rsid w:val="006E3357"/>
    <w:rsid w:val="006E34F6"/>
    <w:rsid w:val="006E356D"/>
    <w:rsid w:val="006E360C"/>
    <w:rsid w:val="006E363F"/>
    <w:rsid w:val="006E36DF"/>
    <w:rsid w:val="006E36FF"/>
    <w:rsid w:val="006E3766"/>
    <w:rsid w:val="006E38FD"/>
    <w:rsid w:val="006E3938"/>
    <w:rsid w:val="006E39DE"/>
    <w:rsid w:val="006E3A4B"/>
    <w:rsid w:val="006E3D24"/>
    <w:rsid w:val="006E3D7E"/>
    <w:rsid w:val="006E3D80"/>
    <w:rsid w:val="006E4134"/>
    <w:rsid w:val="006E4262"/>
    <w:rsid w:val="006E4330"/>
    <w:rsid w:val="006E4536"/>
    <w:rsid w:val="006E4A6E"/>
    <w:rsid w:val="006E4B59"/>
    <w:rsid w:val="006E4E5E"/>
    <w:rsid w:val="006E4E65"/>
    <w:rsid w:val="006E4FAD"/>
    <w:rsid w:val="006E541C"/>
    <w:rsid w:val="006E5610"/>
    <w:rsid w:val="006E567F"/>
    <w:rsid w:val="006E5753"/>
    <w:rsid w:val="006E57D1"/>
    <w:rsid w:val="006E59BD"/>
    <w:rsid w:val="006E67D7"/>
    <w:rsid w:val="006E680D"/>
    <w:rsid w:val="006E68A8"/>
    <w:rsid w:val="006E6A92"/>
    <w:rsid w:val="006E6B88"/>
    <w:rsid w:val="006E6DA1"/>
    <w:rsid w:val="006E6E85"/>
    <w:rsid w:val="006E6EE3"/>
    <w:rsid w:val="006E6F0C"/>
    <w:rsid w:val="006E6F32"/>
    <w:rsid w:val="006E7287"/>
    <w:rsid w:val="006E72E0"/>
    <w:rsid w:val="006E72E5"/>
    <w:rsid w:val="006E744A"/>
    <w:rsid w:val="006E747C"/>
    <w:rsid w:val="006E7626"/>
    <w:rsid w:val="006E787E"/>
    <w:rsid w:val="006E79DA"/>
    <w:rsid w:val="006E7E84"/>
    <w:rsid w:val="006E7E95"/>
    <w:rsid w:val="006F0001"/>
    <w:rsid w:val="006F0097"/>
    <w:rsid w:val="006F0333"/>
    <w:rsid w:val="006F0812"/>
    <w:rsid w:val="006F08BD"/>
    <w:rsid w:val="006F08E4"/>
    <w:rsid w:val="006F0990"/>
    <w:rsid w:val="006F0A08"/>
    <w:rsid w:val="006F0AA2"/>
    <w:rsid w:val="006F0AB0"/>
    <w:rsid w:val="006F0B62"/>
    <w:rsid w:val="006F0BA2"/>
    <w:rsid w:val="006F0CAD"/>
    <w:rsid w:val="006F0D40"/>
    <w:rsid w:val="006F0F41"/>
    <w:rsid w:val="006F0F7C"/>
    <w:rsid w:val="006F10E8"/>
    <w:rsid w:val="006F160E"/>
    <w:rsid w:val="006F16E2"/>
    <w:rsid w:val="006F18A3"/>
    <w:rsid w:val="006F1B47"/>
    <w:rsid w:val="006F1D2A"/>
    <w:rsid w:val="006F1E6B"/>
    <w:rsid w:val="006F2071"/>
    <w:rsid w:val="006F2735"/>
    <w:rsid w:val="006F27B3"/>
    <w:rsid w:val="006F280F"/>
    <w:rsid w:val="006F2909"/>
    <w:rsid w:val="006F297A"/>
    <w:rsid w:val="006F2A3F"/>
    <w:rsid w:val="006F2C05"/>
    <w:rsid w:val="006F2CC0"/>
    <w:rsid w:val="006F2E0C"/>
    <w:rsid w:val="006F329E"/>
    <w:rsid w:val="006F3750"/>
    <w:rsid w:val="006F3869"/>
    <w:rsid w:val="006F39B6"/>
    <w:rsid w:val="006F3AF0"/>
    <w:rsid w:val="006F3C70"/>
    <w:rsid w:val="006F3C77"/>
    <w:rsid w:val="006F3D84"/>
    <w:rsid w:val="006F3E89"/>
    <w:rsid w:val="006F3EBF"/>
    <w:rsid w:val="006F4247"/>
    <w:rsid w:val="006F42BD"/>
    <w:rsid w:val="006F4586"/>
    <w:rsid w:val="006F467E"/>
    <w:rsid w:val="006F4890"/>
    <w:rsid w:val="006F4907"/>
    <w:rsid w:val="006F4A2C"/>
    <w:rsid w:val="006F4DEA"/>
    <w:rsid w:val="006F4E67"/>
    <w:rsid w:val="006F4F2D"/>
    <w:rsid w:val="006F4F7D"/>
    <w:rsid w:val="006F4FCD"/>
    <w:rsid w:val="006F557F"/>
    <w:rsid w:val="006F5A76"/>
    <w:rsid w:val="006F5AD0"/>
    <w:rsid w:val="006F5BB0"/>
    <w:rsid w:val="006F60A7"/>
    <w:rsid w:val="006F6522"/>
    <w:rsid w:val="006F684B"/>
    <w:rsid w:val="006F68C9"/>
    <w:rsid w:val="006F6C0F"/>
    <w:rsid w:val="006F6C3C"/>
    <w:rsid w:val="006F70AA"/>
    <w:rsid w:val="006F7178"/>
    <w:rsid w:val="006F729B"/>
    <w:rsid w:val="006F75D8"/>
    <w:rsid w:val="006F7D34"/>
    <w:rsid w:val="006F7E1F"/>
    <w:rsid w:val="0070061F"/>
    <w:rsid w:val="007006FF"/>
    <w:rsid w:val="00700764"/>
    <w:rsid w:val="007008A7"/>
    <w:rsid w:val="007009E1"/>
    <w:rsid w:val="00700BB4"/>
    <w:rsid w:val="00700C84"/>
    <w:rsid w:val="00700E0E"/>
    <w:rsid w:val="00700ED0"/>
    <w:rsid w:val="007011FC"/>
    <w:rsid w:val="007013F3"/>
    <w:rsid w:val="007014A2"/>
    <w:rsid w:val="0070164F"/>
    <w:rsid w:val="00701742"/>
    <w:rsid w:val="0070179E"/>
    <w:rsid w:val="00701806"/>
    <w:rsid w:val="0070183A"/>
    <w:rsid w:val="00701919"/>
    <w:rsid w:val="00701B50"/>
    <w:rsid w:val="00701DE9"/>
    <w:rsid w:val="0070229B"/>
    <w:rsid w:val="0070256A"/>
    <w:rsid w:val="00702682"/>
    <w:rsid w:val="007027CC"/>
    <w:rsid w:val="00702838"/>
    <w:rsid w:val="00702C57"/>
    <w:rsid w:val="00702D7C"/>
    <w:rsid w:val="00702E4C"/>
    <w:rsid w:val="00702FD3"/>
    <w:rsid w:val="007031A4"/>
    <w:rsid w:val="007032F3"/>
    <w:rsid w:val="0070341F"/>
    <w:rsid w:val="007034A7"/>
    <w:rsid w:val="0070356C"/>
    <w:rsid w:val="00703736"/>
    <w:rsid w:val="00703788"/>
    <w:rsid w:val="007037A0"/>
    <w:rsid w:val="00703977"/>
    <w:rsid w:val="007039F8"/>
    <w:rsid w:val="00703F79"/>
    <w:rsid w:val="007043A7"/>
    <w:rsid w:val="007043C4"/>
    <w:rsid w:val="007048BA"/>
    <w:rsid w:val="00704921"/>
    <w:rsid w:val="0070495D"/>
    <w:rsid w:val="00704A81"/>
    <w:rsid w:val="00704BD9"/>
    <w:rsid w:val="00704E07"/>
    <w:rsid w:val="00704F53"/>
    <w:rsid w:val="0070542F"/>
    <w:rsid w:val="00705571"/>
    <w:rsid w:val="007058C7"/>
    <w:rsid w:val="00705900"/>
    <w:rsid w:val="00705D52"/>
    <w:rsid w:val="00705FF2"/>
    <w:rsid w:val="007060C5"/>
    <w:rsid w:val="007062D6"/>
    <w:rsid w:val="00706332"/>
    <w:rsid w:val="0070650A"/>
    <w:rsid w:val="00706521"/>
    <w:rsid w:val="00706695"/>
    <w:rsid w:val="00706A66"/>
    <w:rsid w:val="00706A92"/>
    <w:rsid w:val="00706AF4"/>
    <w:rsid w:val="00706AFC"/>
    <w:rsid w:val="00706B31"/>
    <w:rsid w:val="00706EC6"/>
    <w:rsid w:val="00706EFF"/>
    <w:rsid w:val="007072D8"/>
    <w:rsid w:val="00707362"/>
    <w:rsid w:val="007073A9"/>
    <w:rsid w:val="00707427"/>
    <w:rsid w:val="007076D6"/>
    <w:rsid w:val="00707B88"/>
    <w:rsid w:val="00707C18"/>
    <w:rsid w:val="00710322"/>
    <w:rsid w:val="007103A2"/>
    <w:rsid w:val="007103E8"/>
    <w:rsid w:val="0071046A"/>
    <w:rsid w:val="007104AD"/>
    <w:rsid w:val="00710626"/>
    <w:rsid w:val="007106FB"/>
    <w:rsid w:val="00710AA1"/>
    <w:rsid w:val="00710ACD"/>
    <w:rsid w:val="00710B32"/>
    <w:rsid w:val="00710C9A"/>
    <w:rsid w:val="00710DFA"/>
    <w:rsid w:val="00711057"/>
    <w:rsid w:val="00711169"/>
    <w:rsid w:val="007113A8"/>
    <w:rsid w:val="00711579"/>
    <w:rsid w:val="0071165F"/>
    <w:rsid w:val="0071199D"/>
    <w:rsid w:val="00711B86"/>
    <w:rsid w:val="00711BCD"/>
    <w:rsid w:val="00711DE1"/>
    <w:rsid w:val="00711ED3"/>
    <w:rsid w:val="0071202C"/>
    <w:rsid w:val="0071202F"/>
    <w:rsid w:val="00712258"/>
    <w:rsid w:val="007122B2"/>
    <w:rsid w:val="0071260D"/>
    <w:rsid w:val="007126D5"/>
    <w:rsid w:val="007126F2"/>
    <w:rsid w:val="0071283E"/>
    <w:rsid w:val="007129E3"/>
    <w:rsid w:val="007129F7"/>
    <w:rsid w:val="00712BA1"/>
    <w:rsid w:val="00712CF1"/>
    <w:rsid w:val="00712DBC"/>
    <w:rsid w:val="00712F86"/>
    <w:rsid w:val="00712FA0"/>
    <w:rsid w:val="00713273"/>
    <w:rsid w:val="007134A8"/>
    <w:rsid w:val="00713643"/>
    <w:rsid w:val="0071372D"/>
    <w:rsid w:val="007138FE"/>
    <w:rsid w:val="00713BC9"/>
    <w:rsid w:val="00713C81"/>
    <w:rsid w:val="00713DCE"/>
    <w:rsid w:val="00713E1E"/>
    <w:rsid w:val="00713F08"/>
    <w:rsid w:val="00713F50"/>
    <w:rsid w:val="0071422E"/>
    <w:rsid w:val="0071423F"/>
    <w:rsid w:val="007142E7"/>
    <w:rsid w:val="007145CD"/>
    <w:rsid w:val="00714A49"/>
    <w:rsid w:val="00714A7B"/>
    <w:rsid w:val="00714B05"/>
    <w:rsid w:val="00714C18"/>
    <w:rsid w:val="00714DD7"/>
    <w:rsid w:val="00714F22"/>
    <w:rsid w:val="00715199"/>
    <w:rsid w:val="00715224"/>
    <w:rsid w:val="00715276"/>
    <w:rsid w:val="00715549"/>
    <w:rsid w:val="00715BC4"/>
    <w:rsid w:val="00715DC0"/>
    <w:rsid w:val="007160F0"/>
    <w:rsid w:val="0071624D"/>
    <w:rsid w:val="00716375"/>
    <w:rsid w:val="007164AB"/>
    <w:rsid w:val="007168FC"/>
    <w:rsid w:val="00716A17"/>
    <w:rsid w:val="00716A84"/>
    <w:rsid w:val="00716DB5"/>
    <w:rsid w:val="00716E1E"/>
    <w:rsid w:val="00716F95"/>
    <w:rsid w:val="00716FF1"/>
    <w:rsid w:val="0071721A"/>
    <w:rsid w:val="00717282"/>
    <w:rsid w:val="007172F2"/>
    <w:rsid w:val="00717460"/>
    <w:rsid w:val="00717511"/>
    <w:rsid w:val="0071759E"/>
    <w:rsid w:val="007175CD"/>
    <w:rsid w:val="00717A2E"/>
    <w:rsid w:val="00717A7E"/>
    <w:rsid w:val="00717BCF"/>
    <w:rsid w:val="00717C37"/>
    <w:rsid w:val="00717E3A"/>
    <w:rsid w:val="007200B8"/>
    <w:rsid w:val="00720521"/>
    <w:rsid w:val="0072052E"/>
    <w:rsid w:val="007208F1"/>
    <w:rsid w:val="00720B19"/>
    <w:rsid w:val="00720C98"/>
    <w:rsid w:val="00720C99"/>
    <w:rsid w:val="00721124"/>
    <w:rsid w:val="00721298"/>
    <w:rsid w:val="007214FA"/>
    <w:rsid w:val="0072153E"/>
    <w:rsid w:val="00721665"/>
    <w:rsid w:val="00721779"/>
    <w:rsid w:val="00721872"/>
    <w:rsid w:val="00721979"/>
    <w:rsid w:val="00721AE7"/>
    <w:rsid w:val="00721BEE"/>
    <w:rsid w:val="00721C86"/>
    <w:rsid w:val="00721DDA"/>
    <w:rsid w:val="00721E77"/>
    <w:rsid w:val="00722069"/>
    <w:rsid w:val="007220B4"/>
    <w:rsid w:val="00722268"/>
    <w:rsid w:val="007222BE"/>
    <w:rsid w:val="007223E7"/>
    <w:rsid w:val="00722508"/>
    <w:rsid w:val="0072252F"/>
    <w:rsid w:val="007228C4"/>
    <w:rsid w:val="00722A44"/>
    <w:rsid w:val="00722ACC"/>
    <w:rsid w:val="00722C5C"/>
    <w:rsid w:val="00722D9D"/>
    <w:rsid w:val="00722DA9"/>
    <w:rsid w:val="00722E40"/>
    <w:rsid w:val="00722FC5"/>
    <w:rsid w:val="0072311B"/>
    <w:rsid w:val="00723333"/>
    <w:rsid w:val="007235D1"/>
    <w:rsid w:val="0072376B"/>
    <w:rsid w:val="00723C21"/>
    <w:rsid w:val="00723CC0"/>
    <w:rsid w:val="00724189"/>
    <w:rsid w:val="00724227"/>
    <w:rsid w:val="00724291"/>
    <w:rsid w:val="007243F2"/>
    <w:rsid w:val="007246D9"/>
    <w:rsid w:val="0072470D"/>
    <w:rsid w:val="0072477C"/>
    <w:rsid w:val="007248B5"/>
    <w:rsid w:val="00724AA3"/>
    <w:rsid w:val="00724B0D"/>
    <w:rsid w:val="00724C2C"/>
    <w:rsid w:val="00724C53"/>
    <w:rsid w:val="00724D7C"/>
    <w:rsid w:val="007251A5"/>
    <w:rsid w:val="007253A3"/>
    <w:rsid w:val="007253E5"/>
    <w:rsid w:val="00725793"/>
    <w:rsid w:val="007259AA"/>
    <w:rsid w:val="00725B0C"/>
    <w:rsid w:val="00725DB1"/>
    <w:rsid w:val="00726788"/>
    <w:rsid w:val="00726B8F"/>
    <w:rsid w:val="00726C8F"/>
    <w:rsid w:val="00726D7D"/>
    <w:rsid w:val="00726DF5"/>
    <w:rsid w:val="00726F64"/>
    <w:rsid w:val="00726F7E"/>
    <w:rsid w:val="00727010"/>
    <w:rsid w:val="00727111"/>
    <w:rsid w:val="007273D9"/>
    <w:rsid w:val="00727635"/>
    <w:rsid w:val="0072771F"/>
    <w:rsid w:val="007279AB"/>
    <w:rsid w:val="00727AD6"/>
    <w:rsid w:val="00727D4C"/>
    <w:rsid w:val="00727DB2"/>
    <w:rsid w:val="00727DC8"/>
    <w:rsid w:val="00727DDD"/>
    <w:rsid w:val="00727E19"/>
    <w:rsid w:val="00730076"/>
    <w:rsid w:val="007300A2"/>
    <w:rsid w:val="00730249"/>
    <w:rsid w:val="007303EA"/>
    <w:rsid w:val="00730413"/>
    <w:rsid w:val="007305BF"/>
    <w:rsid w:val="00730697"/>
    <w:rsid w:val="00730B37"/>
    <w:rsid w:val="0073100A"/>
    <w:rsid w:val="007311C4"/>
    <w:rsid w:val="0073142B"/>
    <w:rsid w:val="00731510"/>
    <w:rsid w:val="0073195F"/>
    <w:rsid w:val="00731A6D"/>
    <w:rsid w:val="00731B1C"/>
    <w:rsid w:val="00731B3F"/>
    <w:rsid w:val="00731C2C"/>
    <w:rsid w:val="00731C34"/>
    <w:rsid w:val="00731CAE"/>
    <w:rsid w:val="00731CB7"/>
    <w:rsid w:val="00731F72"/>
    <w:rsid w:val="007320BB"/>
    <w:rsid w:val="007322BA"/>
    <w:rsid w:val="0073236C"/>
    <w:rsid w:val="00732958"/>
    <w:rsid w:val="00732A51"/>
    <w:rsid w:val="00732A83"/>
    <w:rsid w:val="00732DC5"/>
    <w:rsid w:val="00733274"/>
    <w:rsid w:val="007332D2"/>
    <w:rsid w:val="007333E9"/>
    <w:rsid w:val="0073369D"/>
    <w:rsid w:val="0073374A"/>
    <w:rsid w:val="00733973"/>
    <w:rsid w:val="00733ED1"/>
    <w:rsid w:val="00733ED9"/>
    <w:rsid w:val="0073411C"/>
    <w:rsid w:val="00734616"/>
    <w:rsid w:val="007348A6"/>
    <w:rsid w:val="007349AD"/>
    <w:rsid w:val="00734A00"/>
    <w:rsid w:val="00734B58"/>
    <w:rsid w:val="00735339"/>
    <w:rsid w:val="007353B2"/>
    <w:rsid w:val="007354D7"/>
    <w:rsid w:val="00735507"/>
    <w:rsid w:val="00735643"/>
    <w:rsid w:val="0073579B"/>
    <w:rsid w:val="0073584C"/>
    <w:rsid w:val="00735892"/>
    <w:rsid w:val="00735B15"/>
    <w:rsid w:val="00735C55"/>
    <w:rsid w:val="00735DF5"/>
    <w:rsid w:val="00735FB4"/>
    <w:rsid w:val="00735FBD"/>
    <w:rsid w:val="00736044"/>
    <w:rsid w:val="007360A0"/>
    <w:rsid w:val="007361C2"/>
    <w:rsid w:val="00736534"/>
    <w:rsid w:val="00736794"/>
    <w:rsid w:val="007367AF"/>
    <w:rsid w:val="00736878"/>
    <w:rsid w:val="00736A8A"/>
    <w:rsid w:val="00737014"/>
    <w:rsid w:val="007370B0"/>
    <w:rsid w:val="00737457"/>
    <w:rsid w:val="007376E7"/>
    <w:rsid w:val="00737906"/>
    <w:rsid w:val="00737B45"/>
    <w:rsid w:val="00737E6A"/>
    <w:rsid w:val="00737F83"/>
    <w:rsid w:val="00740275"/>
    <w:rsid w:val="00740304"/>
    <w:rsid w:val="0074030F"/>
    <w:rsid w:val="007403DA"/>
    <w:rsid w:val="00740468"/>
    <w:rsid w:val="0074048E"/>
    <w:rsid w:val="0074053D"/>
    <w:rsid w:val="00740797"/>
    <w:rsid w:val="0074084F"/>
    <w:rsid w:val="00740AC7"/>
    <w:rsid w:val="00740CA7"/>
    <w:rsid w:val="00740D86"/>
    <w:rsid w:val="00740DF5"/>
    <w:rsid w:val="00740EFB"/>
    <w:rsid w:val="0074118D"/>
    <w:rsid w:val="007411A2"/>
    <w:rsid w:val="00741296"/>
    <w:rsid w:val="00741350"/>
    <w:rsid w:val="007414A3"/>
    <w:rsid w:val="007416AA"/>
    <w:rsid w:val="007416EF"/>
    <w:rsid w:val="00741DF8"/>
    <w:rsid w:val="00741E93"/>
    <w:rsid w:val="00742079"/>
    <w:rsid w:val="00742111"/>
    <w:rsid w:val="00742341"/>
    <w:rsid w:val="00742571"/>
    <w:rsid w:val="00742879"/>
    <w:rsid w:val="00742AC2"/>
    <w:rsid w:val="00742B47"/>
    <w:rsid w:val="00742CF7"/>
    <w:rsid w:val="00742DEB"/>
    <w:rsid w:val="00742E97"/>
    <w:rsid w:val="0074316A"/>
    <w:rsid w:val="007431B8"/>
    <w:rsid w:val="007433F9"/>
    <w:rsid w:val="00743427"/>
    <w:rsid w:val="007437F0"/>
    <w:rsid w:val="0074385E"/>
    <w:rsid w:val="00743950"/>
    <w:rsid w:val="00743A80"/>
    <w:rsid w:val="00743BB0"/>
    <w:rsid w:val="00743E2F"/>
    <w:rsid w:val="007440D5"/>
    <w:rsid w:val="00744181"/>
    <w:rsid w:val="007441B5"/>
    <w:rsid w:val="007442DC"/>
    <w:rsid w:val="00744612"/>
    <w:rsid w:val="007446AD"/>
    <w:rsid w:val="00744787"/>
    <w:rsid w:val="00744B16"/>
    <w:rsid w:val="00744B6B"/>
    <w:rsid w:val="00744C75"/>
    <w:rsid w:val="00744E25"/>
    <w:rsid w:val="00744F66"/>
    <w:rsid w:val="00744FCD"/>
    <w:rsid w:val="00745089"/>
    <w:rsid w:val="00745564"/>
    <w:rsid w:val="007456A6"/>
    <w:rsid w:val="00745727"/>
    <w:rsid w:val="00745887"/>
    <w:rsid w:val="007458D0"/>
    <w:rsid w:val="00745B6D"/>
    <w:rsid w:val="00745B9D"/>
    <w:rsid w:val="00745C62"/>
    <w:rsid w:val="00745CBC"/>
    <w:rsid w:val="00745DAD"/>
    <w:rsid w:val="00745DD5"/>
    <w:rsid w:val="00745F43"/>
    <w:rsid w:val="007464BD"/>
    <w:rsid w:val="007466D7"/>
    <w:rsid w:val="007468B7"/>
    <w:rsid w:val="00746946"/>
    <w:rsid w:val="007471BE"/>
    <w:rsid w:val="007472A6"/>
    <w:rsid w:val="007473B1"/>
    <w:rsid w:val="00747750"/>
    <w:rsid w:val="007477B0"/>
    <w:rsid w:val="00747A3C"/>
    <w:rsid w:val="00747CB4"/>
    <w:rsid w:val="00747D59"/>
    <w:rsid w:val="00747F7C"/>
    <w:rsid w:val="007500DD"/>
    <w:rsid w:val="007501FD"/>
    <w:rsid w:val="0075024D"/>
    <w:rsid w:val="007502A7"/>
    <w:rsid w:val="0075036A"/>
    <w:rsid w:val="007505FC"/>
    <w:rsid w:val="00750701"/>
    <w:rsid w:val="007507E0"/>
    <w:rsid w:val="00750A1C"/>
    <w:rsid w:val="00750AEA"/>
    <w:rsid w:val="00750D23"/>
    <w:rsid w:val="00750EDB"/>
    <w:rsid w:val="00750F1B"/>
    <w:rsid w:val="00751069"/>
    <w:rsid w:val="00751304"/>
    <w:rsid w:val="007513FF"/>
    <w:rsid w:val="00751505"/>
    <w:rsid w:val="00751846"/>
    <w:rsid w:val="00751B62"/>
    <w:rsid w:val="00751D03"/>
    <w:rsid w:val="00751F26"/>
    <w:rsid w:val="0075207B"/>
    <w:rsid w:val="00752147"/>
    <w:rsid w:val="00752192"/>
    <w:rsid w:val="007521EA"/>
    <w:rsid w:val="007524DF"/>
    <w:rsid w:val="00752630"/>
    <w:rsid w:val="00752814"/>
    <w:rsid w:val="00752947"/>
    <w:rsid w:val="00752B01"/>
    <w:rsid w:val="00752C26"/>
    <w:rsid w:val="00752CCD"/>
    <w:rsid w:val="007530D6"/>
    <w:rsid w:val="007530EA"/>
    <w:rsid w:val="00753118"/>
    <w:rsid w:val="00753133"/>
    <w:rsid w:val="00753136"/>
    <w:rsid w:val="007532BD"/>
    <w:rsid w:val="0075333C"/>
    <w:rsid w:val="00753949"/>
    <w:rsid w:val="00753A1B"/>
    <w:rsid w:val="00753D1E"/>
    <w:rsid w:val="00753D92"/>
    <w:rsid w:val="00753DEE"/>
    <w:rsid w:val="00754401"/>
    <w:rsid w:val="007544A8"/>
    <w:rsid w:val="0075472C"/>
    <w:rsid w:val="00754752"/>
    <w:rsid w:val="00754964"/>
    <w:rsid w:val="00754970"/>
    <w:rsid w:val="00754991"/>
    <w:rsid w:val="00754B7D"/>
    <w:rsid w:val="00754CB5"/>
    <w:rsid w:val="00754E85"/>
    <w:rsid w:val="00754FF4"/>
    <w:rsid w:val="007551B3"/>
    <w:rsid w:val="00755430"/>
    <w:rsid w:val="00755648"/>
    <w:rsid w:val="007556C2"/>
    <w:rsid w:val="0075588B"/>
    <w:rsid w:val="0075589C"/>
    <w:rsid w:val="00755C1A"/>
    <w:rsid w:val="00755C5C"/>
    <w:rsid w:val="00755D0C"/>
    <w:rsid w:val="00755D62"/>
    <w:rsid w:val="00755E09"/>
    <w:rsid w:val="00756031"/>
    <w:rsid w:val="007562B7"/>
    <w:rsid w:val="007562F6"/>
    <w:rsid w:val="007563B4"/>
    <w:rsid w:val="00756458"/>
    <w:rsid w:val="00756481"/>
    <w:rsid w:val="0075661C"/>
    <w:rsid w:val="007567CF"/>
    <w:rsid w:val="00756A77"/>
    <w:rsid w:val="00756BD3"/>
    <w:rsid w:val="00756D45"/>
    <w:rsid w:val="00756D65"/>
    <w:rsid w:val="0075711A"/>
    <w:rsid w:val="0075712C"/>
    <w:rsid w:val="007572AC"/>
    <w:rsid w:val="00757552"/>
    <w:rsid w:val="0075795B"/>
    <w:rsid w:val="0075796B"/>
    <w:rsid w:val="007579FB"/>
    <w:rsid w:val="00757B08"/>
    <w:rsid w:val="00757B3D"/>
    <w:rsid w:val="00757BDD"/>
    <w:rsid w:val="00757D0E"/>
    <w:rsid w:val="00757D1F"/>
    <w:rsid w:val="00757F81"/>
    <w:rsid w:val="00760176"/>
    <w:rsid w:val="007602C7"/>
    <w:rsid w:val="007603E2"/>
    <w:rsid w:val="007603EB"/>
    <w:rsid w:val="0076097B"/>
    <w:rsid w:val="007609F8"/>
    <w:rsid w:val="00760A5F"/>
    <w:rsid w:val="00760C23"/>
    <w:rsid w:val="00760D20"/>
    <w:rsid w:val="0076108B"/>
    <w:rsid w:val="00761336"/>
    <w:rsid w:val="00761391"/>
    <w:rsid w:val="00761447"/>
    <w:rsid w:val="00761516"/>
    <w:rsid w:val="007616DD"/>
    <w:rsid w:val="0076184E"/>
    <w:rsid w:val="00761871"/>
    <w:rsid w:val="00761B01"/>
    <w:rsid w:val="00761C19"/>
    <w:rsid w:val="00761F00"/>
    <w:rsid w:val="007621C8"/>
    <w:rsid w:val="00762209"/>
    <w:rsid w:val="007625BF"/>
    <w:rsid w:val="00762627"/>
    <w:rsid w:val="007626A5"/>
    <w:rsid w:val="007629E6"/>
    <w:rsid w:val="00762C04"/>
    <w:rsid w:val="00762C84"/>
    <w:rsid w:val="00762CB1"/>
    <w:rsid w:val="00762D3F"/>
    <w:rsid w:val="00762D97"/>
    <w:rsid w:val="00762ECE"/>
    <w:rsid w:val="0076320C"/>
    <w:rsid w:val="0076324D"/>
    <w:rsid w:val="00763526"/>
    <w:rsid w:val="00763588"/>
    <w:rsid w:val="0076363B"/>
    <w:rsid w:val="007638DF"/>
    <w:rsid w:val="00763A3B"/>
    <w:rsid w:val="00763E58"/>
    <w:rsid w:val="00763EA9"/>
    <w:rsid w:val="00763EB1"/>
    <w:rsid w:val="00763F3F"/>
    <w:rsid w:val="00763F9E"/>
    <w:rsid w:val="00764258"/>
    <w:rsid w:val="00764308"/>
    <w:rsid w:val="00764309"/>
    <w:rsid w:val="00764AFC"/>
    <w:rsid w:val="00764C7F"/>
    <w:rsid w:val="00764D1B"/>
    <w:rsid w:val="00764DD9"/>
    <w:rsid w:val="00764DF0"/>
    <w:rsid w:val="00764E02"/>
    <w:rsid w:val="00764EB5"/>
    <w:rsid w:val="00764F47"/>
    <w:rsid w:val="00764FF1"/>
    <w:rsid w:val="007650BA"/>
    <w:rsid w:val="007650C1"/>
    <w:rsid w:val="00765188"/>
    <w:rsid w:val="007652FE"/>
    <w:rsid w:val="0076548F"/>
    <w:rsid w:val="00765823"/>
    <w:rsid w:val="007658CE"/>
    <w:rsid w:val="00765993"/>
    <w:rsid w:val="00765A20"/>
    <w:rsid w:val="00765B09"/>
    <w:rsid w:val="00765B7C"/>
    <w:rsid w:val="00765CDD"/>
    <w:rsid w:val="00765D00"/>
    <w:rsid w:val="00765D5A"/>
    <w:rsid w:val="00765F21"/>
    <w:rsid w:val="0076631B"/>
    <w:rsid w:val="007667FE"/>
    <w:rsid w:val="00766811"/>
    <w:rsid w:val="007668A3"/>
    <w:rsid w:val="0076700C"/>
    <w:rsid w:val="00767163"/>
    <w:rsid w:val="0076737F"/>
    <w:rsid w:val="00767398"/>
    <w:rsid w:val="007673F3"/>
    <w:rsid w:val="00767613"/>
    <w:rsid w:val="007676A3"/>
    <w:rsid w:val="00767AFC"/>
    <w:rsid w:val="00767D17"/>
    <w:rsid w:val="00767F71"/>
    <w:rsid w:val="0077012D"/>
    <w:rsid w:val="007701D5"/>
    <w:rsid w:val="007702B3"/>
    <w:rsid w:val="00770387"/>
    <w:rsid w:val="0077043A"/>
    <w:rsid w:val="00770CD2"/>
    <w:rsid w:val="0077129B"/>
    <w:rsid w:val="007713D6"/>
    <w:rsid w:val="00771569"/>
    <w:rsid w:val="007716B4"/>
    <w:rsid w:val="007716D4"/>
    <w:rsid w:val="00771840"/>
    <w:rsid w:val="00771856"/>
    <w:rsid w:val="00771920"/>
    <w:rsid w:val="00771B0D"/>
    <w:rsid w:val="00771C72"/>
    <w:rsid w:val="007723B4"/>
    <w:rsid w:val="007723D5"/>
    <w:rsid w:val="00772606"/>
    <w:rsid w:val="007727B0"/>
    <w:rsid w:val="0077294B"/>
    <w:rsid w:val="00772A00"/>
    <w:rsid w:val="00772B24"/>
    <w:rsid w:val="00772C8A"/>
    <w:rsid w:val="00772E10"/>
    <w:rsid w:val="00772F91"/>
    <w:rsid w:val="00773026"/>
    <w:rsid w:val="0077304F"/>
    <w:rsid w:val="00773118"/>
    <w:rsid w:val="00773414"/>
    <w:rsid w:val="007734AD"/>
    <w:rsid w:val="00773911"/>
    <w:rsid w:val="0077396C"/>
    <w:rsid w:val="00773B57"/>
    <w:rsid w:val="007740E7"/>
    <w:rsid w:val="0077482D"/>
    <w:rsid w:val="00774846"/>
    <w:rsid w:val="0077495D"/>
    <w:rsid w:val="007750E6"/>
    <w:rsid w:val="007752DA"/>
    <w:rsid w:val="0077550D"/>
    <w:rsid w:val="00775C1A"/>
    <w:rsid w:val="00775CFE"/>
    <w:rsid w:val="00776042"/>
    <w:rsid w:val="007760E9"/>
    <w:rsid w:val="007762D1"/>
    <w:rsid w:val="007762DF"/>
    <w:rsid w:val="007764B3"/>
    <w:rsid w:val="007767D5"/>
    <w:rsid w:val="00776955"/>
    <w:rsid w:val="00776A0F"/>
    <w:rsid w:val="00776A72"/>
    <w:rsid w:val="00776AD1"/>
    <w:rsid w:val="00776BC5"/>
    <w:rsid w:val="00776CA3"/>
    <w:rsid w:val="00776CBB"/>
    <w:rsid w:val="00776CBD"/>
    <w:rsid w:val="00776D3E"/>
    <w:rsid w:val="00776F28"/>
    <w:rsid w:val="007770B1"/>
    <w:rsid w:val="0077738E"/>
    <w:rsid w:val="00777490"/>
    <w:rsid w:val="0077760C"/>
    <w:rsid w:val="007779DF"/>
    <w:rsid w:val="00777B05"/>
    <w:rsid w:val="00780496"/>
    <w:rsid w:val="00780655"/>
    <w:rsid w:val="007808D9"/>
    <w:rsid w:val="007809DD"/>
    <w:rsid w:val="00780C96"/>
    <w:rsid w:val="00780DA5"/>
    <w:rsid w:val="00780DDE"/>
    <w:rsid w:val="00780F18"/>
    <w:rsid w:val="00780F89"/>
    <w:rsid w:val="007812F0"/>
    <w:rsid w:val="00781703"/>
    <w:rsid w:val="00781956"/>
    <w:rsid w:val="0078197A"/>
    <w:rsid w:val="00781CBD"/>
    <w:rsid w:val="00782241"/>
    <w:rsid w:val="00782632"/>
    <w:rsid w:val="00782676"/>
    <w:rsid w:val="0078272F"/>
    <w:rsid w:val="00782803"/>
    <w:rsid w:val="007828F9"/>
    <w:rsid w:val="007829FA"/>
    <w:rsid w:val="00782BCE"/>
    <w:rsid w:val="00782C00"/>
    <w:rsid w:val="0078300D"/>
    <w:rsid w:val="007833FD"/>
    <w:rsid w:val="0078392F"/>
    <w:rsid w:val="007839BC"/>
    <w:rsid w:val="00783E8B"/>
    <w:rsid w:val="00783EA3"/>
    <w:rsid w:val="00784458"/>
    <w:rsid w:val="00784774"/>
    <w:rsid w:val="007847F2"/>
    <w:rsid w:val="00784918"/>
    <w:rsid w:val="00784964"/>
    <w:rsid w:val="00784B51"/>
    <w:rsid w:val="00784BC3"/>
    <w:rsid w:val="00784C71"/>
    <w:rsid w:val="00784CCF"/>
    <w:rsid w:val="00784D29"/>
    <w:rsid w:val="00784EF1"/>
    <w:rsid w:val="007850C1"/>
    <w:rsid w:val="007850F6"/>
    <w:rsid w:val="00785231"/>
    <w:rsid w:val="007853F1"/>
    <w:rsid w:val="007856CF"/>
    <w:rsid w:val="00785826"/>
    <w:rsid w:val="00785C0E"/>
    <w:rsid w:val="0078631B"/>
    <w:rsid w:val="0078636C"/>
    <w:rsid w:val="00786488"/>
    <w:rsid w:val="007864B1"/>
    <w:rsid w:val="0078682F"/>
    <w:rsid w:val="00786B62"/>
    <w:rsid w:val="00786CDF"/>
    <w:rsid w:val="00786DA0"/>
    <w:rsid w:val="00786E22"/>
    <w:rsid w:val="00786F11"/>
    <w:rsid w:val="00787028"/>
    <w:rsid w:val="0078713C"/>
    <w:rsid w:val="0078718F"/>
    <w:rsid w:val="007872B2"/>
    <w:rsid w:val="0078738A"/>
    <w:rsid w:val="00787558"/>
    <w:rsid w:val="00787576"/>
    <w:rsid w:val="00787682"/>
    <w:rsid w:val="00787738"/>
    <w:rsid w:val="007877A4"/>
    <w:rsid w:val="00787CFF"/>
    <w:rsid w:val="00787D56"/>
    <w:rsid w:val="00787F50"/>
    <w:rsid w:val="00790336"/>
    <w:rsid w:val="00790589"/>
    <w:rsid w:val="0079074E"/>
    <w:rsid w:val="00790B05"/>
    <w:rsid w:val="00790CCB"/>
    <w:rsid w:val="00790D31"/>
    <w:rsid w:val="0079100D"/>
    <w:rsid w:val="007910E6"/>
    <w:rsid w:val="00791336"/>
    <w:rsid w:val="00791641"/>
    <w:rsid w:val="0079182A"/>
    <w:rsid w:val="0079186F"/>
    <w:rsid w:val="007918F3"/>
    <w:rsid w:val="00791CC5"/>
    <w:rsid w:val="00791F6C"/>
    <w:rsid w:val="00792051"/>
    <w:rsid w:val="00792168"/>
    <w:rsid w:val="0079241A"/>
    <w:rsid w:val="007925EA"/>
    <w:rsid w:val="007926FC"/>
    <w:rsid w:val="0079289E"/>
    <w:rsid w:val="00792A12"/>
    <w:rsid w:val="00792AA9"/>
    <w:rsid w:val="00792AF3"/>
    <w:rsid w:val="00792C35"/>
    <w:rsid w:val="00792D24"/>
    <w:rsid w:val="00792E1A"/>
    <w:rsid w:val="00792E4A"/>
    <w:rsid w:val="00793027"/>
    <w:rsid w:val="00793170"/>
    <w:rsid w:val="00793173"/>
    <w:rsid w:val="007931B7"/>
    <w:rsid w:val="00793AEB"/>
    <w:rsid w:val="00793AED"/>
    <w:rsid w:val="00793C0D"/>
    <w:rsid w:val="00793C18"/>
    <w:rsid w:val="00793F55"/>
    <w:rsid w:val="00793F7A"/>
    <w:rsid w:val="0079446E"/>
    <w:rsid w:val="00794890"/>
    <w:rsid w:val="007949BA"/>
    <w:rsid w:val="007949C3"/>
    <w:rsid w:val="00794CA9"/>
    <w:rsid w:val="00794D80"/>
    <w:rsid w:val="00794D91"/>
    <w:rsid w:val="00794E28"/>
    <w:rsid w:val="007950E8"/>
    <w:rsid w:val="00795162"/>
    <w:rsid w:val="0079517B"/>
    <w:rsid w:val="00795181"/>
    <w:rsid w:val="007951D3"/>
    <w:rsid w:val="00795433"/>
    <w:rsid w:val="00795648"/>
    <w:rsid w:val="00795757"/>
    <w:rsid w:val="007957F1"/>
    <w:rsid w:val="00795A0E"/>
    <w:rsid w:val="00795C71"/>
    <w:rsid w:val="00795DEC"/>
    <w:rsid w:val="00795EAD"/>
    <w:rsid w:val="00795F78"/>
    <w:rsid w:val="00796494"/>
    <w:rsid w:val="007965D3"/>
    <w:rsid w:val="0079668A"/>
    <w:rsid w:val="0079695A"/>
    <w:rsid w:val="00796B7C"/>
    <w:rsid w:val="00796B7D"/>
    <w:rsid w:val="00796C3D"/>
    <w:rsid w:val="00796DB4"/>
    <w:rsid w:val="00796E37"/>
    <w:rsid w:val="00796EB0"/>
    <w:rsid w:val="00796F0B"/>
    <w:rsid w:val="0079764B"/>
    <w:rsid w:val="0079799F"/>
    <w:rsid w:val="00797CA1"/>
    <w:rsid w:val="00797E3B"/>
    <w:rsid w:val="00797E9A"/>
    <w:rsid w:val="00797F80"/>
    <w:rsid w:val="007A0177"/>
    <w:rsid w:val="007A0186"/>
    <w:rsid w:val="007A028D"/>
    <w:rsid w:val="007A05AF"/>
    <w:rsid w:val="007A068A"/>
    <w:rsid w:val="007A0850"/>
    <w:rsid w:val="007A0F9A"/>
    <w:rsid w:val="007A1026"/>
    <w:rsid w:val="007A1115"/>
    <w:rsid w:val="007A13F4"/>
    <w:rsid w:val="007A1591"/>
    <w:rsid w:val="007A1665"/>
    <w:rsid w:val="007A1904"/>
    <w:rsid w:val="007A1B80"/>
    <w:rsid w:val="007A1E62"/>
    <w:rsid w:val="007A2000"/>
    <w:rsid w:val="007A210C"/>
    <w:rsid w:val="007A2125"/>
    <w:rsid w:val="007A21BD"/>
    <w:rsid w:val="007A220B"/>
    <w:rsid w:val="007A25C3"/>
    <w:rsid w:val="007A27E1"/>
    <w:rsid w:val="007A2901"/>
    <w:rsid w:val="007A29C9"/>
    <w:rsid w:val="007A29FC"/>
    <w:rsid w:val="007A2C02"/>
    <w:rsid w:val="007A2D3F"/>
    <w:rsid w:val="007A2E32"/>
    <w:rsid w:val="007A2F45"/>
    <w:rsid w:val="007A2F6A"/>
    <w:rsid w:val="007A31A5"/>
    <w:rsid w:val="007A31CE"/>
    <w:rsid w:val="007A31E6"/>
    <w:rsid w:val="007A3265"/>
    <w:rsid w:val="007A34A4"/>
    <w:rsid w:val="007A365E"/>
    <w:rsid w:val="007A36CB"/>
    <w:rsid w:val="007A3741"/>
    <w:rsid w:val="007A38DC"/>
    <w:rsid w:val="007A3FDE"/>
    <w:rsid w:val="007A42EF"/>
    <w:rsid w:val="007A459A"/>
    <w:rsid w:val="007A4690"/>
    <w:rsid w:val="007A49C4"/>
    <w:rsid w:val="007A4A7A"/>
    <w:rsid w:val="007A4F90"/>
    <w:rsid w:val="007A507C"/>
    <w:rsid w:val="007A515C"/>
    <w:rsid w:val="007A5436"/>
    <w:rsid w:val="007A55F0"/>
    <w:rsid w:val="007A5674"/>
    <w:rsid w:val="007A57E1"/>
    <w:rsid w:val="007A5912"/>
    <w:rsid w:val="007A59CF"/>
    <w:rsid w:val="007A5B6B"/>
    <w:rsid w:val="007A5BE8"/>
    <w:rsid w:val="007A5DCA"/>
    <w:rsid w:val="007A5F82"/>
    <w:rsid w:val="007A6002"/>
    <w:rsid w:val="007A617D"/>
    <w:rsid w:val="007A646D"/>
    <w:rsid w:val="007A667D"/>
    <w:rsid w:val="007A66EF"/>
    <w:rsid w:val="007A6735"/>
    <w:rsid w:val="007A679A"/>
    <w:rsid w:val="007A67F7"/>
    <w:rsid w:val="007A6A6A"/>
    <w:rsid w:val="007A6AE4"/>
    <w:rsid w:val="007A6F51"/>
    <w:rsid w:val="007A72D1"/>
    <w:rsid w:val="007A730E"/>
    <w:rsid w:val="007A74F0"/>
    <w:rsid w:val="007A760A"/>
    <w:rsid w:val="007A7675"/>
    <w:rsid w:val="007A76F8"/>
    <w:rsid w:val="007A7832"/>
    <w:rsid w:val="007A79D0"/>
    <w:rsid w:val="007A7B16"/>
    <w:rsid w:val="007A7C8C"/>
    <w:rsid w:val="007B0069"/>
    <w:rsid w:val="007B01A7"/>
    <w:rsid w:val="007B01B2"/>
    <w:rsid w:val="007B0349"/>
    <w:rsid w:val="007B04D6"/>
    <w:rsid w:val="007B0503"/>
    <w:rsid w:val="007B0563"/>
    <w:rsid w:val="007B0567"/>
    <w:rsid w:val="007B07B2"/>
    <w:rsid w:val="007B083C"/>
    <w:rsid w:val="007B0BB8"/>
    <w:rsid w:val="007B0CE7"/>
    <w:rsid w:val="007B0DC5"/>
    <w:rsid w:val="007B0F2A"/>
    <w:rsid w:val="007B1100"/>
    <w:rsid w:val="007B1266"/>
    <w:rsid w:val="007B13D3"/>
    <w:rsid w:val="007B159F"/>
    <w:rsid w:val="007B16F6"/>
    <w:rsid w:val="007B1766"/>
    <w:rsid w:val="007B199E"/>
    <w:rsid w:val="007B1D4E"/>
    <w:rsid w:val="007B1E36"/>
    <w:rsid w:val="007B1E9A"/>
    <w:rsid w:val="007B20DB"/>
    <w:rsid w:val="007B2174"/>
    <w:rsid w:val="007B2382"/>
    <w:rsid w:val="007B265A"/>
    <w:rsid w:val="007B2703"/>
    <w:rsid w:val="007B284C"/>
    <w:rsid w:val="007B285A"/>
    <w:rsid w:val="007B29AA"/>
    <w:rsid w:val="007B2E82"/>
    <w:rsid w:val="007B2F34"/>
    <w:rsid w:val="007B2FB2"/>
    <w:rsid w:val="007B35FE"/>
    <w:rsid w:val="007B3694"/>
    <w:rsid w:val="007B369C"/>
    <w:rsid w:val="007B379A"/>
    <w:rsid w:val="007B3A00"/>
    <w:rsid w:val="007B3E1F"/>
    <w:rsid w:val="007B3E69"/>
    <w:rsid w:val="007B4060"/>
    <w:rsid w:val="007B4780"/>
    <w:rsid w:val="007B498C"/>
    <w:rsid w:val="007B4BE0"/>
    <w:rsid w:val="007B4CE3"/>
    <w:rsid w:val="007B4EA9"/>
    <w:rsid w:val="007B4F8C"/>
    <w:rsid w:val="007B5157"/>
    <w:rsid w:val="007B51D8"/>
    <w:rsid w:val="007B522F"/>
    <w:rsid w:val="007B58E1"/>
    <w:rsid w:val="007B5A0B"/>
    <w:rsid w:val="007B5B07"/>
    <w:rsid w:val="007B5B1F"/>
    <w:rsid w:val="007B5B8F"/>
    <w:rsid w:val="007B5DE6"/>
    <w:rsid w:val="007B5ED2"/>
    <w:rsid w:val="007B5F0C"/>
    <w:rsid w:val="007B6149"/>
    <w:rsid w:val="007B624A"/>
    <w:rsid w:val="007B6524"/>
    <w:rsid w:val="007B68B2"/>
    <w:rsid w:val="007B6A9E"/>
    <w:rsid w:val="007B6D6A"/>
    <w:rsid w:val="007B6D72"/>
    <w:rsid w:val="007B7008"/>
    <w:rsid w:val="007B70D1"/>
    <w:rsid w:val="007B7251"/>
    <w:rsid w:val="007B739A"/>
    <w:rsid w:val="007B73D0"/>
    <w:rsid w:val="007B772D"/>
    <w:rsid w:val="007B79D6"/>
    <w:rsid w:val="007B7A53"/>
    <w:rsid w:val="007B7BC8"/>
    <w:rsid w:val="007B7BDD"/>
    <w:rsid w:val="007B7C25"/>
    <w:rsid w:val="007B7CA3"/>
    <w:rsid w:val="007C0258"/>
    <w:rsid w:val="007C0513"/>
    <w:rsid w:val="007C0527"/>
    <w:rsid w:val="007C066B"/>
    <w:rsid w:val="007C0AB6"/>
    <w:rsid w:val="007C0F97"/>
    <w:rsid w:val="007C0FB0"/>
    <w:rsid w:val="007C1743"/>
    <w:rsid w:val="007C1881"/>
    <w:rsid w:val="007C1910"/>
    <w:rsid w:val="007C196E"/>
    <w:rsid w:val="007C1B36"/>
    <w:rsid w:val="007C1CD5"/>
    <w:rsid w:val="007C1FFE"/>
    <w:rsid w:val="007C22D9"/>
    <w:rsid w:val="007C2634"/>
    <w:rsid w:val="007C2CD1"/>
    <w:rsid w:val="007C2D05"/>
    <w:rsid w:val="007C30FF"/>
    <w:rsid w:val="007C3129"/>
    <w:rsid w:val="007C3256"/>
    <w:rsid w:val="007C3454"/>
    <w:rsid w:val="007C35FC"/>
    <w:rsid w:val="007C3646"/>
    <w:rsid w:val="007C3889"/>
    <w:rsid w:val="007C3A28"/>
    <w:rsid w:val="007C3A5A"/>
    <w:rsid w:val="007C3A93"/>
    <w:rsid w:val="007C3BC6"/>
    <w:rsid w:val="007C3C5C"/>
    <w:rsid w:val="007C3D44"/>
    <w:rsid w:val="007C3D64"/>
    <w:rsid w:val="007C3D7E"/>
    <w:rsid w:val="007C3E18"/>
    <w:rsid w:val="007C3EE8"/>
    <w:rsid w:val="007C4060"/>
    <w:rsid w:val="007C41A9"/>
    <w:rsid w:val="007C42AB"/>
    <w:rsid w:val="007C42BF"/>
    <w:rsid w:val="007C42D9"/>
    <w:rsid w:val="007C468F"/>
    <w:rsid w:val="007C4707"/>
    <w:rsid w:val="007C4D39"/>
    <w:rsid w:val="007C4E01"/>
    <w:rsid w:val="007C5113"/>
    <w:rsid w:val="007C527C"/>
    <w:rsid w:val="007C5280"/>
    <w:rsid w:val="007C5333"/>
    <w:rsid w:val="007C557E"/>
    <w:rsid w:val="007C5808"/>
    <w:rsid w:val="007C58C6"/>
    <w:rsid w:val="007C59FC"/>
    <w:rsid w:val="007C5CBD"/>
    <w:rsid w:val="007C5CEC"/>
    <w:rsid w:val="007C5DCB"/>
    <w:rsid w:val="007C5E3E"/>
    <w:rsid w:val="007C5E4B"/>
    <w:rsid w:val="007C5E9A"/>
    <w:rsid w:val="007C5F5E"/>
    <w:rsid w:val="007C5FA4"/>
    <w:rsid w:val="007C6073"/>
    <w:rsid w:val="007C62F2"/>
    <w:rsid w:val="007C6396"/>
    <w:rsid w:val="007C63B8"/>
    <w:rsid w:val="007C6423"/>
    <w:rsid w:val="007C649A"/>
    <w:rsid w:val="007C655A"/>
    <w:rsid w:val="007C656E"/>
    <w:rsid w:val="007C6573"/>
    <w:rsid w:val="007C677A"/>
    <w:rsid w:val="007C67C0"/>
    <w:rsid w:val="007C6861"/>
    <w:rsid w:val="007C68FC"/>
    <w:rsid w:val="007C6A4E"/>
    <w:rsid w:val="007C6A7C"/>
    <w:rsid w:val="007C6AB4"/>
    <w:rsid w:val="007C6D16"/>
    <w:rsid w:val="007C6D53"/>
    <w:rsid w:val="007C7394"/>
    <w:rsid w:val="007C7556"/>
    <w:rsid w:val="007C75E7"/>
    <w:rsid w:val="007C76FF"/>
    <w:rsid w:val="007C775F"/>
    <w:rsid w:val="007C7831"/>
    <w:rsid w:val="007C7BC6"/>
    <w:rsid w:val="007C7CAB"/>
    <w:rsid w:val="007D02F8"/>
    <w:rsid w:val="007D03EE"/>
    <w:rsid w:val="007D0465"/>
    <w:rsid w:val="007D046F"/>
    <w:rsid w:val="007D05A9"/>
    <w:rsid w:val="007D0606"/>
    <w:rsid w:val="007D0A20"/>
    <w:rsid w:val="007D0A92"/>
    <w:rsid w:val="007D0BB6"/>
    <w:rsid w:val="007D1120"/>
    <w:rsid w:val="007D140B"/>
    <w:rsid w:val="007D1717"/>
    <w:rsid w:val="007D1870"/>
    <w:rsid w:val="007D1F6F"/>
    <w:rsid w:val="007D1F82"/>
    <w:rsid w:val="007D1F88"/>
    <w:rsid w:val="007D2283"/>
    <w:rsid w:val="007D242D"/>
    <w:rsid w:val="007D270B"/>
    <w:rsid w:val="007D2D37"/>
    <w:rsid w:val="007D2FA4"/>
    <w:rsid w:val="007D3086"/>
    <w:rsid w:val="007D31F7"/>
    <w:rsid w:val="007D3DF0"/>
    <w:rsid w:val="007D3E99"/>
    <w:rsid w:val="007D3F4C"/>
    <w:rsid w:val="007D4437"/>
    <w:rsid w:val="007D44E0"/>
    <w:rsid w:val="007D4851"/>
    <w:rsid w:val="007D48B3"/>
    <w:rsid w:val="007D4949"/>
    <w:rsid w:val="007D4AE6"/>
    <w:rsid w:val="007D4D16"/>
    <w:rsid w:val="007D52D7"/>
    <w:rsid w:val="007D54D6"/>
    <w:rsid w:val="007D5550"/>
    <w:rsid w:val="007D589D"/>
    <w:rsid w:val="007D5935"/>
    <w:rsid w:val="007D59DF"/>
    <w:rsid w:val="007D5A1F"/>
    <w:rsid w:val="007D5D9F"/>
    <w:rsid w:val="007D65AA"/>
    <w:rsid w:val="007D6696"/>
    <w:rsid w:val="007D6A5E"/>
    <w:rsid w:val="007D6CEC"/>
    <w:rsid w:val="007D6EB6"/>
    <w:rsid w:val="007D6FF5"/>
    <w:rsid w:val="007D7296"/>
    <w:rsid w:val="007D72E5"/>
    <w:rsid w:val="007D73B1"/>
    <w:rsid w:val="007D7471"/>
    <w:rsid w:val="007D7585"/>
    <w:rsid w:val="007D76CA"/>
    <w:rsid w:val="007D76EB"/>
    <w:rsid w:val="007D783C"/>
    <w:rsid w:val="007D7B07"/>
    <w:rsid w:val="007D7FB9"/>
    <w:rsid w:val="007E02DF"/>
    <w:rsid w:val="007E039A"/>
    <w:rsid w:val="007E0530"/>
    <w:rsid w:val="007E0574"/>
    <w:rsid w:val="007E060E"/>
    <w:rsid w:val="007E06BF"/>
    <w:rsid w:val="007E08D4"/>
    <w:rsid w:val="007E09E1"/>
    <w:rsid w:val="007E0BF8"/>
    <w:rsid w:val="007E0FE9"/>
    <w:rsid w:val="007E12A5"/>
    <w:rsid w:val="007E12E6"/>
    <w:rsid w:val="007E132F"/>
    <w:rsid w:val="007E1460"/>
    <w:rsid w:val="007E1616"/>
    <w:rsid w:val="007E195A"/>
    <w:rsid w:val="007E1AB9"/>
    <w:rsid w:val="007E1BFA"/>
    <w:rsid w:val="007E1CC2"/>
    <w:rsid w:val="007E2065"/>
    <w:rsid w:val="007E2188"/>
    <w:rsid w:val="007E2204"/>
    <w:rsid w:val="007E24B2"/>
    <w:rsid w:val="007E2517"/>
    <w:rsid w:val="007E2C62"/>
    <w:rsid w:val="007E2E92"/>
    <w:rsid w:val="007E2F4B"/>
    <w:rsid w:val="007E3008"/>
    <w:rsid w:val="007E3012"/>
    <w:rsid w:val="007E31FD"/>
    <w:rsid w:val="007E3345"/>
    <w:rsid w:val="007E3384"/>
    <w:rsid w:val="007E34D3"/>
    <w:rsid w:val="007E34EE"/>
    <w:rsid w:val="007E35AA"/>
    <w:rsid w:val="007E3659"/>
    <w:rsid w:val="007E38B5"/>
    <w:rsid w:val="007E38D6"/>
    <w:rsid w:val="007E3C49"/>
    <w:rsid w:val="007E3C4B"/>
    <w:rsid w:val="007E3C7E"/>
    <w:rsid w:val="007E3CCB"/>
    <w:rsid w:val="007E3EC0"/>
    <w:rsid w:val="007E42EF"/>
    <w:rsid w:val="007E4314"/>
    <w:rsid w:val="007E4523"/>
    <w:rsid w:val="007E465E"/>
    <w:rsid w:val="007E4AE3"/>
    <w:rsid w:val="007E4B74"/>
    <w:rsid w:val="007E4BAB"/>
    <w:rsid w:val="007E4F25"/>
    <w:rsid w:val="007E5001"/>
    <w:rsid w:val="007E5174"/>
    <w:rsid w:val="007E52A3"/>
    <w:rsid w:val="007E568C"/>
    <w:rsid w:val="007E5712"/>
    <w:rsid w:val="007E58E3"/>
    <w:rsid w:val="007E5A78"/>
    <w:rsid w:val="007E5C6F"/>
    <w:rsid w:val="007E5D19"/>
    <w:rsid w:val="007E5DDD"/>
    <w:rsid w:val="007E5E0E"/>
    <w:rsid w:val="007E5EFF"/>
    <w:rsid w:val="007E5FCA"/>
    <w:rsid w:val="007E63B3"/>
    <w:rsid w:val="007E6A35"/>
    <w:rsid w:val="007E6B97"/>
    <w:rsid w:val="007E6F0F"/>
    <w:rsid w:val="007E6F13"/>
    <w:rsid w:val="007E703B"/>
    <w:rsid w:val="007E70A3"/>
    <w:rsid w:val="007E7278"/>
    <w:rsid w:val="007E731A"/>
    <w:rsid w:val="007E7A88"/>
    <w:rsid w:val="007E7AD8"/>
    <w:rsid w:val="007E7AFC"/>
    <w:rsid w:val="007E7B01"/>
    <w:rsid w:val="007E7C43"/>
    <w:rsid w:val="007E7D70"/>
    <w:rsid w:val="007E7EA0"/>
    <w:rsid w:val="007F024A"/>
    <w:rsid w:val="007F03F3"/>
    <w:rsid w:val="007F0556"/>
    <w:rsid w:val="007F0872"/>
    <w:rsid w:val="007F088F"/>
    <w:rsid w:val="007F08E1"/>
    <w:rsid w:val="007F0DEA"/>
    <w:rsid w:val="007F0E96"/>
    <w:rsid w:val="007F0F57"/>
    <w:rsid w:val="007F1100"/>
    <w:rsid w:val="007F1453"/>
    <w:rsid w:val="007F14EC"/>
    <w:rsid w:val="007F14FA"/>
    <w:rsid w:val="007F182F"/>
    <w:rsid w:val="007F1B9D"/>
    <w:rsid w:val="007F1C02"/>
    <w:rsid w:val="007F1E5E"/>
    <w:rsid w:val="007F1F12"/>
    <w:rsid w:val="007F229B"/>
    <w:rsid w:val="007F268E"/>
    <w:rsid w:val="007F283A"/>
    <w:rsid w:val="007F2889"/>
    <w:rsid w:val="007F2BC5"/>
    <w:rsid w:val="007F2E47"/>
    <w:rsid w:val="007F358F"/>
    <w:rsid w:val="007F3628"/>
    <w:rsid w:val="007F363A"/>
    <w:rsid w:val="007F36AA"/>
    <w:rsid w:val="007F375B"/>
    <w:rsid w:val="007F39F3"/>
    <w:rsid w:val="007F3A14"/>
    <w:rsid w:val="007F3E81"/>
    <w:rsid w:val="007F3EBC"/>
    <w:rsid w:val="007F3EEB"/>
    <w:rsid w:val="007F3FD3"/>
    <w:rsid w:val="007F4ADE"/>
    <w:rsid w:val="007F4C63"/>
    <w:rsid w:val="007F4FE8"/>
    <w:rsid w:val="007F52CC"/>
    <w:rsid w:val="007F52F4"/>
    <w:rsid w:val="007F5322"/>
    <w:rsid w:val="007F53E0"/>
    <w:rsid w:val="007F54AD"/>
    <w:rsid w:val="007F54C0"/>
    <w:rsid w:val="007F563C"/>
    <w:rsid w:val="007F57E6"/>
    <w:rsid w:val="007F57EC"/>
    <w:rsid w:val="007F5807"/>
    <w:rsid w:val="007F5B1D"/>
    <w:rsid w:val="007F5CAF"/>
    <w:rsid w:val="007F5D43"/>
    <w:rsid w:val="007F5D5F"/>
    <w:rsid w:val="007F64E6"/>
    <w:rsid w:val="007F6932"/>
    <w:rsid w:val="007F6A10"/>
    <w:rsid w:val="007F6A38"/>
    <w:rsid w:val="007F6A4A"/>
    <w:rsid w:val="007F6CA9"/>
    <w:rsid w:val="007F6D27"/>
    <w:rsid w:val="007F6D49"/>
    <w:rsid w:val="007F6DA1"/>
    <w:rsid w:val="007F6E07"/>
    <w:rsid w:val="007F6EE2"/>
    <w:rsid w:val="007F706A"/>
    <w:rsid w:val="007F706E"/>
    <w:rsid w:val="007F721C"/>
    <w:rsid w:val="007F736E"/>
    <w:rsid w:val="007F7441"/>
    <w:rsid w:val="007F79EE"/>
    <w:rsid w:val="007F7A3D"/>
    <w:rsid w:val="007F7C22"/>
    <w:rsid w:val="007F7E51"/>
    <w:rsid w:val="007F7EEB"/>
    <w:rsid w:val="007F7F37"/>
    <w:rsid w:val="007F7F8C"/>
    <w:rsid w:val="00800287"/>
    <w:rsid w:val="0080028F"/>
    <w:rsid w:val="0080040F"/>
    <w:rsid w:val="00800666"/>
    <w:rsid w:val="0080074C"/>
    <w:rsid w:val="00800843"/>
    <w:rsid w:val="008008DE"/>
    <w:rsid w:val="00800BA4"/>
    <w:rsid w:val="00800C57"/>
    <w:rsid w:val="00800E68"/>
    <w:rsid w:val="008010DD"/>
    <w:rsid w:val="008011DB"/>
    <w:rsid w:val="00801521"/>
    <w:rsid w:val="008015AE"/>
    <w:rsid w:val="008016A0"/>
    <w:rsid w:val="00801793"/>
    <w:rsid w:val="008017C3"/>
    <w:rsid w:val="008017D8"/>
    <w:rsid w:val="008017E5"/>
    <w:rsid w:val="00801A98"/>
    <w:rsid w:val="00801CC9"/>
    <w:rsid w:val="00802116"/>
    <w:rsid w:val="008022F1"/>
    <w:rsid w:val="008027E5"/>
    <w:rsid w:val="00802934"/>
    <w:rsid w:val="0080294E"/>
    <w:rsid w:val="00802968"/>
    <w:rsid w:val="00802B3B"/>
    <w:rsid w:val="00802D19"/>
    <w:rsid w:val="00802EBE"/>
    <w:rsid w:val="0080313E"/>
    <w:rsid w:val="008033FA"/>
    <w:rsid w:val="008034F9"/>
    <w:rsid w:val="008036B8"/>
    <w:rsid w:val="00803749"/>
    <w:rsid w:val="00803A5A"/>
    <w:rsid w:val="00803CBE"/>
    <w:rsid w:val="00803D3E"/>
    <w:rsid w:val="00803DB9"/>
    <w:rsid w:val="00804034"/>
    <w:rsid w:val="00804195"/>
    <w:rsid w:val="00804906"/>
    <w:rsid w:val="008049D4"/>
    <w:rsid w:val="00804BB9"/>
    <w:rsid w:val="00804E76"/>
    <w:rsid w:val="00804FC7"/>
    <w:rsid w:val="00805009"/>
    <w:rsid w:val="0080518F"/>
    <w:rsid w:val="00805391"/>
    <w:rsid w:val="008053C2"/>
    <w:rsid w:val="008053F2"/>
    <w:rsid w:val="0080547E"/>
    <w:rsid w:val="00805799"/>
    <w:rsid w:val="008059ED"/>
    <w:rsid w:val="00805AF5"/>
    <w:rsid w:val="00805B5F"/>
    <w:rsid w:val="00805D82"/>
    <w:rsid w:val="00805F21"/>
    <w:rsid w:val="00805F4E"/>
    <w:rsid w:val="008062E5"/>
    <w:rsid w:val="00806300"/>
    <w:rsid w:val="008066D4"/>
    <w:rsid w:val="008066F6"/>
    <w:rsid w:val="00806734"/>
    <w:rsid w:val="00806769"/>
    <w:rsid w:val="00806791"/>
    <w:rsid w:val="0080680B"/>
    <w:rsid w:val="00806938"/>
    <w:rsid w:val="0080693D"/>
    <w:rsid w:val="00806A05"/>
    <w:rsid w:val="00806BC3"/>
    <w:rsid w:val="00806F2E"/>
    <w:rsid w:val="008070D0"/>
    <w:rsid w:val="0080715C"/>
    <w:rsid w:val="0080717E"/>
    <w:rsid w:val="00807368"/>
    <w:rsid w:val="008074F2"/>
    <w:rsid w:val="008075B1"/>
    <w:rsid w:val="008079D4"/>
    <w:rsid w:val="00807AE3"/>
    <w:rsid w:val="00807AE8"/>
    <w:rsid w:val="00807B71"/>
    <w:rsid w:val="00807CC2"/>
    <w:rsid w:val="00810016"/>
    <w:rsid w:val="008101CA"/>
    <w:rsid w:val="00810336"/>
    <w:rsid w:val="008103C6"/>
    <w:rsid w:val="0081055C"/>
    <w:rsid w:val="008106EB"/>
    <w:rsid w:val="00810878"/>
    <w:rsid w:val="0081090A"/>
    <w:rsid w:val="0081092D"/>
    <w:rsid w:val="008109A2"/>
    <w:rsid w:val="00810A4B"/>
    <w:rsid w:val="00810A69"/>
    <w:rsid w:val="00810EFD"/>
    <w:rsid w:val="00810FAC"/>
    <w:rsid w:val="00811307"/>
    <w:rsid w:val="00811412"/>
    <w:rsid w:val="00811593"/>
    <w:rsid w:val="00811BEF"/>
    <w:rsid w:val="00811E4E"/>
    <w:rsid w:val="00811FB9"/>
    <w:rsid w:val="008120AC"/>
    <w:rsid w:val="00812745"/>
    <w:rsid w:val="00812791"/>
    <w:rsid w:val="00812837"/>
    <w:rsid w:val="008129E1"/>
    <w:rsid w:val="00812A35"/>
    <w:rsid w:val="00812E45"/>
    <w:rsid w:val="00812EA0"/>
    <w:rsid w:val="00812ED1"/>
    <w:rsid w:val="00812F9F"/>
    <w:rsid w:val="00812FA3"/>
    <w:rsid w:val="008132AC"/>
    <w:rsid w:val="008132F8"/>
    <w:rsid w:val="008134A2"/>
    <w:rsid w:val="008134DB"/>
    <w:rsid w:val="00813681"/>
    <w:rsid w:val="00813762"/>
    <w:rsid w:val="0081379B"/>
    <w:rsid w:val="008139FB"/>
    <w:rsid w:val="00813AB9"/>
    <w:rsid w:val="00813B86"/>
    <w:rsid w:val="00813C86"/>
    <w:rsid w:val="00813E64"/>
    <w:rsid w:val="008140C1"/>
    <w:rsid w:val="008140E4"/>
    <w:rsid w:val="00814171"/>
    <w:rsid w:val="008141AE"/>
    <w:rsid w:val="008141D0"/>
    <w:rsid w:val="0081424E"/>
    <w:rsid w:val="008145AC"/>
    <w:rsid w:val="0081471E"/>
    <w:rsid w:val="0081485B"/>
    <w:rsid w:val="00814AA0"/>
    <w:rsid w:val="00814B8F"/>
    <w:rsid w:val="00814BAE"/>
    <w:rsid w:val="0081507D"/>
    <w:rsid w:val="008151A4"/>
    <w:rsid w:val="0081521C"/>
    <w:rsid w:val="00815230"/>
    <w:rsid w:val="00815451"/>
    <w:rsid w:val="008155CB"/>
    <w:rsid w:val="008158BF"/>
    <w:rsid w:val="008159BA"/>
    <w:rsid w:val="00815D7E"/>
    <w:rsid w:val="00815EE4"/>
    <w:rsid w:val="00815F08"/>
    <w:rsid w:val="00816006"/>
    <w:rsid w:val="00816153"/>
    <w:rsid w:val="0081619B"/>
    <w:rsid w:val="0081650A"/>
    <w:rsid w:val="0081666B"/>
    <w:rsid w:val="008167AD"/>
    <w:rsid w:val="00816849"/>
    <w:rsid w:val="00816B3C"/>
    <w:rsid w:val="00816D67"/>
    <w:rsid w:val="00816DA1"/>
    <w:rsid w:val="00816E16"/>
    <w:rsid w:val="00816E79"/>
    <w:rsid w:val="008172AE"/>
    <w:rsid w:val="00817785"/>
    <w:rsid w:val="008177F4"/>
    <w:rsid w:val="008178BE"/>
    <w:rsid w:val="0081792E"/>
    <w:rsid w:val="00817B21"/>
    <w:rsid w:val="00817C32"/>
    <w:rsid w:val="00817E69"/>
    <w:rsid w:val="00817E9F"/>
    <w:rsid w:val="00820052"/>
    <w:rsid w:val="00820157"/>
    <w:rsid w:val="0082016E"/>
    <w:rsid w:val="0082022F"/>
    <w:rsid w:val="008202FA"/>
    <w:rsid w:val="00820315"/>
    <w:rsid w:val="008209DE"/>
    <w:rsid w:val="00820B1B"/>
    <w:rsid w:val="00820B90"/>
    <w:rsid w:val="00820E97"/>
    <w:rsid w:val="00820EA6"/>
    <w:rsid w:val="00821322"/>
    <w:rsid w:val="0082141C"/>
    <w:rsid w:val="0082146D"/>
    <w:rsid w:val="00821564"/>
    <w:rsid w:val="008215AD"/>
    <w:rsid w:val="008215D4"/>
    <w:rsid w:val="008216A5"/>
    <w:rsid w:val="00821872"/>
    <w:rsid w:val="008218A2"/>
    <w:rsid w:val="00821900"/>
    <w:rsid w:val="00821A04"/>
    <w:rsid w:val="00821DA3"/>
    <w:rsid w:val="00821DCB"/>
    <w:rsid w:val="00821F2F"/>
    <w:rsid w:val="00821F51"/>
    <w:rsid w:val="008222FA"/>
    <w:rsid w:val="00822406"/>
    <w:rsid w:val="00822428"/>
    <w:rsid w:val="008226D5"/>
    <w:rsid w:val="008226E0"/>
    <w:rsid w:val="0082284D"/>
    <w:rsid w:val="00822867"/>
    <w:rsid w:val="008228D3"/>
    <w:rsid w:val="00822948"/>
    <w:rsid w:val="008229F7"/>
    <w:rsid w:val="00822ADD"/>
    <w:rsid w:val="00822C27"/>
    <w:rsid w:val="00822EE6"/>
    <w:rsid w:val="00822F9D"/>
    <w:rsid w:val="00822FD3"/>
    <w:rsid w:val="00822FEE"/>
    <w:rsid w:val="00823213"/>
    <w:rsid w:val="00823471"/>
    <w:rsid w:val="008238CC"/>
    <w:rsid w:val="00823A21"/>
    <w:rsid w:val="00823DD2"/>
    <w:rsid w:val="00823EB4"/>
    <w:rsid w:val="00823FEE"/>
    <w:rsid w:val="008244B1"/>
    <w:rsid w:val="008244B2"/>
    <w:rsid w:val="008248C9"/>
    <w:rsid w:val="008248F6"/>
    <w:rsid w:val="00824960"/>
    <w:rsid w:val="00824BB5"/>
    <w:rsid w:val="00825194"/>
    <w:rsid w:val="008251FF"/>
    <w:rsid w:val="00825246"/>
    <w:rsid w:val="00825267"/>
    <w:rsid w:val="00825366"/>
    <w:rsid w:val="0082537A"/>
    <w:rsid w:val="0082542E"/>
    <w:rsid w:val="008255B1"/>
    <w:rsid w:val="00825795"/>
    <w:rsid w:val="008257F4"/>
    <w:rsid w:val="00825B87"/>
    <w:rsid w:val="00825E53"/>
    <w:rsid w:val="00826116"/>
    <w:rsid w:val="0082612A"/>
    <w:rsid w:val="00826384"/>
    <w:rsid w:val="008265A0"/>
    <w:rsid w:val="0082663E"/>
    <w:rsid w:val="0082671D"/>
    <w:rsid w:val="0082693B"/>
    <w:rsid w:val="008269B3"/>
    <w:rsid w:val="00826AE6"/>
    <w:rsid w:val="00826BF8"/>
    <w:rsid w:val="00826CDC"/>
    <w:rsid w:val="00827136"/>
    <w:rsid w:val="008273AA"/>
    <w:rsid w:val="0082749F"/>
    <w:rsid w:val="0082766E"/>
    <w:rsid w:val="0082773F"/>
    <w:rsid w:val="00827764"/>
    <w:rsid w:val="00827794"/>
    <w:rsid w:val="008278FB"/>
    <w:rsid w:val="00827961"/>
    <w:rsid w:val="00827988"/>
    <w:rsid w:val="008279AA"/>
    <w:rsid w:val="00827AB0"/>
    <w:rsid w:val="00827AF9"/>
    <w:rsid w:val="00827DA1"/>
    <w:rsid w:val="00827E1C"/>
    <w:rsid w:val="00827E27"/>
    <w:rsid w:val="00827E51"/>
    <w:rsid w:val="00827ED7"/>
    <w:rsid w:val="00827FBE"/>
    <w:rsid w:val="0083013A"/>
    <w:rsid w:val="00830275"/>
    <w:rsid w:val="00830412"/>
    <w:rsid w:val="00830418"/>
    <w:rsid w:val="008306BF"/>
    <w:rsid w:val="00830A49"/>
    <w:rsid w:val="00830BE2"/>
    <w:rsid w:val="00830EF1"/>
    <w:rsid w:val="00830FDB"/>
    <w:rsid w:val="008310C8"/>
    <w:rsid w:val="008310D9"/>
    <w:rsid w:val="00831346"/>
    <w:rsid w:val="0083161F"/>
    <w:rsid w:val="00831629"/>
    <w:rsid w:val="00831705"/>
    <w:rsid w:val="00831A53"/>
    <w:rsid w:val="00831A82"/>
    <w:rsid w:val="00831B5B"/>
    <w:rsid w:val="00831E6B"/>
    <w:rsid w:val="0083204C"/>
    <w:rsid w:val="00832186"/>
    <w:rsid w:val="008321A6"/>
    <w:rsid w:val="0083227C"/>
    <w:rsid w:val="008324A4"/>
    <w:rsid w:val="008326A4"/>
    <w:rsid w:val="00832824"/>
    <w:rsid w:val="008329C1"/>
    <w:rsid w:val="00832B74"/>
    <w:rsid w:val="00832CD7"/>
    <w:rsid w:val="00832D0F"/>
    <w:rsid w:val="00832EC7"/>
    <w:rsid w:val="008333D7"/>
    <w:rsid w:val="008334DE"/>
    <w:rsid w:val="008335C3"/>
    <w:rsid w:val="00833B7D"/>
    <w:rsid w:val="00833D44"/>
    <w:rsid w:val="00833DD3"/>
    <w:rsid w:val="00833FB5"/>
    <w:rsid w:val="00833FDC"/>
    <w:rsid w:val="00834302"/>
    <w:rsid w:val="00834348"/>
    <w:rsid w:val="0083456C"/>
    <w:rsid w:val="00834696"/>
    <w:rsid w:val="008348B5"/>
    <w:rsid w:val="0083490F"/>
    <w:rsid w:val="0083491B"/>
    <w:rsid w:val="00834BE0"/>
    <w:rsid w:val="00834BF3"/>
    <w:rsid w:val="008350F3"/>
    <w:rsid w:val="00835197"/>
    <w:rsid w:val="00835240"/>
    <w:rsid w:val="0083551E"/>
    <w:rsid w:val="008357EC"/>
    <w:rsid w:val="0083581A"/>
    <w:rsid w:val="00835ACD"/>
    <w:rsid w:val="00835BA4"/>
    <w:rsid w:val="00835C9F"/>
    <w:rsid w:val="00835DC1"/>
    <w:rsid w:val="00835ED9"/>
    <w:rsid w:val="00835F78"/>
    <w:rsid w:val="00836230"/>
    <w:rsid w:val="0083623F"/>
    <w:rsid w:val="008362C2"/>
    <w:rsid w:val="008364BE"/>
    <w:rsid w:val="008364C7"/>
    <w:rsid w:val="00836539"/>
    <w:rsid w:val="00836648"/>
    <w:rsid w:val="00836C04"/>
    <w:rsid w:val="00836C6A"/>
    <w:rsid w:val="008370DA"/>
    <w:rsid w:val="0083727D"/>
    <w:rsid w:val="0083733E"/>
    <w:rsid w:val="00837351"/>
    <w:rsid w:val="008374E1"/>
    <w:rsid w:val="008374FA"/>
    <w:rsid w:val="008375AF"/>
    <w:rsid w:val="0083774D"/>
    <w:rsid w:val="00837783"/>
    <w:rsid w:val="00837836"/>
    <w:rsid w:val="0083787C"/>
    <w:rsid w:val="00837A62"/>
    <w:rsid w:val="00837B58"/>
    <w:rsid w:val="00837D12"/>
    <w:rsid w:val="008400B9"/>
    <w:rsid w:val="00840220"/>
    <w:rsid w:val="00840371"/>
    <w:rsid w:val="00840729"/>
    <w:rsid w:val="0084082B"/>
    <w:rsid w:val="00840888"/>
    <w:rsid w:val="00840C20"/>
    <w:rsid w:val="00840CAF"/>
    <w:rsid w:val="00840D33"/>
    <w:rsid w:val="00840F72"/>
    <w:rsid w:val="00841205"/>
    <w:rsid w:val="0084125F"/>
    <w:rsid w:val="0084155A"/>
    <w:rsid w:val="00841580"/>
    <w:rsid w:val="008416F1"/>
    <w:rsid w:val="008417DC"/>
    <w:rsid w:val="00841AB5"/>
    <w:rsid w:val="00841CF9"/>
    <w:rsid w:val="00841EA1"/>
    <w:rsid w:val="00841FCD"/>
    <w:rsid w:val="00842170"/>
    <w:rsid w:val="00842221"/>
    <w:rsid w:val="008423EF"/>
    <w:rsid w:val="00842550"/>
    <w:rsid w:val="0084264A"/>
    <w:rsid w:val="008426FF"/>
    <w:rsid w:val="00842A01"/>
    <w:rsid w:val="00842B33"/>
    <w:rsid w:val="00843098"/>
    <w:rsid w:val="00843254"/>
    <w:rsid w:val="008433F7"/>
    <w:rsid w:val="00843876"/>
    <w:rsid w:val="00843A88"/>
    <w:rsid w:val="00843B7C"/>
    <w:rsid w:val="00843CBA"/>
    <w:rsid w:val="00843FA9"/>
    <w:rsid w:val="00844081"/>
    <w:rsid w:val="0084470E"/>
    <w:rsid w:val="008448D3"/>
    <w:rsid w:val="0084492C"/>
    <w:rsid w:val="00844AAA"/>
    <w:rsid w:val="00844DFF"/>
    <w:rsid w:val="00844FB5"/>
    <w:rsid w:val="008452DF"/>
    <w:rsid w:val="008452E0"/>
    <w:rsid w:val="00845349"/>
    <w:rsid w:val="00845470"/>
    <w:rsid w:val="00845647"/>
    <w:rsid w:val="008456DE"/>
    <w:rsid w:val="00845871"/>
    <w:rsid w:val="00845A60"/>
    <w:rsid w:val="00845C98"/>
    <w:rsid w:val="00846274"/>
    <w:rsid w:val="0084639B"/>
    <w:rsid w:val="0084677A"/>
    <w:rsid w:val="00846854"/>
    <w:rsid w:val="00846A66"/>
    <w:rsid w:val="00846CC4"/>
    <w:rsid w:val="00846E25"/>
    <w:rsid w:val="008471AD"/>
    <w:rsid w:val="008471BA"/>
    <w:rsid w:val="008473BA"/>
    <w:rsid w:val="008474AB"/>
    <w:rsid w:val="008476CA"/>
    <w:rsid w:val="00847807"/>
    <w:rsid w:val="00847BD2"/>
    <w:rsid w:val="00847CAC"/>
    <w:rsid w:val="00847E33"/>
    <w:rsid w:val="00847F5E"/>
    <w:rsid w:val="00847F6C"/>
    <w:rsid w:val="00847FBB"/>
    <w:rsid w:val="00850076"/>
    <w:rsid w:val="008503FD"/>
    <w:rsid w:val="0085056E"/>
    <w:rsid w:val="008505F5"/>
    <w:rsid w:val="008509CF"/>
    <w:rsid w:val="00850A71"/>
    <w:rsid w:val="00850A92"/>
    <w:rsid w:val="00850C08"/>
    <w:rsid w:val="00850DDC"/>
    <w:rsid w:val="00850E6D"/>
    <w:rsid w:val="00850E79"/>
    <w:rsid w:val="00850F51"/>
    <w:rsid w:val="00850F56"/>
    <w:rsid w:val="00850F90"/>
    <w:rsid w:val="00850FEB"/>
    <w:rsid w:val="0085148B"/>
    <w:rsid w:val="008515CA"/>
    <w:rsid w:val="008515D6"/>
    <w:rsid w:val="0085167E"/>
    <w:rsid w:val="008517F6"/>
    <w:rsid w:val="00851A7E"/>
    <w:rsid w:val="00851B29"/>
    <w:rsid w:val="00851B99"/>
    <w:rsid w:val="00851F47"/>
    <w:rsid w:val="00851FD0"/>
    <w:rsid w:val="00852019"/>
    <w:rsid w:val="008520F4"/>
    <w:rsid w:val="008521D6"/>
    <w:rsid w:val="0085223B"/>
    <w:rsid w:val="00852299"/>
    <w:rsid w:val="008522B1"/>
    <w:rsid w:val="008528D8"/>
    <w:rsid w:val="00852913"/>
    <w:rsid w:val="00852967"/>
    <w:rsid w:val="00852ABE"/>
    <w:rsid w:val="00852B04"/>
    <w:rsid w:val="00852BF0"/>
    <w:rsid w:val="00852D2F"/>
    <w:rsid w:val="00852DAA"/>
    <w:rsid w:val="00852DC4"/>
    <w:rsid w:val="0085308C"/>
    <w:rsid w:val="008532EB"/>
    <w:rsid w:val="00853445"/>
    <w:rsid w:val="0085347D"/>
    <w:rsid w:val="008534A1"/>
    <w:rsid w:val="0085355D"/>
    <w:rsid w:val="0085363A"/>
    <w:rsid w:val="0085388C"/>
    <w:rsid w:val="00853C31"/>
    <w:rsid w:val="00853CD7"/>
    <w:rsid w:val="00853DA9"/>
    <w:rsid w:val="008541C6"/>
    <w:rsid w:val="008542AE"/>
    <w:rsid w:val="00854408"/>
    <w:rsid w:val="0085446A"/>
    <w:rsid w:val="00854562"/>
    <w:rsid w:val="00854831"/>
    <w:rsid w:val="00854A60"/>
    <w:rsid w:val="00854B0A"/>
    <w:rsid w:val="00854E7F"/>
    <w:rsid w:val="00854EEC"/>
    <w:rsid w:val="00854FAD"/>
    <w:rsid w:val="00855195"/>
    <w:rsid w:val="00855B35"/>
    <w:rsid w:val="00855BAC"/>
    <w:rsid w:val="00855D44"/>
    <w:rsid w:val="00855D90"/>
    <w:rsid w:val="00855DFB"/>
    <w:rsid w:val="00855E65"/>
    <w:rsid w:val="00855F1D"/>
    <w:rsid w:val="0085623C"/>
    <w:rsid w:val="00856256"/>
    <w:rsid w:val="008562F8"/>
    <w:rsid w:val="00856516"/>
    <w:rsid w:val="00856533"/>
    <w:rsid w:val="0085676D"/>
    <w:rsid w:val="008568DA"/>
    <w:rsid w:val="00857567"/>
    <w:rsid w:val="00857619"/>
    <w:rsid w:val="0085793F"/>
    <w:rsid w:val="0085796B"/>
    <w:rsid w:val="00857AFB"/>
    <w:rsid w:val="00857BEA"/>
    <w:rsid w:val="0086009F"/>
    <w:rsid w:val="0086018F"/>
    <w:rsid w:val="008601FD"/>
    <w:rsid w:val="0086026C"/>
    <w:rsid w:val="008603DE"/>
    <w:rsid w:val="0086056B"/>
    <w:rsid w:val="008606D4"/>
    <w:rsid w:val="00860B30"/>
    <w:rsid w:val="00860D48"/>
    <w:rsid w:val="00860DAD"/>
    <w:rsid w:val="0086127E"/>
    <w:rsid w:val="008612FD"/>
    <w:rsid w:val="0086134F"/>
    <w:rsid w:val="00861363"/>
    <w:rsid w:val="0086136E"/>
    <w:rsid w:val="008613C8"/>
    <w:rsid w:val="0086160A"/>
    <w:rsid w:val="00861BBB"/>
    <w:rsid w:val="00861D40"/>
    <w:rsid w:val="00861E51"/>
    <w:rsid w:val="008621FB"/>
    <w:rsid w:val="00862748"/>
    <w:rsid w:val="008629D3"/>
    <w:rsid w:val="00862A17"/>
    <w:rsid w:val="00862EF5"/>
    <w:rsid w:val="008632C2"/>
    <w:rsid w:val="00863348"/>
    <w:rsid w:val="0086337A"/>
    <w:rsid w:val="008635B8"/>
    <w:rsid w:val="00863650"/>
    <w:rsid w:val="00863685"/>
    <w:rsid w:val="008638D5"/>
    <w:rsid w:val="0086397B"/>
    <w:rsid w:val="00863AA9"/>
    <w:rsid w:val="00863BD0"/>
    <w:rsid w:val="00863E30"/>
    <w:rsid w:val="0086401A"/>
    <w:rsid w:val="00864155"/>
    <w:rsid w:val="00864157"/>
    <w:rsid w:val="00864216"/>
    <w:rsid w:val="0086431D"/>
    <w:rsid w:val="00864459"/>
    <w:rsid w:val="00864539"/>
    <w:rsid w:val="00864991"/>
    <w:rsid w:val="00864A7E"/>
    <w:rsid w:val="00864C21"/>
    <w:rsid w:val="00864D65"/>
    <w:rsid w:val="00864DE3"/>
    <w:rsid w:val="00864ED8"/>
    <w:rsid w:val="008651AA"/>
    <w:rsid w:val="00865418"/>
    <w:rsid w:val="00865460"/>
    <w:rsid w:val="008658D5"/>
    <w:rsid w:val="00865C76"/>
    <w:rsid w:val="00865C95"/>
    <w:rsid w:val="00865E8E"/>
    <w:rsid w:val="008666D9"/>
    <w:rsid w:val="00866885"/>
    <w:rsid w:val="00866A5C"/>
    <w:rsid w:val="00866BEC"/>
    <w:rsid w:val="00866E9E"/>
    <w:rsid w:val="00867336"/>
    <w:rsid w:val="00867431"/>
    <w:rsid w:val="0086754C"/>
    <w:rsid w:val="00867596"/>
    <w:rsid w:val="00867685"/>
    <w:rsid w:val="0086795A"/>
    <w:rsid w:val="00867C67"/>
    <w:rsid w:val="00867D75"/>
    <w:rsid w:val="00867F67"/>
    <w:rsid w:val="00870114"/>
    <w:rsid w:val="0087015A"/>
    <w:rsid w:val="0087045C"/>
    <w:rsid w:val="008704C0"/>
    <w:rsid w:val="00870560"/>
    <w:rsid w:val="008705C4"/>
    <w:rsid w:val="008706F7"/>
    <w:rsid w:val="008707C0"/>
    <w:rsid w:val="00870903"/>
    <w:rsid w:val="00870CAD"/>
    <w:rsid w:val="00870E38"/>
    <w:rsid w:val="00870EEC"/>
    <w:rsid w:val="00871013"/>
    <w:rsid w:val="00871049"/>
    <w:rsid w:val="00871099"/>
    <w:rsid w:val="00871179"/>
    <w:rsid w:val="008711C0"/>
    <w:rsid w:val="00871374"/>
    <w:rsid w:val="008713BE"/>
    <w:rsid w:val="00871552"/>
    <w:rsid w:val="008715B2"/>
    <w:rsid w:val="0087165C"/>
    <w:rsid w:val="00871663"/>
    <w:rsid w:val="008716F9"/>
    <w:rsid w:val="00871A18"/>
    <w:rsid w:val="00871B48"/>
    <w:rsid w:val="00871DA4"/>
    <w:rsid w:val="008721BD"/>
    <w:rsid w:val="008721F3"/>
    <w:rsid w:val="00872336"/>
    <w:rsid w:val="008723FF"/>
    <w:rsid w:val="0087243B"/>
    <w:rsid w:val="0087255F"/>
    <w:rsid w:val="00872666"/>
    <w:rsid w:val="00872691"/>
    <w:rsid w:val="008726B9"/>
    <w:rsid w:val="00872AC5"/>
    <w:rsid w:val="00872C2F"/>
    <w:rsid w:val="00872DFC"/>
    <w:rsid w:val="00872EC5"/>
    <w:rsid w:val="008739D9"/>
    <w:rsid w:val="00873A35"/>
    <w:rsid w:val="00873A42"/>
    <w:rsid w:val="00873EFF"/>
    <w:rsid w:val="00873FB7"/>
    <w:rsid w:val="00874032"/>
    <w:rsid w:val="00874039"/>
    <w:rsid w:val="008740DC"/>
    <w:rsid w:val="008744A6"/>
    <w:rsid w:val="00874640"/>
    <w:rsid w:val="008746E0"/>
    <w:rsid w:val="00874778"/>
    <w:rsid w:val="00874915"/>
    <w:rsid w:val="00874BD7"/>
    <w:rsid w:val="008752B0"/>
    <w:rsid w:val="0087530A"/>
    <w:rsid w:val="0087530F"/>
    <w:rsid w:val="008753F9"/>
    <w:rsid w:val="00875618"/>
    <w:rsid w:val="0087574B"/>
    <w:rsid w:val="00875844"/>
    <w:rsid w:val="00875BB7"/>
    <w:rsid w:val="00875C2C"/>
    <w:rsid w:val="00875D9A"/>
    <w:rsid w:val="00875E97"/>
    <w:rsid w:val="008760FD"/>
    <w:rsid w:val="0087617D"/>
    <w:rsid w:val="008761E1"/>
    <w:rsid w:val="0087628E"/>
    <w:rsid w:val="008762A5"/>
    <w:rsid w:val="008763B0"/>
    <w:rsid w:val="008763D4"/>
    <w:rsid w:val="008764CC"/>
    <w:rsid w:val="008768F7"/>
    <w:rsid w:val="00876C2D"/>
    <w:rsid w:val="00876CAD"/>
    <w:rsid w:val="00876D93"/>
    <w:rsid w:val="00876E66"/>
    <w:rsid w:val="00876F14"/>
    <w:rsid w:val="008770E4"/>
    <w:rsid w:val="008771D2"/>
    <w:rsid w:val="008771F8"/>
    <w:rsid w:val="008773CF"/>
    <w:rsid w:val="00877481"/>
    <w:rsid w:val="00877598"/>
    <w:rsid w:val="008776D4"/>
    <w:rsid w:val="008778BD"/>
    <w:rsid w:val="00877DD7"/>
    <w:rsid w:val="00877ECA"/>
    <w:rsid w:val="00877F2E"/>
    <w:rsid w:val="00877F99"/>
    <w:rsid w:val="008800D7"/>
    <w:rsid w:val="008801AD"/>
    <w:rsid w:val="0088043B"/>
    <w:rsid w:val="0088058B"/>
    <w:rsid w:val="00880B31"/>
    <w:rsid w:val="00880C21"/>
    <w:rsid w:val="00880D16"/>
    <w:rsid w:val="00880D50"/>
    <w:rsid w:val="00880F7C"/>
    <w:rsid w:val="00880F91"/>
    <w:rsid w:val="008812B8"/>
    <w:rsid w:val="008812DA"/>
    <w:rsid w:val="0088138F"/>
    <w:rsid w:val="008813A5"/>
    <w:rsid w:val="0088195D"/>
    <w:rsid w:val="00881A47"/>
    <w:rsid w:val="00881B79"/>
    <w:rsid w:val="00881DBC"/>
    <w:rsid w:val="00881FF3"/>
    <w:rsid w:val="0088221C"/>
    <w:rsid w:val="008822B1"/>
    <w:rsid w:val="008823BB"/>
    <w:rsid w:val="008824B7"/>
    <w:rsid w:val="008828AA"/>
    <w:rsid w:val="008829E0"/>
    <w:rsid w:val="00882A7E"/>
    <w:rsid w:val="00882AB0"/>
    <w:rsid w:val="00882D22"/>
    <w:rsid w:val="0088314A"/>
    <w:rsid w:val="008833A5"/>
    <w:rsid w:val="00883926"/>
    <w:rsid w:val="00883FCE"/>
    <w:rsid w:val="00884040"/>
    <w:rsid w:val="008840D0"/>
    <w:rsid w:val="0088436B"/>
    <w:rsid w:val="008844FD"/>
    <w:rsid w:val="00884630"/>
    <w:rsid w:val="008846AC"/>
    <w:rsid w:val="00884D06"/>
    <w:rsid w:val="00884DD5"/>
    <w:rsid w:val="00884FAA"/>
    <w:rsid w:val="00885006"/>
    <w:rsid w:val="0088504B"/>
    <w:rsid w:val="00885327"/>
    <w:rsid w:val="008854FC"/>
    <w:rsid w:val="00885721"/>
    <w:rsid w:val="00885AD5"/>
    <w:rsid w:val="00885CE3"/>
    <w:rsid w:val="00885D2A"/>
    <w:rsid w:val="008860FD"/>
    <w:rsid w:val="008863D5"/>
    <w:rsid w:val="008865A6"/>
    <w:rsid w:val="008865C3"/>
    <w:rsid w:val="00886702"/>
    <w:rsid w:val="008868CE"/>
    <w:rsid w:val="008868EA"/>
    <w:rsid w:val="00886ABE"/>
    <w:rsid w:val="00886C3C"/>
    <w:rsid w:val="00886E3B"/>
    <w:rsid w:val="00886F72"/>
    <w:rsid w:val="0088729D"/>
    <w:rsid w:val="0088753A"/>
    <w:rsid w:val="00887658"/>
    <w:rsid w:val="00887665"/>
    <w:rsid w:val="00887988"/>
    <w:rsid w:val="00887A47"/>
    <w:rsid w:val="00887AFF"/>
    <w:rsid w:val="00887BC1"/>
    <w:rsid w:val="00887C55"/>
    <w:rsid w:val="00887DD8"/>
    <w:rsid w:val="00887E16"/>
    <w:rsid w:val="00887E83"/>
    <w:rsid w:val="00887EC7"/>
    <w:rsid w:val="00890142"/>
    <w:rsid w:val="008901D6"/>
    <w:rsid w:val="0089046B"/>
    <w:rsid w:val="008904A8"/>
    <w:rsid w:val="008906C1"/>
    <w:rsid w:val="008907F8"/>
    <w:rsid w:val="0089081F"/>
    <w:rsid w:val="008908B0"/>
    <w:rsid w:val="00890AE6"/>
    <w:rsid w:val="00890AFA"/>
    <w:rsid w:val="00890E9A"/>
    <w:rsid w:val="00890EAB"/>
    <w:rsid w:val="00891042"/>
    <w:rsid w:val="00891219"/>
    <w:rsid w:val="008912DE"/>
    <w:rsid w:val="008914A8"/>
    <w:rsid w:val="0089179A"/>
    <w:rsid w:val="008917D0"/>
    <w:rsid w:val="00891801"/>
    <w:rsid w:val="008918D8"/>
    <w:rsid w:val="00891C2E"/>
    <w:rsid w:val="00891DCA"/>
    <w:rsid w:val="008921B6"/>
    <w:rsid w:val="008922E9"/>
    <w:rsid w:val="00892670"/>
    <w:rsid w:val="0089282D"/>
    <w:rsid w:val="008929B2"/>
    <w:rsid w:val="00892A14"/>
    <w:rsid w:val="00892B9D"/>
    <w:rsid w:val="00892EC4"/>
    <w:rsid w:val="00893124"/>
    <w:rsid w:val="008931C8"/>
    <w:rsid w:val="008935AA"/>
    <w:rsid w:val="008936D0"/>
    <w:rsid w:val="00893706"/>
    <w:rsid w:val="008937A5"/>
    <w:rsid w:val="008937C3"/>
    <w:rsid w:val="00893937"/>
    <w:rsid w:val="00893DF7"/>
    <w:rsid w:val="00893EB3"/>
    <w:rsid w:val="0089402C"/>
    <w:rsid w:val="008940FA"/>
    <w:rsid w:val="0089419A"/>
    <w:rsid w:val="008945C3"/>
    <w:rsid w:val="008946AB"/>
    <w:rsid w:val="008946D2"/>
    <w:rsid w:val="00894839"/>
    <w:rsid w:val="00894890"/>
    <w:rsid w:val="008948BB"/>
    <w:rsid w:val="00894933"/>
    <w:rsid w:val="008949AD"/>
    <w:rsid w:val="00894A33"/>
    <w:rsid w:val="00894BD8"/>
    <w:rsid w:val="00894CB9"/>
    <w:rsid w:val="00894E7E"/>
    <w:rsid w:val="00895088"/>
    <w:rsid w:val="00895551"/>
    <w:rsid w:val="008958D9"/>
    <w:rsid w:val="00895A7B"/>
    <w:rsid w:val="00895B40"/>
    <w:rsid w:val="00895BB2"/>
    <w:rsid w:val="00895DB6"/>
    <w:rsid w:val="00895E18"/>
    <w:rsid w:val="0089603E"/>
    <w:rsid w:val="00896146"/>
    <w:rsid w:val="0089614B"/>
    <w:rsid w:val="0089618A"/>
    <w:rsid w:val="008962C2"/>
    <w:rsid w:val="0089630B"/>
    <w:rsid w:val="00896364"/>
    <w:rsid w:val="0089636A"/>
    <w:rsid w:val="008964A6"/>
    <w:rsid w:val="008964C0"/>
    <w:rsid w:val="00896509"/>
    <w:rsid w:val="008968BB"/>
    <w:rsid w:val="00896957"/>
    <w:rsid w:val="00896B81"/>
    <w:rsid w:val="00896C75"/>
    <w:rsid w:val="0089707F"/>
    <w:rsid w:val="008970FD"/>
    <w:rsid w:val="00897130"/>
    <w:rsid w:val="00897289"/>
    <w:rsid w:val="008972D9"/>
    <w:rsid w:val="008973DD"/>
    <w:rsid w:val="008973E1"/>
    <w:rsid w:val="0089757E"/>
    <w:rsid w:val="008975E4"/>
    <w:rsid w:val="008976D6"/>
    <w:rsid w:val="0089770E"/>
    <w:rsid w:val="00897816"/>
    <w:rsid w:val="00897A23"/>
    <w:rsid w:val="00897C58"/>
    <w:rsid w:val="00897D73"/>
    <w:rsid w:val="00897D93"/>
    <w:rsid w:val="00897EFE"/>
    <w:rsid w:val="008A0190"/>
    <w:rsid w:val="008A01A7"/>
    <w:rsid w:val="008A0398"/>
    <w:rsid w:val="008A0861"/>
    <w:rsid w:val="008A0901"/>
    <w:rsid w:val="008A0905"/>
    <w:rsid w:val="008A0AAA"/>
    <w:rsid w:val="008A0D14"/>
    <w:rsid w:val="008A0FCA"/>
    <w:rsid w:val="008A1072"/>
    <w:rsid w:val="008A11B1"/>
    <w:rsid w:val="008A153B"/>
    <w:rsid w:val="008A18B5"/>
    <w:rsid w:val="008A18B9"/>
    <w:rsid w:val="008A18DC"/>
    <w:rsid w:val="008A1A73"/>
    <w:rsid w:val="008A1AAF"/>
    <w:rsid w:val="008A1EC1"/>
    <w:rsid w:val="008A1ECE"/>
    <w:rsid w:val="008A216C"/>
    <w:rsid w:val="008A2240"/>
    <w:rsid w:val="008A27BA"/>
    <w:rsid w:val="008A2822"/>
    <w:rsid w:val="008A28C4"/>
    <w:rsid w:val="008A2B2D"/>
    <w:rsid w:val="008A2B9F"/>
    <w:rsid w:val="008A2BBE"/>
    <w:rsid w:val="008A2C06"/>
    <w:rsid w:val="008A2EF3"/>
    <w:rsid w:val="008A309D"/>
    <w:rsid w:val="008A30A1"/>
    <w:rsid w:val="008A3428"/>
    <w:rsid w:val="008A365A"/>
    <w:rsid w:val="008A377E"/>
    <w:rsid w:val="008A381C"/>
    <w:rsid w:val="008A385E"/>
    <w:rsid w:val="008A391E"/>
    <w:rsid w:val="008A3AFE"/>
    <w:rsid w:val="008A3B4B"/>
    <w:rsid w:val="008A3CE0"/>
    <w:rsid w:val="008A3EC4"/>
    <w:rsid w:val="008A3F6E"/>
    <w:rsid w:val="008A40CF"/>
    <w:rsid w:val="008A40F1"/>
    <w:rsid w:val="008A421A"/>
    <w:rsid w:val="008A4339"/>
    <w:rsid w:val="008A43A5"/>
    <w:rsid w:val="008A43AB"/>
    <w:rsid w:val="008A4724"/>
    <w:rsid w:val="008A49E7"/>
    <w:rsid w:val="008A4BD3"/>
    <w:rsid w:val="008A4CAA"/>
    <w:rsid w:val="008A4CE5"/>
    <w:rsid w:val="008A5071"/>
    <w:rsid w:val="008A57D2"/>
    <w:rsid w:val="008A582D"/>
    <w:rsid w:val="008A5CEB"/>
    <w:rsid w:val="008A5E5A"/>
    <w:rsid w:val="008A6087"/>
    <w:rsid w:val="008A60C4"/>
    <w:rsid w:val="008A60DF"/>
    <w:rsid w:val="008A61AB"/>
    <w:rsid w:val="008A624A"/>
    <w:rsid w:val="008A62CC"/>
    <w:rsid w:val="008A6323"/>
    <w:rsid w:val="008A67D4"/>
    <w:rsid w:val="008A6902"/>
    <w:rsid w:val="008A698A"/>
    <w:rsid w:val="008A6BF2"/>
    <w:rsid w:val="008A6C3C"/>
    <w:rsid w:val="008A717A"/>
    <w:rsid w:val="008A7419"/>
    <w:rsid w:val="008A759A"/>
    <w:rsid w:val="008A778A"/>
    <w:rsid w:val="008A77E8"/>
    <w:rsid w:val="008A78A8"/>
    <w:rsid w:val="008A7B59"/>
    <w:rsid w:val="008A7C8F"/>
    <w:rsid w:val="008A7D28"/>
    <w:rsid w:val="008A7F97"/>
    <w:rsid w:val="008B005A"/>
    <w:rsid w:val="008B0439"/>
    <w:rsid w:val="008B0520"/>
    <w:rsid w:val="008B053D"/>
    <w:rsid w:val="008B056E"/>
    <w:rsid w:val="008B07C4"/>
    <w:rsid w:val="008B0B31"/>
    <w:rsid w:val="008B0F35"/>
    <w:rsid w:val="008B0FD3"/>
    <w:rsid w:val="008B1080"/>
    <w:rsid w:val="008B10A8"/>
    <w:rsid w:val="008B10AC"/>
    <w:rsid w:val="008B11D2"/>
    <w:rsid w:val="008B12A6"/>
    <w:rsid w:val="008B13CE"/>
    <w:rsid w:val="008B15F8"/>
    <w:rsid w:val="008B1965"/>
    <w:rsid w:val="008B1A51"/>
    <w:rsid w:val="008B1B51"/>
    <w:rsid w:val="008B1B72"/>
    <w:rsid w:val="008B1C67"/>
    <w:rsid w:val="008B1C73"/>
    <w:rsid w:val="008B1DDE"/>
    <w:rsid w:val="008B1E33"/>
    <w:rsid w:val="008B2031"/>
    <w:rsid w:val="008B218D"/>
    <w:rsid w:val="008B23A8"/>
    <w:rsid w:val="008B246D"/>
    <w:rsid w:val="008B257D"/>
    <w:rsid w:val="008B2626"/>
    <w:rsid w:val="008B2687"/>
    <w:rsid w:val="008B2994"/>
    <w:rsid w:val="008B2AA2"/>
    <w:rsid w:val="008B2C10"/>
    <w:rsid w:val="008B2FE3"/>
    <w:rsid w:val="008B31DA"/>
    <w:rsid w:val="008B3561"/>
    <w:rsid w:val="008B3655"/>
    <w:rsid w:val="008B36B1"/>
    <w:rsid w:val="008B3747"/>
    <w:rsid w:val="008B3E97"/>
    <w:rsid w:val="008B3F2B"/>
    <w:rsid w:val="008B4100"/>
    <w:rsid w:val="008B4277"/>
    <w:rsid w:val="008B441F"/>
    <w:rsid w:val="008B455F"/>
    <w:rsid w:val="008B4725"/>
    <w:rsid w:val="008B4796"/>
    <w:rsid w:val="008B4AC8"/>
    <w:rsid w:val="008B4D33"/>
    <w:rsid w:val="008B4FC2"/>
    <w:rsid w:val="008B5090"/>
    <w:rsid w:val="008B5117"/>
    <w:rsid w:val="008B519E"/>
    <w:rsid w:val="008B52B2"/>
    <w:rsid w:val="008B52F0"/>
    <w:rsid w:val="008B54E4"/>
    <w:rsid w:val="008B5592"/>
    <w:rsid w:val="008B56C1"/>
    <w:rsid w:val="008B573E"/>
    <w:rsid w:val="008B57A3"/>
    <w:rsid w:val="008B59BE"/>
    <w:rsid w:val="008B5A14"/>
    <w:rsid w:val="008B5AF1"/>
    <w:rsid w:val="008B5B78"/>
    <w:rsid w:val="008B5C0B"/>
    <w:rsid w:val="008B5DB1"/>
    <w:rsid w:val="008B5E2D"/>
    <w:rsid w:val="008B5E9E"/>
    <w:rsid w:val="008B6103"/>
    <w:rsid w:val="008B6237"/>
    <w:rsid w:val="008B6319"/>
    <w:rsid w:val="008B65D4"/>
    <w:rsid w:val="008B67FF"/>
    <w:rsid w:val="008B69C6"/>
    <w:rsid w:val="008B69DF"/>
    <w:rsid w:val="008B6ADA"/>
    <w:rsid w:val="008B70C2"/>
    <w:rsid w:val="008B74BC"/>
    <w:rsid w:val="008B7559"/>
    <w:rsid w:val="008B7A76"/>
    <w:rsid w:val="008B7A7A"/>
    <w:rsid w:val="008B7CAE"/>
    <w:rsid w:val="008B7D28"/>
    <w:rsid w:val="008C02E8"/>
    <w:rsid w:val="008C062C"/>
    <w:rsid w:val="008C0651"/>
    <w:rsid w:val="008C08D4"/>
    <w:rsid w:val="008C0A66"/>
    <w:rsid w:val="008C0A86"/>
    <w:rsid w:val="008C0AA5"/>
    <w:rsid w:val="008C0C7E"/>
    <w:rsid w:val="008C0ED2"/>
    <w:rsid w:val="008C1090"/>
    <w:rsid w:val="008C1196"/>
    <w:rsid w:val="008C11B8"/>
    <w:rsid w:val="008C15B1"/>
    <w:rsid w:val="008C167A"/>
    <w:rsid w:val="008C1902"/>
    <w:rsid w:val="008C1921"/>
    <w:rsid w:val="008C1A10"/>
    <w:rsid w:val="008C1C86"/>
    <w:rsid w:val="008C1CA8"/>
    <w:rsid w:val="008C1E20"/>
    <w:rsid w:val="008C1F48"/>
    <w:rsid w:val="008C23D3"/>
    <w:rsid w:val="008C24E4"/>
    <w:rsid w:val="008C28A0"/>
    <w:rsid w:val="008C2BAD"/>
    <w:rsid w:val="008C2CFE"/>
    <w:rsid w:val="008C3047"/>
    <w:rsid w:val="008C3075"/>
    <w:rsid w:val="008C30A0"/>
    <w:rsid w:val="008C318B"/>
    <w:rsid w:val="008C332C"/>
    <w:rsid w:val="008C34E3"/>
    <w:rsid w:val="008C3587"/>
    <w:rsid w:val="008C3870"/>
    <w:rsid w:val="008C38D5"/>
    <w:rsid w:val="008C3990"/>
    <w:rsid w:val="008C3B43"/>
    <w:rsid w:val="008C3C74"/>
    <w:rsid w:val="008C3D85"/>
    <w:rsid w:val="008C3DB3"/>
    <w:rsid w:val="008C3DC1"/>
    <w:rsid w:val="008C41E2"/>
    <w:rsid w:val="008C43A8"/>
    <w:rsid w:val="008C43CF"/>
    <w:rsid w:val="008C43EE"/>
    <w:rsid w:val="008C45D5"/>
    <w:rsid w:val="008C4647"/>
    <w:rsid w:val="008C4924"/>
    <w:rsid w:val="008C4C7D"/>
    <w:rsid w:val="008C4D8B"/>
    <w:rsid w:val="008C4EF5"/>
    <w:rsid w:val="008C4FA7"/>
    <w:rsid w:val="008C5111"/>
    <w:rsid w:val="008C5242"/>
    <w:rsid w:val="008C5244"/>
    <w:rsid w:val="008C5298"/>
    <w:rsid w:val="008C5883"/>
    <w:rsid w:val="008C5BA8"/>
    <w:rsid w:val="008C5C80"/>
    <w:rsid w:val="008C5D42"/>
    <w:rsid w:val="008C5F05"/>
    <w:rsid w:val="008C5F81"/>
    <w:rsid w:val="008C623A"/>
    <w:rsid w:val="008C635F"/>
    <w:rsid w:val="008C680A"/>
    <w:rsid w:val="008C6870"/>
    <w:rsid w:val="008C68C6"/>
    <w:rsid w:val="008C6BB1"/>
    <w:rsid w:val="008C6F52"/>
    <w:rsid w:val="008C72E0"/>
    <w:rsid w:val="008C74D5"/>
    <w:rsid w:val="008C751D"/>
    <w:rsid w:val="008C75E5"/>
    <w:rsid w:val="008C77A2"/>
    <w:rsid w:val="008C792C"/>
    <w:rsid w:val="008C7A1B"/>
    <w:rsid w:val="008C7C25"/>
    <w:rsid w:val="008C7D1E"/>
    <w:rsid w:val="008C7EDA"/>
    <w:rsid w:val="008D0245"/>
    <w:rsid w:val="008D03CC"/>
    <w:rsid w:val="008D051F"/>
    <w:rsid w:val="008D05A7"/>
    <w:rsid w:val="008D06A1"/>
    <w:rsid w:val="008D0B5D"/>
    <w:rsid w:val="008D10F5"/>
    <w:rsid w:val="008D11FF"/>
    <w:rsid w:val="008D1449"/>
    <w:rsid w:val="008D150C"/>
    <w:rsid w:val="008D19AF"/>
    <w:rsid w:val="008D1B5A"/>
    <w:rsid w:val="008D1B6E"/>
    <w:rsid w:val="008D1F4F"/>
    <w:rsid w:val="008D1FE2"/>
    <w:rsid w:val="008D2340"/>
    <w:rsid w:val="008D2531"/>
    <w:rsid w:val="008D25E5"/>
    <w:rsid w:val="008D26C0"/>
    <w:rsid w:val="008D2A58"/>
    <w:rsid w:val="008D2AB9"/>
    <w:rsid w:val="008D2C59"/>
    <w:rsid w:val="008D2E43"/>
    <w:rsid w:val="008D2ECC"/>
    <w:rsid w:val="008D2F12"/>
    <w:rsid w:val="008D3068"/>
    <w:rsid w:val="008D32CB"/>
    <w:rsid w:val="008D364A"/>
    <w:rsid w:val="008D395E"/>
    <w:rsid w:val="008D3AE6"/>
    <w:rsid w:val="008D3AE7"/>
    <w:rsid w:val="008D3AE8"/>
    <w:rsid w:val="008D3F83"/>
    <w:rsid w:val="008D424D"/>
    <w:rsid w:val="008D42FA"/>
    <w:rsid w:val="008D433A"/>
    <w:rsid w:val="008D433D"/>
    <w:rsid w:val="008D4360"/>
    <w:rsid w:val="008D4380"/>
    <w:rsid w:val="008D4445"/>
    <w:rsid w:val="008D457B"/>
    <w:rsid w:val="008D46C9"/>
    <w:rsid w:val="008D486B"/>
    <w:rsid w:val="008D4906"/>
    <w:rsid w:val="008D4AE8"/>
    <w:rsid w:val="008D4BCB"/>
    <w:rsid w:val="008D566A"/>
    <w:rsid w:val="008D5900"/>
    <w:rsid w:val="008D595A"/>
    <w:rsid w:val="008D5988"/>
    <w:rsid w:val="008D59FE"/>
    <w:rsid w:val="008D610E"/>
    <w:rsid w:val="008D6269"/>
    <w:rsid w:val="008D6294"/>
    <w:rsid w:val="008D65F1"/>
    <w:rsid w:val="008D66AA"/>
    <w:rsid w:val="008D670C"/>
    <w:rsid w:val="008D687C"/>
    <w:rsid w:val="008D68E9"/>
    <w:rsid w:val="008D6AD3"/>
    <w:rsid w:val="008D6D55"/>
    <w:rsid w:val="008D6F6E"/>
    <w:rsid w:val="008D6F9F"/>
    <w:rsid w:val="008D7033"/>
    <w:rsid w:val="008D7322"/>
    <w:rsid w:val="008D73A6"/>
    <w:rsid w:val="008D750D"/>
    <w:rsid w:val="008D7850"/>
    <w:rsid w:val="008D79FC"/>
    <w:rsid w:val="008D7A02"/>
    <w:rsid w:val="008D7BA7"/>
    <w:rsid w:val="008E01E9"/>
    <w:rsid w:val="008E02A0"/>
    <w:rsid w:val="008E08B0"/>
    <w:rsid w:val="008E08B1"/>
    <w:rsid w:val="008E097D"/>
    <w:rsid w:val="008E0C68"/>
    <w:rsid w:val="008E0D9A"/>
    <w:rsid w:val="008E0DC7"/>
    <w:rsid w:val="008E0E8E"/>
    <w:rsid w:val="008E10F9"/>
    <w:rsid w:val="008E112C"/>
    <w:rsid w:val="008E11A8"/>
    <w:rsid w:val="008E12F2"/>
    <w:rsid w:val="008E1357"/>
    <w:rsid w:val="008E1397"/>
    <w:rsid w:val="008E1504"/>
    <w:rsid w:val="008E19C4"/>
    <w:rsid w:val="008E2013"/>
    <w:rsid w:val="008E2114"/>
    <w:rsid w:val="008E216E"/>
    <w:rsid w:val="008E2246"/>
    <w:rsid w:val="008E257C"/>
    <w:rsid w:val="008E2602"/>
    <w:rsid w:val="008E2736"/>
    <w:rsid w:val="008E285F"/>
    <w:rsid w:val="008E2980"/>
    <w:rsid w:val="008E2BC3"/>
    <w:rsid w:val="008E2BE0"/>
    <w:rsid w:val="008E2CD4"/>
    <w:rsid w:val="008E2E59"/>
    <w:rsid w:val="008E3037"/>
    <w:rsid w:val="008E3335"/>
    <w:rsid w:val="008E33F0"/>
    <w:rsid w:val="008E34D6"/>
    <w:rsid w:val="008E36DD"/>
    <w:rsid w:val="008E3700"/>
    <w:rsid w:val="008E377F"/>
    <w:rsid w:val="008E3883"/>
    <w:rsid w:val="008E3D7E"/>
    <w:rsid w:val="008E3EB1"/>
    <w:rsid w:val="008E4548"/>
    <w:rsid w:val="008E4591"/>
    <w:rsid w:val="008E45EB"/>
    <w:rsid w:val="008E466E"/>
    <w:rsid w:val="008E4B60"/>
    <w:rsid w:val="008E4BB3"/>
    <w:rsid w:val="008E4CA1"/>
    <w:rsid w:val="008E4F25"/>
    <w:rsid w:val="008E5127"/>
    <w:rsid w:val="008E5153"/>
    <w:rsid w:val="008E55F1"/>
    <w:rsid w:val="008E560E"/>
    <w:rsid w:val="008E5789"/>
    <w:rsid w:val="008E5790"/>
    <w:rsid w:val="008E58A2"/>
    <w:rsid w:val="008E58A7"/>
    <w:rsid w:val="008E5B6C"/>
    <w:rsid w:val="008E5B71"/>
    <w:rsid w:val="008E5C80"/>
    <w:rsid w:val="008E5C85"/>
    <w:rsid w:val="008E5CCF"/>
    <w:rsid w:val="008E5D4E"/>
    <w:rsid w:val="008E60B0"/>
    <w:rsid w:val="008E61FD"/>
    <w:rsid w:val="008E627E"/>
    <w:rsid w:val="008E64CA"/>
    <w:rsid w:val="008E66CC"/>
    <w:rsid w:val="008E6AEA"/>
    <w:rsid w:val="008E6D10"/>
    <w:rsid w:val="008E6D99"/>
    <w:rsid w:val="008E6E1B"/>
    <w:rsid w:val="008E702E"/>
    <w:rsid w:val="008E70CA"/>
    <w:rsid w:val="008E71F7"/>
    <w:rsid w:val="008E722B"/>
    <w:rsid w:val="008E7402"/>
    <w:rsid w:val="008E74CF"/>
    <w:rsid w:val="008E7514"/>
    <w:rsid w:val="008E7AAD"/>
    <w:rsid w:val="008E7C6C"/>
    <w:rsid w:val="008E7D55"/>
    <w:rsid w:val="008F0074"/>
    <w:rsid w:val="008F009A"/>
    <w:rsid w:val="008F039B"/>
    <w:rsid w:val="008F03F6"/>
    <w:rsid w:val="008F043F"/>
    <w:rsid w:val="008F05B6"/>
    <w:rsid w:val="008F0699"/>
    <w:rsid w:val="008F078D"/>
    <w:rsid w:val="008F07A1"/>
    <w:rsid w:val="008F0A1C"/>
    <w:rsid w:val="008F0A23"/>
    <w:rsid w:val="008F0C53"/>
    <w:rsid w:val="008F1195"/>
    <w:rsid w:val="008F11D6"/>
    <w:rsid w:val="008F11D9"/>
    <w:rsid w:val="008F1543"/>
    <w:rsid w:val="008F1651"/>
    <w:rsid w:val="008F165E"/>
    <w:rsid w:val="008F16D2"/>
    <w:rsid w:val="008F18D0"/>
    <w:rsid w:val="008F19EA"/>
    <w:rsid w:val="008F1B41"/>
    <w:rsid w:val="008F1E06"/>
    <w:rsid w:val="008F1F55"/>
    <w:rsid w:val="008F224D"/>
    <w:rsid w:val="008F2364"/>
    <w:rsid w:val="008F2513"/>
    <w:rsid w:val="008F25AE"/>
    <w:rsid w:val="008F27C3"/>
    <w:rsid w:val="008F295C"/>
    <w:rsid w:val="008F2963"/>
    <w:rsid w:val="008F29A2"/>
    <w:rsid w:val="008F2A9D"/>
    <w:rsid w:val="008F2AAF"/>
    <w:rsid w:val="008F2B7A"/>
    <w:rsid w:val="008F2C63"/>
    <w:rsid w:val="008F2CA5"/>
    <w:rsid w:val="008F2CDB"/>
    <w:rsid w:val="008F2D9F"/>
    <w:rsid w:val="008F31E9"/>
    <w:rsid w:val="008F3532"/>
    <w:rsid w:val="008F371B"/>
    <w:rsid w:val="008F3889"/>
    <w:rsid w:val="008F39C8"/>
    <w:rsid w:val="008F3CD2"/>
    <w:rsid w:val="008F3FC5"/>
    <w:rsid w:val="008F408C"/>
    <w:rsid w:val="008F40F9"/>
    <w:rsid w:val="008F45C5"/>
    <w:rsid w:val="008F47D9"/>
    <w:rsid w:val="008F4851"/>
    <w:rsid w:val="008F4B81"/>
    <w:rsid w:val="008F4C50"/>
    <w:rsid w:val="008F4CEE"/>
    <w:rsid w:val="008F4D49"/>
    <w:rsid w:val="008F4E16"/>
    <w:rsid w:val="008F4F59"/>
    <w:rsid w:val="008F51BA"/>
    <w:rsid w:val="008F529B"/>
    <w:rsid w:val="008F5384"/>
    <w:rsid w:val="008F541F"/>
    <w:rsid w:val="008F5A0D"/>
    <w:rsid w:val="008F5B1A"/>
    <w:rsid w:val="008F5C10"/>
    <w:rsid w:val="008F5E44"/>
    <w:rsid w:val="008F5ECD"/>
    <w:rsid w:val="008F60A6"/>
    <w:rsid w:val="008F627A"/>
    <w:rsid w:val="008F65CE"/>
    <w:rsid w:val="008F69A3"/>
    <w:rsid w:val="008F69B8"/>
    <w:rsid w:val="008F6A46"/>
    <w:rsid w:val="008F6C39"/>
    <w:rsid w:val="008F6D3C"/>
    <w:rsid w:val="008F6E92"/>
    <w:rsid w:val="008F6FE8"/>
    <w:rsid w:val="008F7545"/>
    <w:rsid w:val="008F7583"/>
    <w:rsid w:val="008F76B6"/>
    <w:rsid w:val="008F78E1"/>
    <w:rsid w:val="008F7AE7"/>
    <w:rsid w:val="008F7CAC"/>
    <w:rsid w:val="00900092"/>
    <w:rsid w:val="0090014E"/>
    <w:rsid w:val="0090023C"/>
    <w:rsid w:val="009002E9"/>
    <w:rsid w:val="009007C4"/>
    <w:rsid w:val="00900825"/>
    <w:rsid w:val="0090098C"/>
    <w:rsid w:val="00900AA7"/>
    <w:rsid w:val="00900B26"/>
    <w:rsid w:val="00900C22"/>
    <w:rsid w:val="00900D13"/>
    <w:rsid w:val="00900D3A"/>
    <w:rsid w:val="00900D98"/>
    <w:rsid w:val="00900E47"/>
    <w:rsid w:val="00900EBB"/>
    <w:rsid w:val="00900F25"/>
    <w:rsid w:val="00901307"/>
    <w:rsid w:val="009013CF"/>
    <w:rsid w:val="00901413"/>
    <w:rsid w:val="00901675"/>
    <w:rsid w:val="00901A22"/>
    <w:rsid w:val="00901A9F"/>
    <w:rsid w:val="00901B87"/>
    <w:rsid w:val="00901BFB"/>
    <w:rsid w:val="00901F2A"/>
    <w:rsid w:val="0090204A"/>
    <w:rsid w:val="0090208D"/>
    <w:rsid w:val="009020BD"/>
    <w:rsid w:val="0090211D"/>
    <w:rsid w:val="00902986"/>
    <w:rsid w:val="00902A88"/>
    <w:rsid w:val="00902BC2"/>
    <w:rsid w:val="00902F15"/>
    <w:rsid w:val="00902F64"/>
    <w:rsid w:val="00903082"/>
    <w:rsid w:val="009030AD"/>
    <w:rsid w:val="009031D7"/>
    <w:rsid w:val="009032A1"/>
    <w:rsid w:val="00903340"/>
    <w:rsid w:val="00903351"/>
    <w:rsid w:val="009034AF"/>
    <w:rsid w:val="009037BC"/>
    <w:rsid w:val="00903A13"/>
    <w:rsid w:val="00903A50"/>
    <w:rsid w:val="00903A90"/>
    <w:rsid w:val="00903C70"/>
    <w:rsid w:val="00903CD1"/>
    <w:rsid w:val="00903F71"/>
    <w:rsid w:val="00903F83"/>
    <w:rsid w:val="00903FB1"/>
    <w:rsid w:val="00904221"/>
    <w:rsid w:val="00904552"/>
    <w:rsid w:val="0090456D"/>
    <w:rsid w:val="009047B0"/>
    <w:rsid w:val="009049FC"/>
    <w:rsid w:val="00904B6A"/>
    <w:rsid w:val="00904F4A"/>
    <w:rsid w:val="00904F81"/>
    <w:rsid w:val="00905164"/>
    <w:rsid w:val="009051B9"/>
    <w:rsid w:val="009051E3"/>
    <w:rsid w:val="00905293"/>
    <w:rsid w:val="0090532D"/>
    <w:rsid w:val="009056E1"/>
    <w:rsid w:val="00905712"/>
    <w:rsid w:val="00905BA4"/>
    <w:rsid w:val="00905BDC"/>
    <w:rsid w:val="00905DD0"/>
    <w:rsid w:val="00906096"/>
    <w:rsid w:val="009061E8"/>
    <w:rsid w:val="009061F5"/>
    <w:rsid w:val="009062D3"/>
    <w:rsid w:val="0090695B"/>
    <w:rsid w:val="00906E84"/>
    <w:rsid w:val="009070BE"/>
    <w:rsid w:val="009070D1"/>
    <w:rsid w:val="009075C0"/>
    <w:rsid w:val="00907715"/>
    <w:rsid w:val="009079EA"/>
    <w:rsid w:val="00907AAF"/>
    <w:rsid w:val="00907AB3"/>
    <w:rsid w:val="00907C01"/>
    <w:rsid w:val="00907CAE"/>
    <w:rsid w:val="00907CB6"/>
    <w:rsid w:val="00907DE0"/>
    <w:rsid w:val="00907F5C"/>
    <w:rsid w:val="00907F84"/>
    <w:rsid w:val="009100D6"/>
    <w:rsid w:val="00910176"/>
    <w:rsid w:val="009102DD"/>
    <w:rsid w:val="00910579"/>
    <w:rsid w:val="009105E4"/>
    <w:rsid w:val="009108DC"/>
    <w:rsid w:val="00910DE9"/>
    <w:rsid w:val="00910F86"/>
    <w:rsid w:val="00910FCA"/>
    <w:rsid w:val="0091101B"/>
    <w:rsid w:val="00911302"/>
    <w:rsid w:val="00911445"/>
    <w:rsid w:val="009116E7"/>
    <w:rsid w:val="009117D9"/>
    <w:rsid w:val="00911910"/>
    <w:rsid w:val="00911ED6"/>
    <w:rsid w:val="00912061"/>
    <w:rsid w:val="00912452"/>
    <w:rsid w:val="0091246A"/>
    <w:rsid w:val="009126B3"/>
    <w:rsid w:val="0091273E"/>
    <w:rsid w:val="00912740"/>
    <w:rsid w:val="009127C7"/>
    <w:rsid w:val="0091291B"/>
    <w:rsid w:val="00912B3C"/>
    <w:rsid w:val="009130BA"/>
    <w:rsid w:val="0091319E"/>
    <w:rsid w:val="0091357E"/>
    <w:rsid w:val="0091388F"/>
    <w:rsid w:val="009138DA"/>
    <w:rsid w:val="00913916"/>
    <w:rsid w:val="00913A50"/>
    <w:rsid w:val="00913D77"/>
    <w:rsid w:val="00914079"/>
    <w:rsid w:val="0091407F"/>
    <w:rsid w:val="00914175"/>
    <w:rsid w:val="00914211"/>
    <w:rsid w:val="009142A8"/>
    <w:rsid w:val="00914576"/>
    <w:rsid w:val="0091463B"/>
    <w:rsid w:val="00914895"/>
    <w:rsid w:val="00914896"/>
    <w:rsid w:val="00914A7A"/>
    <w:rsid w:val="00914BAC"/>
    <w:rsid w:val="00914BFA"/>
    <w:rsid w:val="0091526D"/>
    <w:rsid w:val="009152C2"/>
    <w:rsid w:val="00915C93"/>
    <w:rsid w:val="00915DD1"/>
    <w:rsid w:val="00915E6E"/>
    <w:rsid w:val="00916477"/>
    <w:rsid w:val="00916612"/>
    <w:rsid w:val="009166D2"/>
    <w:rsid w:val="00916871"/>
    <w:rsid w:val="0091688F"/>
    <w:rsid w:val="009168A2"/>
    <w:rsid w:val="009168DF"/>
    <w:rsid w:val="00916985"/>
    <w:rsid w:val="00916CEE"/>
    <w:rsid w:val="00916D58"/>
    <w:rsid w:val="00916D91"/>
    <w:rsid w:val="0091729C"/>
    <w:rsid w:val="00917320"/>
    <w:rsid w:val="009174B6"/>
    <w:rsid w:val="009175F3"/>
    <w:rsid w:val="00917734"/>
    <w:rsid w:val="00917853"/>
    <w:rsid w:val="00917EA4"/>
    <w:rsid w:val="0092018C"/>
    <w:rsid w:val="009201D4"/>
    <w:rsid w:val="0092024F"/>
    <w:rsid w:val="0092058C"/>
    <w:rsid w:val="00920617"/>
    <w:rsid w:val="00920877"/>
    <w:rsid w:val="009209B1"/>
    <w:rsid w:val="00920D49"/>
    <w:rsid w:val="00920E87"/>
    <w:rsid w:val="009214FB"/>
    <w:rsid w:val="009215AE"/>
    <w:rsid w:val="009216AE"/>
    <w:rsid w:val="0092175C"/>
    <w:rsid w:val="00921C2F"/>
    <w:rsid w:val="00921E35"/>
    <w:rsid w:val="00921FAB"/>
    <w:rsid w:val="009220E7"/>
    <w:rsid w:val="00922104"/>
    <w:rsid w:val="009223F4"/>
    <w:rsid w:val="00922653"/>
    <w:rsid w:val="00922915"/>
    <w:rsid w:val="00922BDC"/>
    <w:rsid w:val="00922C5D"/>
    <w:rsid w:val="00922EB3"/>
    <w:rsid w:val="00922EE8"/>
    <w:rsid w:val="00923658"/>
    <w:rsid w:val="0092385D"/>
    <w:rsid w:val="00923A59"/>
    <w:rsid w:val="00923E72"/>
    <w:rsid w:val="00923E80"/>
    <w:rsid w:val="00923EC9"/>
    <w:rsid w:val="00923F65"/>
    <w:rsid w:val="00923F6E"/>
    <w:rsid w:val="009240AE"/>
    <w:rsid w:val="009242AD"/>
    <w:rsid w:val="0092455F"/>
    <w:rsid w:val="009247DC"/>
    <w:rsid w:val="00924900"/>
    <w:rsid w:val="00924A40"/>
    <w:rsid w:val="00924C41"/>
    <w:rsid w:val="00924DB0"/>
    <w:rsid w:val="0092520D"/>
    <w:rsid w:val="00925423"/>
    <w:rsid w:val="00925473"/>
    <w:rsid w:val="00925594"/>
    <w:rsid w:val="0092575B"/>
    <w:rsid w:val="00925790"/>
    <w:rsid w:val="009257BC"/>
    <w:rsid w:val="00925865"/>
    <w:rsid w:val="00925CDC"/>
    <w:rsid w:val="00925DA3"/>
    <w:rsid w:val="00925F14"/>
    <w:rsid w:val="00925FC3"/>
    <w:rsid w:val="00925FFD"/>
    <w:rsid w:val="00926362"/>
    <w:rsid w:val="0092666E"/>
    <w:rsid w:val="00926AE0"/>
    <w:rsid w:val="00926B6E"/>
    <w:rsid w:val="00926C23"/>
    <w:rsid w:val="00926C33"/>
    <w:rsid w:val="00926E4A"/>
    <w:rsid w:val="00926FA1"/>
    <w:rsid w:val="00927060"/>
    <w:rsid w:val="00927080"/>
    <w:rsid w:val="0092737D"/>
    <w:rsid w:val="00927425"/>
    <w:rsid w:val="0092742B"/>
    <w:rsid w:val="009274BA"/>
    <w:rsid w:val="0092776F"/>
    <w:rsid w:val="009277B2"/>
    <w:rsid w:val="00927A20"/>
    <w:rsid w:val="00927DE5"/>
    <w:rsid w:val="00927E1F"/>
    <w:rsid w:val="00927ED6"/>
    <w:rsid w:val="0093003F"/>
    <w:rsid w:val="00930150"/>
    <w:rsid w:val="00930158"/>
    <w:rsid w:val="009301B6"/>
    <w:rsid w:val="0093029E"/>
    <w:rsid w:val="009302A3"/>
    <w:rsid w:val="009306C0"/>
    <w:rsid w:val="009307DA"/>
    <w:rsid w:val="009307F8"/>
    <w:rsid w:val="00930808"/>
    <w:rsid w:val="00930ABF"/>
    <w:rsid w:val="00930B7A"/>
    <w:rsid w:val="0093117B"/>
    <w:rsid w:val="009311B7"/>
    <w:rsid w:val="0093125B"/>
    <w:rsid w:val="009313DE"/>
    <w:rsid w:val="009314AA"/>
    <w:rsid w:val="00931740"/>
    <w:rsid w:val="00931A07"/>
    <w:rsid w:val="00931BA8"/>
    <w:rsid w:val="00931C0A"/>
    <w:rsid w:val="00931E6F"/>
    <w:rsid w:val="00932000"/>
    <w:rsid w:val="009322B7"/>
    <w:rsid w:val="00932574"/>
    <w:rsid w:val="00932782"/>
    <w:rsid w:val="00932830"/>
    <w:rsid w:val="00932875"/>
    <w:rsid w:val="00932A90"/>
    <w:rsid w:val="00932E88"/>
    <w:rsid w:val="009331C2"/>
    <w:rsid w:val="0093349C"/>
    <w:rsid w:val="009339E3"/>
    <w:rsid w:val="00933A98"/>
    <w:rsid w:val="00933D20"/>
    <w:rsid w:val="00933DFE"/>
    <w:rsid w:val="00933F0D"/>
    <w:rsid w:val="00934169"/>
    <w:rsid w:val="009343C2"/>
    <w:rsid w:val="009343C7"/>
    <w:rsid w:val="0093457A"/>
    <w:rsid w:val="009346B0"/>
    <w:rsid w:val="00934A7A"/>
    <w:rsid w:val="00934C82"/>
    <w:rsid w:val="009350A0"/>
    <w:rsid w:val="0093516C"/>
    <w:rsid w:val="00935175"/>
    <w:rsid w:val="009351E4"/>
    <w:rsid w:val="009354E3"/>
    <w:rsid w:val="0093577C"/>
    <w:rsid w:val="009357A3"/>
    <w:rsid w:val="00935B63"/>
    <w:rsid w:val="00935B83"/>
    <w:rsid w:val="00935FA9"/>
    <w:rsid w:val="00935FC0"/>
    <w:rsid w:val="009362DC"/>
    <w:rsid w:val="00936335"/>
    <w:rsid w:val="00936482"/>
    <w:rsid w:val="00936565"/>
    <w:rsid w:val="0093657E"/>
    <w:rsid w:val="00936768"/>
    <w:rsid w:val="00936F0B"/>
    <w:rsid w:val="00936F49"/>
    <w:rsid w:val="00937120"/>
    <w:rsid w:val="0093719A"/>
    <w:rsid w:val="00937220"/>
    <w:rsid w:val="00937470"/>
    <w:rsid w:val="00937701"/>
    <w:rsid w:val="009378DF"/>
    <w:rsid w:val="00937CC9"/>
    <w:rsid w:val="00937CDB"/>
    <w:rsid w:val="00940260"/>
    <w:rsid w:val="00940396"/>
    <w:rsid w:val="009403A7"/>
    <w:rsid w:val="0094044A"/>
    <w:rsid w:val="00940561"/>
    <w:rsid w:val="0094072B"/>
    <w:rsid w:val="00940752"/>
    <w:rsid w:val="00940793"/>
    <w:rsid w:val="00940841"/>
    <w:rsid w:val="0094087E"/>
    <w:rsid w:val="009408A6"/>
    <w:rsid w:val="009408EA"/>
    <w:rsid w:val="00940939"/>
    <w:rsid w:val="00940C7D"/>
    <w:rsid w:val="00940DEA"/>
    <w:rsid w:val="0094105C"/>
    <w:rsid w:val="00941177"/>
    <w:rsid w:val="009414C6"/>
    <w:rsid w:val="00941756"/>
    <w:rsid w:val="00941AD4"/>
    <w:rsid w:val="00941CF2"/>
    <w:rsid w:val="00941E1B"/>
    <w:rsid w:val="009420A4"/>
    <w:rsid w:val="0094227F"/>
    <w:rsid w:val="009423E6"/>
    <w:rsid w:val="0094247D"/>
    <w:rsid w:val="009424A4"/>
    <w:rsid w:val="00942509"/>
    <w:rsid w:val="00942678"/>
    <w:rsid w:val="0094271F"/>
    <w:rsid w:val="009428CA"/>
    <w:rsid w:val="009428EB"/>
    <w:rsid w:val="00942D75"/>
    <w:rsid w:val="00942E3A"/>
    <w:rsid w:val="00942E4E"/>
    <w:rsid w:val="00943249"/>
    <w:rsid w:val="0094342D"/>
    <w:rsid w:val="00943444"/>
    <w:rsid w:val="009435B5"/>
    <w:rsid w:val="009435D9"/>
    <w:rsid w:val="009437B6"/>
    <w:rsid w:val="00943845"/>
    <w:rsid w:val="009439FC"/>
    <w:rsid w:val="00943ABD"/>
    <w:rsid w:val="00943D31"/>
    <w:rsid w:val="00944109"/>
    <w:rsid w:val="0094417E"/>
    <w:rsid w:val="00944247"/>
    <w:rsid w:val="00944269"/>
    <w:rsid w:val="009443EC"/>
    <w:rsid w:val="00944429"/>
    <w:rsid w:val="00944513"/>
    <w:rsid w:val="0094479F"/>
    <w:rsid w:val="009447D6"/>
    <w:rsid w:val="00944AC7"/>
    <w:rsid w:val="00944CD4"/>
    <w:rsid w:val="00944DAB"/>
    <w:rsid w:val="00944FF9"/>
    <w:rsid w:val="009451C5"/>
    <w:rsid w:val="009454B9"/>
    <w:rsid w:val="009456E5"/>
    <w:rsid w:val="00945B2E"/>
    <w:rsid w:val="00945C66"/>
    <w:rsid w:val="00945F06"/>
    <w:rsid w:val="0094639E"/>
    <w:rsid w:val="0094680F"/>
    <w:rsid w:val="00946901"/>
    <w:rsid w:val="00946A96"/>
    <w:rsid w:val="00946CBB"/>
    <w:rsid w:val="00946E03"/>
    <w:rsid w:val="00946E23"/>
    <w:rsid w:val="00946F4C"/>
    <w:rsid w:val="00946F89"/>
    <w:rsid w:val="00947176"/>
    <w:rsid w:val="00947370"/>
    <w:rsid w:val="00947436"/>
    <w:rsid w:val="0094754A"/>
    <w:rsid w:val="00947865"/>
    <w:rsid w:val="00947A20"/>
    <w:rsid w:val="00947B75"/>
    <w:rsid w:val="00947CD3"/>
    <w:rsid w:val="00947E9F"/>
    <w:rsid w:val="00947F76"/>
    <w:rsid w:val="0095022D"/>
    <w:rsid w:val="00950335"/>
    <w:rsid w:val="009505C6"/>
    <w:rsid w:val="009508F5"/>
    <w:rsid w:val="009509BC"/>
    <w:rsid w:val="00950A15"/>
    <w:rsid w:val="00950B6A"/>
    <w:rsid w:val="00950E67"/>
    <w:rsid w:val="0095131B"/>
    <w:rsid w:val="00951923"/>
    <w:rsid w:val="009519BF"/>
    <w:rsid w:val="00951A3E"/>
    <w:rsid w:val="00951B39"/>
    <w:rsid w:val="00951B65"/>
    <w:rsid w:val="00951C4A"/>
    <w:rsid w:val="009520F5"/>
    <w:rsid w:val="00952104"/>
    <w:rsid w:val="009521C9"/>
    <w:rsid w:val="00952230"/>
    <w:rsid w:val="0095244F"/>
    <w:rsid w:val="009527A2"/>
    <w:rsid w:val="00952C16"/>
    <w:rsid w:val="00953462"/>
    <w:rsid w:val="009534E8"/>
    <w:rsid w:val="00953686"/>
    <w:rsid w:val="009536CA"/>
    <w:rsid w:val="009538DE"/>
    <w:rsid w:val="009539B3"/>
    <w:rsid w:val="00953C4E"/>
    <w:rsid w:val="00953E30"/>
    <w:rsid w:val="009541CE"/>
    <w:rsid w:val="009542B4"/>
    <w:rsid w:val="009542EA"/>
    <w:rsid w:val="00954328"/>
    <w:rsid w:val="00954409"/>
    <w:rsid w:val="0095449F"/>
    <w:rsid w:val="00954613"/>
    <w:rsid w:val="0095477F"/>
    <w:rsid w:val="009547C0"/>
    <w:rsid w:val="0095489C"/>
    <w:rsid w:val="0095494B"/>
    <w:rsid w:val="00954C2D"/>
    <w:rsid w:val="00954DBD"/>
    <w:rsid w:val="00955002"/>
    <w:rsid w:val="00955170"/>
    <w:rsid w:val="009551D5"/>
    <w:rsid w:val="0095523E"/>
    <w:rsid w:val="009553D7"/>
    <w:rsid w:val="00955547"/>
    <w:rsid w:val="00955555"/>
    <w:rsid w:val="009556FD"/>
    <w:rsid w:val="009558A0"/>
    <w:rsid w:val="009558C2"/>
    <w:rsid w:val="009559AC"/>
    <w:rsid w:val="00955A82"/>
    <w:rsid w:val="00955C34"/>
    <w:rsid w:val="00955D07"/>
    <w:rsid w:val="00956667"/>
    <w:rsid w:val="0095674B"/>
    <w:rsid w:val="00956754"/>
    <w:rsid w:val="00956866"/>
    <w:rsid w:val="00956A34"/>
    <w:rsid w:val="00956CDF"/>
    <w:rsid w:val="00956EE5"/>
    <w:rsid w:val="00956F7F"/>
    <w:rsid w:val="00957013"/>
    <w:rsid w:val="00957457"/>
    <w:rsid w:val="00957478"/>
    <w:rsid w:val="009577D2"/>
    <w:rsid w:val="00957B77"/>
    <w:rsid w:val="00957C67"/>
    <w:rsid w:val="00957C7D"/>
    <w:rsid w:val="009603B6"/>
    <w:rsid w:val="00960793"/>
    <w:rsid w:val="00960ACF"/>
    <w:rsid w:val="00960BC7"/>
    <w:rsid w:val="00960C3E"/>
    <w:rsid w:val="00960D06"/>
    <w:rsid w:val="00960DAB"/>
    <w:rsid w:val="00960E0F"/>
    <w:rsid w:val="009610E6"/>
    <w:rsid w:val="0096159E"/>
    <w:rsid w:val="009615D2"/>
    <w:rsid w:val="009615DA"/>
    <w:rsid w:val="009615E1"/>
    <w:rsid w:val="00961639"/>
    <w:rsid w:val="00961793"/>
    <w:rsid w:val="009618E7"/>
    <w:rsid w:val="00961B60"/>
    <w:rsid w:val="00961D58"/>
    <w:rsid w:val="00961E4F"/>
    <w:rsid w:val="00961FF1"/>
    <w:rsid w:val="009620F9"/>
    <w:rsid w:val="00962278"/>
    <w:rsid w:val="009623E1"/>
    <w:rsid w:val="00962484"/>
    <w:rsid w:val="009625AB"/>
    <w:rsid w:val="0096276A"/>
    <w:rsid w:val="009627A9"/>
    <w:rsid w:val="0096295C"/>
    <w:rsid w:val="009629AF"/>
    <w:rsid w:val="00962A65"/>
    <w:rsid w:val="00962AEC"/>
    <w:rsid w:val="00962E97"/>
    <w:rsid w:val="00962EAE"/>
    <w:rsid w:val="00962F81"/>
    <w:rsid w:val="00963135"/>
    <w:rsid w:val="0096320D"/>
    <w:rsid w:val="00963293"/>
    <w:rsid w:val="00963312"/>
    <w:rsid w:val="0096336E"/>
    <w:rsid w:val="009633DC"/>
    <w:rsid w:val="0096368C"/>
    <w:rsid w:val="0096379C"/>
    <w:rsid w:val="009637C3"/>
    <w:rsid w:val="00963E7C"/>
    <w:rsid w:val="00963FFA"/>
    <w:rsid w:val="009643C8"/>
    <w:rsid w:val="00964526"/>
    <w:rsid w:val="00964560"/>
    <w:rsid w:val="0096473E"/>
    <w:rsid w:val="00964937"/>
    <w:rsid w:val="00964957"/>
    <w:rsid w:val="009649A2"/>
    <w:rsid w:val="00964DD6"/>
    <w:rsid w:val="00964F70"/>
    <w:rsid w:val="00964F86"/>
    <w:rsid w:val="0096527D"/>
    <w:rsid w:val="00965300"/>
    <w:rsid w:val="00965351"/>
    <w:rsid w:val="0096557F"/>
    <w:rsid w:val="009657B2"/>
    <w:rsid w:val="009658A6"/>
    <w:rsid w:val="009658B5"/>
    <w:rsid w:val="00965B01"/>
    <w:rsid w:val="00965B96"/>
    <w:rsid w:val="00965C15"/>
    <w:rsid w:val="00965E79"/>
    <w:rsid w:val="00965ED0"/>
    <w:rsid w:val="00966117"/>
    <w:rsid w:val="009661BD"/>
    <w:rsid w:val="0096626F"/>
    <w:rsid w:val="00966549"/>
    <w:rsid w:val="00966567"/>
    <w:rsid w:val="009666D2"/>
    <w:rsid w:val="00966783"/>
    <w:rsid w:val="0096689F"/>
    <w:rsid w:val="00966966"/>
    <w:rsid w:val="00966CC9"/>
    <w:rsid w:val="00966E44"/>
    <w:rsid w:val="00966E84"/>
    <w:rsid w:val="009671D3"/>
    <w:rsid w:val="009672DF"/>
    <w:rsid w:val="009672E9"/>
    <w:rsid w:val="00967306"/>
    <w:rsid w:val="00967463"/>
    <w:rsid w:val="00967669"/>
    <w:rsid w:val="00967774"/>
    <w:rsid w:val="0096779B"/>
    <w:rsid w:val="00967859"/>
    <w:rsid w:val="0096791E"/>
    <w:rsid w:val="009679D3"/>
    <w:rsid w:val="009679ED"/>
    <w:rsid w:val="009679F2"/>
    <w:rsid w:val="00967C1F"/>
    <w:rsid w:val="00967DBC"/>
    <w:rsid w:val="00967E8A"/>
    <w:rsid w:val="00967E8C"/>
    <w:rsid w:val="0097012A"/>
    <w:rsid w:val="0097012F"/>
    <w:rsid w:val="00970144"/>
    <w:rsid w:val="00970439"/>
    <w:rsid w:val="00970571"/>
    <w:rsid w:val="00970664"/>
    <w:rsid w:val="00970859"/>
    <w:rsid w:val="00970890"/>
    <w:rsid w:val="00970ECC"/>
    <w:rsid w:val="00970FDE"/>
    <w:rsid w:val="009712E2"/>
    <w:rsid w:val="00971924"/>
    <w:rsid w:val="00971A2D"/>
    <w:rsid w:val="00971AF4"/>
    <w:rsid w:val="00971D51"/>
    <w:rsid w:val="00971EC1"/>
    <w:rsid w:val="00971ED9"/>
    <w:rsid w:val="00971F67"/>
    <w:rsid w:val="00972202"/>
    <w:rsid w:val="0097222E"/>
    <w:rsid w:val="00972245"/>
    <w:rsid w:val="009722FF"/>
    <w:rsid w:val="009724CE"/>
    <w:rsid w:val="009724E6"/>
    <w:rsid w:val="00972636"/>
    <w:rsid w:val="00972795"/>
    <w:rsid w:val="00972B46"/>
    <w:rsid w:val="00972C22"/>
    <w:rsid w:val="00972C5A"/>
    <w:rsid w:val="00972F03"/>
    <w:rsid w:val="00973074"/>
    <w:rsid w:val="00973100"/>
    <w:rsid w:val="00973249"/>
    <w:rsid w:val="009732C2"/>
    <w:rsid w:val="009732F6"/>
    <w:rsid w:val="00973543"/>
    <w:rsid w:val="00973701"/>
    <w:rsid w:val="00973775"/>
    <w:rsid w:val="009739F4"/>
    <w:rsid w:val="00973B05"/>
    <w:rsid w:val="00973D40"/>
    <w:rsid w:val="00973F2C"/>
    <w:rsid w:val="00974086"/>
    <w:rsid w:val="0097423B"/>
    <w:rsid w:val="00974950"/>
    <w:rsid w:val="009750E4"/>
    <w:rsid w:val="00975100"/>
    <w:rsid w:val="0097538E"/>
    <w:rsid w:val="00975522"/>
    <w:rsid w:val="0097568A"/>
    <w:rsid w:val="00975D61"/>
    <w:rsid w:val="00975DE6"/>
    <w:rsid w:val="009761CD"/>
    <w:rsid w:val="0097639E"/>
    <w:rsid w:val="00976452"/>
    <w:rsid w:val="0097679D"/>
    <w:rsid w:val="0097692B"/>
    <w:rsid w:val="00976DA0"/>
    <w:rsid w:val="00976EAD"/>
    <w:rsid w:val="00976FA4"/>
    <w:rsid w:val="0097701D"/>
    <w:rsid w:val="009771AA"/>
    <w:rsid w:val="009771EF"/>
    <w:rsid w:val="009773EF"/>
    <w:rsid w:val="0097759C"/>
    <w:rsid w:val="00977891"/>
    <w:rsid w:val="0098004F"/>
    <w:rsid w:val="0098007F"/>
    <w:rsid w:val="009800DC"/>
    <w:rsid w:val="009804C5"/>
    <w:rsid w:val="009806B4"/>
    <w:rsid w:val="0098076F"/>
    <w:rsid w:val="009807AD"/>
    <w:rsid w:val="00980A07"/>
    <w:rsid w:val="00980A1D"/>
    <w:rsid w:val="00980B0C"/>
    <w:rsid w:val="00980DAD"/>
    <w:rsid w:val="00980F28"/>
    <w:rsid w:val="00980FA4"/>
    <w:rsid w:val="0098127D"/>
    <w:rsid w:val="009812EC"/>
    <w:rsid w:val="00981440"/>
    <w:rsid w:val="0098159B"/>
    <w:rsid w:val="0098166C"/>
    <w:rsid w:val="009816CC"/>
    <w:rsid w:val="009817E1"/>
    <w:rsid w:val="009817EF"/>
    <w:rsid w:val="00981BA7"/>
    <w:rsid w:val="00981CE6"/>
    <w:rsid w:val="00981D4E"/>
    <w:rsid w:val="00981DEE"/>
    <w:rsid w:val="00981E1E"/>
    <w:rsid w:val="00981F2B"/>
    <w:rsid w:val="00981FF7"/>
    <w:rsid w:val="00982053"/>
    <w:rsid w:val="00982108"/>
    <w:rsid w:val="009822C3"/>
    <w:rsid w:val="0098237B"/>
    <w:rsid w:val="009825E3"/>
    <w:rsid w:val="00982CC7"/>
    <w:rsid w:val="00982CDF"/>
    <w:rsid w:val="00982EF6"/>
    <w:rsid w:val="00983112"/>
    <w:rsid w:val="00983266"/>
    <w:rsid w:val="009835AA"/>
    <w:rsid w:val="009838F1"/>
    <w:rsid w:val="00983962"/>
    <w:rsid w:val="00983A21"/>
    <w:rsid w:val="00983A79"/>
    <w:rsid w:val="00983CFE"/>
    <w:rsid w:val="00983F28"/>
    <w:rsid w:val="00983F52"/>
    <w:rsid w:val="009840B4"/>
    <w:rsid w:val="0098436E"/>
    <w:rsid w:val="009844B3"/>
    <w:rsid w:val="009845A7"/>
    <w:rsid w:val="00984715"/>
    <w:rsid w:val="00984949"/>
    <w:rsid w:val="00984A25"/>
    <w:rsid w:val="00984A5B"/>
    <w:rsid w:val="00984A91"/>
    <w:rsid w:val="00984BC6"/>
    <w:rsid w:val="00984CA6"/>
    <w:rsid w:val="00984CED"/>
    <w:rsid w:val="00984D5A"/>
    <w:rsid w:val="009850E7"/>
    <w:rsid w:val="009853A3"/>
    <w:rsid w:val="009853E7"/>
    <w:rsid w:val="00985705"/>
    <w:rsid w:val="009857A9"/>
    <w:rsid w:val="0098583B"/>
    <w:rsid w:val="00985FDA"/>
    <w:rsid w:val="00986125"/>
    <w:rsid w:val="009867C2"/>
    <w:rsid w:val="00986815"/>
    <w:rsid w:val="009869B1"/>
    <w:rsid w:val="00986ADA"/>
    <w:rsid w:val="00986B3D"/>
    <w:rsid w:val="00986F27"/>
    <w:rsid w:val="0098709F"/>
    <w:rsid w:val="009871B4"/>
    <w:rsid w:val="009872CA"/>
    <w:rsid w:val="00987632"/>
    <w:rsid w:val="00987A3A"/>
    <w:rsid w:val="00987A6E"/>
    <w:rsid w:val="00987BCF"/>
    <w:rsid w:val="00987CD5"/>
    <w:rsid w:val="00987CE1"/>
    <w:rsid w:val="00987DF5"/>
    <w:rsid w:val="0099001E"/>
    <w:rsid w:val="009900FF"/>
    <w:rsid w:val="00990195"/>
    <w:rsid w:val="0099049B"/>
    <w:rsid w:val="009909DB"/>
    <w:rsid w:val="00990E5E"/>
    <w:rsid w:val="00991026"/>
    <w:rsid w:val="00991040"/>
    <w:rsid w:val="00991244"/>
    <w:rsid w:val="00991309"/>
    <w:rsid w:val="009915D5"/>
    <w:rsid w:val="009917B5"/>
    <w:rsid w:val="00991B6D"/>
    <w:rsid w:val="009921A1"/>
    <w:rsid w:val="0099222C"/>
    <w:rsid w:val="00992333"/>
    <w:rsid w:val="009927EB"/>
    <w:rsid w:val="00992970"/>
    <w:rsid w:val="00992A97"/>
    <w:rsid w:val="00992C26"/>
    <w:rsid w:val="00992E68"/>
    <w:rsid w:val="00992F1F"/>
    <w:rsid w:val="009930D6"/>
    <w:rsid w:val="00993548"/>
    <w:rsid w:val="0099357A"/>
    <w:rsid w:val="009935A3"/>
    <w:rsid w:val="009935C0"/>
    <w:rsid w:val="009935E2"/>
    <w:rsid w:val="00993955"/>
    <w:rsid w:val="00993B5D"/>
    <w:rsid w:val="00993D5B"/>
    <w:rsid w:val="00993D60"/>
    <w:rsid w:val="00993F92"/>
    <w:rsid w:val="00994202"/>
    <w:rsid w:val="0099433B"/>
    <w:rsid w:val="00994514"/>
    <w:rsid w:val="009946D3"/>
    <w:rsid w:val="009946F8"/>
    <w:rsid w:val="009947C5"/>
    <w:rsid w:val="009947C8"/>
    <w:rsid w:val="009949E1"/>
    <w:rsid w:val="00994A5F"/>
    <w:rsid w:val="00994AB3"/>
    <w:rsid w:val="00994C1A"/>
    <w:rsid w:val="00994D11"/>
    <w:rsid w:val="00994D44"/>
    <w:rsid w:val="00994E94"/>
    <w:rsid w:val="0099502A"/>
    <w:rsid w:val="009952BE"/>
    <w:rsid w:val="009955BD"/>
    <w:rsid w:val="009956F0"/>
    <w:rsid w:val="00995826"/>
    <w:rsid w:val="009959CE"/>
    <w:rsid w:val="00995AD4"/>
    <w:rsid w:val="00995B51"/>
    <w:rsid w:val="00995BBD"/>
    <w:rsid w:val="00995D9D"/>
    <w:rsid w:val="00995E8A"/>
    <w:rsid w:val="00995EF1"/>
    <w:rsid w:val="0099617A"/>
    <w:rsid w:val="0099623B"/>
    <w:rsid w:val="009963CE"/>
    <w:rsid w:val="009963EB"/>
    <w:rsid w:val="00996422"/>
    <w:rsid w:val="0099642B"/>
    <w:rsid w:val="0099696D"/>
    <w:rsid w:val="00996B47"/>
    <w:rsid w:val="00996FCE"/>
    <w:rsid w:val="009971D3"/>
    <w:rsid w:val="009971F8"/>
    <w:rsid w:val="00997335"/>
    <w:rsid w:val="0099739B"/>
    <w:rsid w:val="009973D4"/>
    <w:rsid w:val="009973E9"/>
    <w:rsid w:val="009974E0"/>
    <w:rsid w:val="009976AD"/>
    <w:rsid w:val="009978CD"/>
    <w:rsid w:val="00997ABE"/>
    <w:rsid w:val="00997AE9"/>
    <w:rsid w:val="00997B6C"/>
    <w:rsid w:val="00997F8C"/>
    <w:rsid w:val="009A00FE"/>
    <w:rsid w:val="009A01B0"/>
    <w:rsid w:val="009A0242"/>
    <w:rsid w:val="009A02A8"/>
    <w:rsid w:val="009A0CA4"/>
    <w:rsid w:val="009A0CD9"/>
    <w:rsid w:val="009A0D40"/>
    <w:rsid w:val="009A10DC"/>
    <w:rsid w:val="009A1128"/>
    <w:rsid w:val="009A12B4"/>
    <w:rsid w:val="009A1425"/>
    <w:rsid w:val="009A153A"/>
    <w:rsid w:val="009A15AA"/>
    <w:rsid w:val="009A15C0"/>
    <w:rsid w:val="009A15F1"/>
    <w:rsid w:val="009A1C24"/>
    <w:rsid w:val="009A1D0E"/>
    <w:rsid w:val="009A1DCD"/>
    <w:rsid w:val="009A1E41"/>
    <w:rsid w:val="009A20AD"/>
    <w:rsid w:val="009A215F"/>
    <w:rsid w:val="009A24E7"/>
    <w:rsid w:val="009A266D"/>
    <w:rsid w:val="009A29D8"/>
    <w:rsid w:val="009A2AF5"/>
    <w:rsid w:val="009A2D79"/>
    <w:rsid w:val="009A2DF5"/>
    <w:rsid w:val="009A35FF"/>
    <w:rsid w:val="009A398A"/>
    <w:rsid w:val="009A39B3"/>
    <w:rsid w:val="009A3AA7"/>
    <w:rsid w:val="009A3B09"/>
    <w:rsid w:val="009A3BD7"/>
    <w:rsid w:val="009A3E38"/>
    <w:rsid w:val="009A3E4E"/>
    <w:rsid w:val="009A3F5A"/>
    <w:rsid w:val="009A3FAF"/>
    <w:rsid w:val="009A3FD4"/>
    <w:rsid w:val="009A423A"/>
    <w:rsid w:val="009A43BB"/>
    <w:rsid w:val="009A45E3"/>
    <w:rsid w:val="009A4B37"/>
    <w:rsid w:val="009A4F9B"/>
    <w:rsid w:val="009A54DC"/>
    <w:rsid w:val="009A55BB"/>
    <w:rsid w:val="009A584C"/>
    <w:rsid w:val="009A585F"/>
    <w:rsid w:val="009A594A"/>
    <w:rsid w:val="009A5AAC"/>
    <w:rsid w:val="009A6C6B"/>
    <w:rsid w:val="009A6D1F"/>
    <w:rsid w:val="009A6D9C"/>
    <w:rsid w:val="009A6DB3"/>
    <w:rsid w:val="009A7046"/>
    <w:rsid w:val="009A7080"/>
    <w:rsid w:val="009A70F4"/>
    <w:rsid w:val="009A71E8"/>
    <w:rsid w:val="009A731D"/>
    <w:rsid w:val="009A732A"/>
    <w:rsid w:val="009A7343"/>
    <w:rsid w:val="009A73E9"/>
    <w:rsid w:val="009A744D"/>
    <w:rsid w:val="009A74E9"/>
    <w:rsid w:val="009A7525"/>
    <w:rsid w:val="009A760F"/>
    <w:rsid w:val="009A799C"/>
    <w:rsid w:val="009A7B73"/>
    <w:rsid w:val="009A7D0A"/>
    <w:rsid w:val="009A7FA5"/>
    <w:rsid w:val="009B003F"/>
    <w:rsid w:val="009B02B8"/>
    <w:rsid w:val="009B03C0"/>
    <w:rsid w:val="009B08E5"/>
    <w:rsid w:val="009B08F2"/>
    <w:rsid w:val="009B0AA8"/>
    <w:rsid w:val="009B0F53"/>
    <w:rsid w:val="009B1332"/>
    <w:rsid w:val="009B1363"/>
    <w:rsid w:val="009B14E6"/>
    <w:rsid w:val="009B1522"/>
    <w:rsid w:val="009B157D"/>
    <w:rsid w:val="009B1635"/>
    <w:rsid w:val="009B171E"/>
    <w:rsid w:val="009B1954"/>
    <w:rsid w:val="009B1BBD"/>
    <w:rsid w:val="009B1CD4"/>
    <w:rsid w:val="009B1F1E"/>
    <w:rsid w:val="009B227A"/>
    <w:rsid w:val="009B2483"/>
    <w:rsid w:val="009B2489"/>
    <w:rsid w:val="009B2561"/>
    <w:rsid w:val="009B25A3"/>
    <w:rsid w:val="009B2807"/>
    <w:rsid w:val="009B2834"/>
    <w:rsid w:val="009B2878"/>
    <w:rsid w:val="009B2BA2"/>
    <w:rsid w:val="009B2E3E"/>
    <w:rsid w:val="009B2F2A"/>
    <w:rsid w:val="009B301C"/>
    <w:rsid w:val="009B30CC"/>
    <w:rsid w:val="009B331A"/>
    <w:rsid w:val="009B338E"/>
    <w:rsid w:val="009B345C"/>
    <w:rsid w:val="009B35A4"/>
    <w:rsid w:val="009B362C"/>
    <w:rsid w:val="009B3855"/>
    <w:rsid w:val="009B38B5"/>
    <w:rsid w:val="009B38DE"/>
    <w:rsid w:val="009B3B44"/>
    <w:rsid w:val="009B3CC2"/>
    <w:rsid w:val="009B3D54"/>
    <w:rsid w:val="009B3E3A"/>
    <w:rsid w:val="009B401A"/>
    <w:rsid w:val="009B4050"/>
    <w:rsid w:val="009B4102"/>
    <w:rsid w:val="009B4119"/>
    <w:rsid w:val="009B44CD"/>
    <w:rsid w:val="009B4505"/>
    <w:rsid w:val="009B454E"/>
    <w:rsid w:val="009B4560"/>
    <w:rsid w:val="009B492C"/>
    <w:rsid w:val="009B499C"/>
    <w:rsid w:val="009B49D0"/>
    <w:rsid w:val="009B4EE6"/>
    <w:rsid w:val="009B4F42"/>
    <w:rsid w:val="009B4F8B"/>
    <w:rsid w:val="009B516B"/>
    <w:rsid w:val="009B5209"/>
    <w:rsid w:val="009B527C"/>
    <w:rsid w:val="009B560E"/>
    <w:rsid w:val="009B56F0"/>
    <w:rsid w:val="009B57BF"/>
    <w:rsid w:val="009B5CFC"/>
    <w:rsid w:val="009B5FCC"/>
    <w:rsid w:val="009B5FE0"/>
    <w:rsid w:val="009B6208"/>
    <w:rsid w:val="009B6329"/>
    <w:rsid w:val="009B652A"/>
    <w:rsid w:val="009B690B"/>
    <w:rsid w:val="009B69D0"/>
    <w:rsid w:val="009B6BDC"/>
    <w:rsid w:val="009B6DD0"/>
    <w:rsid w:val="009B6F7F"/>
    <w:rsid w:val="009B7027"/>
    <w:rsid w:val="009B7584"/>
    <w:rsid w:val="009B7744"/>
    <w:rsid w:val="009B77D5"/>
    <w:rsid w:val="009B788C"/>
    <w:rsid w:val="009B7918"/>
    <w:rsid w:val="009B79D3"/>
    <w:rsid w:val="009B79DD"/>
    <w:rsid w:val="009B7B93"/>
    <w:rsid w:val="009B7D84"/>
    <w:rsid w:val="009C008E"/>
    <w:rsid w:val="009C0119"/>
    <w:rsid w:val="009C014F"/>
    <w:rsid w:val="009C0284"/>
    <w:rsid w:val="009C03AF"/>
    <w:rsid w:val="009C0404"/>
    <w:rsid w:val="009C0D7A"/>
    <w:rsid w:val="009C1169"/>
    <w:rsid w:val="009C1498"/>
    <w:rsid w:val="009C17CB"/>
    <w:rsid w:val="009C1801"/>
    <w:rsid w:val="009C1822"/>
    <w:rsid w:val="009C184B"/>
    <w:rsid w:val="009C1890"/>
    <w:rsid w:val="009C1A1D"/>
    <w:rsid w:val="009C1CE5"/>
    <w:rsid w:val="009C1DBE"/>
    <w:rsid w:val="009C1E95"/>
    <w:rsid w:val="009C208A"/>
    <w:rsid w:val="009C24AE"/>
    <w:rsid w:val="009C257C"/>
    <w:rsid w:val="009C25E1"/>
    <w:rsid w:val="009C28E7"/>
    <w:rsid w:val="009C2AB1"/>
    <w:rsid w:val="009C2D1D"/>
    <w:rsid w:val="009C2D83"/>
    <w:rsid w:val="009C303E"/>
    <w:rsid w:val="009C35E3"/>
    <w:rsid w:val="009C3605"/>
    <w:rsid w:val="009C3636"/>
    <w:rsid w:val="009C369F"/>
    <w:rsid w:val="009C37BD"/>
    <w:rsid w:val="009C38C6"/>
    <w:rsid w:val="009C394D"/>
    <w:rsid w:val="009C3C56"/>
    <w:rsid w:val="009C3F05"/>
    <w:rsid w:val="009C4250"/>
    <w:rsid w:val="009C4278"/>
    <w:rsid w:val="009C4508"/>
    <w:rsid w:val="009C4633"/>
    <w:rsid w:val="009C4681"/>
    <w:rsid w:val="009C46BB"/>
    <w:rsid w:val="009C4729"/>
    <w:rsid w:val="009C49C0"/>
    <w:rsid w:val="009C4FED"/>
    <w:rsid w:val="009C5236"/>
    <w:rsid w:val="009C5427"/>
    <w:rsid w:val="009C5532"/>
    <w:rsid w:val="009C5599"/>
    <w:rsid w:val="009C577B"/>
    <w:rsid w:val="009C5787"/>
    <w:rsid w:val="009C57AA"/>
    <w:rsid w:val="009C5982"/>
    <w:rsid w:val="009C59D8"/>
    <w:rsid w:val="009C5B16"/>
    <w:rsid w:val="009C5CC5"/>
    <w:rsid w:val="009C5E0C"/>
    <w:rsid w:val="009C5EEC"/>
    <w:rsid w:val="009C60E1"/>
    <w:rsid w:val="009C6153"/>
    <w:rsid w:val="009C6332"/>
    <w:rsid w:val="009C6538"/>
    <w:rsid w:val="009C66EF"/>
    <w:rsid w:val="009C680A"/>
    <w:rsid w:val="009C68B5"/>
    <w:rsid w:val="009C68BF"/>
    <w:rsid w:val="009C6937"/>
    <w:rsid w:val="009C6A5A"/>
    <w:rsid w:val="009C6B12"/>
    <w:rsid w:val="009C6BBB"/>
    <w:rsid w:val="009C6E3A"/>
    <w:rsid w:val="009C74E0"/>
    <w:rsid w:val="009C76A9"/>
    <w:rsid w:val="009C76C3"/>
    <w:rsid w:val="009C770C"/>
    <w:rsid w:val="009C773E"/>
    <w:rsid w:val="009C79A7"/>
    <w:rsid w:val="009C79C5"/>
    <w:rsid w:val="009C7D66"/>
    <w:rsid w:val="009C7DD5"/>
    <w:rsid w:val="009C7E0F"/>
    <w:rsid w:val="009C7E8A"/>
    <w:rsid w:val="009C7E99"/>
    <w:rsid w:val="009C7F66"/>
    <w:rsid w:val="009D0020"/>
    <w:rsid w:val="009D01E5"/>
    <w:rsid w:val="009D026A"/>
    <w:rsid w:val="009D02DD"/>
    <w:rsid w:val="009D0327"/>
    <w:rsid w:val="009D039E"/>
    <w:rsid w:val="009D068E"/>
    <w:rsid w:val="009D079A"/>
    <w:rsid w:val="009D08D8"/>
    <w:rsid w:val="009D0A65"/>
    <w:rsid w:val="009D0A8E"/>
    <w:rsid w:val="009D0B0A"/>
    <w:rsid w:val="009D0E62"/>
    <w:rsid w:val="009D100C"/>
    <w:rsid w:val="009D102D"/>
    <w:rsid w:val="009D1060"/>
    <w:rsid w:val="009D11DB"/>
    <w:rsid w:val="009D1421"/>
    <w:rsid w:val="009D14B6"/>
    <w:rsid w:val="009D1625"/>
    <w:rsid w:val="009D167D"/>
    <w:rsid w:val="009D16BF"/>
    <w:rsid w:val="009D1778"/>
    <w:rsid w:val="009D1913"/>
    <w:rsid w:val="009D1AA2"/>
    <w:rsid w:val="009D1C48"/>
    <w:rsid w:val="009D1CCF"/>
    <w:rsid w:val="009D1D72"/>
    <w:rsid w:val="009D1F84"/>
    <w:rsid w:val="009D20C4"/>
    <w:rsid w:val="009D22E1"/>
    <w:rsid w:val="009D2373"/>
    <w:rsid w:val="009D2801"/>
    <w:rsid w:val="009D2B6D"/>
    <w:rsid w:val="009D2D65"/>
    <w:rsid w:val="009D2FBC"/>
    <w:rsid w:val="009D2FE3"/>
    <w:rsid w:val="009D3110"/>
    <w:rsid w:val="009D31D1"/>
    <w:rsid w:val="009D33C8"/>
    <w:rsid w:val="009D37FE"/>
    <w:rsid w:val="009D380B"/>
    <w:rsid w:val="009D3DB6"/>
    <w:rsid w:val="009D3EBB"/>
    <w:rsid w:val="009D42E4"/>
    <w:rsid w:val="009D44B1"/>
    <w:rsid w:val="009D45A0"/>
    <w:rsid w:val="009D4781"/>
    <w:rsid w:val="009D4A10"/>
    <w:rsid w:val="009D4D04"/>
    <w:rsid w:val="009D4D7F"/>
    <w:rsid w:val="009D4E0E"/>
    <w:rsid w:val="009D5149"/>
    <w:rsid w:val="009D517C"/>
    <w:rsid w:val="009D51B1"/>
    <w:rsid w:val="009D53F6"/>
    <w:rsid w:val="009D5431"/>
    <w:rsid w:val="009D546C"/>
    <w:rsid w:val="009D54AA"/>
    <w:rsid w:val="009D54D5"/>
    <w:rsid w:val="009D5DCA"/>
    <w:rsid w:val="009D5F0E"/>
    <w:rsid w:val="009D5F24"/>
    <w:rsid w:val="009D625C"/>
    <w:rsid w:val="009D6283"/>
    <w:rsid w:val="009D6490"/>
    <w:rsid w:val="009D670B"/>
    <w:rsid w:val="009D6726"/>
    <w:rsid w:val="009D680D"/>
    <w:rsid w:val="009D6970"/>
    <w:rsid w:val="009D69C0"/>
    <w:rsid w:val="009D6B8B"/>
    <w:rsid w:val="009D6F37"/>
    <w:rsid w:val="009D6FD1"/>
    <w:rsid w:val="009D72BB"/>
    <w:rsid w:val="009D7345"/>
    <w:rsid w:val="009D7424"/>
    <w:rsid w:val="009D7640"/>
    <w:rsid w:val="009D7699"/>
    <w:rsid w:val="009D76EF"/>
    <w:rsid w:val="009D7854"/>
    <w:rsid w:val="009D7A3B"/>
    <w:rsid w:val="009D7AEC"/>
    <w:rsid w:val="009D7D2E"/>
    <w:rsid w:val="009E03E5"/>
    <w:rsid w:val="009E0559"/>
    <w:rsid w:val="009E0662"/>
    <w:rsid w:val="009E06E0"/>
    <w:rsid w:val="009E0759"/>
    <w:rsid w:val="009E07D9"/>
    <w:rsid w:val="009E09C8"/>
    <w:rsid w:val="009E0A05"/>
    <w:rsid w:val="009E0B05"/>
    <w:rsid w:val="009E0B65"/>
    <w:rsid w:val="009E0C32"/>
    <w:rsid w:val="009E12AA"/>
    <w:rsid w:val="009E12B4"/>
    <w:rsid w:val="009E13AF"/>
    <w:rsid w:val="009E1468"/>
    <w:rsid w:val="009E173B"/>
    <w:rsid w:val="009E18A0"/>
    <w:rsid w:val="009E18DF"/>
    <w:rsid w:val="009E1A5D"/>
    <w:rsid w:val="009E1A77"/>
    <w:rsid w:val="009E1E34"/>
    <w:rsid w:val="009E1FD6"/>
    <w:rsid w:val="009E2449"/>
    <w:rsid w:val="009E25EE"/>
    <w:rsid w:val="009E289B"/>
    <w:rsid w:val="009E2A80"/>
    <w:rsid w:val="009E2AC9"/>
    <w:rsid w:val="009E2D48"/>
    <w:rsid w:val="009E2EA5"/>
    <w:rsid w:val="009E2EBA"/>
    <w:rsid w:val="009E2ECA"/>
    <w:rsid w:val="009E2F62"/>
    <w:rsid w:val="009E315A"/>
    <w:rsid w:val="009E328A"/>
    <w:rsid w:val="009E341E"/>
    <w:rsid w:val="009E3479"/>
    <w:rsid w:val="009E352F"/>
    <w:rsid w:val="009E38D9"/>
    <w:rsid w:val="009E39D4"/>
    <w:rsid w:val="009E3BFB"/>
    <w:rsid w:val="009E3EE6"/>
    <w:rsid w:val="009E4200"/>
    <w:rsid w:val="009E44A2"/>
    <w:rsid w:val="009E45DF"/>
    <w:rsid w:val="009E47DD"/>
    <w:rsid w:val="009E4E19"/>
    <w:rsid w:val="009E4EFD"/>
    <w:rsid w:val="009E5010"/>
    <w:rsid w:val="009E5092"/>
    <w:rsid w:val="009E51DC"/>
    <w:rsid w:val="009E5275"/>
    <w:rsid w:val="009E53BB"/>
    <w:rsid w:val="009E59CC"/>
    <w:rsid w:val="009E59CF"/>
    <w:rsid w:val="009E5AE8"/>
    <w:rsid w:val="009E5BBA"/>
    <w:rsid w:val="009E5C8B"/>
    <w:rsid w:val="009E5DCD"/>
    <w:rsid w:val="009E627F"/>
    <w:rsid w:val="009E63C4"/>
    <w:rsid w:val="009E6522"/>
    <w:rsid w:val="009E654D"/>
    <w:rsid w:val="009E65E5"/>
    <w:rsid w:val="009E66FA"/>
    <w:rsid w:val="009E6CDC"/>
    <w:rsid w:val="009E6E30"/>
    <w:rsid w:val="009E6FAE"/>
    <w:rsid w:val="009E7553"/>
    <w:rsid w:val="009E75F6"/>
    <w:rsid w:val="009E7771"/>
    <w:rsid w:val="009E7876"/>
    <w:rsid w:val="009E78A7"/>
    <w:rsid w:val="009E794B"/>
    <w:rsid w:val="009E7CFB"/>
    <w:rsid w:val="009F04CD"/>
    <w:rsid w:val="009F052E"/>
    <w:rsid w:val="009F05CA"/>
    <w:rsid w:val="009F060D"/>
    <w:rsid w:val="009F088E"/>
    <w:rsid w:val="009F0BA9"/>
    <w:rsid w:val="009F0C96"/>
    <w:rsid w:val="009F0D4C"/>
    <w:rsid w:val="009F144D"/>
    <w:rsid w:val="009F1996"/>
    <w:rsid w:val="009F1B7C"/>
    <w:rsid w:val="009F1D97"/>
    <w:rsid w:val="009F204A"/>
    <w:rsid w:val="009F216E"/>
    <w:rsid w:val="009F21EC"/>
    <w:rsid w:val="009F2238"/>
    <w:rsid w:val="009F2258"/>
    <w:rsid w:val="009F22E5"/>
    <w:rsid w:val="009F28AB"/>
    <w:rsid w:val="009F2CDF"/>
    <w:rsid w:val="009F304B"/>
    <w:rsid w:val="009F3294"/>
    <w:rsid w:val="009F354C"/>
    <w:rsid w:val="009F39EC"/>
    <w:rsid w:val="009F3A1E"/>
    <w:rsid w:val="009F3B15"/>
    <w:rsid w:val="009F3D34"/>
    <w:rsid w:val="009F3E74"/>
    <w:rsid w:val="009F3FE9"/>
    <w:rsid w:val="009F3FFB"/>
    <w:rsid w:val="009F4000"/>
    <w:rsid w:val="009F425A"/>
    <w:rsid w:val="009F436E"/>
    <w:rsid w:val="009F484C"/>
    <w:rsid w:val="009F49CE"/>
    <w:rsid w:val="009F4B13"/>
    <w:rsid w:val="009F4B9B"/>
    <w:rsid w:val="009F4D79"/>
    <w:rsid w:val="009F535A"/>
    <w:rsid w:val="009F55E5"/>
    <w:rsid w:val="009F5637"/>
    <w:rsid w:val="009F5835"/>
    <w:rsid w:val="009F5A25"/>
    <w:rsid w:val="009F5B56"/>
    <w:rsid w:val="009F5C23"/>
    <w:rsid w:val="009F607D"/>
    <w:rsid w:val="009F65EA"/>
    <w:rsid w:val="009F6680"/>
    <w:rsid w:val="009F687B"/>
    <w:rsid w:val="009F6B96"/>
    <w:rsid w:val="009F6EDA"/>
    <w:rsid w:val="009F6F72"/>
    <w:rsid w:val="009F6FEE"/>
    <w:rsid w:val="009F7077"/>
    <w:rsid w:val="009F738F"/>
    <w:rsid w:val="009F7AA1"/>
    <w:rsid w:val="009F7CC2"/>
    <w:rsid w:val="009F7CC6"/>
    <w:rsid w:val="009F7DF7"/>
    <w:rsid w:val="009F7FB4"/>
    <w:rsid w:val="00A004A9"/>
    <w:rsid w:val="00A0055A"/>
    <w:rsid w:val="00A005BB"/>
    <w:rsid w:val="00A0075F"/>
    <w:rsid w:val="00A00B38"/>
    <w:rsid w:val="00A00CC0"/>
    <w:rsid w:val="00A00DD3"/>
    <w:rsid w:val="00A00E1A"/>
    <w:rsid w:val="00A00EED"/>
    <w:rsid w:val="00A00EF7"/>
    <w:rsid w:val="00A0125F"/>
    <w:rsid w:val="00A01346"/>
    <w:rsid w:val="00A013DB"/>
    <w:rsid w:val="00A01421"/>
    <w:rsid w:val="00A01563"/>
    <w:rsid w:val="00A01780"/>
    <w:rsid w:val="00A01805"/>
    <w:rsid w:val="00A0196C"/>
    <w:rsid w:val="00A01B4A"/>
    <w:rsid w:val="00A01B53"/>
    <w:rsid w:val="00A01F25"/>
    <w:rsid w:val="00A0215B"/>
    <w:rsid w:val="00A026D7"/>
    <w:rsid w:val="00A02789"/>
    <w:rsid w:val="00A02883"/>
    <w:rsid w:val="00A02984"/>
    <w:rsid w:val="00A02C53"/>
    <w:rsid w:val="00A02CDB"/>
    <w:rsid w:val="00A02EB0"/>
    <w:rsid w:val="00A02EE1"/>
    <w:rsid w:val="00A02F6A"/>
    <w:rsid w:val="00A03365"/>
    <w:rsid w:val="00A03B51"/>
    <w:rsid w:val="00A03E3B"/>
    <w:rsid w:val="00A03EDF"/>
    <w:rsid w:val="00A04133"/>
    <w:rsid w:val="00A04181"/>
    <w:rsid w:val="00A0431E"/>
    <w:rsid w:val="00A043EF"/>
    <w:rsid w:val="00A0441D"/>
    <w:rsid w:val="00A0449F"/>
    <w:rsid w:val="00A044A5"/>
    <w:rsid w:val="00A04970"/>
    <w:rsid w:val="00A04BD2"/>
    <w:rsid w:val="00A04D83"/>
    <w:rsid w:val="00A04F8A"/>
    <w:rsid w:val="00A04FA6"/>
    <w:rsid w:val="00A052E1"/>
    <w:rsid w:val="00A05322"/>
    <w:rsid w:val="00A0571D"/>
    <w:rsid w:val="00A05786"/>
    <w:rsid w:val="00A05877"/>
    <w:rsid w:val="00A0589E"/>
    <w:rsid w:val="00A05B7F"/>
    <w:rsid w:val="00A05C40"/>
    <w:rsid w:val="00A05C5E"/>
    <w:rsid w:val="00A05D92"/>
    <w:rsid w:val="00A05FF1"/>
    <w:rsid w:val="00A06045"/>
    <w:rsid w:val="00A062C1"/>
    <w:rsid w:val="00A0637B"/>
    <w:rsid w:val="00A066AE"/>
    <w:rsid w:val="00A06919"/>
    <w:rsid w:val="00A06AFA"/>
    <w:rsid w:val="00A06DE0"/>
    <w:rsid w:val="00A06F43"/>
    <w:rsid w:val="00A07076"/>
    <w:rsid w:val="00A070C0"/>
    <w:rsid w:val="00A07130"/>
    <w:rsid w:val="00A07471"/>
    <w:rsid w:val="00A07689"/>
    <w:rsid w:val="00A07756"/>
    <w:rsid w:val="00A07954"/>
    <w:rsid w:val="00A07B04"/>
    <w:rsid w:val="00A07E15"/>
    <w:rsid w:val="00A1015E"/>
    <w:rsid w:val="00A10236"/>
    <w:rsid w:val="00A10274"/>
    <w:rsid w:val="00A1062A"/>
    <w:rsid w:val="00A1077D"/>
    <w:rsid w:val="00A1084B"/>
    <w:rsid w:val="00A108C6"/>
    <w:rsid w:val="00A1091D"/>
    <w:rsid w:val="00A10ACF"/>
    <w:rsid w:val="00A10BE3"/>
    <w:rsid w:val="00A10CB8"/>
    <w:rsid w:val="00A10E98"/>
    <w:rsid w:val="00A10FB0"/>
    <w:rsid w:val="00A110B3"/>
    <w:rsid w:val="00A1123B"/>
    <w:rsid w:val="00A1145F"/>
    <w:rsid w:val="00A115A9"/>
    <w:rsid w:val="00A116CD"/>
    <w:rsid w:val="00A11BB6"/>
    <w:rsid w:val="00A11BEF"/>
    <w:rsid w:val="00A11C3D"/>
    <w:rsid w:val="00A121E2"/>
    <w:rsid w:val="00A12456"/>
    <w:rsid w:val="00A1248A"/>
    <w:rsid w:val="00A1252D"/>
    <w:rsid w:val="00A12579"/>
    <w:rsid w:val="00A12B9E"/>
    <w:rsid w:val="00A12BD8"/>
    <w:rsid w:val="00A12D95"/>
    <w:rsid w:val="00A12DB4"/>
    <w:rsid w:val="00A12F4D"/>
    <w:rsid w:val="00A1302E"/>
    <w:rsid w:val="00A13057"/>
    <w:rsid w:val="00A131B5"/>
    <w:rsid w:val="00A131B7"/>
    <w:rsid w:val="00A13283"/>
    <w:rsid w:val="00A132B8"/>
    <w:rsid w:val="00A132D5"/>
    <w:rsid w:val="00A136AD"/>
    <w:rsid w:val="00A136B1"/>
    <w:rsid w:val="00A137D5"/>
    <w:rsid w:val="00A13889"/>
    <w:rsid w:val="00A138E3"/>
    <w:rsid w:val="00A139F3"/>
    <w:rsid w:val="00A13B65"/>
    <w:rsid w:val="00A13F3D"/>
    <w:rsid w:val="00A1400D"/>
    <w:rsid w:val="00A1403B"/>
    <w:rsid w:val="00A1404F"/>
    <w:rsid w:val="00A1451C"/>
    <w:rsid w:val="00A146CA"/>
    <w:rsid w:val="00A147C2"/>
    <w:rsid w:val="00A14810"/>
    <w:rsid w:val="00A1485D"/>
    <w:rsid w:val="00A148B3"/>
    <w:rsid w:val="00A14A3D"/>
    <w:rsid w:val="00A14C19"/>
    <w:rsid w:val="00A14CE8"/>
    <w:rsid w:val="00A14D59"/>
    <w:rsid w:val="00A14E88"/>
    <w:rsid w:val="00A14EC2"/>
    <w:rsid w:val="00A14F42"/>
    <w:rsid w:val="00A15201"/>
    <w:rsid w:val="00A154AE"/>
    <w:rsid w:val="00A157AF"/>
    <w:rsid w:val="00A15AEC"/>
    <w:rsid w:val="00A15B11"/>
    <w:rsid w:val="00A15B59"/>
    <w:rsid w:val="00A15C2A"/>
    <w:rsid w:val="00A15CC8"/>
    <w:rsid w:val="00A15F42"/>
    <w:rsid w:val="00A16158"/>
    <w:rsid w:val="00A161DE"/>
    <w:rsid w:val="00A162C5"/>
    <w:rsid w:val="00A16A6F"/>
    <w:rsid w:val="00A16ACA"/>
    <w:rsid w:val="00A16D19"/>
    <w:rsid w:val="00A16D84"/>
    <w:rsid w:val="00A16E27"/>
    <w:rsid w:val="00A1735A"/>
    <w:rsid w:val="00A1749F"/>
    <w:rsid w:val="00A17537"/>
    <w:rsid w:val="00A17719"/>
    <w:rsid w:val="00A17877"/>
    <w:rsid w:val="00A17995"/>
    <w:rsid w:val="00A17F33"/>
    <w:rsid w:val="00A204AF"/>
    <w:rsid w:val="00A207D0"/>
    <w:rsid w:val="00A209C3"/>
    <w:rsid w:val="00A20A0D"/>
    <w:rsid w:val="00A20C6B"/>
    <w:rsid w:val="00A20C73"/>
    <w:rsid w:val="00A20D08"/>
    <w:rsid w:val="00A20D4B"/>
    <w:rsid w:val="00A20E06"/>
    <w:rsid w:val="00A20F1B"/>
    <w:rsid w:val="00A21143"/>
    <w:rsid w:val="00A21231"/>
    <w:rsid w:val="00A21286"/>
    <w:rsid w:val="00A2142F"/>
    <w:rsid w:val="00A2143A"/>
    <w:rsid w:val="00A219B2"/>
    <w:rsid w:val="00A21ABB"/>
    <w:rsid w:val="00A21B91"/>
    <w:rsid w:val="00A21BD1"/>
    <w:rsid w:val="00A21CDC"/>
    <w:rsid w:val="00A21DF6"/>
    <w:rsid w:val="00A21E2E"/>
    <w:rsid w:val="00A22872"/>
    <w:rsid w:val="00A22BF0"/>
    <w:rsid w:val="00A22C32"/>
    <w:rsid w:val="00A22E06"/>
    <w:rsid w:val="00A22EAD"/>
    <w:rsid w:val="00A22FFA"/>
    <w:rsid w:val="00A22FFC"/>
    <w:rsid w:val="00A2317A"/>
    <w:rsid w:val="00A23434"/>
    <w:rsid w:val="00A236F7"/>
    <w:rsid w:val="00A23941"/>
    <w:rsid w:val="00A23CE0"/>
    <w:rsid w:val="00A23DC4"/>
    <w:rsid w:val="00A23F83"/>
    <w:rsid w:val="00A23FDE"/>
    <w:rsid w:val="00A2455E"/>
    <w:rsid w:val="00A245C1"/>
    <w:rsid w:val="00A2472B"/>
    <w:rsid w:val="00A249DD"/>
    <w:rsid w:val="00A24B43"/>
    <w:rsid w:val="00A251E8"/>
    <w:rsid w:val="00A2521B"/>
    <w:rsid w:val="00A2556F"/>
    <w:rsid w:val="00A256B8"/>
    <w:rsid w:val="00A2577E"/>
    <w:rsid w:val="00A257AD"/>
    <w:rsid w:val="00A25846"/>
    <w:rsid w:val="00A25955"/>
    <w:rsid w:val="00A25A84"/>
    <w:rsid w:val="00A25C31"/>
    <w:rsid w:val="00A25CC2"/>
    <w:rsid w:val="00A261ED"/>
    <w:rsid w:val="00A261F6"/>
    <w:rsid w:val="00A2634C"/>
    <w:rsid w:val="00A26359"/>
    <w:rsid w:val="00A26375"/>
    <w:rsid w:val="00A265C5"/>
    <w:rsid w:val="00A268DF"/>
    <w:rsid w:val="00A26919"/>
    <w:rsid w:val="00A26ABE"/>
    <w:rsid w:val="00A26C6B"/>
    <w:rsid w:val="00A26C8A"/>
    <w:rsid w:val="00A26D5B"/>
    <w:rsid w:val="00A26DC8"/>
    <w:rsid w:val="00A2727C"/>
    <w:rsid w:val="00A274A2"/>
    <w:rsid w:val="00A27717"/>
    <w:rsid w:val="00A2778C"/>
    <w:rsid w:val="00A278D5"/>
    <w:rsid w:val="00A27ADB"/>
    <w:rsid w:val="00A27BF7"/>
    <w:rsid w:val="00A27CFB"/>
    <w:rsid w:val="00A27DB6"/>
    <w:rsid w:val="00A27E50"/>
    <w:rsid w:val="00A30021"/>
    <w:rsid w:val="00A30342"/>
    <w:rsid w:val="00A305F5"/>
    <w:rsid w:val="00A307EE"/>
    <w:rsid w:val="00A309A9"/>
    <w:rsid w:val="00A30C1D"/>
    <w:rsid w:val="00A30DA4"/>
    <w:rsid w:val="00A30F72"/>
    <w:rsid w:val="00A30FD5"/>
    <w:rsid w:val="00A310E0"/>
    <w:rsid w:val="00A31238"/>
    <w:rsid w:val="00A312C0"/>
    <w:rsid w:val="00A315CB"/>
    <w:rsid w:val="00A315F1"/>
    <w:rsid w:val="00A3165C"/>
    <w:rsid w:val="00A316DE"/>
    <w:rsid w:val="00A31819"/>
    <w:rsid w:val="00A31CE7"/>
    <w:rsid w:val="00A31DAC"/>
    <w:rsid w:val="00A31DB2"/>
    <w:rsid w:val="00A31DE2"/>
    <w:rsid w:val="00A31F71"/>
    <w:rsid w:val="00A31F9A"/>
    <w:rsid w:val="00A32140"/>
    <w:rsid w:val="00A329CD"/>
    <w:rsid w:val="00A32BD2"/>
    <w:rsid w:val="00A32DDC"/>
    <w:rsid w:val="00A32E27"/>
    <w:rsid w:val="00A32FBD"/>
    <w:rsid w:val="00A333B1"/>
    <w:rsid w:val="00A334C1"/>
    <w:rsid w:val="00A33516"/>
    <w:rsid w:val="00A33646"/>
    <w:rsid w:val="00A3384C"/>
    <w:rsid w:val="00A33A37"/>
    <w:rsid w:val="00A33AD9"/>
    <w:rsid w:val="00A33D37"/>
    <w:rsid w:val="00A33F60"/>
    <w:rsid w:val="00A34058"/>
    <w:rsid w:val="00A34091"/>
    <w:rsid w:val="00A340DD"/>
    <w:rsid w:val="00A3417D"/>
    <w:rsid w:val="00A344FA"/>
    <w:rsid w:val="00A3497A"/>
    <w:rsid w:val="00A34C81"/>
    <w:rsid w:val="00A34D72"/>
    <w:rsid w:val="00A34DBA"/>
    <w:rsid w:val="00A34ED8"/>
    <w:rsid w:val="00A34EDC"/>
    <w:rsid w:val="00A34F10"/>
    <w:rsid w:val="00A34F37"/>
    <w:rsid w:val="00A34FEF"/>
    <w:rsid w:val="00A35277"/>
    <w:rsid w:val="00A3536A"/>
    <w:rsid w:val="00A353AA"/>
    <w:rsid w:val="00A354E0"/>
    <w:rsid w:val="00A35539"/>
    <w:rsid w:val="00A35594"/>
    <w:rsid w:val="00A35764"/>
    <w:rsid w:val="00A359C1"/>
    <w:rsid w:val="00A35A12"/>
    <w:rsid w:val="00A35CE3"/>
    <w:rsid w:val="00A35F32"/>
    <w:rsid w:val="00A36230"/>
    <w:rsid w:val="00A36293"/>
    <w:rsid w:val="00A36AC8"/>
    <w:rsid w:val="00A36AF2"/>
    <w:rsid w:val="00A36B4E"/>
    <w:rsid w:val="00A36E7A"/>
    <w:rsid w:val="00A37046"/>
    <w:rsid w:val="00A3717C"/>
    <w:rsid w:val="00A37198"/>
    <w:rsid w:val="00A37408"/>
    <w:rsid w:val="00A37487"/>
    <w:rsid w:val="00A37668"/>
    <w:rsid w:val="00A376B1"/>
    <w:rsid w:val="00A376B4"/>
    <w:rsid w:val="00A376CB"/>
    <w:rsid w:val="00A376EC"/>
    <w:rsid w:val="00A37B94"/>
    <w:rsid w:val="00A37BA9"/>
    <w:rsid w:val="00A37C62"/>
    <w:rsid w:val="00A37D0A"/>
    <w:rsid w:val="00A37D51"/>
    <w:rsid w:val="00A40302"/>
    <w:rsid w:val="00A4036C"/>
    <w:rsid w:val="00A406D5"/>
    <w:rsid w:val="00A407C1"/>
    <w:rsid w:val="00A4085C"/>
    <w:rsid w:val="00A40885"/>
    <w:rsid w:val="00A408ED"/>
    <w:rsid w:val="00A40C19"/>
    <w:rsid w:val="00A40F76"/>
    <w:rsid w:val="00A415C5"/>
    <w:rsid w:val="00A415DF"/>
    <w:rsid w:val="00A41608"/>
    <w:rsid w:val="00A4166D"/>
    <w:rsid w:val="00A41679"/>
    <w:rsid w:val="00A418AE"/>
    <w:rsid w:val="00A418B3"/>
    <w:rsid w:val="00A41A13"/>
    <w:rsid w:val="00A41A9F"/>
    <w:rsid w:val="00A41CE7"/>
    <w:rsid w:val="00A426B0"/>
    <w:rsid w:val="00A42739"/>
    <w:rsid w:val="00A42798"/>
    <w:rsid w:val="00A4296C"/>
    <w:rsid w:val="00A42DAB"/>
    <w:rsid w:val="00A42DCA"/>
    <w:rsid w:val="00A42FB6"/>
    <w:rsid w:val="00A4333B"/>
    <w:rsid w:val="00A434CA"/>
    <w:rsid w:val="00A434EF"/>
    <w:rsid w:val="00A43C52"/>
    <w:rsid w:val="00A43E8E"/>
    <w:rsid w:val="00A442F7"/>
    <w:rsid w:val="00A44338"/>
    <w:rsid w:val="00A44403"/>
    <w:rsid w:val="00A44525"/>
    <w:rsid w:val="00A44584"/>
    <w:rsid w:val="00A44636"/>
    <w:rsid w:val="00A44758"/>
    <w:rsid w:val="00A447AE"/>
    <w:rsid w:val="00A447C2"/>
    <w:rsid w:val="00A4487D"/>
    <w:rsid w:val="00A44981"/>
    <w:rsid w:val="00A44995"/>
    <w:rsid w:val="00A449A0"/>
    <w:rsid w:val="00A449A3"/>
    <w:rsid w:val="00A44CD5"/>
    <w:rsid w:val="00A45295"/>
    <w:rsid w:val="00A45521"/>
    <w:rsid w:val="00A457D9"/>
    <w:rsid w:val="00A457F5"/>
    <w:rsid w:val="00A45869"/>
    <w:rsid w:val="00A45A2A"/>
    <w:rsid w:val="00A45AA5"/>
    <w:rsid w:val="00A45BE5"/>
    <w:rsid w:val="00A45F4E"/>
    <w:rsid w:val="00A45FF0"/>
    <w:rsid w:val="00A46067"/>
    <w:rsid w:val="00A461FC"/>
    <w:rsid w:val="00A46299"/>
    <w:rsid w:val="00A462B0"/>
    <w:rsid w:val="00A4634B"/>
    <w:rsid w:val="00A46380"/>
    <w:rsid w:val="00A464C4"/>
    <w:rsid w:val="00A4663C"/>
    <w:rsid w:val="00A46657"/>
    <w:rsid w:val="00A46668"/>
    <w:rsid w:val="00A469A1"/>
    <w:rsid w:val="00A46BBA"/>
    <w:rsid w:val="00A46C2C"/>
    <w:rsid w:val="00A46C8A"/>
    <w:rsid w:val="00A46E51"/>
    <w:rsid w:val="00A46E67"/>
    <w:rsid w:val="00A46FCD"/>
    <w:rsid w:val="00A47045"/>
    <w:rsid w:val="00A47059"/>
    <w:rsid w:val="00A47144"/>
    <w:rsid w:val="00A471AC"/>
    <w:rsid w:val="00A47219"/>
    <w:rsid w:val="00A472E3"/>
    <w:rsid w:val="00A47393"/>
    <w:rsid w:val="00A47433"/>
    <w:rsid w:val="00A47ACC"/>
    <w:rsid w:val="00A47C7B"/>
    <w:rsid w:val="00A47F88"/>
    <w:rsid w:val="00A50187"/>
    <w:rsid w:val="00A50360"/>
    <w:rsid w:val="00A50514"/>
    <w:rsid w:val="00A50539"/>
    <w:rsid w:val="00A5096A"/>
    <w:rsid w:val="00A50B97"/>
    <w:rsid w:val="00A50CBA"/>
    <w:rsid w:val="00A50E54"/>
    <w:rsid w:val="00A50FB0"/>
    <w:rsid w:val="00A511E7"/>
    <w:rsid w:val="00A516BE"/>
    <w:rsid w:val="00A51955"/>
    <w:rsid w:val="00A519B4"/>
    <w:rsid w:val="00A52231"/>
    <w:rsid w:val="00A52437"/>
    <w:rsid w:val="00A5278B"/>
    <w:rsid w:val="00A5299B"/>
    <w:rsid w:val="00A52B33"/>
    <w:rsid w:val="00A53334"/>
    <w:rsid w:val="00A53456"/>
    <w:rsid w:val="00A5346A"/>
    <w:rsid w:val="00A53596"/>
    <w:rsid w:val="00A53951"/>
    <w:rsid w:val="00A53D0B"/>
    <w:rsid w:val="00A54205"/>
    <w:rsid w:val="00A5421D"/>
    <w:rsid w:val="00A54536"/>
    <w:rsid w:val="00A5454B"/>
    <w:rsid w:val="00A54560"/>
    <w:rsid w:val="00A545D5"/>
    <w:rsid w:val="00A548AD"/>
    <w:rsid w:val="00A54A1D"/>
    <w:rsid w:val="00A54D71"/>
    <w:rsid w:val="00A54F02"/>
    <w:rsid w:val="00A551E7"/>
    <w:rsid w:val="00A554A4"/>
    <w:rsid w:val="00A55570"/>
    <w:rsid w:val="00A556F5"/>
    <w:rsid w:val="00A557A5"/>
    <w:rsid w:val="00A5585D"/>
    <w:rsid w:val="00A558C7"/>
    <w:rsid w:val="00A5597D"/>
    <w:rsid w:val="00A55B2A"/>
    <w:rsid w:val="00A55E82"/>
    <w:rsid w:val="00A55EC2"/>
    <w:rsid w:val="00A55F03"/>
    <w:rsid w:val="00A56108"/>
    <w:rsid w:val="00A56172"/>
    <w:rsid w:val="00A562E7"/>
    <w:rsid w:val="00A563DE"/>
    <w:rsid w:val="00A565CC"/>
    <w:rsid w:val="00A56659"/>
    <w:rsid w:val="00A56C52"/>
    <w:rsid w:val="00A5707E"/>
    <w:rsid w:val="00A571F7"/>
    <w:rsid w:val="00A57211"/>
    <w:rsid w:val="00A579BE"/>
    <w:rsid w:val="00A57B54"/>
    <w:rsid w:val="00A57C10"/>
    <w:rsid w:val="00A57DD4"/>
    <w:rsid w:val="00A60358"/>
    <w:rsid w:val="00A6050F"/>
    <w:rsid w:val="00A60912"/>
    <w:rsid w:val="00A609C5"/>
    <w:rsid w:val="00A60BE0"/>
    <w:rsid w:val="00A60C56"/>
    <w:rsid w:val="00A60D69"/>
    <w:rsid w:val="00A60F24"/>
    <w:rsid w:val="00A611D0"/>
    <w:rsid w:val="00A61532"/>
    <w:rsid w:val="00A6156E"/>
    <w:rsid w:val="00A6163D"/>
    <w:rsid w:val="00A61681"/>
    <w:rsid w:val="00A618E9"/>
    <w:rsid w:val="00A61937"/>
    <w:rsid w:val="00A61981"/>
    <w:rsid w:val="00A61D0E"/>
    <w:rsid w:val="00A62108"/>
    <w:rsid w:val="00A621F1"/>
    <w:rsid w:val="00A62463"/>
    <w:rsid w:val="00A62B11"/>
    <w:rsid w:val="00A62C00"/>
    <w:rsid w:val="00A62D04"/>
    <w:rsid w:val="00A62EE0"/>
    <w:rsid w:val="00A62FB7"/>
    <w:rsid w:val="00A6305C"/>
    <w:rsid w:val="00A63192"/>
    <w:rsid w:val="00A631D1"/>
    <w:rsid w:val="00A632A6"/>
    <w:rsid w:val="00A636FF"/>
    <w:rsid w:val="00A63AD3"/>
    <w:rsid w:val="00A63AFA"/>
    <w:rsid w:val="00A63C93"/>
    <w:rsid w:val="00A63CF8"/>
    <w:rsid w:val="00A63F29"/>
    <w:rsid w:val="00A63FD9"/>
    <w:rsid w:val="00A64251"/>
    <w:rsid w:val="00A644B6"/>
    <w:rsid w:val="00A645BB"/>
    <w:rsid w:val="00A6470F"/>
    <w:rsid w:val="00A64882"/>
    <w:rsid w:val="00A64AC9"/>
    <w:rsid w:val="00A64D63"/>
    <w:rsid w:val="00A6510D"/>
    <w:rsid w:val="00A65164"/>
    <w:rsid w:val="00A651DE"/>
    <w:rsid w:val="00A65BD4"/>
    <w:rsid w:val="00A65D04"/>
    <w:rsid w:val="00A65ED4"/>
    <w:rsid w:val="00A6621D"/>
    <w:rsid w:val="00A66339"/>
    <w:rsid w:val="00A66380"/>
    <w:rsid w:val="00A666F8"/>
    <w:rsid w:val="00A667DD"/>
    <w:rsid w:val="00A669A0"/>
    <w:rsid w:val="00A66A93"/>
    <w:rsid w:val="00A66C07"/>
    <w:rsid w:val="00A66CF3"/>
    <w:rsid w:val="00A66E4A"/>
    <w:rsid w:val="00A66F68"/>
    <w:rsid w:val="00A66F86"/>
    <w:rsid w:val="00A67085"/>
    <w:rsid w:val="00A670C5"/>
    <w:rsid w:val="00A671D9"/>
    <w:rsid w:val="00A673B5"/>
    <w:rsid w:val="00A673F8"/>
    <w:rsid w:val="00A674D1"/>
    <w:rsid w:val="00A67589"/>
    <w:rsid w:val="00A676B2"/>
    <w:rsid w:val="00A6799B"/>
    <w:rsid w:val="00A67AF3"/>
    <w:rsid w:val="00A67ED1"/>
    <w:rsid w:val="00A700AC"/>
    <w:rsid w:val="00A70254"/>
    <w:rsid w:val="00A70331"/>
    <w:rsid w:val="00A70518"/>
    <w:rsid w:val="00A706D6"/>
    <w:rsid w:val="00A70798"/>
    <w:rsid w:val="00A70A34"/>
    <w:rsid w:val="00A70AB0"/>
    <w:rsid w:val="00A70C98"/>
    <w:rsid w:val="00A70CCF"/>
    <w:rsid w:val="00A70DC0"/>
    <w:rsid w:val="00A70FB6"/>
    <w:rsid w:val="00A712B6"/>
    <w:rsid w:val="00A71412"/>
    <w:rsid w:val="00A7141E"/>
    <w:rsid w:val="00A715B5"/>
    <w:rsid w:val="00A717BC"/>
    <w:rsid w:val="00A717FC"/>
    <w:rsid w:val="00A71A3C"/>
    <w:rsid w:val="00A71BA6"/>
    <w:rsid w:val="00A71BFE"/>
    <w:rsid w:val="00A71D9E"/>
    <w:rsid w:val="00A71E3E"/>
    <w:rsid w:val="00A71E8E"/>
    <w:rsid w:val="00A71E90"/>
    <w:rsid w:val="00A71EB8"/>
    <w:rsid w:val="00A71F80"/>
    <w:rsid w:val="00A72104"/>
    <w:rsid w:val="00A7220C"/>
    <w:rsid w:val="00A723A1"/>
    <w:rsid w:val="00A724DA"/>
    <w:rsid w:val="00A72633"/>
    <w:rsid w:val="00A7270D"/>
    <w:rsid w:val="00A72860"/>
    <w:rsid w:val="00A728B9"/>
    <w:rsid w:val="00A72A72"/>
    <w:rsid w:val="00A72A7B"/>
    <w:rsid w:val="00A72CF9"/>
    <w:rsid w:val="00A72D54"/>
    <w:rsid w:val="00A72EF4"/>
    <w:rsid w:val="00A73066"/>
    <w:rsid w:val="00A7309B"/>
    <w:rsid w:val="00A7311B"/>
    <w:rsid w:val="00A73305"/>
    <w:rsid w:val="00A73358"/>
    <w:rsid w:val="00A733B7"/>
    <w:rsid w:val="00A734D8"/>
    <w:rsid w:val="00A73A69"/>
    <w:rsid w:val="00A73B56"/>
    <w:rsid w:val="00A73C47"/>
    <w:rsid w:val="00A73CEF"/>
    <w:rsid w:val="00A73D24"/>
    <w:rsid w:val="00A73F1F"/>
    <w:rsid w:val="00A741DA"/>
    <w:rsid w:val="00A742FA"/>
    <w:rsid w:val="00A745D9"/>
    <w:rsid w:val="00A74695"/>
    <w:rsid w:val="00A74835"/>
    <w:rsid w:val="00A748A2"/>
    <w:rsid w:val="00A74A69"/>
    <w:rsid w:val="00A74B6D"/>
    <w:rsid w:val="00A74B9F"/>
    <w:rsid w:val="00A74D19"/>
    <w:rsid w:val="00A74E02"/>
    <w:rsid w:val="00A74E5E"/>
    <w:rsid w:val="00A75117"/>
    <w:rsid w:val="00A75834"/>
    <w:rsid w:val="00A759DA"/>
    <w:rsid w:val="00A75AF9"/>
    <w:rsid w:val="00A75C20"/>
    <w:rsid w:val="00A75E05"/>
    <w:rsid w:val="00A75EBC"/>
    <w:rsid w:val="00A75FD8"/>
    <w:rsid w:val="00A763E3"/>
    <w:rsid w:val="00A76457"/>
    <w:rsid w:val="00A7664A"/>
    <w:rsid w:val="00A767AA"/>
    <w:rsid w:val="00A769CB"/>
    <w:rsid w:val="00A76AC1"/>
    <w:rsid w:val="00A76C28"/>
    <w:rsid w:val="00A775AB"/>
    <w:rsid w:val="00A7780D"/>
    <w:rsid w:val="00A77899"/>
    <w:rsid w:val="00A77D2E"/>
    <w:rsid w:val="00A77EDF"/>
    <w:rsid w:val="00A801E7"/>
    <w:rsid w:val="00A805AF"/>
    <w:rsid w:val="00A807C9"/>
    <w:rsid w:val="00A80879"/>
    <w:rsid w:val="00A808B0"/>
    <w:rsid w:val="00A808FD"/>
    <w:rsid w:val="00A809FC"/>
    <w:rsid w:val="00A80BF3"/>
    <w:rsid w:val="00A80CEF"/>
    <w:rsid w:val="00A80D43"/>
    <w:rsid w:val="00A80D4F"/>
    <w:rsid w:val="00A80D9B"/>
    <w:rsid w:val="00A80E1F"/>
    <w:rsid w:val="00A80F23"/>
    <w:rsid w:val="00A81196"/>
    <w:rsid w:val="00A8120E"/>
    <w:rsid w:val="00A8130A"/>
    <w:rsid w:val="00A8139E"/>
    <w:rsid w:val="00A81531"/>
    <w:rsid w:val="00A8171C"/>
    <w:rsid w:val="00A81B3E"/>
    <w:rsid w:val="00A81C34"/>
    <w:rsid w:val="00A81CAA"/>
    <w:rsid w:val="00A81E9B"/>
    <w:rsid w:val="00A81F1B"/>
    <w:rsid w:val="00A81F2A"/>
    <w:rsid w:val="00A81FE5"/>
    <w:rsid w:val="00A820B4"/>
    <w:rsid w:val="00A8219A"/>
    <w:rsid w:val="00A82220"/>
    <w:rsid w:val="00A82610"/>
    <w:rsid w:val="00A8268D"/>
    <w:rsid w:val="00A8299E"/>
    <w:rsid w:val="00A82A38"/>
    <w:rsid w:val="00A82E4E"/>
    <w:rsid w:val="00A82EC9"/>
    <w:rsid w:val="00A82EFC"/>
    <w:rsid w:val="00A82F5A"/>
    <w:rsid w:val="00A82F8E"/>
    <w:rsid w:val="00A83285"/>
    <w:rsid w:val="00A83359"/>
    <w:rsid w:val="00A83426"/>
    <w:rsid w:val="00A834A3"/>
    <w:rsid w:val="00A834B7"/>
    <w:rsid w:val="00A83629"/>
    <w:rsid w:val="00A837BF"/>
    <w:rsid w:val="00A8388A"/>
    <w:rsid w:val="00A83A2C"/>
    <w:rsid w:val="00A83B0F"/>
    <w:rsid w:val="00A83D4C"/>
    <w:rsid w:val="00A83D84"/>
    <w:rsid w:val="00A83DA1"/>
    <w:rsid w:val="00A83E15"/>
    <w:rsid w:val="00A83EFB"/>
    <w:rsid w:val="00A841BA"/>
    <w:rsid w:val="00A84511"/>
    <w:rsid w:val="00A846F3"/>
    <w:rsid w:val="00A847CC"/>
    <w:rsid w:val="00A847DD"/>
    <w:rsid w:val="00A849E1"/>
    <w:rsid w:val="00A84ADD"/>
    <w:rsid w:val="00A84BE2"/>
    <w:rsid w:val="00A84E3B"/>
    <w:rsid w:val="00A84EFE"/>
    <w:rsid w:val="00A84F93"/>
    <w:rsid w:val="00A854B6"/>
    <w:rsid w:val="00A854BD"/>
    <w:rsid w:val="00A85569"/>
    <w:rsid w:val="00A8578E"/>
    <w:rsid w:val="00A85800"/>
    <w:rsid w:val="00A85863"/>
    <w:rsid w:val="00A859F1"/>
    <w:rsid w:val="00A85C9F"/>
    <w:rsid w:val="00A86208"/>
    <w:rsid w:val="00A8644F"/>
    <w:rsid w:val="00A86563"/>
    <w:rsid w:val="00A8670F"/>
    <w:rsid w:val="00A86965"/>
    <w:rsid w:val="00A86A57"/>
    <w:rsid w:val="00A86DE5"/>
    <w:rsid w:val="00A86E7C"/>
    <w:rsid w:val="00A86FC0"/>
    <w:rsid w:val="00A87207"/>
    <w:rsid w:val="00A8731A"/>
    <w:rsid w:val="00A87408"/>
    <w:rsid w:val="00A87571"/>
    <w:rsid w:val="00A8761B"/>
    <w:rsid w:val="00A876B4"/>
    <w:rsid w:val="00A87712"/>
    <w:rsid w:val="00A87793"/>
    <w:rsid w:val="00A8798A"/>
    <w:rsid w:val="00A87A76"/>
    <w:rsid w:val="00A87C8C"/>
    <w:rsid w:val="00A87EC7"/>
    <w:rsid w:val="00A90066"/>
    <w:rsid w:val="00A901BD"/>
    <w:rsid w:val="00A90350"/>
    <w:rsid w:val="00A904E4"/>
    <w:rsid w:val="00A90595"/>
    <w:rsid w:val="00A906C1"/>
    <w:rsid w:val="00A90A5C"/>
    <w:rsid w:val="00A90A82"/>
    <w:rsid w:val="00A90C3D"/>
    <w:rsid w:val="00A90C99"/>
    <w:rsid w:val="00A90CF9"/>
    <w:rsid w:val="00A90E61"/>
    <w:rsid w:val="00A90FE4"/>
    <w:rsid w:val="00A91162"/>
    <w:rsid w:val="00A9124B"/>
    <w:rsid w:val="00A9144B"/>
    <w:rsid w:val="00A914FA"/>
    <w:rsid w:val="00A91703"/>
    <w:rsid w:val="00A9180B"/>
    <w:rsid w:val="00A91A08"/>
    <w:rsid w:val="00A91B54"/>
    <w:rsid w:val="00A91B72"/>
    <w:rsid w:val="00A91EB1"/>
    <w:rsid w:val="00A91EB8"/>
    <w:rsid w:val="00A9204E"/>
    <w:rsid w:val="00A924C5"/>
    <w:rsid w:val="00A92618"/>
    <w:rsid w:val="00A9263E"/>
    <w:rsid w:val="00A926B3"/>
    <w:rsid w:val="00A92B55"/>
    <w:rsid w:val="00A933AE"/>
    <w:rsid w:val="00A934BC"/>
    <w:rsid w:val="00A93576"/>
    <w:rsid w:val="00A936E4"/>
    <w:rsid w:val="00A937D1"/>
    <w:rsid w:val="00A93A5A"/>
    <w:rsid w:val="00A93AAD"/>
    <w:rsid w:val="00A93BA4"/>
    <w:rsid w:val="00A93DA6"/>
    <w:rsid w:val="00A93E97"/>
    <w:rsid w:val="00A941C7"/>
    <w:rsid w:val="00A941F9"/>
    <w:rsid w:val="00A94225"/>
    <w:rsid w:val="00A945E1"/>
    <w:rsid w:val="00A946C0"/>
    <w:rsid w:val="00A94739"/>
    <w:rsid w:val="00A94A7F"/>
    <w:rsid w:val="00A94A89"/>
    <w:rsid w:val="00A94BA2"/>
    <w:rsid w:val="00A94D2E"/>
    <w:rsid w:val="00A94F90"/>
    <w:rsid w:val="00A94F99"/>
    <w:rsid w:val="00A94FB7"/>
    <w:rsid w:val="00A95019"/>
    <w:rsid w:val="00A95159"/>
    <w:rsid w:val="00A95505"/>
    <w:rsid w:val="00A95683"/>
    <w:rsid w:val="00A95690"/>
    <w:rsid w:val="00A9582C"/>
    <w:rsid w:val="00A9599C"/>
    <w:rsid w:val="00A95A78"/>
    <w:rsid w:val="00A95DC7"/>
    <w:rsid w:val="00A95F74"/>
    <w:rsid w:val="00A961A2"/>
    <w:rsid w:val="00A961BA"/>
    <w:rsid w:val="00A961E4"/>
    <w:rsid w:val="00A9625C"/>
    <w:rsid w:val="00A96393"/>
    <w:rsid w:val="00A964B5"/>
    <w:rsid w:val="00A965BC"/>
    <w:rsid w:val="00A96738"/>
    <w:rsid w:val="00A9675D"/>
    <w:rsid w:val="00A96A52"/>
    <w:rsid w:val="00A96AC1"/>
    <w:rsid w:val="00A96BA0"/>
    <w:rsid w:val="00A96C67"/>
    <w:rsid w:val="00A96CD7"/>
    <w:rsid w:val="00A97081"/>
    <w:rsid w:val="00A972D4"/>
    <w:rsid w:val="00A9781D"/>
    <w:rsid w:val="00A97885"/>
    <w:rsid w:val="00A978A5"/>
    <w:rsid w:val="00A97A8A"/>
    <w:rsid w:val="00A97D3F"/>
    <w:rsid w:val="00A97E8E"/>
    <w:rsid w:val="00AA011B"/>
    <w:rsid w:val="00AA0179"/>
    <w:rsid w:val="00AA01A4"/>
    <w:rsid w:val="00AA0359"/>
    <w:rsid w:val="00AA04FA"/>
    <w:rsid w:val="00AA06AE"/>
    <w:rsid w:val="00AA06D9"/>
    <w:rsid w:val="00AA0701"/>
    <w:rsid w:val="00AA07A2"/>
    <w:rsid w:val="00AA07AB"/>
    <w:rsid w:val="00AA088B"/>
    <w:rsid w:val="00AA0A52"/>
    <w:rsid w:val="00AA0E16"/>
    <w:rsid w:val="00AA12DB"/>
    <w:rsid w:val="00AA15D4"/>
    <w:rsid w:val="00AA1830"/>
    <w:rsid w:val="00AA1835"/>
    <w:rsid w:val="00AA1B39"/>
    <w:rsid w:val="00AA1D9B"/>
    <w:rsid w:val="00AA1E47"/>
    <w:rsid w:val="00AA1E73"/>
    <w:rsid w:val="00AA21B3"/>
    <w:rsid w:val="00AA21CC"/>
    <w:rsid w:val="00AA2A12"/>
    <w:rsid w:val="00AA2C96"/>
    <w:rsid w:val="00AA2D61"/>
    <w:rsid w:val="00AA2DAC"/>
    <w:rsid w:val="00AA2E72"/>
    <w:rsid w:val="00AA300B"/>
    <w:rsid w:val="00AA3185"/>
    <w:rsid w:val="00AA318C"/>
    <w:rsid w:val="00AA350D"/>
    <w:rsid w:val="00AA3673"/>
    <w:rsid w:val="00AA3683"/>
    <w:rsid w:val="00AA36E4"/>
    <w:rsid w:val="00AA37FB"/>
    <w:rsid w:val="00AA3902"/>
    <w:rsid w:val="00AA3A99"/>
    <w:rsid w:val="00AA3AB2"/>
    <w:rsid w:val="00AA3B26"/>
    <w:rsid w:val="00AA3B46"/>
    <w:rsid w:val="00AA3B76"/>
    <w:rsid w:val="00AA3D0C"/>
    <w:rsid w:val="00AA3E82"/>
    <w:rsid w:val="00AA436E"/>
    <w:rsid w:val="00AA44E8"/>
    <w:rsid w:val="00AA45BF"/>
    <w:rsid w:val="00AA4B41"/>
    <w:rsid w:val="00AA4BD3"/>
    <w:rsid w:val="00AA4D4D"/>
    <w:rsid w:val="00AA4F3E"/>
    <w:rsid w:val="00AA5108"/>
    <w:rsid w:val="00AA5187"/>
    <w:rsid w:val="00AA5337"/>
    <w:rsid w:val="00AA5338"/>
    <w:rsid w:val="00AA5393"/>
    <w:rsid w:val="00AA53A8"/>
    <w:rsid w:val="00AA53F9"/>
    <w:rsid w:val="00AA58E7"/>
    <w:rsid w:val="00AA5A56"/>
    <w:rsid w:val="00AA5AB7"/>
    <w:rsid w:val="00AA5BE4"/>
    <w:rsid w:val="00AA5C3D"/>
    <w:rsid w:val="00AA5D0F"/>
    <w:rsid w:val="00AA5D2D"/>
    <w:rsid w:val="00AA5D85"/>
    <w:rsid w:val="00AA5E8F"/>
    <w:rsid w:val="00AA5EA8"/>
    <w:rsid w:val="00AA5F35"/>
    <w:rsid w:val="00AA5FDA"/>
    <w:rsid w:val="00AA638C"/>
    <w:rsid w:val="00AA63AB"/>
    <w:rsid w:val="00AA63FA"/>
    <w:rsid w:val="00AA6401"/>
    <w:rsid w:val="00AA64FC"/>
    <w:rsid w:val="00AA67A1"/>
    <w:rsid w:val="00AA6A00"/>
    <w:rsid w:val="00AA6A3B"/>
    <w:rsid w:val="00AA6A71"/>
    <w:rsid w:val="00AA6B6B"/>
    <w:rsid w:val="00AA6C2E"/>
    <w:rsid w:val="00AA6C8D"/>
    <w:rsid w:val="00AA6D77"/>
    <w:rsid w:val="00AA6F6F"/>
    <w:rsid w:val="00AA70CB"/>
    <w:rsid w:val="00AA70E3"/>
    <w:rsid w:val="00AA7198"/>
    <w:rsid w:val="00AA749B"/>
    <w:rsid w:val="00AA766B"/>
    <w:rsid w:val="00AA76BC"/>
    <w:rsid w:val="00AA7B50"/>
    <w:rsid w:val="00AA7E2D"/>
    <w:rsid w:val="00AA7FEC"/>
    <w:rsid w:val="00AB0163"/>
    <w:rsid w:val="00AB016F"/>
    <w:rsid w:val="00AB0273"/>
    <w:rsid w:val="00AB02F8"/>
    <w:rsid w:val="00AB02FE"/>
    <w:rsid w:val="00AB0558"/>
    <w:rsid w:val="00AB061E"/>
    <w:rsid w:val="00AB06AE"/>
    <w:rsid w:val="00AB0703"/>
    <w:rsid w:val="00AB0C8B"/>
    <w:rsid w:val="00AB0CDD"/>
    <w:rsid w:val="00AB0D36"/>
    <w:rsid w:val="00AB115F"/>
    <w:rsid w:val="00AB11A4"/>
    <w:rsid w:val="00AB13AC"/>
    <w:rsid w:val="00AB1410"/>
    <w:rsid w:val="00AB17F3"/>
    <w:rsid w:val="00AB1857"/>
    <w:rsid w:val="00AB18C9"/>
    <w:rsid w:val="00AB1917"/>
    <w:rsid w:val="00AB19D1"/>
    <w:rsid w:val="00AB1A82"/>
    <w:rsid w:val="00AB1C7D"/>
    <w:rsid w:val="00AB1E1C"/>
    <w:rsid w:val="00AB1F20"/>
    <w:rsid w:val="00AB2095"/>
    <w:rsid w:val="00AB2234"/>
    <w:rsid w:val="00AB26AB"/>
    <w:rsid w:val="00AB2734"/>
    <w:rsid w:val="00AB287E"/>
    <w:rsid w:val="00AB2A80"/>
    <w:rsid w:val="00AB2AB9"/>
    <w:rsid w:val="00AB2CC1"/>
    <w:rsid w:val="00AB2DC3"/>
    <w:rsid w:val="00AB2E7C"/>
    <w:rsid w:val="00AB2ECC"/>
    <w:rsid w:val="00AB3134"/>
    <w:rsid w:val="00AB3138"/>
    <w:rsid w:val="00AB32C1"/>
    <w:rsid w:val="00AB349D"/>
    <w:rsid w:val="00AB36FC"/>
    <w:rsid w:val="00AB3B24"/>
    <w:rsid w:val="00AB3EB2"/>
    <w:rsid w:val="00AB444E"/>
    <w:rsid w:val="00AB4539"/>
    <w:rsid w:val="00AB4552"/>
    <w:rsid w:val="00AB4B71"/>
    <w:rsid w:val="00AB4B7B"/>
    <w:rsid w:val="00AB4D34"/>
    <w:rsid w:val="00AB4D5F"/>
    <w:rsid w:val="00AB50A9"/>
    <w:rsid w:val="00AB55D7"/>
    <w:rsid w:val="00AB5696"/>
    <w:rsid w:val="00AB56AC"/>
    <w:rsid w:val="00AB56B2"/>
    <w:rsid w:val="00AB5B48"/>
    <w:rsid w:val="00AB5BCD"/>
    <w:rsid w:val="00AB5BE7"/>
    <w:rsid w:val="00AB5CAF"/>
    <w:rsid w:val="00AB5F59"/>
    <w:rsid w:val="00AB609A"/>
    <w:rsid w:val="00AB63F4"/>
    <w:rsid w:val="00AB64BC"/>
    <w:rsid w:val="00AB67BC"/>
    <w:rsid w:val="00AB681B"/>
    <w:rsid w:val="00AB686B"/>
    <w:rsid w:val="00AB6A77"/>
    <w:rsid w:val="00AB6C4D"/>
    <w:rsid w:val="00AB6DBE"/>
    <w:rsid w:val="00AB6DF1"/>
    <w:rsid w:val="00AB6E43"/>
    <w:rsid w:val="00AB7016"/>
    <w:rsid w:val="00AB7017"/>
    <w:rsid w:val="00AB7076"/>
    <w:rsid w:val="00AB70E9"/>
    <w:rsid w:val="00AB72D3"/>
    <w:rsid w:val="00AB74AB"/>
    <w:rsid w:val="00AB75A1"/>
    <w:rsid w:val="00AB7A3A"/>
    <w:rsid w:val="00AB7AFC"/>
    <w:rsid w:val="00AB7D00"/>
    <w:rsid w:val="00AB7E12"/>
    <w:rsid w:val="00AB7EFB"/>
    <w:rsid w:val="00AC02D4"/>
    <w:rsid w:val="00AC03F4"/>
    <w:rsid w:val="00AC0662"/>
    <w:rsid w:val="00AC06C5"/>
    <w:rsid w:val="00AC06D2"/>
    <w:rsid w:val="00AC0805"/>
    <w:rsid w:val="00AC081F"/>
    <w:rsid w:val="00AC0D26"/>
    <w:rsid w:val="00AC1336"/>
    <w:rsid w:val="00AC19AA"/>
    <w:rsid w:val="00AC1B53"/>
    <w:rsid w:val="00AC1C19"/>
    <w:rsid w:val="00AC1E74"/>
    <w:rsid w:val="00AC2366"/>
    <w:rsid w:val="00AC23FC"/>
    <w:rsid w:val="00AC2623"/>
    <w:rsid w:val="00AC2682"/>
    <w:rsid w:val="00AC2A2F"/>
    <w:rsid w:val="00AC2AD7"/>
    <w:rsid w:val="00AC2BD5"/>
    <w:rsid w:val="00AC2F05"/>
    <w:rsid w:val="00AC2F8B"/>
    <w:rsid w:val="00AC2FF0"/>
    <w:rsid w:val="00AC30C8"/>
    <w:rsid w:val="00AC312C"/>
    <w:rsid w:val="00AC3140"/>
    <w:rsid w:val="00AC3165"/>
    <w:rsid w:val="00AC3182"/>
    <w:rsid w:val="00AC35E9"/>
    <w:rsid w:val="00AC3646"/>
    <w:rsid w:val="00AC372B"/>
    <w:rsid w:val="00AC3751"/>
    <w:rsid w:val="00AC3C42"/>
    <w:rsid w:val="00AC3E38"/>
    <w:rsid w:val="00AC3E90"/>
    <w:rsid w:val="00AC3F21"/>
    <w:rsid w:val="00AC3F27"/>
    <w:rsid w:val="00AC402C"/>
    <w:rsid w:val="00AC4205"/>
    <w:rsid w:val="00AC42FF"/>
    <w:rsid w:val="00AC43AF"/>
    <w:rsid w:val="00AC4763"/>
    <w:rsid w:val="00AC485C"/>
    <w:rsid w:val="00AC4AA5"/>
    <w:rsid w:val="00AC4B84"/>
    <w:rsid w:val="00AC4D5F"/>
    <w:rsid w:val="00AC4ED4"/>
    <w:rsid w:val="00AC4F8B"/>
    <w:rsid w:val="00AC4FD4"/>
    <w:rsid w:val="00AC50C7"/>
    <w:rsid w:val="00AC50CB"/>
    <w:rsid w:val="00AC55A8"/>
    <w:rsid w:val="00AC55EF"/>
    <w:rsid w:val="00AC5744"/>
    <w:rsid w:val="00AC5797"/>
    <w:rsid w:val="00AC582D"/>
    <w:rsid w:val="00AC58B3"/>
    <w:rsid w:val="00AC5D2F"/>
    <w:rsid w:val="00AC5F37"/>
    <w:rsid w:val="00AC605A"/>
    <w:rsid w:val="00AC615C"/>
    <w:rsid w:val="00AC65B3"/>
    <w:rsid w:val="00AC69DA"/>
    <w:rsid w:val="00AC6B14"/>
    <w:rsid w:val="00AC6E07"/>
    <w:rsid w:val="00AC6E1E"/>
    <w:rsid w:val="00AC6F3A"/>
    <w:rsid w:val="00AC72C5"/>
    <w:rsid w:val="00AC7529"/>
    <w:rsid w:val="00AC75C9"/>
    <w:rsid w:val="00AC761C"/>
    <w:rsid w:val="00AC77BE"/>
    <w:rsid w:val="00AC7B26"/>
    <w:rsid w:val="00AC7C8D"/>
    <w:rsid w:val="00AC7DE2"/>
    <w:rsid w:val="00AC7E26"/>
    <w:rsid w:val="00AC7EC9"/>
    <w:rsid w:val="00AC7EE9"/>
    <w:rsid w:val="00AC7F4F"/>
    <w:rsid w:val="00AD0171"/>
    <w:rsid w:val="00AD01F9"/>
    <w:rsid w:val="00AD0225"/>
    <w:rsid w:val="00AD03F2"/>
    <w:rsid w:val="00AD065C"/>
    <w:rsid w:val="00AD06F5"/>
    <w:rsid w:val="00AD0843"/>
    <w:rsid w:val="00AD098B"/>
    <w:rsid w:val="00AD0A04"/>
    <w:rsid w:val="00AD0AE3"/>
    <w:rsid w:val="00AD0AE5"/>
    <w:rsid w:val="00AD0C29"/>
    <w:rsid w:val="00AD0C81"/>
    <w:rsid w:val="00AD0D6E"/>
    <w:rsid w:val="00AD0E20"/>
    <w:rsid w:val="00AD0FBF"/>
    <w:rsid w:val="00AD0FC2"/>
    <w:rsid w:val="00AD11F4"/>
    <w:rsid w:val="00AD17B4"/>
    <w:rsid w:val="00AD17F5"/>
    <w:rsid w:val="00AD1D43"/>
    <w:rsid w:val="00AD1E47"/>
    <w:rsid w:val="00AD1EA4"/>
    <w:rsid w:val="00AD2051"/>
    <w:rsid w:val="00AD2097"/>
    <w:rsid w:val="00AD213D"/>
    <w:rsid w:val="00AD22BF"/>
    <w:rsid w:val="00AD2729"/>
    <w:rsid w:val="00AD2748"/>
    <w:rsid w:val="00AD2757"/>
    <w:rsid w:val="00AD280F"/>
    <w:rsid w:val="00AD291E"/>
    <w:rsid w:val="00AD2B1A"/>
    <w:rsid w:val="00AD2D02"/>
    <w:rsid w:val="00AD2D78"/>
    <w:rsid w:val="00AD2DA7"/>
    <w:rsid w:val="00AD2F16"/>
    <w:rsid w:val="00AD2FD1"/>
    <w:rsid w:val="00AD30EA"/>
    <w:rsid w:val="00AD3CBA"/>
    <w:rsid w:val="00AD3D83"/>
    <w:rsid w:val="00AD3DB1"/>
    <w:rsid w:val="00AD4014"/>
    <w:rsid w:val="00AD4037"/>
    <w:rsid w:val="00AD43CA"/>
    <w:rsid w:val="00AD44B6"/>
    <w:rsid w:val="00AD468C"/>
    <w:rsid w:val="00AD49C6"/>
    <w:rsid w:val="00AD49D0"/>
    <w:rsid w:val="00AD49E3"/>
    <w:rsid w:val="00AD4B3B"/>
    <w:rsid w:val="00AD4DF8"/>
    <w:rsid w:val="00AD4E91"/>
    <w:rsid w:val="00AD4FA3"/>
    <w:rsid w:val="00AD503F"/>
    <w:rsid w:val="00AD509F"/>
    <w:rsid w:val="00AD5302"/>
    <w:rsid w:val="00AD53CC"/>
    <w:rsid w:val="00AD5435"/>
    <w:rsid w:val="00AD5492"/>
    <w:rsid w:val="00AD5767"/>
    <w:rsid w:val="00AD5780"/>
    <w:rsid w:val="00AD5B50"/>
    <w:rsid w:val="00AD602A"/>
    <w:rsid w:val="00AD61ED"/>
    <w:rsid w:val="00AD6461"/>
    <w:rsid w:val="00AD6879"/>
    <w:rsid w:val="00AD6A3E"/>
    <w:rsid w:val="00AD6A94"/>
    <w:rsid w:val="00AD6ED4"/>
    <w:rsid w:val="00AD6F39"/>
    <w:rsid w:val="00AD6F4B"/>
    <w:rsid w:val="00AD6FC5"/>
    <w:rsid w:val="00AD70BD"/>
    <w:rsid w:val="00AD7354"/>
    <w:rsid w:val="00AD7388"/>
    <w:rsid w:val="00AD74C9"/>
    <w:rsid w:val="00AD7525"/>
    <w:rsid w:val="00AD7536"/>
    <w:rsid w:val="00AD763E"/>
    <w:rsid w:val="00AD773E"/>
    <w:rsid w:val="00AD784A"/>
    <w:rsid w:val="00AD78A8"/>
    <w:rsid w:val="00AD7A9C"/>
    <w:rsid w:val="00AD7B43"/>
    <w:rsid w:val="00AD7C7C"/>
    <w:rsid w:val="00AD7F00"/>
    <w:rsid w:val="00AD7F24"/>
    <w:rsid w:val="00AE00F8"/>
    <w:rsid w:val="00AE0129"/>
    <w:rsid w:val="00AE04EE"/>
    <w:rsid w:val="00AE0586"/>
    <w:rsid w:val="00AE05E3"/>
    <w:rsid w:val="00AE0DF5"/>
    <w:rsid w:val="00AE0FD6"/>
    <w:rsid w:val="00AE107A"/>
    <w:rsid w:val="00AE126A"/>
    <w:rsid w:val="00AE13CF"/>
    <w:rsid w:val="00AE1524"/>
    <w:rsid w:val="00AE1622"/>
    <w:rsid w:val="00AE1746"/>
    <w:rsid w:val="00AE1788"/>
    <w:rsid w:val="00AE1906"/>
    <w:rsid w:val="00AE1A36"/>
    <w:rsid w:val="00AE1BCD"/>
    <w:rsid w:val="00AE1C07"/>
    <w:rsid w:val="00AE1D22"/>
    <w:rsid w:val="00AE1D32"/>
    <w:rsid w:val="00AE1E39"/>
    <w:rsid w:val="00AE1E4B"/>
    <w:rsid w:val="00AE1F20"/>
    <w:rsid w:val="00AE21A0"/>
    <w:rsid w:val="00AE23BA"/>
    <w:rsid w:val="00AE23E1"/>
    <w:rsid w:val="00AE2863"/>
    <w:rsid w:val="00AE2873"/>
    <w:rsid w:val="00AE2A53"/>
    <w:rsid w:val="00AE2BDD"/>
    <w:rsid w:val="00AE2DBC"/>
    <w:rsid w:val="00AE2F7D"/>
    <w:rsid w:val="00AE31D3"/>
    <w:rsid w:val="00AE3432"/>
    <w:rsid w:val="00AE3605"/>
    <w:rsid w:val="00AE3683"/>
    <w:rsid w:val="00AE3836"/>
    <w:rsid w:val="00AE3ABF"/>
    <w:rsid w:val="00AE3B6F"/>
    <w:rsid w:val="00AE3DBA"/>
    <w:rsid w:val="00AE3E08"/>
    <w:rsid w:val="00AE3F3B"/>
    <w:rsid w:val="00AE3FBD"/>
    <w:rsid w:val="00AE4087"/>
    <w:rsid w:val="00AE40AB"/>
    <w:rsid w:val="00AE45B2"/>
    <w:rsid w:val="00AE478C"/>
    <w:rsid w:val="00AE4852"/>
    <w:rsid w:val="00AE48EC"/>
    <w:rsid w:val="00AE4907"/>
    <w:rsid w:val="00AE4919"/>
    <w:rsid w:val="00AE4954"/>
    <w:rsid w:val="00AE498B"/>
    <w:rsid w:val="00AE4F08"/>
    <w:rsid w:val="00AE5146"/>
    <w:rsid w:val="00AE53E0"/>
    <w:rsid w:val="00AE56AC"/>
    <w:rsid w:val="00AE56E7"/>
    <w:rsid w:val="00AE570F"/>
    <w:rsid w:val="00AE581B"/>
    <w:rsid w:val="00AE5D5F"/>
    <w:rsid w:val="00AE5D86"/>
    <w:rsid w:val="00AE5E40"/>
    <w:rsid w:val="00AE5F3E"/>
    <w:rsid w:val="00AE60E9"/>
    <w:rsid w:val="00AE60EE"/>
    <w:rsid w:val="00AE6135"/>
    <w:rsid w:val="00AE61A2"/>
    <w:rsid w:val="00AE62C0"/>
    <w:rsid w:val="00AE62FF"/>
    <w:rsid w:val="00AE6388"/>
    <w:rsid w:val="00AE6441"/>
    <w:rsid w:val="00AE64EF"/>
    <w:rsid w:val="00AE6A14"/>
    <w:rsid w:val="00AE6ABC"/>
    <w:rsid w:val="00AE6CFD"/>
    <w:rsid w:val="00AE6DAB"/>
    <w:rsid w:val="00AE6DBF"/>
    <w:rsid w:val="00AE6EC4"/>
    <w:rsid w:val="00AE7292"/>
    <w:rsid w:val="00AE7417"/>
    <w:rsid w:val="00AE750E"/>
    <w:rsid w:val="00AE7578"/>
    <w:rsid w:val="00AE7617"/>
    <w:rsid w:val="00AE7682"/>
    <w:rsid w:val="00AE778F"/>
    <w:rsid w:val="00AE7866"/>
    <w:rsid w:val="00AE7912"/>
    <w:rsid w:val="00AE798D"/>
    <w:rsid w:val="00AE7CFD"/>
    <w:rsid w:val="00AF007E"/>
    <w:rsid w:val="00AF03B4"/>
    <w:rsid w:val="00AF0511"/>
    <w:rsid w:val="00AF070A"/>
    <w:rsid w:val="00AF0785"/>
    <w:rsid w:val="00AF07B0"/>
    <w:rsid w:val="00AF090D"/>
    <w:rsid w:val="00AF0D19"/>
    <w:rsid w:val="00AF0E88"/>
    <w:rsid w:val="00AF0F8B"/>
    <w:rsid w:val="00AF1347"/>
    <w:rsid w:val="00AF1619"/>
    <w:rsid w:val="00AF175A"/>
    <w:rsid w:val="00AF180B"/>
    <w:rsid w:val="00AF1C45"/>
    <w:rsid w:val="00AF1CEC"/>
    <w:rsid w:val="00AF213E"/>
    <w:rsid w:val="00AF218D"/>
    <w:rsid w:val="00AF28D5"/>
    <w:rsid w:val="00AF2919"/>
    <w:rsid w:val="00AF2C72"/>
    <w:rsid w:val="00AF2D23"/>
    <w:rsid w:val="00AF30E5"/>
    <w:rsid w:val="00AF3164"/>
    <w:rsid w:val="00AF31F7"/>
    <w:rsid w:val="00AF3508"/>
    <w:rsid w:val="00AF361D"/>
    <w:rsid w:val="00AF3624"/>
    <w:rsid w:val="00AF37EB"/>
    <w:rsid w:val="00AF3870"/>
    <w:rsid w:val="00AF3955"/>
    <w:rsid w:val="00AF3A7D"/>
    <w:rsid w:val="00AF3CF4"/>
    <w:rsid w:val="00AF3E9D"/>
    <w:rsid w:val="00AF3F3B"/>
    <w:rsid w:val="00AF3FC0"/>
    <w:rsid w:val="00AF4093"/>
    <w:rsid w:val="00AF409E"/>
    <w:rsid w:val="00AF409F"/>
    <w:rsid w:val="00AF40DC"/>
    <w:rsid w:val="00AF41D7"/>
    <w:rsid w:val="00AF42FC"/>
    <w:rsid w:val="00AF464E"/>
    <w:rsid w:val="00AF4870"/>
    <w:rsid w:val="00AF4970"/>
    <w:rsid w:val="00AF49F1"/>
    <w:rsid w:val="00AF4AF7"/>
    <w:rsid w:val="00AF4B44"/>
    <w:rsid w:val="00AF4BCA"/>
    <w:rsid w:val="00AF4C71"/>
    <w:rsid w:val="00AF515E"/>
    <w:rsid w:val="00AF51B0"/>
    <w:rsid w:val="00AF5343"/>
    <w:rsid w:val="00AF55EC"/>
    <w:rsid w:val="00AF56AC"/>
    <w:rsid w:val="00AF57B8"/>
    <w:rsid w:val="00AF5E28"/>
    <w:rsid w:val="00AF5F25"/>
    <w:rsid w:val="00AF5F8F"/>
    <w:rsid w:val="00AF5FE6"/>
    <w:rsid w:val="00AF604D"/>
    <w:rsid w:val="00AF6052"/>
    <w:rsid w:val="00AF614E"/>
    <w:rsid w:val="00AF634A"/>
    <w:rsid w:val="00AF64DD"/>
    <w:rsid w:val="00AF6505"/>
    <w:rsid w:val="00AF650E"/>
    <w:rsid w:val="00AF6523"/>
    <w:rsid w:val="00AF6528"/>
    <w:rsid w:val="00AF6593"/>
    <w:rsid w:val="00AF659C"/>
    <w:rsid w:val="00AF66A5"/>
    <w:rsid w:val="00AF66F6"/>
    <w:rsid w:val="00AF6745"/>
    <w:rsid w:val="00AF690E"/>
    <w:rsid w:val="00AF6A53"/>
    <w:rsid w:val="00AF6C11"/>
    <w:rsid w:val="00AF6C21"/>
    <w:rsid w:val="00AF6CDC"/>
    <w:rsid w:val="00AF7040"/>
    <w:rsid w:val="00AF71C0"/>
    <w:rsid w:val="00AF721C"/>
    <w:rsid w:val="00AF735C"/>
    <w:rsid w:val="00AF74AF"/>
    <w:rsid w:val="00AF7649"/>
    <w:rsid w:val="00AF766E"/>
    <w:rsid w:val="00AF7AA3"/>
    <w:rsid w:val="00AF7B65"/>
    <w:rsid w:val="00AF7BE9"/>
    <w:rsid w:val="00AF7E5F"/>
    <w:rsid w:val="00AF7E6E"/>
    <w:rsid w:val="00AF7E85"/>
    <w:rsid w:val="00B00034"/>
    <w:rsid w:val="00B00060"/>
    <w:rsid w:val="00B00173"/>
    <w:rsid w:val="00B00275"/>
    <w:rsid w:val="00B002F0"/>
    <w:rsid w:val="00B0045E"/>
    <w:rsid w:val="00B00607"/>
    <w:rsid w:val="00B00947"/>
    <w:rsid w:val="00B00B44"/>
    <w:rsid w:val="00B00BFE"/>
    <w:rsid w:val="00B00D38"/>
    <w:rsid w:val="00B00DA0"/>
    <w:rsid w:val="00B00E98"/>
    <w:rsid w:val="00B00FA8"/>
    <w:rsid w:val="00B00FC0"/>
    <w:rsid w:val="00B010D5"/>
    <w:rsid w:val="00B011D6"/>
    <w:rsid w:val="00B01284"/>
    <w:rsid w:val="00B0129D"/>
    <w:rsid w:val="00B0166A"/>
    <w:rsid w:val="00B0170F"/>
    <w:rsid w:val="00B017D0"/>
    <w:rsid w:val="00B018A2"/>
    <w:rsid w:val="00B0191C"/>
    <w:rsid w:val="00B019A5"/>
    <w:rsid w:val="00B01A9F"/>
    <w:rsid w:val="00B01C79"/>
    <w:rsid w:val="00B0272F"/>
    <w:rsid w:val="00B0275E"/>
    <w:rsid w:val="00B02929"/>
    <w:rsid w:val="00B02A29"/>
    <w:rsid w:val="00B02F15"/>
    <w:rsid w:val="00B02FC1"/>
    <w:rsid w:val="00B0328C"/>
    <w:rsid w:val="00B033D6"/>
    <w:rsid w:val="00B037A9"/>
    <w:rsid w:val="00B037DA"/>
    <w:rsid w:val="00B0388E"/>
    <w:rsid w:val="00B03DFD"/>
    <w:rsid w:val="00B0401A"/>
    <w:rsid w:val="00B041AE"/>
    <w:rsid w:val="00B04426"/>
    <w:rsid w:val="00B04508"/>
    <w:rsid w:val="00B04543"/>
    <w:rsid w:val="00B04985"/>
    <w:rsid w:val="00B04A2C"/>
    <w:rsid w:val="00B04D79"/>
    <w:rsid w:val="00B04DB0"/>
    <w:rsid w:val="00B05405"/>
    <w:rsid w:val="00B054B3"/>
    <w:rsid w:val="00B0583C"/>
    <w:rsid w:val="00B0593D"/>
    <w:rsid w:val="00B05A7B"/>
    <w:rsid w:val="00B05C15"/>
    <w:rsid w:val="00B05C87"/>
    <w:rsid w:val="00B05D32"/>
    <w:rsid w:val="00B05E2F"/>
    <w:rsid w:val="00B05F49"/>
    <w:rsid w:val="00B062E4"/>
    <w:rsid w:val="00B06361"/>
    <w:rsid w:val="00B0656D"/>
    <w:rsid w:val="00B069FF"/>
    <w:rsid w:val="00B06E65"/>
    <w:rsid w:val="00B06FF4"/>
    <w:rsid w:val="00B0716B"/>
    <w:rsid w:val="00B0736F"/>
    <w:rsid w:val="00B073B6"/>
    <w:rsid w:val="00B07508"/>
    <w:rsid w:val="00B077DB"/>
    <w:rsid w:val="00B079E6"/>
    <w:rsid w:val="00B07B47"/>
    <w:rsid w:val="00B07C7F"/>
    <w:rsid w:val="00B07CE3"/>
    <w:rsid w:val="00B07EC9"/>
    <w:rsid w:val="00B07F0B"/>
    <w:rsid w:val="00B10077"/>
    <w:rsid w:val="00B100A3"/>
    <w:rsid w:val="00B102C8"/>
    <w:rsid w:val="00B10689"/>
    <w:rsid w:val="00B10926"/>
    <w:rsid w:val="00B10BAA"/>
    <w:rsid w:val="00B10D56"/>
    <w:rsid w:val="00B10E15"/>
    <w:rsid w:val="00B10E21"/>
    <w:rsid w:val="00B10E94"/>
    <w:rsid w:val="00B10EAB"/>
    <w:rsid w:val="00B1108A"/>
    <w:rsid w:val="00B110AD"/>
    <w:rsid w:val="00B11444"/>
    <w:rsid w:val="00B1145F"/>
    <w:rsid w:val="00B11659"/>
    <w:rsid w:val="00B118D5"/>
    <w:rsid w:val="00B11901"/>
    <w:rsid w:val="00B1198E"/>
    <w:rsid w:val="00B11B5A"/>
    <w:rsid w:val="00B11CDC"/>
    <w:rsid w:val="00B1216F"/>
    <w:rsid w:val="00B12585"/>
    <w:rsid w:val="00B12631"/>
    <w:rsid w:val="00B1264D"/>
    <w:rsid w:val="00B12874"/>
    <w:rsid w:val="00B129C6"/>
    <w:rsid w:val="00B13133"/>
    <w:rsid w:val="00B13213"/>
    <w:rsid w:val="00B1353F"/>
    <w:rsid w:val="00B13688"/>
    <w:rsid w:val="00B13760"/>
    <w:rsid w:val="00B1376E"/>
    <w:rsid w:val="00B1392A"/>
    <w:rsid w:val="00B13A21"/>
    <w:rsid w:val="00B13AAB"/>
    <w:rsid w:val="00B13ABA"/>
    <w:rsid w:val="00B13AF8"/>
    <w:rsid w:val="00B13B74"/>
    <w:rsid w:val="00B13FF2"/>
    <w:rsid w:val="00B14004"/>
    <w:rsid w:val="00B14098"/>
    <w:rsid w:val="00B1417D"/>
    <w:rsid w:val="00B1437E"/>
    <w:rsid w:val="00B145D8"/>
    <w:rsid w:val="00B14815"/>
    <w:rsid w:val="00B14928"/>
    <w:rsid w:val="00B14A08"/>
    <w:rsid w:val="00B14D33"/>
    <w:rsid w:val="00B14DF5"/>
    <w:rsid w:val="00B14F3E"/>
    <w:rsid w:val="00B150E1"/>
    <w:rsid w:val="00B15146"/>
    <w:rsid w:val="00B1522C"/>
    <w:rsid w:val="00B15328"/>
    <w:rsid w:val="00B1535B"/>
    <w:rsid w:val="00B15603"/>
    <w:rsid w:val="00B156D0"/>
    <w:rsid w:val="00B1579C"/>
    <w:rsid w:val="00B15805"/>
    <w:rsid w:val="00B15931"/>
    <w:rsid w:val="00B15996"/>
    <w:rsid w:val="00B15AFD"/>
    <w:rsid w:val="00B15B1D"/>
    <w:rsid w:val="00B15C0F"/>
    <w:rsid w:val="00B15E83"/>
    <w:rsid w:val="00B1610D"/>
    <w:rsid w:val="00B16273"/>
    <w:rsid w:val="00B164B0"/>
    <w:rsid w:val="00B16581"/>
    <w:rsid w:val="00B16825"/>
    <w:rsid w:val="00B168B5"/>
    <w:rsid w:val="00B169F8"/>
    <w:rsid w:val="00B16B35"/>
    <w:rsid w:val="00B1712A"/>
    <w:rsid w:val="00B1721B"/>
    <w:rsid w:val="00B17277"/>
    <w:rsid w:val="00B1761F"/>
    <w:rsid w:val="00B17662"/>
    <w:rsid w:val="00B17C34"/>
    <w:rsid w:val="00B17F34"/>
    <w:rsid w:val="00B201CD"/>
    <w:rsid w:val="00B20339"/>
    <w:rsid w:val="00B203DD"/>
    <w:rsid w:val="00B2058C"/>
    <w:rsid w:val="00B205B1"/>
    <w:rsid w:val="00B20642"/>
    <w:rsid w:val="00B20696"/>
    <w:rsid w:val="00B208F4"/>
    <w:rsid w:val="00B20C03"/>
    <w:rsid w:val="00B20DC9"/>
    <w:rsid w:val="00B20F0D"/>
    <w:rsid w:val="00B21073"/>
    <w:rsid w:val="00B210B7"/>
    <w:rsid w:val="00B211E6"/>
    <w:rsid w:val="00B2171B"/>
    <w:rsid w:val="00B21823"/>
    <w:rsid w:val="00B21843"/>
    <w:rsid w:val="00B21886"/>
    <w:rsid w:val="00B21909"/>
    <w:rsid w:val="00B21E93"/>
    <w:rsid w:val="00B21FD5"/>
    <w:rsid w:val="00B22102"/>
    <w:rsid w:val="00B221B9"/>
    <w:rsid w:val="00B2255A"/>
    <w:rsid w:val="00B2272F"/>
    <w:rsid w:val="00B22787"/>
    <w:rsid w:val="00B2280E"/>
    <w:rsid w:val="00B228CD"/>
    <w:rsid w:val="00B22E3B"/>
    <w:rsid w:val="00B23074"/>
    <w:rsid w:val="00B23090"/>
    <w:rsid w:val="00B230E0"/>
    <w:rsid w:val="00B2314F"/>
    <w:rsid w:val="00B234B5"/>
    <w:rsid w:val="00B234DB"/>
    <w:rsid w:val="00B234DF"/>
    <w:rsid w:val="00B23718"/>
    <w:rsid w:val="00B237F4"/>
    <w:rsid w:val="00B23A04"/>
    <w:rsid w:val="00B241C4"/>
    <w:rsid w:val="00B24273"/>
    <w:rsid w:val="00B244B3"/>
    <w:rsid w:val="00B24824"/>
    <w:rsid w:val="00B24A07"/>
    <w:rsid w:val="00B24A7C"/>
    <w:rsid w:val="00B24CCA"/>
    <w:rsid w:val="00B24CFE"/>
    <w:rsid w:val="00B24D34"/>
    <w:rsid w:val="00B24ECC"/>
    <w:rsid w:val="00B24F82"/>
    <w:rsid w:val="00B25166"/>
    <w:rsid w:val="00B252E9"/>
    <w:rsid w:val="00B25390"/>
    <w:rsid w:val="00B253B7"/>
    <w:rsid w:val="00B255BC"/>
    <w:rsid w:val="00B255E2"/>
    <w:rsid w:val="00B2577A"/>
    <w:rsid w:val="00B257C0"/>
    <w:rsid w:val="00B2585F"/>
    <w:rsid w:val="00B258E0"/>
    <w:rsid w:val="00B259D3"/>
    <w:rsid w:val="00B259E0"/>
    <w:rsid w:val="00B25DB1"/>
    <w:rsid w:val="00B25DCA"/>
    <w:rsid w:val="00B25E7B"/>
    <w:rsid w:val="00B25E9A"/>
    <w:rsid w:val="00B25F6B"/>
    <w:rsid w:val="00B25FB2"/>
    <w:rsid w:val="00B25FC3"/>
    <w:rsid w:val="00B260E9"/>
    <w:rsid w:val="00B2610A"/>
    <w:rsid w:val="00B2624F"/>
    <w:rsid w:val="00B2697D"/>
    <w:rsid w:val="00B2698E"/>
    <w:rsid w:val="00B269B8"/>
    <w:rsid w:val="00B269BE"/>
    <w:rsid w:val="00B26CAA"/>
    <w:rsid w:val="00B26CD6"/>
    <w:rsid w:val="00B26E57"/>
    <w:rsid w:val="00B27471"/>
    <w:rsid w:val="00B27682"/>
    <w:rsid w:val="00B277DB"/>
    <w:rsid w:val="00B2790E"/>
    <w:rsid w:val="00B27BE8"/>
    <w:rsid w:val="00B27CEA"/>
    <w:rsid w:val="00B27DB7"/>
    <w:rsid w:val="00B27E9B"/>
    <w:rsid w:val="00B27EC0"/>
    <w:rsid w:val="00B27FA8"/>
    <w:rsid w:val="00B300AF"/>
    <w:rsid w:val="00B300C5"/>
    <w:rsid w:val="00B30116"/>
    <w:rsid w:val="00B3031E"/>
    <w:rsid w:val="00B30333"/>
    <w:rsid w:val="00B306F2"/>
    <w:rsid w:val="00B307E4"/>
    <w:rsid w:val="00B30809"/>
    <w:rsid w:val="00B30A6E"/>
    <w:rsid w:val="00B30BFE"/>
    <w:rsid w:val="00B30C4E"/>
    <w:rsid w:val="00B30FEB"/>
    <w:rsid w:val="00B31184"/>
    <w:rsid w:val="00B311DF"/>
    <w:rsid w:val="00B3125D"/>
    <w:rsid w:val="00B31429"/>
    <w:rsid w:val="00B31430"/>
    <w:rsid w:val="00B31434"/>
    <w:rsid w:val="00B3153F"/>
    <w:rsid w:val="00B3214B"/>
    <w:rsid w:val="00B321E9"/>
    <w:rsid w:val="00B32245"/>
    <w:rsid w:val="00B3227A"/>
    <w:rsid w:val="00B322D4"/>
    <w:rsid w:val="00B32429"/>
    <w:rsid w:val="00B325A3"/>
    <w:rsid w:val="00B328C7"/>
    <w:rsid w:val="00B32A35"/>
    <w:rsid w:val="00B32D5B"/>
    <w:rsid w:val="00B32DBF"/>
    <w:rsid w:val="00B32EAF"/>
    <w:rsid w:val="00B3328D"/>
    <w:rsid w:val="00B3333B"/>
    <w:rsid w:val="00B33511"/>
    <w:rsid w:val="00B33A03"/>
    <w:rsid w:val="00B33EC9"/>
    <w:rsid w:val="00B340B8"/>
    <w:rsid w:val="00B340DA"/>
    <w:rsid w:val="00B34467"/>
    <w:rsid w:val="00B34794"/>
    <w:rsid w:val="00B34812"/>
    <w:rsid w:val="00B34AC3"/>
    <w:rsid w:val="00B34D31"/>
    <w:rsid w:val="00B35051"/>
    <w:rsid w:val="00B353F7"/>
    <w:rsid w:val="00B3550D"/>
    <w:rsid w:val="00B35615"/>
    <w:rsid w:val="00B35AE6"/>
    <w:rsid w:val="00B35E3B"/>
    <w:rsid w:val="00B360EF"/>
    <w:rsid w:val="00B363C1"/>
    <w:rsid w:val="00B36531"/>
    <w:rsid w:val="00B3653A"/>
    <w:rsid w:val="00B367EC"/>
    <w:rsid w:val="00B36A37"/>
    <w:rsid w:val="00B36C4F"/>
    <w:rsid w:val="00B36CB0"/>
    <w:rsid w:val="00B36D59"/>
    <w:rsid w:val="00B36E1F"/>
    <w:rsid w:val="00B37123"/>
    <w:rsid w:val="00B3796A"/>
    <w:rsid w:val="00B37A16"/>
    <w:rsid w:val="00B37AE8"/>
    <w:rsid w:val="00B37BDE"/>
    <w:rsid w:val="00B37EBE"/>
    <w:rsid w:val="00B37F60"/>
    <w:rsid w:val="00B40091"/>
    <w:rsid w:val="00B400F6"/>
    <w:rsid w:val="00B40170"/>
    <w:rsid w:val="00B405A5"/>
    <w:rsid w:val="00B40798"/>
    <w:rsid w:val="00B40975"/>
    <w:rsid w:val="00B4099C"/>
    <w:rsid w:val="00B40A4A"/>
    <w:rsid w:val="00B40ACE"/>
    <w:rsid w:val="00B40ADA"/>
    <w:rsid w:val="00B40B2E"/>
    <w:rsid w:val="00B41122"/>
    <w:rsid w:val="00B41177"/>
    <w:rsid w:val="00B411D8"/>
    <w:rsid w:val="00B413B7"/>
    <w:rsid w:val="00B41738"/>
    <w:rsid w:val="00B41BDB"/>
    <w:rsid w:val="00B41C01"/>
    <w:rsid w:val="00B41D9C"/>
    <w:rsid w:val="00B41E12"/>
    <w:rsid w:val="00B41F29"/>
    <w:rsid w:val="00B41F90"/>
    <w:rsid w:val="00B41FE9"/>
    <w:rsid w:val="00B420AD"/>
    <w:rsid w:val="00B421E5"/>
    <w:rsid w:val="00B42326"/>
    <w:rsid w:val="00B42396"/>
    <w:rsid w:val="00B423D9"/>
    <w:rsid w:val="00B42579"/>
    <w:rsid w:val="00B427A6"/>
    <w:rsid w:val="00B427C9"/>
    <w:rsid w:val="00B42855"/>
    <w:rsid w:val="00B42959"/>
    <w:rsid w:val="00B42AF7"/>
    <w:rsid w:val="00B42BC9"/>
    <w:rsid w:val="00B42C0E"/>
    <w:rsid w:val="00B42F1A"/>
    <w:rsid w:val="00B42F38"/>
    <w:rsid w:val="00B432DC"/>
    <w:rsid w:val="00B43626"/>
    <w:rsid w:val="00B438B6"/>
    <w:rsid w:val="00B43CF0"/>
    <w:rsid w:val="00B43D32"/>
    <w:rsid w:val="00B43F78"/>
    <w:rsid w:val="00B43F90"/>
    <w:rsid w:val="00B44129"/>
    <w:rsid w:val="00B4434B"/>
    <w:rsid w:val="00B44372"/>
    <w:rsid w:val="00B4437C"/>
    <w:rsid w:val="00B443A4"/>
    <w:rsid w:val="00B4441C"/>
    <w:rsid w:val="00B444AE"/>
    <w:rsid w:val="00B44764"/>
    <w:rsid w:val="00B44785"/>
    <w:rsid w:val="00B44BBF"/>
    <w:rsid w:val="00B44DF0"/>
    <w:rsid w:val="00B452C6"/>
    <w:rsid w:val="00B455CA"/>
    <w:rsid w:val="00B456AE"/>
    <w:rsid w:val="00B45BA8"/>
    <w:rsid w:val="00B45D85"/>
    <w:rsid w:val="00B45EF6"/>
    <w:rsid w:val="00B45F13"/>
    <w:rsid w:val="00B45F52"/>
    <w:rsid w:val="00B45FB8"/>
    <w:rsid w:val="00B46160"/>
    <w:rsid w:val="00B46191"/>
    <w:rsid w:val="00B4654F"/>
    <w:rsid w:val="00B46553"/>
    <w:rsid w:val="00B465AD"/>
    <w:rsid w:val="00B4670A"/>
    <w:rsid w:val="00B46785"/>
    <w:rsid w:val="00B46F98"/>
    <w:rsid w:val="00B47070"/>
    <w:rsid w:val="00B470B5"/>
    <w:rsid w:val="00B47191"/>
    <w:rsid w:val="00B4719A"/>
    <w:rsid w:val="00B47259"/>
    <w:rsid w:val="00B472D5"/>
    <w:rsid w:val="00B4744D"/>
    <w:rsid w:val="00B47504"/>
    <w:rsid w:val="00B475B2"/>
    <w:rsid w:val="00B4762A"/>
    <w:rsid w:val="00B477A3"/>
    <w:rsid w:val="00B47B0E"/>
    <w:rsid w:val="00B47B21"/>
    <w:rsid w:val="00B47CDA"/>
    <w:rsid w:val="00B47D95"/>
    <w:rsid w:val="00B47FE2"/>
    <w:rsid w:val="00B500CA"/>
    <w:rsid w:val="00B500D4"/>
    <w:rsid w:val="00B5016E"/>
    <w:rsid w:val="00B501F0"/>
    <w:rsid w:val="00B5034E"/>
    <w:rsid w:val="00B5037C"/>
    <w:rsid w:val="00B50512"/>
    <w:rsid w:val="00B50998"/>
    <w:rsid w:val="00B50AEB"/>
    <w:rsid w:val="00B50E48"/>
    <w:rsid w:val="00B50E6E"/>
    <w:rsid w:val="00B50EA9"/>
    <w:rsid w:val="00B50FDE"/>
    <w:rsid w:val="00B5104E"/>
    <w:rsid w:val="00B510AE"/>
    <w:rsid w:val="00B5116B"/>
    <w:rsid w:val="00B511C9"/>
    <w:rsid w:val="00B51256"/>
    <w:rsid w:val="00B5137F"/>
    <w:rsid w:val="00B51486"/>
    <w:rsid w:val="00B514CD"/>
    <w:rsid w:val="00B515F4"/>
    <w:rsid w:val="00B5177B"/>
    <w:rsid w:val="00B51B57"/>
    <w:rsid w:val="00B51B60"/>
    <w:rsid w:val="00B51C33"/>
    <w:rsid w:val="00B51C3F"/>
    <w:rsid w:val="00B52013"/>
    <w:rsid w:val="00B522FC"/>
    <w:rsid w:val="00B523A4"/>
    <w:rsid w:val="00B52573"/>
    <w:rsid w:val="00B5263C"/>
    <w:rsid w:val="00B52A61"/>
    <w:rsid w:val="00B52D93"/>
    <w:rsid w:val="00B52DEB"/>
    <w:rsid w:val="00B52E64"/>
    <w:rsid w:val="00B53073"/>
    <w:rsid w:val="00B53139"/>
    <w:rsid w:val="00B5316C"/>
    <w:rsid w:val="00B53344"/>
    <w:rsid w:val="00B5339E"/>
    <w:rsid w:val="00B534BD"/>
    <w:rsid w:val="00B537DC"/>
    <w:rsid w:val="00B53980"/>
    <w:rsid w:val="00B53A86"/>
    <w:rsid w:val="00B53DA6"/>
    <w:rsid w:val="00B53E55"/>
    <w:rsid w:val="00B540BD"/>
    <w:rsid w:val="00B5487E"/>
    <w:rsid w:val="00B548E3"/>
    <w:rsid w:val="00B54FAA"/>
    <w:rsid w:val="00B55467"/>
    <w:rsid w:val="00B5569C"/>
    <w:rsid w:val="00B55857"/>
    <w:rsid w:val="00B5590D"/>
    <w:rsid w:val="00B55E9A"/>
    <w:rsid w:val="00B56274"/>
    <w:rsid w:val="00B56326"/>
    <w:rsid w:val="00B564B2"/>
    <w:rsid w:val="00B56591"/>
    <w:rsid w:val="00B56610"/>
    <w:rsid w:val="00B5680F"/>
    <w:rsid w:val="00B56865"/>
    <w:rsid w:val="00B56D26"/>
    <w:rsid w:val="00B56E68"/>
    <w:rsid w:val="00B57377"/>
    <w:rsid w:val="00B57516"/>
    <w:rsid w:val="00B57677"/>
    <w:rsid w:val="00B57725"/>
    <w:rsid w:val="00B5773A"/>
    <w:rsid w:val="00B57887"/>
    <w:rsid w:val="00B57C2E"/>
    <w:rsid w:val="00B57CAF"/>
    <w:rsid w:val="00B60077"/>
    <w:rsid w:val="00B6011A"/>
    <w:rsid w:val="00B601B0"/>
    <w:rsid w:val="00B60406"/>
    <w:rsid w:val="00B60545"/>
    <w:rsid w:val="00B60737"/>
    <w:rsid w:val="00B60982"/>
    <w:rsid w:val="00B609E7"/>
    <w:rsid w:val="00B60A9C"/>
    <w:rsid w:val="00B60D26"/>
    <w:rsid w:val="00B60E52"/>
    <w:rsid w:val="00B60F6F"/>
    <w:rsid w:val="00B61285"/>
    <w:rsid w:val="00B613E4"/>
    <w:rsid w:val="00B61418"/>
    <w:rsid w:val="00B61765"/>
    <w:rsid w:val="00B61A10"/>
    <w:rsid w:val="00B61B7A"/>
    <w:rsid w:val="00B61BD7"/>
    <w:rsid w:val="00B61D3D"/>
    <w:rsid w:val="00B62235"/>
    <w:rsid w:val="00B62236"/>
    <w:rsid w:val="00B62350"/>
    <w:rsid w:val="00B62471"/>
    <w:rsid w:val="00B6270F"/>
    <w:rsid w:val="00B6284D"/>
    <w:rsid w:val="00B62867"/>
    <w:rsid w:val="00B62989"/>
    <w:rsid w:val="00B6298B"/>
    <w:rsid w:val="00B62B70"/>
    <w:rsid w:val="00B62DD5"/>
    <w:rsid w:val="00B62EE8"/>
    <w:rsid w:val="00B630FB"/>
    <w:rsid w:val="00B633FF"/>
    <w:rsid w:val="00B63788"/>
    <w:rsid w:val="00B637AA"/>
    <w:rsid w:val="00B637D9"/>
    <w:rsid w:val="00B63841"/>
    <w:rsid w:val="00B639A6"/>
    <w:rsid w:val="00B63D84"/>
    <w:rsid w:val="00B63DA6"/>
    <w:rsid w:val="00B63E93"/>
    <w:rsid w:val="00B64062"/>
    <w:rsid w:val="00B6413B"/>
    <w:rsid w:val="00B641D9"/>
    <w:rsid w:val="00B645E6"/>
    <w:rsid w:val="00B6467A"/>
    <w:rsid w:val="00B64931"/>
    <w:rsid w:val="00B64950"/>
    <w:rsid w:val="00B6514D"/>
    <w:rsid w:val="00B65215"/>
    <w:rsid w:val="00B652FA"/>
    <w:rsid w:val="00B658D9"/>
    <w:rsid w:val="00B65915"/>
    <w:rsid w:val="00B65E90"/>
    <w:rsid w:val="00B65EA9"/>
    <w:rsid w:val="00B65EC8"/>
    <w:rsid w:val="00B6613A"/>
    <w:rsid w:val="00B6614E"/>
    <w:rsid w:val="00B661BF"/>
    <w:rsid w:val="00B66550"/>
    <w:rsid w:val="00B66663"/>
    <w:rsid w:val="00B66726"/>
    <w:rsid w:val="00B66790"/>
    <w:rsid w:val="00B667DC"/>
    <w:rsid w:val="00B66957"/>
    <w:rsid w:val="00B66977"/>
    <w:rsid w:val="00B66C0E"/>
    <w:rsid w:val="00B66C8C"/>
    <w:rsid w:val="00B67067"/>
    <w:rsid w:val="00B673B5"/>
    <w:rsid w:val="00B674CA"/>
    <w:rsid w:val="00B6758E"/>
    <w:rsid w:val="00B67644"/>
    <w:rsid w:val="00B676F3"/>
    <w:rsid w:val="00B6782F"/>
    <w:rsid w:val="00B6787B"/>
    <w:rsid w:val="00B6790A"/>
    <w:rsid w:val="00B67A30"/>
    <w:rsid w:val="00B67AD3"/>
    <w:rsid w:val="00B67B68"/>
    <w:rsid w:val="00B67B74"/>
    <w:rsid w:val="00B67BA1"/>
    <w:rsid w:val="00B67C02"/>
    <w:rsid w:val="00B67D6A"/>
    <w:rsid w:val="00B67E07"/>
    <w:rsid w:val="00B7001F"/>
    <w:rsid w:val="00B70054"/>
    <w:rsid w:val="00B700FB"/>
    <w:rsid w:val="00B701A1"/>
    <w:rsid w:val="00B702BB"/>
    <w:rsid w:val="00B702EF"/>
    <w:rsid w:val="00B7042E"/>
    <w:rsid w:val="00B70524"/>
    <w:rsid w:val="00B70554"/>
    <w:rsid w:val="00B70569"/>
    <w:rsid w:val="00B707BB"/>
    <w:rsid w:val="00B7081D"/>
    <w:rsid w:val="00B70904"/>
    <w:rsid w:val="00B70ADA"/>
    <w:rsid w:val="00B70FA5"/>
    <w:rsid w:val="00B70FBC"/>
    <w:rsid w:val="00B7102B"/>
    <w:rsid w:val="00B7120F"/>
    <w:rsid w:val="00B71418"/>
    <w:rsid w:val="00B714B9"/>
    <w:rsid w:val="00B71536"/>
    <w:rsid w:val="00B71EFC"/>
    <w:rsid w:val="00B71F72"/>
    <w:rsid w:val="00B72011"/>
    <w:rsid w:val="00B72074"/>
    <w:rsid w:val="00B720FD"/>
    <w:rsid w:val="00B721BE"/>
    <w:rsid w:val="00B7233C"/>
    <w:rsid w:val="00B7258B"/>
    <w:rsid w:val="00B725FB"/>
    <w:rsid w:val="00B72644"/>
    <w:rsid w:val="00B727A0"/>
    <w:rsid w:val="00B72913"/>
    <w:rsid w:val="00B72C0C"/>
    <w:rsid w:val="00B72DCC"/>
    <w:rsid w:val="00B72E66"/>
    <w:rsid w:val="00B72E96"/>
    <w:rsid w:val="00B72E9A"/>
    <w:rsid w:val="00B72FB4"/>
    <w:rsid w:val="00B73021"/>
    <w:rsid w:val="00B7302A"/>
    <w:rsid w:val="00B7309F"/>
    <w:rsid w:val="00B73391"/>
    <w:rsid w:val="00B733F0"/>
    <w:rsid w:val="00B73480"/>
    <w:rsid w:val="00B7352B"/>
    <w:rsid w:val="00B73546"/>
    <w:rsid w:val="00B73569"/>
    <w:rsid w:val="00B739D2"/>
    <w:rsid w:val="00B73A7F"/>
    <w:rsid w:val="00B73BB5"/>
    <w:rsid w:val="00B73DB3"/>
    <w:rsid w:val="00B73DDD"/>
    <w:rsid w:val="00B73FE2"/>
    <w:rsid w:val="00B74369"/>
    <w:rsid w:val="00B7442E"/>
    <w:rsid w:val="00B74605"/>
    <w:rsid w:val="00B74667"/>
    <w:rsid w:val="00B74A51"/>
    <w:rsid w:val="00B74A5E"/>
    <w:rsid w:val="00B74E40"/>
    <w:rsid w:val="00B750D3"/>
    <w:rsid w:val="00B7515A"/>
    <w:rsid w:val="00B75338"/>
    <w:rsid w:val="00B75408"/>
    <w:rsid w:val="00B7577F"/>
    <w:rsid w:val="00B75923"/>
    <w:rsid w:val="00B75BBD"/>
    <w:rsid w:val="00B75F96"/>
    <w:rsid w:val="00B75FED"/>
    <w:rsid w:val="00B7606F"/>
    <w:rsid w:val="00B7611D"/>
    <w:rsid w:val="00B761DD"/>
    <w:rsid w:val="00B76415"/>
    <w:rsid w:val="00B7650B"/>
    <w:rsid w:val="00B769FD"/>
    <w:rsid w:val="00B76E5B"/>
    <w:rsid w:val="00B76F62"/>
    <w:rsid w:val="00B76FA7"/>
    <w:rsid w:val="00B77530"/>
    <w:rsid w:val="00B77614"/>
    <w:rsid w:val="00B7778C"/>
    <w:rsid w:val="00B777DF"/>
    <w:rsid w:val="00B77B7D"/>
    <w:rsid w:val="00B77DEC"/>
    <w:rsid w:val="00B77F52"/>
    <w:rsid w:val="00B77FED"/>
    <w:rsid w:val="00B80058"/>
    <w:rsid w:val="00B801B0"/>
    <w:rsid w:val="00B801DF"/>
    <w:rsid w:val="00B80296"/>
    <w:rsid w:val="00B80344"/>
    <w:rsid w:val="00B803C7"/>
    <w:rsid w:val="00B8059F"/>
    <w:rsid w:val="00B80A38"/>
    <w:rsid w:val="00B80A75"/>
    <w:rsid w:val="00B80AFF"/>
    <w:rsid w:val="00B80B5F"/>
    <w:rsid w:val="00B80D45"/>
    <w:rsid w:val="00B80FA5"/>
    <w:rsid w:val="00B81125"/>
    <w:rsid w:val="00B81360"/>
    <w:rsid w:val="00B8165F"/>
    <w:rsid w:val="00B818DF"/>
    <w:rsid w:val="00B81C15"/>
    <w:rsid w:val="00B81C18"/>
    <w:rsid w:val="00B81E07"/>
    <w:rsid w:val="00B81FFE"/>
    <w:rsid w:val="00B82057"/>
    <w:rsid w:val="00B822D6"/>
    <w:rsid w:val="00B825D4"/>
    <w:rsid w:val="00B82669"/>
    <w:rsid w:val="00B826B5"/>
    <w:rsid w:val="00B826D5"/>
    <w:rsid w:val="00B82805"/>
    <w:rsid w:val="00B829AB"/>
    <w:rsid w:val="00B82FF2"/>
    <w:rsid w:val="00B83115"/>
    <w:rsid w:val="00B83230"/>
    <w:rsid w:val="00B832E4"/>
    <w:rsid w:val="00B83333"/>
    <w:rsid w:val="00B8345C"/>
    <w:rsid w:val="00B83972"/>
    <w:rsid w:val="00B83C26"/>
    <w:rsid w:val="00B840B2"/>
    <w:rsid w:val="00B84106"/>
    <w:rsid w:val="00B84624"/>
    <w:rsid w:val="00B84653"/>
    <w:rsid w:val="00B8466E"/>
    <w:rsid w:val="00B847D8"/>
    <w:rsid w:val="00B84A12"/>
    <w:rsid w:val="00B84AD1"/>
    <w:rsid w:val="00B84C64"/>
    <w:rsid w:val="00B84EA0"/>
    <w:rsid w:val="00B858FA"/>
    <w:rsid w:val="00B85A18"/>
    <w:rsid w:val="00B85BCC"/>
    <w:rsid w:val="00B85C01"/>
    <w:rsid w:val="00B85CD3"/>
    <w:rsid w:val="00B8611E"/>
    <w:rsid w:val="00B8622D"/>
    <w:rsid w:val="00B8695A"/>
    <w:rsid w:val="00B86C40"/>
    <w:rsid w:val="00B86CA6"/>
    <w:rsid w:val="00B86D2B"/>
    <w:rsid w:val="00B86F1F"/>
    <w:rsid w:val="00B86FA6"/>
    <w:rsid w:val="00B87487"/>
    <w:rsid w:val="00B87CA9"/>
    <w:rsid w:val="00B87FDE"/>
    <w:rsid w:val="00B9037C"/>
    <w:rsid w:val="00B90400"/>
    <w:rsid w:val="00B90421"/>
    <w:rsid w:val="00B905FE"/>
    <w:rsid w:val="00B9064C"/>
    <w:rsid w:val="00B906A2"/>
    <w:rsid w:val="00B906C9"/>
    <w:rsid w:val="00B907AD"/>
    <w:rsid w:val="00B90E43"/>
    <w:rsid w:val="00B90F05"/>
    <w:rsid w:val="00B910CB"/>
    <w:rsid w:val="00B910F5"/>
    <w:rsid w:val="00B91349"/>
    <w:rsid w:val="00B913EB"/>
    <w:rsid w:val="00B917C7"/>
    <w:rsid w:val="00B918EF"/>
    <w:rsid w:val="00B91BBE"/>
    <w:rsid w:val="00B91C7C"/>
    <w:rsid w:val="00B91E69"/>
    <w:rsid w:val="00B91F5C"/>
    <w:rsid w:val="00B91FD6"/>
    <w:rsid w:val="00B91FE3"/>
    <w:rsid w:val="00B9201F"/>
    <w:rsid w:val="00B921C6"/>
    <w:rsid w:val="00B92231"/>
    <w:rsid w:val="00B92340"/>
    <w:rsid w:val="00B923D5"/>
    <w:rsid w:val="00B92AA2"/>
    <w:rsid w:val="00B92DF0"/>
    <w:rsid w:val="00B93092"/>
    <w:rsid w:val="00B93153"/>
    <w:rsid w:val="00B93284"/>
    <w:rsid w:val="00B93339"/>
    <w:rsid w:val="00B9343B"/>
    <w:rsid w:val="00B93805"/>
    <w:rsid w:val="00B93899"/>
    <w:rsid w:val="00B939E3"/>
    <w:rsid w:val="00B93B7F"/>
    <w:rsid w:val="00B93C98"/>
    <w:rsid w:val="00B93D98"/>
    <w:rsid w:val="00B94421"/>
    <w:rsid w:val="00B94571"/>
    <w:rsid w:val="00B94867"/>
    <w:rsid w:val="00B94A04"/>
    <w:rsid w:val="00B94A5D"/>
    <w:rsid w:val="00B94C3E"/>
    <w:rsid w:val="00B9502E"/>
    <w:rsid w:val="00B95080"/>
    <w:rsid w:val="00B95093"/>
    <w:rsid w:val="00B950FC"/>
    <w:rsid w:val="00B95268"/>
    <w:rsid w:val="00B9562A"/>
    <w:rsid w:val="00B959B9"/>
    <w:rsid w:val="00B95A02"/>
    <w:rsid w:val="00B95ADD"/>
    <w:rsid w:val="00B95D4A"/>
    <w:rsid w:val="00B95F69"/>
    <w:rsid w:val="00B96069"/>
    <w:rsid w:val="00B960A5"/>
    <w:rsid w:val="00B9652F"/>
    <w:rsid w:val="00B967C3"/>
    <w:rsid w:val="00B96A13"/>
    <w:rsid w:val="00B96B8F"/>
    <w:rsid w:val="00B96B9E"/>
    <w:rsid w:val="00B96DFF"/>
    <w:rsid w:val="00B9723C"/>
    <w:rsid w:val="00B97343"/>
    <w:rsid w:val="00B97684"/>
    <w:rsid w:val="00B976CE"/>
    <w:rsid w:val="00B977FE"/>
    <w:rsid w:val="00B97A28"/>
    <w:rsid w:val="00B97A56"/>
    <w:rsid w:val="00B97A65"/>
    <w:rsid w:val="00B97AD8"/>
    <w:rsid w:val="00B97B85"/>
    <w:rsid w:val="00B97C58"/>
    <w:rsid w:val="00B97E37"/>
    <w:rsid w:val="00B97F94"/>
    <w:rsid w:val="00BA00F4"/>
    <w:rsid w:val="00BA0264"/>
    <w:rsid w:val="00BA0346"/>
    <w:rsid w:val="00BA04B5"/>
    <w:rsid w:val="00BA04EE"/>
    <w:rsid w:val="00BA04F6"/>
    <w:rsid w:val="00BA0502"/>
    <w:rsid w:val="00BA068E"/>
    <w:rsid w:val="00BA06CA"/>
    <w:rsid w:val="00BA0842"/>
    <w:rsid w:val="00BA08A4"/>
    <w:rsid w:val="00BA0ADE"/>
    <w:rsid w:val="00BA0C0F"/>
    <w:rsid w:val="00BA0E4F"/>
    <w:rsid w:val="00BA123B"/>
    <w:rsid w:val="00BA1287"/>
    <w:rsid w:val="00BA129A"/>
    <w:rsid w:val="00BA1318"/>
    <w:rsid w:val="00BA1329"/>
    <w:rsid w:val="00BA134B"/>
    <w:rsid w:val="00BA13B1"/>
    <w:rsid w:val="00BA16D9"/>
    <w:rsid w:val="00BA17BD"/>
    <w:rsid w:val="00BA1849"/>
    <w:rsid w:val="00BA1A0C"/>
    <w:rsid w:val="00BA1C75"/>
    <w:rsid w:val="00BA1E4F"/>
    <w:rsid w:val="00BA1EAF"/>
    <w:rsid w:val="00BA23AE"/>
    <w:rsid w:val="00BA23F9"/>
    <w:rsid w:val="00BA24F7"/>
    <w:rsid w:val="00BA2558"/>
    <w:rsid w:val="00BA25C9"/>
    <w:rsid w:val="00BA2A96"/>
    <w:rsid w:val="00BA2B2E"/>
    <w:rsid w:val="00BA2EF8"/>
    <w:rsid w:val="00BA2FAC"/>
    <w:rsid w:val="00BA3106"/>
    <w:rsid w:val="00BA31B8"/>
    <w:rsid w:val="00BA31F8"/>
    <w:rsid w:val="00BA375A"/>
    <w:rsid w:val="00BA37A9"/>
    <w:rsid w:val="00BA395B"/>
    <w:rsid w:val="00BA3AE6"/>
    <w:rsid w:val="00BA3CA8"/>
    <w:rsid w:val="00BA3F53"/>
    <w:rsid w:val="00BA42FB"/>
    <w:rsid w:val="00BA4332"/>
    <w:rsid w:val="00BA43B8"/>
    <w:rsid w:val="00BA492F"/>
    <w:rsid w:val="00BA4B5A"/>
    <w:rsid w:val="00BA4BDB"/>
    <w:rsid w:val="00BA4CEA"/>
    <w:rsid w:val="00BA4D79"/>
    <w:rsid w:val="00BA4E61"/>
    <w:rsid w:val="00BA5086"/>
    <w:rsid w:val="00BA5271"/>
    <w:rsid w:val="00BA53AD"/>
    <w:rsid w:val="00BA53C5"/>
    <w:rsid w:val="00BA5A74"/>
    <w:rsid w:val="00BA5EA0"/>
    <w:rsid w:val="00BA5F79"/>
    <w:rsid w:val="00BA6003"/>
    <w:rsid w:val="00BA60A0"/>
    <w:rsid w:val="00BA611C"/>
    <w:rsid w:val="00BA61D0"/>
    <w:rsid w:val="00BA67AC"/>
    <w:rsid w:val="00BA6802"/>
    <w:rsid w:val="00BA6B09"/>
    <w:rsid w:val="00BA6E0C"/>
    <w:rsid w:val="00BA6E26"/>
    <w:rsid w:val="00BA6EA5"/>
    <w:rsid w:val="00BA6F2F"/>
    <w:rsid w:val="00BA74A7"/>
    <w:rsid w:val="00BA74BB"/>
    <w:rsid w:val="00BA792D"/>
    <w:rsid w:val="00BA7998"/>
    <w:rsid w:val="00BA7AC5"/>
    <w:rsid w:val="00BA7B69"/>
    <w:rsid w:val="00BA7BA0"/>
    <w:rsid w:val="00BB02BE"/>
    <w:rsid w:val="00BB03C0"/>
    <w:rsid w:val="00BB03D1"/>
    <w:rsid w:val="00BB0445"/>
    <w:rsid w:val="00BB0A0C"/>
    <w:rsid w:val="00BB0B19"/>
    <w:rsid w:val="00BB0D39"/>
    <w:rsid w:val="00BB0DE9"/>
    <w:rsid w:val="00BB0F26"/>
    <w:rsid w:val="00BB111E"/>
    <w:rsid w:val="00BB1135"/>
    <w:rsid w:val="00BB11C3"/>
    <w:rsid w:val="00BB1935"/>
    <w:rsid w:val="00BB1A34"/>
    <w:rsid w:val="00BB1A9C"/>
    <w:rsid w:val="00BB1C0A"/>
    <w:rsid w:val="00BB201D"/>
    <w:rsid w:val="00BB2145"/>
    <w:rsid w:val="00BB24C0"/>
    <w:rsid w:val="00BB26BD"/>
    <w:rsid w:val="00BB2748"/>
    <w:rsid w:val="00BB27EB"/>
    <w:rsid w:val="00BB2890"/>
    <w:rsid w:val="00BB2A29"/>
    <w:rsid w:val="00BB2AFA"/>
    <w:rsid w:val="00BB2BF6"/>
    <w:rsid w:val="00BB2BF7"/>
    <w:rsid w:val="00BB2C7F"/>
    <w:rsid w:val="00BB2E9D"/>
    <w:rsid w:val="00BB3008"/>
    <w:rsid w:val="00BB3019"/>
    <w:rsid w:val="00BB302E"/>
    <w:rsid w:val="00BB3288"/>
    <w:rsid w:val="00BB397A"/>
    <w:rsid w:val="00BB3A9E"/>
    <w:rsid w:val="00BB3C1A"/>
    <w:rsid w:val="00BB3C9E"/>
    <w:rsid w:val="00BB3E58"/>
    <w:rsid w:val="00BB3FCA"/>
    <w:rsid w:val="00BB42FD"/>
    <w:rsid w:val="00BB4303"/>
    <w:rsid w:val="00BB43A0"/>
    <w:rsid w:val="00BB441E"/>
    <w:rsid w:val="00BB46DA"/>
    <w:rsid w:val="00BB46EA"/>
    <w:rsid w:val="00BB47B8"/>
    <w:rsid w:val="00BB49E0"/>
    <w:rsid w:val="00BB4A4C"/>
    <w:rsid w:val="00BB4B9B"/>
    <w:rsid w:val="00BB4CD7"/>
    <w:rsid w:val="00BB4D7E"/>
    <w:rsid w:val="00BB4E2C"/>
    <w:rsid w:val="00BB4ED8"/>
    <w:rsid w:val="00BB4F50"/>
    <w:rsid w:val="00BB4FA2"/>
    <w:rsid w:val="00BB53C2"/>
    <w:rsid w:val="00BB5537"/>
    <w:rsid w:val="00BB58C7"/>
    <w:rsid w:val="00BB59FF"/>
    <w:rsid w:val="00BB5A84"/>
    <w:rsid w:val="00BB5B6F"/>
    <w:rsid w:val="00BB5D1E"/>
    <w:rsid w:val="00BB5EC1"/>
    <w:rsid w:val="00BB5F57"/>
    <w:rsid w:val="00BB5FBD"/>
    <w:rsid w:val="00BB61E5"/>
    <w:rsid w:val="00BB624E"/>
    <w:rsid w:val="00BB626E"/>
    <w:rsid w:val="00BB6692"/>
    <w:rsid w:val="00BB66A1"/>
    <w:rsid w:val="00BB687C"/>
    <w:rsid w:val="00BB6A33"/>
    <w:rsid w:val="00BB6DC9"/>
    <w:rsid w:val="00BB6EC5"/>
    <w:rsid w:val="00BB6F29"/>
    <w:rsid w:val="00BB6F73"/>
    <w:rsid w:val="00BB7128"/>
    <w:rsid w:val="00BB7259"/>
    <w:rsid w:val="00BB7437"/>
    <w:rsid w:val="00BB7982"/>
    <w:rsid w:val="00BB7B7C"/>
    <w:rsid w:val="00BB7CE5"/>
    <w:rsid w:val="00BB7DBF"/>
    <w:rsid w:val="00BB7F5F"/>
    <w:rsid w:val="00BB7F62"/>
    <w:rsid w:val="00BC03AE"/>
    <w:rsid w:val="00BC03C3"/>
    <w:rsid w:val="00BC03CC"/>
    <w:rsid w:val="00BC084F"/>
    <w:rsid w:val="00BC088E"/>
    <w:rsid w:val="00BC095F"/>
    <w:rsid w:val="00BC0D30"/>
    <w:rsid w:val="00BC0F59"/>
    <w:rsid w:val="00BC1098"/>
    <w:rsid w:val="00BC10A0"/>
    <w:rsid w:val="00BC12CC"/>
    <w:rsid w:val="00BC132E"/>
    <w:rsid w:val="00BC14B6"/>
    <w:rsid w:val="00BC1632"/>
    <w:rsid w:val="00BC163E"/>
    <w:rsid w:val="00BC17C5"/>
    <w:rsid w:val="00BC1BA5"/>
    <w:rsid w:val="00BC1C7E"/>
    <w:rsid w:val="00BC1DD7"/>
    <w:rsid w:val="00BC1FB2"/>
    <w:rsid w:val="00BC2370"/>
    <w:rsid w:val="00BC23B6"/>
    <w:rsid w:val="00BC2454"/>
    <w:rsid w:val="00BC2516"/>
    <w:rsid w:val="00BC2555"/>
    <w:rsid w:val="00BC26CB"/>
    <w:rsid w:val="00BC27A0"/>
    <w:rsid w:val="00BC2842"/>
    <w:rsid w:val="00BC2D0C"/>
    <w:rsid w:val="00BC2D67"/>
    <w:rsid w:val="00BC2DF1"/>
    <w:rsid w:val="00BC2EFD"/>
    <w:rsid w:val="00BC2F11"/>
    <w:rsid w:val="00BC34C5"/>
    <w:rsid w:val="00BC34CF"/>
    <w:rsid w:val="00BC3851"/>
    <w:rsid w:val="00BC3920"/>
    <w:rsid w:val="00BC39C0"/>
    <w:rsid w:val="00BC3A33"/>
    <w:rsid w:val="00BC3EB2"/>
    <w:rsid w:val="00BC4029"/>
    <w:rsid w:val="00BC402B"/>
    <w:rsid w:val="00BC40A6"/>
    <w:rsid w:val="00BC40D7"/>
    <w:rsid w:val="00BC426E"/>
    <w:rsid w:val="00BC42BB"/>
    <w:rsid w:val="00BC4340"/>
    <w:rsid w:val="00BC4372"/>
    <w:rsid w:val="00BC4480"/>
    <w:rsid w:val="00BC4974"/>
    <w:rsid w:val="00BC4A2C"/>
    <w:rsid w:val="00BC4A93"/>
    <w:rsid w:val="00BC4DDC"/>
    <w:rsid w:val="00BC537F"/>
    <w:rsid w:val="00BC541E"/>
    <w:rsid w:val="00BC54FB"/>
    <w:rsid w:val="00BC5632"/>
    <w:rsid w:val="00BC578F"/>
    <w:rsid w:val="00BC6438"/>
    <w:rsid w:val="00BC6535"/>
    <w:rsid w:val="00BC6587"/>
    <w:rsid w:val="00BC663F"/>
    <w:rsid w:val="00BC6856"/>
    <w:rsid w:val="00BC69AB"/>
    <w:rsid w:val="00BC6E6D"/>
    <w:rsid w:val="00BC6F4B"/>
    <w:rsid w:val="00BC71AD"/>
    <w:rsid w:val="00BC7276"/>
    <w:rsid w:val="00BC7444"/>
    <w:rsid w:val="00BC7451"/>
    <w:rsid w:val="00BC78D6"/>
    <w:rsid w:val="00BC7A95"/>
    <w:rsid w:val="00BC7B45"/>
    <w:rsid w:val="00BC7B6F"/>
    <w:rsid w:val="00BC7BB8"/>
    <w:rsid w:val="00BD00A2"/>
    <w:rsid w:val="00BD00A3"/>
    <w:rsid w:val="00BD062B"/>
    <w:rsid w:val="00BD0702"/>
    <w:rsid w:val="00BD0889"/>
    <w:rsid w:val="00BD09E3"/>
    <w:rsid w:val="00BD0A6E"/>
    <w:rsid w:val="00BD0FE0"/>
    <w:rsid w:val="00BD10A8"/>
    <w:rsid w:val="00BD1351"/>
    <w:rsid w:val="00BD15A4"/>
    <w:rsid w:val="00BD1611"/>
    <w:rsid w:val="00BD1730"/>
    <w:rsid w:val="00BD181E"/>
    <w:rsid w:val="00BD1B5A"/>
    <w:rsid w:val="00BD1C4C"/>
    <w:rsid w:val="00BD1CA8"/>
    <w:rsid w:val="00BD1DFA"/>
    <w:rsid w:val="00BD1E1E"/>
    <w:rsid w:val="00BD1E91"/>
    <w:rsid w:val="00BD216B"/>
    <w:rsid w:val="00BD22A0"/>
    <w:rsid w:val="00BD2A01"/>
    <w:rsid w:val="00BD2B5E"/>
    <w:rsid w:val="00BD2B7E"/>
    <w:rsid w:val="00BD2C64"/>
    <w:rsid w:val="00BD300E"/>
    <w:rsid w:val="00BD30D1"/>
    <w:rsid w:val="00BD318E"/>
    <w:rsid w:val="00BD3395"/>
    <w:rsid w:val="00BD388B"/>
    <w:rsid w:val="00BD38F3"/>
    <w:rsid w:val="00BD392F"/>
    <w:rsid w:val="00BD3BE0"/>
    <w:rsid w:val="00BD469F"/>
    <w:rsid w:val="00BD4743"/>
    <w:rsid w:val="00BD48F1"/>
    <w:rsid w:val="00BD4ABA"/>
    <w:rsid w:val="00BD4AF8"/>
    <w:rsid w:val="00BD4C0D"/>
    <w:rsid w:val="00BD4CFB"/>
    <w:rsid w:val="00BD4D14"/>
    <w:rsid w:val="00BD4D2E"/>
    <w:rsid w:val="00BD5198"/>
    <w:rsid w:val="00BD5225"/>
    <w:rsid w:val="00BD52DB"/>
    <w:rsid w:val="00BD535E"/>
    <w:rsid w:val="00BD5737"/>
    <w:rsid w:val="00BD59BF"/>
    <w:rsid w:val="00BD59F0"/>
    <w:rsid w:val="00BD5C30"/>
    <w:rsid w:val="00BD5C35"/>
    <w:rsid w:val="00BD5D2F"/>
    <w:rsid w:val="00BD5EB3"/>
    <w:rsid w:val="00BD605B"/>
    <w:rsid w:val="00BD61EB"/>
    <w:rsid w:val="00BD621F"/>
    <w:rsid w:val="00BD6330"/>
    <w:rsid w:val="00BD634F"/>
    <w:rsid w:val="00BD63E6"/>
    <w:rsid w:val="00BD648F"/>
    <w:rsid w:val="00BD66B7"/>
    <w:rsid w:val="00BD6754"/>
    <w:rsid w:val="00BD6775"/>
    <w:rsid w:val="00BD6DE7"/>
    <w:rsid w:val="00BD72AB"/>
    <w:rsid w:val="00BD7324"/>
    <w:rsid w:val="00BD76D3"/>
    <w:rsid w:val="00BD7703"/>
    <w:rsid w:val="00BD7724"/>
    <w:rsid w:val="00BD778C"/>
    <w:rsid w:val="00BD785B"/>
    <w:rsid w:val="00BD7A1F"/>
    <w:rsid w:val="00BD7A81"/>
    <w:rsid w:val="00BD7D95"/>
    <w:rsid w:val="00BE01A1"/>
    <w:rsid w:val="00BE03A4"/>
    <w:rsid w:val="00BE047A"/>
    <w:rsid w:val="00BE04F6"/>
    <w:rsid w:val="00BE06F2"/>
    <w:rsid w:val="00BE0923"/>
    <w:rsid w:val="00BE09A4"/>
    <w:rsid w:val="00BE0D5E"/>
    <w:rsid w:val="00BE0D75"/>
    <w:rsid w:val="00BE0F97"/>
    <w:rsid w:val="00BE0FB1"/>
    <w:rsid w:val="00BE0FFF"/>
    <w:rsid w:val="00BE12CC"/>
    <w:rsid w:val="00BE1390"/>
    <w:rsid w:val="00BE16A3"/>
    <w:rsid w:val="00BE16D8"/>
    <w:rsid w:val="00BE17CE"/>
    <w:rsid w:val="00BE1AF7"/>
    <w:rsid w:val="00BE1C41"/>
    <w:rsid w:val="00BE215C"/>
    <w:rsid w:val="00BE28DF"/>
    <w:rsid w:val="00BE2BC4"/>
    <w:rsid w:val="00BE2CB7"/>
    <w:rsid w:val="00BE2F6F"/>
    <w:rsid w:val="00BE32C5"/>
    <w:rsid w:val="00BE38BD"/>
    <w:rsid w:val="00BE3992"/>
    <w:rsid w:val="00BE39EA"/>
    <w:rsid w:val="00BE3A9E"/>
    <w:rsid w:val="00BE3C28"/>
    <w:rsid w:val="00BE3FC9"/>
    <w:rsid w:val="00BE4065"/>
    <w:rsid w:val="00BE4109"/>
    <w:rsid w:val="00BE467F"/>
    <w:rsid w:val="00BE48D4"/>
    <w:rsid w:val="00BE49A7"/>
    <w:rsid w:val="00BE4B57"/>
    <w:rsid w:val="00BE4C2A"/>
    <w:rsid w:val="00BE4CFA"/>
    <w:rsid w:val="00BE4DE6"/>
    <w:rsid w:val="00BE50E8"/>
    <w:rsid w:val="00BE510C"/>
    <w:rsid w:val="00BE513C"/>
    <w:rsid w:val="00BE5189"/>
    <w:rsid w:val="00BE528E"/>
    <w:rsid w:val="00BE52BC"/>
    <w:rsid w:val="00BE53C2"/>
    <w:rsid w:val="00BE5409"/>
    <w:rsid w:val="00BE5C8E"/>
    <w:rsid w:val="00BE5D89"/>
    <w:rsid w:val="00BE5DB3"/>
    <w:rsid w:val="00BE5DCA"/>
    <w:rsid w:val="00BE5E7F"/>
    <w:rsid w:val="00BE628E"/>
    <w:rsid w:val="00BE6331"/>
    <w:rsid w:val="00BE63C8"/>
    <w:rsid w:val="00BE64A1"/>
    <w:rsid w:val="00BE6584"/>
    <w:rsid w:val="00BE65F6"/>
    <w:rsid w:val="00BE6726"/>
    <w:rsid w:val="00BE683B"/>
    <w:rsid w:val="00BE6A29"/>
    <w:rsid w:val="00BE6AB1"/>
    <w:rsid w:val="00BE6C6D"/>
    <w:rsid w:val="00BE6CF2"/>
    <w:rsid w:val="00BE6CF9"/>
    <w:rsid w:val="00BE6CFE"/>
    <w:rsid w:val="00BE713D"/>
    <w:rsid w:val="00BE723D"/>
    <w:rsid w:val="00BE779A"/>
    <w:rsid w:val="00BE7954"/>
    <w:rsid w:val="00BE7A13"/>
    <w:rsid w:val="00BE7C33"/>
    <w:rsid w:val="00BE7EEC"/>
    <w:rsid w:val="00BE7EF8"/>
    <w:rsid w:val="00BF0073"/>
    <w:rsid w:val="00BF0107"/>
    <w:rsid w:val="00BF03B0"/>
    <w:rsid w:val="00BF04A1"/>
    <w:rsid w:val="00BF060A"/>
    <w:rsid w:val="00BF0795"/>
    <w:rsid w:val="00BF08D8"/>
    <w:rsid w:val="00BF0CE5"/>
    <w:rsid w:val="00BF0EE5"/>
    <w:rsid w:val="00BF13BF"/>
    <w:rsid w:val="00BF1518"/>
    <w:rsid w:val="00BF15E7"/>
    <w:rsid w:val="00BF1772"/>
    <w:rsid w:val="00BF1828"/>
    <w:rsid w:val="00BF1835"/>
    <w:rsid w:val="00BF18EE"/>
    <w:rsid w:val="00BF1981"/>
    <w:rsid w:val="00BF1BC2"/>
    <w:rsid w:val="00BF1C7C"/>
    <w:rsid w:val="00BF1D2C"/>
    <w:rsid w:val="00BF1D31"/>
    <w:rsid w:val="00BF2046"/>
    <w:rsid w:val="00BF2739"/>
    <w:rsid w:val="00BF2A09"/>
    <w:rsid w:val="00BF2B9A"/>
    <w:rsid w:val="00BF2C5C"/>
    <w:rsid w:val="00BF2CDE"/>
    <w:rsid w:val="00BF3110"/>
    <w:rsid w:val="00BF3141"/>
    <w:rsid w:val="00BF318D"/>
    <w:rsid w:val="00BF32DE"/>
    <w:rsid w:val="00BF340B"/>
    <w:rsid w:val="00BF3515"/>
    <w:rsid w:val="00BF396A"/>
    <w:rsid w:val="00BF3A01"/>
    <w:rsid w:val="00BF3AE6"/>
    <w:rsid w:val="00BF3E3E"/>
    <w:rsid w:val="00BF41C0"/>
    <w:rsid w:val="00BF44FA"/>
    <w:rsid w:val="00BF471F"/>
    <w:rsid w:val="00BF4751"/>
    <w:rsid w:val="00BF47F0"/>
    <w:rsid w:val="00BF4EC8"/>
    <w:rsid w:val="00BF4F18"/>
    <w:rsid w:val="00BF5038"/>
    <w:rsid w:val="00BF5119"/>
    <w:rsid w:val="00BF5170"/>
    <w:rsid w:val="00BF5464"/>
    <w:rsid w:val="00BF54A3"/>
    <w:rsid w:val="00BF5536"/>
    <w:rsid w:val="00BF5845"/>
    <w:rsid w:val="00BF594E"/>
    <w:rsid w:val="00BF5B2B"/>
    <w:rsid w:val="00BF5B2E"/>
    <w:rsid w:val="00BF5F30"/>
    <w:rsid w:val="00BF5F3E"/>
    <w:rsid w:val="00BF5FF1"/>
    <w:rsid w:val="00BF608F"/>
    <w:rsid w:val="00BF60F7"/>
    <w:rsid w:val="00BF61F6"/>
    <w:rsid w:val="00BF6201"/>
    <w:rsid w:val="00BF646E"/>
    <w:rsid w:val="00BF6899"/>
    <w:rsid w:val="00BF6905"/>
    <w:rsid w:val="00BF697B"/>
    <w:rsid w:val="00BF6D2D"/>
    <w:rsid w:val="00BF6F18"/>
    <w:rsid w:val="00BF6F70"/>
    <w:rsid w:val="00BF7097"/>
    <w:rsid w:val="00BF729D"/>
    <w:rsid w:val="00BF7304"/>
    <w:rsid w:val="00BF733F"/>
    <w:rsid w:val="00BF75A0"/>
    <w:rsid w:val="00BF7A00"/>
    <w:rsid w:val="00C00120"/>
    <w:rsid w:val="00C00604"/>
    <w:rsid w:val="00C0080A"/>
    <w:rsid w:val="00C00836"/>
    <w:rsid w:val="00C00A5B"/>
    <w:rsid w:val="00C00A7D"/>
    <w:rsid w:val="00C00AC0"/>
    <w:rsid w:val="00C00B4C"/>
    <w:rsid w:val="00C00E97"/>
    <w:rsid w:val="00C011FC"/>
    <w:rsid w:val="00C01241"/>
    <w:rsid w:val="00C012A9"/>
    <w:rsid w:val="00C01431"/>
    <w:rsid w:val="00C014CC"/>
    <w:rsid w:val="00C0153D"/>
    <w:rsid w:val="00C015B3"/>
    <w:rsid w:val="00C01734"/>
    <w:rsid w:val="00C01B97"/>
    <w:rsid w:val="00C01D11"/>
    <w:rsid w:val="00C01D1F"/>
    <w:rsid w:val="00C02004"/>
    <w:rsid w:val="00C020BE"/>
    <w:rsid w:val="00C023D9"/>
    <w:rsid w:val="00C02620"/>
    <w:rsid w:val="00C0289A"/>
    <w:rsid w:val="00C028D4"/>
    <w:rsid w:val="00C0298B"/>
    <w:rsid w:val="00C02A2A"/>
    <w:rsid w:val="00C02DD8"/>
    <w:rsid w:val="00C02DF5"/>
    <w:rsid w:val="00C03068"/>
    <w:rsid w:val="00C0316C"/>
    <w:rsid w:val="00C0326C"/>
    <w:rsid w:val="00C034A2"/>
    <w:rsid w:val="00C0355E"/>
    <w:rsid w:val="00C03563"/>
    <w:rsid w:val="00C036C3"/>
    <w:rsid w:val="00C037E9"/>
    <w:rsid w:val="00C0396E"/>
    <w:rsid w:val="00C03977"/>
    <w:rsid w:val="00C03A35"/>
    <w:rsid w:val="00C03AC7"/>
    <w:rsid w:val="00C03B3C"/>
    <w:rsid w:val="00C03DC8"/>
    <w:rsid w:val="00C03E1F"/>
    <w:rsid w:val="00C0403B"/>
    <w:rsid w:val="00C04083"/>
    <w:rsid w:val="00C04147"/>
    <w:rsid w:val="00C0430A"/>
    <w:rsid w:val="00C04401"/>
    <w:rsid w:val="00C04428"/>
    <w:rsid w:val="00C04784"/>
    <w:rsid w:val="00C04926"/>
    <w:rsid w:val="00C04A7E"/>
    <w:rsid w:val="00C04D68"/>
    <w:rsid w:val="00C05006"/>
    <w:rsid w:val="00C05069"/>
    <w:rsid w:val="00C0513C"/>
    <w:rsid w:val="00C051AB"/>
    <w:rsid w:val="00C052F1"/>
    <w:rsid w:val="00C0532F"/>
    <w:rsid w:val="00C05819"/>
    <w:rsid w:val="00C059AB"/>
    <w:rsid w:val="00C05BB3"/>
    <w:rsid w:val="00C05CFB"/>
    <w:rsid w:val="00C05D41"/>
    <w:rsid w:val="00C05D4F"/>
    <w:rsid w:val="00C0612A"/>
    <w:rsid w:val="00C06247"/>
    <w:rsid w:val="00C06454"/>
    <w:rsid w:val="00C064C8"/>
    <w:rsid w:val="00C0677D"/>
    <w:rsid w:val="00C069B8"/>
    <w:rsid w:val="00C06AB1"/>
    <w:rsid w:val="00C06AD6"/>
    <w:rsid w:val="00C06B3C"/>
    <w:rsid w:val="00C06DAB"/>
    <w:rsid w:val="00C06F58"/>
    <w:rsid w:val="00C06F7C"/>
    <w:rsid w:val="00C06FA2"/>
    <w:rsid w:val="00C06FA5"/>
    <w:rsid w:val="00C0786D"/>
    <w:rsid w:val="00C07909"/>
    <w:rsid w:val="00C07B26"/>
    <w:rsid w:val="00C07B76"/>
    <w:rsid w:val="00C07B9F"/>
    <w:rsid w:val="00C1001D"/>
    <w:rsid w:val="00C105AD"/>
    <w:rsid w:val="00C106C7"/>
    <w:rsid w:val="00C10835"/>
    <w:rsid w:val="00C10985"/>
    <w:rsid w:val="00C10A20"/>
    <w:rsid w:val="00C10E5E"/>
    <w:rsid w:val="00C11145"/>
    <w:rsid w:val="00C11186"/>
    <w:rsid w:val="00C1132D"/>
    <w:rsid w:val="00C114D1"/>
    <w:rsid w:val="00C118D8"/>
    <w:rsid w:val="00C118E2"/>
    <w:rsid w:val="00C11971"/>
    <w:rsid w:val="00C11A16"/>
    <w:rsid w:val="00C11A1D"/>
    <w:rsid w:val="00C11D12"/>
    <w:rsid w:val="00C11DBB"/>
    <w:rsid w:val="00C11EA1"/>
    <w:rsid w:val="00C120CB"/>
    <w:rsid w:val="00C12202"/>
    <w:rsid w:val="00C122E1"/>
    <w:rsid w:val="00C127DC"/>
    <w:rsid w:val="00C127E6"/>
    <w:rsid w:val="00C12859"/>
    <w:rsid w:val="00C1288D"/>
    <w:rsid w:val="00C12AD9"/>
    <w:rsid w:val="00C12BA9"/>
    <w:rsid w:val="00C12FC9"/>
    <w:rsid w:val="00C1312F"/>
    <w:rsid w:val="00C134BC"/>
    <w:rsid w:val="00C135C6"/>
    <w:rsid w:val="00C13628"/>
    <w:rsid w:val="00C13639"/>
    <w:rsid w:val="00C1367B"/>
    <w:rsid w:val="00C13B83"/>
    <w:rsid w:val="00C13BE1"/>
    <w:rsid w:val="00C13C7B"/>
    <w:rsid w:val="00C13D96"/>
    <w:rsid w:val="00C13DA7"/>
    <w:rsid w:val="00C13E17"/>
    <w:rsid w:val="00C14026"/>
    <w:rsid w:val="00C141B6"/>
    <w:rsid w:val="00C1420E"/>
    <w:rsid w:val="00C14212"/>
    <w:rsid w:val="00C14681"/>
    <w:rsid w:val="00C146DD"/>
    <w:rsid w:val="00C14723"/>
    <w:rsid w:val="00C14735"/>
    <w:rsid w:val="00C1475F"/>
    <w:rsid w:val="00C1483F"/>
    <w:rsid w:val="00C149EC"/>
    <w:rsid w:val="00C14A0F"/>
    <w:rsid w:val="00C14A38"/>
    <w:rsid w:val="00C14B72"/>
    <w:rsid w:val="00C14C61"/>
    <w:rsid w:val="00C14EB8"/>
    <w:rsid w:val="00C15151"/>
    <w:rsid w:val="00C1525C"/>
    <w:rsid w:val="00C15315"/>
    <w:rsid w:val="00C15395"/>
    <w:rsid w:val="00C15598"/>
    <w:rsid w:val="00C1567D"/>
    <w:rsid w:val="00C158C0"/>
    <w:rsid w:val="00C15A03"/>
    <w:rsid w:val="00C15A2E"/>
    <w:rsid w:val="00C15A5D"/>
    <w:rsid w:val="00C15B41"/>
    <w:rsid w:val="00C15CEB"/>
    <w:rsid w:val="00C15E4E"/>
    <w:rsid w:val="00C16039"/>
    <w:rsid w:val="00C160D9"/>
    <w:rsid w:val="00C16461"/>
    <w:rsid w:val="00C168F4"/>
    <w:rsid w:val="00C169C5"/>
    <w:rsid w:val="00C16B25"/>
    <w:rsid w:val="00C16C60"/>
    <w:rsid w:val="00C16F27"/>
    <w:rsid w:val="00C17520"/>
    <w:rsid w:val="00C1792F"/>
    <w:rsid w:val="00C1795E"/>
    <w:rsid w:val="00C17B16"/>
    <w:rsid w:val="00C17B6D"/>
    <w:rsid w:val="00C17C68"/>
    <w:rsid w:val="00C17CB8"/>
    <w:rsid w:val="00C17D35"/>
    <w:rsid w:val="00C17F3C"/>
    <w:rsid w:val="00C20027"/>
    <w:rsid w:val="00C200F6"/>
    <w:rsid w:val="00C203DF"/>
    <w:rsid w:val="00C20839"/>
    <w:rsid w:val="00C20A4B"/>
    <w:rsid w:val="00C213AF"/>
    <w:rsid w:val="00C21508"/>
    <w:rsid w:val="00C216DA"/>
    <w:rsid w:val="00C217A6"/>
    <w:rsid w:val="00C218BD"/>
    <w:rsid w:val="00C21AB1"/>
    <w:rsid w:val="00C21E23"/>
    <w:rsid w:val="00C21E56"/>
    <w:rsid w:val="00C22133"/>
    <w:rsid w:val="00C223C5"/>
    <w:rsid w:val="00C22419"/>
    <w:rsid w:val="00C224BC"/>
    <w:rsid w:val="00C22534"/>
    <w:rsid w:val="00C2294C"/>
    <w:rsid w:val="00C22B0F"/>
    <w:rsid w:val="00C22C6A"/>
    <w:rsid w:val="00C22CB7"/>
    <w:rsid w:val="00C22DCA"/>
    <w:rsid w:val="00C22E34"/>
    <w:rsid w:val="00C22EEA"/>
    <w:rsid w:val="00C2301E"/>
    <w:rsid w:val="00C23505"/>
    <w:rsid w:val="00C2366E"/>
    <w:rsid w:val="00C23832"/>
    <w:rsid w:val="00C238C0"/>
    <w:rsid w:val="00C238C2"/>
    <w:rsid w:val="00C23961"/>
    <w:rsid w:val="00C23BEE"/>
    <w:rsid w:val="00C23EA5"/>
    <w:rsid w:val="00C24064"/>
    <w:rsid w:val="00C2411E"/>
    <w:rsid w:val="00C24178"/>
    <w:rsid w:val="00C24271"/>
    <w:rsid w:val="00C24462"/>
    <w:rsid w:val="00C244C9"/>
    <w:rsid w:val="00C24639"/>
    <w:rsid w:val="00C2480B"/>
    <w:rsid w:val="00C2482D"/>
    <w:rsid w:val="00C2494F"/>
    <w:rsid w:val="00C24A79"/>
    <w:rsid w:val="00C24B39"/>
    <w:rsid w:val="00C24B54"/>
    <w:rsid w:val="00C24CA5"/>
    <w:rsid w:val="00C24F46"/>
    <w:rsid w:val="00C24F5E"/>
    <w:rsid w:val="00C25169"/>
    <w:rsid w:val="00C25218"/>
    <w:rsid w:val="00C2533C"/>
    <w:rsid w:val="00C25394"/>
    <w:rsid w:val="00C25597"/>
    <w:rsid w:val="00C255B9"/>
    <w:rsid w:val="00C255C7"/>
    <w:rsid w:val="00C258A4"/>
    <w:rsid w:val="00C25976"/>
    <w:rsid w:val="00C25979"/>
    <w:rsid w:val="00C25A36"/>
    <w:rsid w:val="00C25AA2"/>
    <w:rsid w:val="00C25C3E"/>
    <w:rsid w:val="00C25C41"/>
    <w:rsid w:val="00C25C63"/>
    <w:rsid w:val="00C25DF0"/>
    <w:rsid w:val="00C2603B"/>
    <w:rsid w:val="00C26234"/>
    <w:rsid w:val="00C26268"/>
    <w:rsid w:val="00C263A0"/>
    <w:rsid w:val="00C26706"/>
    <w:rsid w:val="00C26B53"/>
    <w:rsid w:val="00C26BBC"/>
    <w:rsid w:val="00C26C1D"/>
    <w:rsid w:val="00C26C7E"/>
    <w:rsid w:val="00C26CFA"/>
    <w:rsid w:val="00C26EE4"/>
    <w:rsid w:val="00C273E1"/>
    <w:rsid w:val="00C27473"/>
    <w:rsid w:val="00C27505"/>
    <w:rsid w:val="00C2771F"/>
    <w:rsid w:val="00C27779"/>
    <w:rsid w:val="00C277C2"/>
    <w:rsid w:val="00C27C49"/>
    <w:rsid w:val="00C27EE8"/>
    <w:rsid w:val="00C27F86"/>
    <w:rsid w:val="00C27FAB"/>
    <w:rsid w:val="00C30014"/>
    <w:rsid w:val="00C30249"/>
    <w:rsid w:val="00C30442"/>
    <w:rsid w:val="00C309E9"/>
    <w:rsid w:val="00C30B19"/>
    <w:rsid w:val="00C30ED1"/>
    <w:rsid w:val="00C310EC"/>
    <w:rsid w:val="00C3126C"/>
    <w:rsid w:val="00C3141C"/>
    <w:rsid w:val="00C31429"/>
    <w:rsid w:val="00C31B09"/>
    <w:rsid w:val="00C31CB0"/>
    <w:rsid w:val="00C31CBE"/>
    <w:rsid w:val="00C31D00"/>
    <w:rsid w:val="00C31D69"/>
    <w:rsid w:val="00C31D9B"/>
    <w:rsid w:val="00C31E1D"/>
    <w:rsid w:val="00C31FA2"/>
    <w:rsid w:val="00C31FD2"/>
    <w:rsid w:val="00C32380"/>
    <w:rsid w:val="00C32607"/>
    <w:rsid w:val="00C32841"/>
    <w:rsid w:val="00C328FB"/>
    <w:rsid w:val="00C329C3"/>
    <w:rsid w:val="00C32A2D"/>
    <w:rsid w:val="00C32AE9"/>
    <w:rsid w:val="00C32B91"/>
    <w:rsid w:val="00C33081"/>
    <w:rsid w:val="00C33103"/>
    <w:rsid w:val="00C331D4"/>
    <w:rsid w:val="00C332E1"/>
    <w:rsid w:val="00C33580"/>
    <w:rsid w:val="00C33590"/>
    <w:rsid w:val="00C33683"/>
    <w:rsid w:val="00C3375B"/>
    <w:rsid w:val="00C33ED2"/>
    <w:rsid w:val="00C33F06"/>
    <w:rsid w:val="00C33F0B"/>
    <w:rsid w:val="00C33F58"/>
    <w:rsid w:val="00C33FAA"/>
    <w:rsid w:val="00C34380"/>
    <w:rsid w:val="00C34450"/>
    <w:rsid w:val="00C3449F"/>
    <w:rsid w:val="00C34519"/>
    <w:rsid w:val="00C346CD"/>
    <w:rsid w:val="00C34728"/>
    <w:rsid w:val="00C34A68"/>
    <w:rsid w:val="00C34B8C"/>
    <w:rsid w:val="00C34BD4"/>
    <w:rsid w:val="00C34C38"/>
    <w:rsid w:val="00C34C7F"/>
    <w:rsid w:val="00C34E49"/>
    <w:rsid w:val="00C34F29"/>
    <w:rsid w:val="00C351AC"/>
    <w:rsid w:val="00C351B5"/>
    <w:rsid w:val="00C35263"/>
    <w:rsid w:val="00C35271"/>
    <w:rsid w:val="00C3537C"/>
    <w:rsid w:val="00C35523"/>
    <w:rsid w:val="00C35589"/>
    <w:rsid w:val="00C35702"/>
    <w:rsid w:val="00C35737"/>
    <w:rsid w:val="00C357DA"/>
    <w:rsid w:val="00C35B55"/>
    <w:rsid w:val="00C35C88"/>
    <w:rsid w:val="00C36060"/>
    <w:rsid w:val="00C362C4"/>
    <w:rsid w:val="00C364A1"/>
    <w:rsid w:val="00C369D9"/>
    <w:rsid w:val="00C36E10"/>
    <w:rsid w:val="00C36E20"/>
    <w:rsid w:val="00C37013"/>
    <w:rsid w:val="00C3722F"/>
    <w:rsid w:val="00C3724F"/>
    <w:rsid w:val="00C372A3"/>
    <w:rsid w:val="00C375D7"/>
    <w:rsid w:val="00C3762D"/>
    <w:rsid w:val="00C37A2B"/>
    <w:rsid w:val="00C37CB7"/>
    <w:rsid w:val="00C37E79"/>
    <w:rsid w:val="00C37F4B"/>
    <w:rsid w:val="00C37F78"/>
    <w:rsid w:val="00C37FCD"/>
    <w:rsid w:val="00C400F3"/>
    <w:rsid w:val="00C402BA"/>
    <w:rsid w:val="00C402E0"/>
    <w:rsid w:val="00C409CF"/>
    <w:rsid w:val="00C40A82"/>
    <w:rsid w:val="00C40CC0"/>
    <w:rsid w:val="00C40E4C"/>
    <w:rsid w:val="00C40E70"/>
    <w:rsid w:val="00C41107"/>
    <w:rsid w:val="00C41200"/>
    <w:rsid w:val="00C41361"/>
    <w:rsid w:val="00C41385"/>
    <w:rsid w:val="00C417A7"/>
    <w:rsid w:val="00C4198D"/>
    <w:rsid w:val="00C41E79"/>
    <w:rsid w:val="00C41F15"/>
    <w:rsid w:val="00C42099"/>
    <w:rsid w:val="00C420FB"/>
    <w:rsid w:val="00C4211E"/>
    <w:rsid w:val="00C423A4"/>
    <w:rsid w:val="00C4275F"/>
    <w:rsid w:val="00C427FF"/>
    <w:rsid w:val="00C42963"/>
    <w:rsid w:val="00C42C8D"/>
    <w:rsid w:val="00C42CA4"/>
    <w:rsid w:val="00C42EDF"/>
    <w:rsid w:val="00C42F71"/>
    <w:rsid w:val="00C43143"/>
    <w:rsid w:val="00C431B8"/>
    <w:rsid w:val="00C43337"/>
    <w:rsid w:val="00C4336B"/>
    <w:rsid w:val="00C43389"/>
    <w:rsid w:val="00C4375C"/>
    <w:rsid w:val="00C43A68"/>
    <w:rsid w:val="00C43BD5"/>
    <w:rsid w:val="00C43C35"/>
    <w:rsid w:val="00C43EED"/>
    <w:rsid w:val="00C44279"/>
    <w:rsid w:val="00C44401"/>
    <w:rsid w:val="00C44806"/>
    <w:rsid w:val="00C44AA3"/>
    <w:rsid w:val="00C44B68"/>
    <w:rsid w:val="00C44C64"/>
    <w:rsid w:val="00C45050"/>
    <w:rsid w:val="00C45377"/>
    <w:rsid w:val="00C4563A"/>
    <w:rsid w:val="00C45748"/>
    <w:rsid w:val="00C459AF"/>
    <w:rsid w:val="00C45B75"/>
    <w:rsid w:val="00C45E39"/>
    <w:rsid w:val="00C45E41"/>
    <w:rsid w:val="00C45E7A"/>
    <w:rsid w:val="00C460C1"/>
    <w:rsid w:val="00C460CE"/>
    <w:rsid w:val="00C46725"/>
    <w:rsid w:val="00C46781"/>
    <w:rsid w:val="00C468A1"/>
    <w:rsid w:val="00C46ACE"/>
    <w:rsid w:val="00C46C06"/>
    <w:rsid w:val="00C46C91"/>
    <w:rsid w:val="00C46F01"/>
    <w:rsid w:val="00C46FD0"/>
    <w:rsid w:val="00C47208"/>
    <w:rsid w:val="00C47270"/>
    <w:rsid w:val="00C4728B"/>
    <w:rsid w:val="00C47875"/>
    <w:rsid w:val="00C478F7"/>
    <w:rsid w:val="00C47AB9"/>
    <w:rsid w:val="00C47B2E"/>
    <w:rsid w:val="00C47B51"/>
    <w:rsid w:val="00C47C38"/>
    <w:rsid w:val="00C47C66"/>
    <w:rsid w:val="00C47DF0"/>
    <w:rsid w:val="00C5009A"/>
    <w:rsid w:val="00C500B5"/>
    <w:rsid w:val="00C5025D"/>
    <w:rsid w:val="00C50547"/>
    <w:rsid w:val="00C505D2"/>
    <w:rsid w:val="00C50891"/>
    <w:rsid w:val="00C50945"/>
    <w:rsid w:val="00C50B1B"/>
    <w:rsid w:val="00C50C24"/>
    <w:rsid w:val="00C50E17"/>
    <w:rsid w:val="00C50F41"/>
    <w:rsid w:val="00C50FA8"/>
    <w:rsid w:val="00C514B6"/>
    <w:rsid w:val="00C51949"/>
    <w:rsid w:val="00C51A7A"/>
    <w:rsid w:val="00C51B26"/>
    <w:rsid w:val="00C51CB1"/>
    <w:rsid w:val="00C51DA7"/>
    <w:rsid w:val="00C51EDD"/>
    <w:rsid w:val="00C51F82"/>
    <w:rsid w:val="00C52208"/>
    <w:rsid w:val="00C5231A"/>
    <w:rsid w:val="00C52589"/>
    <w:rsid w:val="00C527F2"/>
    <w:rsid w:val="00C529A4"/>
    <w:rsid w:val="00C529E7"/>
    <w:rsid w:val="00C52A1F"/>
    <w:rsid w:val="00C52CA4"/>
    <w:rsid w:val="00C52E61"/>
    <w:rsid w:val="00C52EB3"/>
    <w:rsid w:val="00C52F7C"/>
    <w:rsid w:val="00C531AF"/>
    <w:rsid w:val="00C5321F"/>
    <w:rsid w:val="00C533EF"/>
    <w:rsid w:val="00C5346C"/>
    <w:rsid w:val="00C53578"/>
    <w:rsid w:val="00C535B0"/>
    <w:rsid w:val="00C5381D"/>
    <w:rsid w:val="00C53900"/>
    <w:rsid w:val="00C5398A"/>
    <w:rsid w:val="00C53B03"/>
    <w:rsid w:val="00C53B6C"/>
    <w:rsid w:val="00C53C7E"/>
    <w:rsid w:val="00C53DF5"/>
    <w:rsid w:val="00C5418A"/>
    <w:rsid w:val="00C5422C"/>
    <w:rsid w:val="00C54526"/>
    <w:rsid w:val="00C5457C"/>
    <w:rsid w:val="00C546D7"/>
    <w:rsid w:val="00C54901"/>
    <w:rsid w:val="00C54A51"/>
    <w:rsid w:val="00C54B0A"/>
    <w:rsid w:val="00C54B15"/>
    <w:rsid w:val="00C54B92"/>
    <w:rsid w:val="00C550B2"/>
    <w:rsid w:val="00C550BC"/>
    <w:rsid w:val="00C556F7"/>
    <w:rsid w:val="00C557CA"/>
    <w:rsid w:val="00C55898"/>
    <w:rsid w:val="00C559AD"/>
    <w:rsid w:val="00C55BA5"/>
    <w:rsid w:val="00C55D06"/>
    <w:rsid w:val="00C55DA9"/>
    <w:rsid w:val="00C55FD9"/>
    <w:rsid w:val="00C560AB"/>
    <w:rsid w:val="00C560B7"/>
    <w:rsid w:val="00C56470"/>
    <w:rsid w:val="00C56487"/>
    <w:rsid w:val="00C567C9"/>
    <w:rsid w:val="00C56808"/>
    <w:rsid w:val="00C56AAB"/>
    <w:rsid w:val="00C56F71"/>
    <w:rsid w:val="00C57107"/>
    <w:rsid w:val="00C572DB"/>
    <w:rsid w:val="00C572E7"/>
    <w:rsid w:val="00C577C4"/>
    <w:rsid w:val="00C577E7"/>
    <w:rsid w:val="00C5781F"/>
    <w:rsid w:val="00C579D0"/>
    <w:rsid w:val="00C57A77"/>
    <w:rsid w:val="00C57ED0"/>
    <w:rsid w:val="00C57F48"/>
    <w:rsid w:val="00C60192"/>
    <w:rsid w:val="00C601A4"/>
    <w:rsid w:val="00C60317"/>
    <w:rsid w:val="00C60376"/>
    <w:rsid w:val="00C604A1"/>
    <w:rsid w:val="00C6066A"/>
    <w:rsid w:val="00C60DCA"/>
    <w:rsid w:val="00C60DFB"/>
    <w:rsid w:val="00C60E0F"/>
    <w:rsid w:val="00C60F3B"/>
    <w:rsid w:val="00C61007"/>
    <w:rsid w:val="00C614BA"/>
    <w:rsid w:val="00C617F9"/>
    <w:rsid w:val="00C61DE8"/>
    <w:rsid w:val="00C62092"/>
    <w:rsid w:val="00C620E4"/>
    <w:rsid w:val="00C621B6"/>
    <w:rsid w:val="00C621F7"/>
    <w:rsid w:val="00C6224D"/>
    <w:rsid w:val="00C62946"/>
    <w:rsid w:val="00C62F2B"/>
    <w:rsid w:val="00C63214"/>
    <w:rsid w:val="00C63303"/>
    <w:rsid w:val="00C63466"/>
    <w:rsid w:val="00C6359F"/>
    <w:rsid w:val="00C63785"/>
    <w:rsid w:val="00C638F3"/>
    <w:rsid w:val="00C63989"/>
    <w:rsid w:val="00C639DA"/>
    <w:rsid w:val="00C63AB2"/>
    <w:rsid w:val="00C63B02"/>
    <w:rsid w:val="00C63DA6"/>
    <w:rsid w:val="00C63E0E"/>
    <w:rsid w:val="00C64547"/>
    <w:rsid w:val="00C649FF"/>
    <w:rsid w:val="00C64D2D"/>
    <w:rsid w:val="00C651A8"/>
    <w:rsid w:val="00C65255"/>
    <w:rsid w:val="00C65443"/>
    <w:rsid w:val="00C654FB"/>
    <w:rsid w:val="00C655F2"/>
    <w:rsid w:val="00C6593B"/>
    <w:rsid w:val="00C65950"/>
    <w:rsid w:val="00C65CC5"/>
    <w:rsid w:val="00C65D8B"/>
    <w:rsid w:val="00C65F21"/>
    <w:rsid w:val="00C66297"/>
    <w:rsid w:val="00C662AD"/>
    <w:rsid w:val="00C663B8"/>
    <w:rsid w:val="00C663CE"/>
    <w:rsid w:val="00C66D81"/>
    <w:rsid w:val="00C66EA1"/>
    <w:rsid w:val="00C67071"/>
    <w:rsid w:val="00C67092"/>
    <w:rsid w:val="00C674C8"/>
    <w:rsid w:val="00C675E9"/>
    <w:rsid w:val="00C6764D"/>
    <w:rsid w:val="00C677C5"/>
    <w:rsid w:val="00C6782C"/>
    <w:rsid w:val="00C67C21"/>
    <w:rsid w:val="00C67C27"/>
    <w:rsid w:val="00C67C3E"/>
    <w:rsid w:val="00C67CC0"/>
    <w:rsid w:val="00C67F5F"/>
    <w:rsid w:val="00C7001F"/>
    <w:rsid w:val="00C70138"/>
    <w:rsid w:val="00C7026B"/>
    <w:rsid w:val="00C703D0"/>
    <w:rsid w:val="00C7046C"/>
    <w:rsid w:val="00C708C3"/>
    <w:rsid w:val="00C70A2C"/>
    <w:rsid w:val="00C70C86"/>
    <w:rsid w:val="00C71017"/>
    <w:rsid w:val="00C710FE"/>
    <w:rsid w:val="00C7147F"/>
    <w:rsid w:val="00C714C6"/>
    <w:rsid w:val="00C71570"/>
    <w:rsid w:val="00C71691"/>
    <w:rsid w:val="00C71760"/>
    <w:rsid w:val="00C719F7"/>
    <w:rsid w:val="00C71A12"/>
    <w:rsid w:val="00C71ED7"/>
    <w:rsid w:val="00C71F69"/>
    <w:rsid w:val="00C71FCE"/>
    <w:rsid w:val="00C7203E"/>
    <w:rsid w:val="00C72088"/>
    <w:rsid w:val="00C7232D"/>
    <w:rsid w:val="00C723DD"/>
    <w:rsid w:val="00C72487"/>
    <w:rsid w:val="00C72734"/>
    <w:rsid w:val="00C727AE"/>
    <w:rsid w:val="00C72CC6"/>
    <w:rsid w:val="00C72D0D"/>
    <w:rsid w:val="00C7320F"/>
    <w:rsid w:val="00C733D4"/>
    <w:rsid w:val="00C73884"/>
    <w:rsid w:val="00C73921"/>
    <w:rsid w:val="00C73980"/>
    <w:rsid w:val="00C739CB"/>
    <w:rsid w:val="00C73AAA"/>
    <w:rsid w:val="00C73AEB"/>
    <w:rsid w:val="00C73C8E"/>
    <w:rsid w:val="00C7416C"/>
    <w:rsid w:val="00C74208"/>
    <w:rsid w:val="00C7472A"/>
    <w:rsid w:val="00C7478F"/>
    <w:rsid w:val="00C74798"/>
    <w:rsid w:val="00C7484D"/>
    <w:rsid w:val="00C74983"/>
    <w:rsid w:val="00C74A75"/>
    <w:rsid w:val="00C74C9A"/>
    <w:rsid w:val="00C74D54"/>
    <w:rsid w:val="00C74F5A"/>
    <w:rsid w:val="00C7503C"/>
    <w:rsid w:val="00C750D7"/>
    <w:rsid w:val="00C7580D"/>
    <w:rsid w:val="00C75A6D"/>
    <w:rsid w:val="00C75ABD"/>
    <w:rsid w:val="00C75BF0"/>
    <w:rsid w:val="00C75C1F"/>
    <w:rsid w:val="00C75C8B"/>
    <w:rsid w:val="00C75CD0"/>
    <w:rsid w:val="00C75E5C"/>
    <w:rsid w:val="00C75F25"/>
    <w:rsid w:val="00C760CA"/>
    <w:rsid w:val="00C7630E"/>
    <w:rsid w:val="00C763B6"/>
    <w:rsid w:val="00C763DB"/>
    <w:rsid w:val="00C763E6"/>
    <w:rsid w:val="00C764D9"/>
    <w:rsid w:val="00C76585"/>
    <w:rsid w:val="00C7676D"/>
    <w:rsid w:val="00C767BB"/>
    <w:rsid w:val="00C76859"/>
    <w:rsid w:val="00C76A9B"/>
    <w:rsid w:val="00C76DD2"/>
    <w:rsid w:val="00C76F41"/>
    <w:rsid w:val="00C76F50"/>
    <w:rsid w:val="00C76F69"/>
    <w:rsid w:val="00C7700C"/>
    <w:rsid w:val="00C77097"/>
    <w:rsid w:val="00C77158"/>
    <w:rsid w:val="00C77265"/>
    <w:rsid w:val="00C774A3"/>
    <w:rsid w:val="00C776AE"/>
    <w:rsid w:val="00C777EC"/>
    <w:rsid w:val="00C77BCD"/>
    <w:rsid w:val="00C77C66"/>
    <w:rsid w:val="00C77DD9"/>
    <w:rsid w:val="00C8012E"/>
    <w:rsid w:val="00C801FD"/>
    <w:rsid w:val="00C804BD"/>
    <w:rsid w:val="00C80729"/>
    <w:rsid w:val="00C8074C"/>
    <w:rsid w:val="00C808DD"/>
    <w:rsid w:val="00C80922"/>
    <w:rsid w:val="00C809F3"/>
    <w:rsid w:val="00C80BBF"/>
    <w:rsid w:val="00C81187"/>
    <w:rsid w:val="00C811B7"/>
    <w:rsid w:val="00C811CE"/>
    <w:rsid w:val="00C81255"/>
    <w:rsid w:val="00C81321"/>
    <w:rsid w:val="00C8137F"/>
    <w:rsid w:val="00C813B4"/>
    <w:rsid w:val="00C813C7"/>
    <w:rsid w:val="00C81481"/>
    <w:rsid w:val="00C8165E"/>
    <w:rsid w:val="00C816B7"/>
    <w:rsid w:val="00C81711"/>
    <w:rsid w:val="00C81745"/>
    <w:rsid w:val="00C81786"/>
    <w:rsid w:val="00C817E0"/>
    <w:rsid w:val="00C81997"/>
    <w:rsid w:val="00C81BB5"/>
    <w:rsid w:val="00C81C96"/>
    <w:rsid w:val="00C81EEA"/>
    <w:rsid w:val="00C81F51"/>
    <w:rsid w:val="00C8219C"/>
    <w:rsid w:val="00C82292"/>
    <w:rsid w:val="00C8232C"/>
    <w:rsid w:val="00C8239E"/>
    <w:rsid w:val="00C82788"/>
    <w:rsid w:val="00C82B32"/>
    <w:rsid w:val="00C82F84"/>
    <w:rsid w:val="00C82FAB"/>
    <w:rsid w:val="00C8351D"/>
    <w:rsid w:val="00C83765"/>
    <w:rsid w:val="00C83BB2"/>
    <w:rsid w:val="00C83D78"/>
    <w:rsid w:val="00C83E5C"/>
    <w:rsid w:val="00C841A1"/>
    <w:rsid w:val="00C8434C"/>
    <w:rsid w:val="00C846C1"/>
    <w:rsid w:val="00C84825"/>
    <w:rsid w:val="00C84A36"/>
    <w:rsid w:val="00C84C6C"/>
    <w:rsid w:val="00C84DD1"/>
    <w:rsid w:val="00C85087"/>
    <w:rsid w:val="00C85455"/>
    <w:rsid w:val="00C85A6C"/>
    <w:rsid w:val="00C85C40"/>
    <w:rsid w:val="00C85E0E"/>
    <w:rsid w:val="00C85EA8"/>
    <w:rsid w:val="00C860A7"/>
    <w:rsid w:val="00C86211"/>
    <w:rsid w:val="00C8629C"/>
    <w:rsid w:val="00C863B6"/>
    <w:rsid w:val="00C863ED"/>
    <w:rsid w:val="00C86423"/>
    <w:rsid w:val="00C868C6"/>
    <w:rsid w:val="00C86BC1"/>
    <w:rsid w:val="00C86EAB"/>
    <w:rsid w:val="00C86FDF"/>
    <w:rsid w:val="00C87147"/>
    <w:rsid w:val="00C87200"/>
    <w:rsid w:val="00C87253"/>
    <w:rsid w:val="00C87280"/>
    <w:rsid w:val="00C8744E"/>
    <w:rsid w:val="00C8756B"/>
    <w:rsid w:val="00C87A40"/>
    <w:rsid w:val="00C87B0D"/>
    <w:rsid w:val="00C87E7F"/>
    <w:rsid w:val="00C87F31"/>
    <w:rsid w:val="00C90471"/>
    <w:rsid w:val="00C9053D"/>
    <w:rsid w:val="00C90699"/>
    <w:rsid w:val="00C9073A"/>
    <w:rsid w:val="00C90BAC"/>
    <w:rsid w:val="00C90F00"/>
    <w:rsid w:val="00C91139"/>
    <w:rsid w:val="00C911E0"/>
    <w:rsid w:val="00C911E1"/>
    <w:rsid w:val="00C91296"/>
    <w:rsid w:val="00C91641"/>
    <w:rsid w:val="00C91A68"/>
    <w:rsid w:val="00C92013"/>
    <w:rsid w:val="00C92040"/>
    <w:rsid w:val="00C92167"/>
    <w:rsid w:val="00C923B3"/>
    <w:rsid w:val="00C924EF"/>
    <w:rsid w:val="00C92501"/>
    <w:rsid w:val="00C92674"/>
    <w:rsid w:val="00C926EE"/>
    <w:rsid w:val="00C927EF"/>
    <w:rsid w:val="00C92A22"/>
    <w:rsid w:val="00C92CC0"/>
    <w:rsid w:val="00C92EE7"/>
    <w:rsid w:val="00C93027"/>
    <w:rsid w:val="00C93137"/>
    <w:rsid w:val="00C9378C"/>
    <w:rsid w:val="00C93906"/>
    <w:rsid w:val="00C93923"/>
    <w:rsid w:val="00C93AFD"/>
    <w:rsid w:val="00C93CF5"/>
    <w:rsid w:val="00C94329"/>
    <w:rsid w:val="00C94483"/>
    <w:rsid w:val="00C94489"/>
    <w:rsid w:val="00C947ED"/>
    <w:rsid w:val="00C94843"/>
    <w:rsid w:val="00C94861"/>
    <w:rsid w:val="00C948AB"/>
    <w:rsid w:val="00C94966"/>
    <w:rsid w:val="00C94A7D"/>
    <w:rsid w:val="00C94C41"/>
    <w:rsid w:val="00C94D2B"/>
    <w:rsid w:val="00C951D4"/>
    <w:rsid w:val="00C951FA"/>
    <w:rsid w:val="00C952FB"/>
    <w:rsid w:val="00C95343"/>
    <w:rsid w:val="00C9545F"/>
    <w:rsid w:val="00C9547D"/>
    <w:rsid w:val="00C95642"/>
    <w:rsid w:val="00C956E3"/>
    <w:rsid w:val="00C95AE3"/>
    <w:rsid w:val="00C95C43"/>
    <w:rsid w:val="00C95E0B"/>
    <w:rsid w:val="00C96120"/>
    <w:rsid w:val="00C961C3"/>
    <w:rsid w:val="00C9629C"/>
    <w:rsid w:val="00C963E2"/>
    <w:rsid w:val="00C96530"/>
    <w:rsid w:val="00C96568"/>
    <w:rsid w:val="00C966EE"/>
    <w:rsid w:val="00C9674C"/>
    <w:rsid w:val="00C969AB"/>
    <w:rsid w:val="00C96D84"/>
    <w:rsid w:val="00C9717A"/>
    <w:rsid w:val="00C97201"/>
    <w:rsid w:val="00C975E5"/>
    <w:rsid w:val="00C976CE"/>
    <w:rsid w:val="00C97735"/>
    <w:rsid w:val="00C97ACE"/>
    <w:rsid w:val="00C97C4D"/>
    <w:rsid w:val="00CA0153"/>
    <w:rsid w:val="00CA02FC"/>
    <w:rsid w:val="00CA0322"/>
    <w:rsid w:val="00CA03CE"/>
    <w:rsid w:val="00CA046E"/>
    <w:rsid w:val="00CA0610"/>
    <w:rsid w:val="00CA07B2"/>
    <w:rsid w:val="00CA09E0"/>
    <w:rsid w:val="00CA0A0F"/>
    <w:rsid w:val="00CA0CD8"/>
    <w:rsid w:val="00CA10B5"/>
    <w:rsid w:val="00CA1122"/>
    <w:rsid w:val="00CA13AB"/>
    <w:rsid w:val="00CA1428"/>
    <w:rsid w:val="00CA1606"/>
    <w:rsid w:val="00CA1644"/>
    <w:rsid w:val="00CA16B5"/>
    <w:rsid w:val="00CA1E11"/>
    <w:rsid w:val="00CA20AC"/>
    <w:rsid w:val="00CA2152"/>
    <w:rsid w:val="00CA21EA"/>
    <w:rsid w:val="00CA2410"/>
    <w:rsid w:val="00CA24A1"/>
    <w:rsid w:val="00CA2542"/>
    <w:rsid w:val="00CA287F"/>
    <w:rsid w:val="00CA2BF6"/>
    <w:rsid w:val="00CA2DE4"/>
    <w:rsid w:val="00CA2E92"/>
    <w:rsid w:val="00CA2FAC"/>
    <w:rsid w:val="00CA2FEF"/>
    <w:rsid w:val="00CA30F1"/>
    <w:rsid w:val="00CA35BC"/>
    <w:rsid w:val="00CA35BF"/>
    <w:rsid w:val="00CA3A1D"/>
    <w:rsid w:val="00CA3BB5"/>
    <w:rsid w:val="00CA3C30"/>
    <w:rsid w:val="00CA41AD"/>
    <w:rsid w:val="00CA41C7"/>
    <w:rsid w:val="00CA4349"/>
    <w:rsid w:val="00CA44FF"/>
    <w:rsid w:val="00CA4897"/>
    <w:rsid w:val="00CA4AA6"/>
    <w:rsid w:val="00CA4BF4"/>
    <w:rsid w:val="00CA4D92"/>
    <w:rsid w:val="00CA4E9F"/>
    <w:rsid w:val="00CA4ED2"/>
    <w:rsid w:val="00CA4F4E"/>
    <w:rsid w:val="00CA50A9"/>
    <w:rsid w:val="00CA50FE"/>
    <w:rsid w:val="00CA569D"/>
    <w:rsid w:val="00CA5981"/>
    <w:rsid w:val="00CA59C8"/>
    <w:rsid w:val="00CA5B54"/>
    <w:rsid w:val="00CA5B98"/>
    <w:rsid w:val="00CA5C4D"/>
    <w:rsid w:val="00CA5CE0"/>
    <w:rsid w:val="00CA5D51"/>
    <w:rsid w:val="00CA5D9E"/>
    <w:rsid w:val="00CA5EE9"/>
    <w:rsid w:val="00CA603F"/>
    <w:rsid w:val="00CA6052"/>
    <w:rsid w:val="00CA6134"/>
    <w:rsid w:val="00CA6163"/>
    <w:rsid w:val="00CA6386"/>
    <w:rsid w:val="00CA64F5"/>
    <w:rsid w:val="00CA652E"/>
    <w:rsid w:val="00CA6597"/>
    <w:rsid w:val="00CA66CC"/>
    <w:rsid w:val="00CA68C0"/>
    <w:rsid w:val="00CA68FD"/>
    <w:rsid w:val="00CA6902"/>
    <w:rsid w:val="00CA6B99"/>
    <w:rsid w:val="00CA6BE7"/>
    <w:rsid w:val="00CA6CD8"/>
    <w:rsid w:val="00CA70FA"/>
    <w:rsid w:val="00CA7686"/>
    <w:rsid w:val="00CA76CF"/>
    <w:rsid w:val="00CA7F6B"/>
    <w:rsid w:val="00CB01DC"/>
    <w:rsid w:val="00CB0324"/>
    <w:rsid w:val="00CB03F3"/>
    <w:rsid w:val="00CB046E"/>
    <w:rsid w:val="00CB0686"/>
    <w:rsid w:val="00CB0788"/>
    <w:rsid w:val="00CB07F2"/>
    <w:rsid w:val="00CB08ED"/>
    <w:rsid w:val="00CB0AB3"/>
    <w:rsid w:val="00CB0B78"/>
    <w:rsid w:val="00CB0BFE"/>
    <w:rsid w:val="00CB0C6B"/>
    <w:rsid w:val="00CB0D08"/>
    <w:rsid w:val="00CB0D36"/>
    <w:rsid w:val="00CB0F60"/>
    <w:rsid w:val="00CB0FC4"/>
    <w:rsid w:val="00CB11B7"/>
    <w:rsid w:val="00CB14A4"/>
    <w:rsid w:val="00CB14E6"/>
    <w:rsid w:val="00CB1760"/>
    <w:rsid w:val="00CB1772"/>
    <w:rsid w:val="00CB17C8"/>
    <w:rsid w:val="00CB1927"/>
    <w:rsid w:val="00CB193D"/>
    <w:rsid w:val="00CB1A0C"/>
    <w:rsid w:val="00CB1E0C"/>
    <w:rsid w:val="00CB1EC2"/>
    <w:rsid w:val="00CB1F9D"/>
    <w:rsid w:val="00CB2095"/>
    <w:rsid w:val="00CB22D3"/>
    <w:rsid w:val="00CB239F"/>
    <w:rsid w:val="00CB2538"/>
    <w:rsid w:val="00CB2666"/>
    <w:rsid w:val="00CB270B"/>
    <w:rsid w:val="00CB2DC6"/>
    <w:rsid w:val="00CB30C0"/>
    <w:rsid w:val="00CB30EC"/>
    <w:rsid w:val="00CB326F"/>
    <w:rsid w:val="00CB337E"/>
    <w:rsid w:val="00CB33ED"/>
    <w:rsid w:val="00CB3464"/>
    <w:rsid w:val="00CB34C8"/>
    <w:rsid w:val="00CB3563"/>
    <w:rsid w:val="00CB36D1"/>
    <w:rsid w:val="00CB377A"/>
    <w:rsid w:val="00CB3847"/>
    <w:rsid w:val="00CB3F87"/>
    <w:rsid w:val="00CB4255"/>
    <w:rsid w:val="00CB4319"/>
    <w:rsid w:val="00CB4482"/>
    <w:rsid w:val="00CB449F"/>
    <w:rsid w:val="00CB45FE"/>
    <w:rsid w:val="00CB46BA"/>
    <w:rsid w:val="00CB4B7A"/>
    <w:rsid w:val="00CB4E68"/>
    <w:rsid w:val="00CB4FDC"/>
    <w:rsid w:val="00CB4FEF"/>
    <w:rsid w:val="00CB5135"/>
    <w:rsid w:val="00CB5221"/>
    <w:rsid w:val="00CB5571"/>
    <w:rsid w:val="00CB5752"/>
    <w:rsid w:val="00CB59C1"/>
    <w:rsid w:val="00CB5AEF"/>
    <w:rsid w:val="00CB5B91"/>
    <w:rsid w:val="00CB5D17"/>
    <w:rsid w:val="00CB5EA1"/>
    <w:rsid w:val="00CB5FE2"/>
    <w:rsid w:val="00CB6285"/>
    <w:rsid w:val="00CB628A"/>
    <w:rsid w:val="00CB62DE"/>
    <w:rsid w:val="00CB6363"/>
    <w:rsid w:val="00CB6451"/>
    <w:rsid w:val="00CB6561"/>
    <w:rsid w:val="00CB660F"/>
    <w:rsid w:val="00CB68B8"/>
    <w:rsid w:val="00CB6929"/>
    <w:rsid w:val="00CB69C8"/>
    <w:rsid w:val="00CB6A4F"/>
    <w:rsid w:val="00CB6D3E"/>
    <w:rsid w:val="00CB6DA9"/>
    <w:rsid w:val="00CB6F4C"/>
    <w:rsid w:val="00CB6FCE"/>
    <w:rsid w:val="00CB706A"/>
    <w:rsid w:val="00CB7131"/>
    <w:rsid w:val="00CB7391"/>
    <w:rsid w:val="00CB7519"/>
    <w:rsid w:val="00CB7625"/>
    <w:rsid w:val="00CB76A6"/>
    <w:rsid w:val="00CB77AE"/>
    <w:rsid w:val="00CB7A4F"/>
    <w:rsid w:val="00CB7BAC"/>
    <w:rsid w:val="00CB7C2C"/>
    <w:rsid w:val="00CC007F"/>
    <w:rsid w:val="00CC0350"/>
    <w:rsid w:val="00CC0368"/>
    <w:rsid w:val="00CC0659"/>
    <w:rsid w:val="00CC088E"/>
    <w:rsid w:val="00CC096B"/>
    <w:rsid w:val="00CC09EE"/>
    <w:rsid w:val="00CC0BD3"/>
    <w:rsid w:val="00CC0D3A"/>
    <w:rsid w:val="00CC0D42"/>
    <w:rsid w:val="00CC0E3C"/>
    <w:rsid w:val="00CC0F04"/>
    <w:rsid w:val="00CC101D"/>
    <w:rsid w:val="00CC14DD"/>
    <w:rsid w:val="00CC1579"/>
    <w:rsid w:val="00CC16B5"/>
    <w:rsid w:val="00CC17B5"/>
    <w:rsid w:val="00CC1956"/>
    <w:rsid w:val="00CC1A50"/>
    <w:rsid w:val="00CC1A65"/>
    <w:rsid w:val="00CC1D8E"/>
    <w:rsid w:val="00CC1D9A"/>
    <w:rsid w:val="00CC1E77"/>
    <w:rsid w:val="00CC1E91"/>
    <w:rsid w:val="00CC1EF8"/>
    <w:rsid w:val="00CC1F2C"/>
    <w:rsid w:val="00CC1FA8"/>
    <w:rsid w:val="00CC20FA"/>
    <w:rsid w:val="00CC21F4"/>
    <w:rsid w:val="00CC2438"/>
    <w:rsid w:val="00CC2509"/>
    <w:rsid w:val="00CC25CB"/>
    <w:rsid w:val="00CC2854"/>
    <w:rsid w:val="00CC2B8D"/>
    <w:rsid w:val="00CC2E7D"/>
    <w:rsid w:val="00CC3035"/>
    <w:rsid w:val="00CC3247"/>
    <w:rsid w:val="00CC3484"/>
    <w:rsid w:val="00CC3586"/>
    <w:rsid w:val="00CC358A"/>
    <w:rsid w:val="00CC3850"/>
    <w:rsid w:val="00CC3BE8"/>
    <w:rsid w:val="00CC3D14"/>
    <w:rsid w:val="00CC3D3D"/>
    <w:rsid w:val="00CC3EAB"/>
    <w:rsid w:val="00CC3F9D"/>
    <w:rsid w:val="00CC43F5"/>
    <w:rsid w:val="00CC4627"/>
    <w:rsid w:val="00CC4887"/>
    <w:rsid w:val="00CC4985"/>
    <w:rsid w:val="00CC4B14"/>
    <w:rsid w:val="00CC4B17"/>
    <w:rsid w:val="00CC4D07"/>
    <w:rsid w:val="00CC4D48"/>
    <w:rsid w:val="00CC4D66"/>
    <w:rsid w:val="00CC4FDC"/>
    <w:rsid w:val="00CC5085"/>
    <w:rsid w:val="00CC51F5"/>
    <w:rsid w:val="00CC5244"/>
    <w:rsid w:val="00CC5333"/>
    <w:rsid w:val="00CC5396"/>
    <w:rsid w:val="00CC54BB"/>
    <w:rsid w:val="00CC57E9"/>
    <w:rsid w:val="00CC598D"/>
    <w:rsid w:val="00CC5A57"/>
    <w:rsid w:val="00CC5A94"/>
    <w:rsid w:val="00CC5B2A"/>
    <w:rsid w:val="00CC5BF0"/>
    <w:rsid w:val="00CC5C92"/>
    <w:rsid w:val="00CC5E6C"/>
    <w:rsid w:val="00CC61B0"/>
    <w:rsid w:val="00CC61C1"/>
    <w:rsid w:val="00CC6320"/>
    <w:rsid w:val="00CC67A0"/>
    <w:rsid w:val="00CC6855"/>
    <w:rsid w:val="00CC688F"/>
    <w:rsid w:val="00CC692C"/>
    <w:rsid w:val="00CC6A93"/>
    <w:rsid w:val="00CC6AE1"/>
    <w:rsid w:val="00CC6D82"/>
    <w:rsid w:val="00CC6E43"/>
    <w:rsid w:val="00CC72C9"/>
    <w:rsid w:val="00CC7548"/>
    <w:rsid w:val="00CC7586"/>
    <w:rsid w:val="00CC7691"/>
    <w:rsid w:val="00CC7A26"/>
    <w:rsid w:val="00CC7B34"/>
    <w:rsid w:val="00CC7C49"/>
    <w:rsid w:val="00CC7C93"/>
    <w:rsid w:val="00CC7F03"/>
    <w:rsid w:val="00CD03B0"/>
    <w:rsid w:val="00CD0551"/>
    <w:rsid w:val="00CD0992"/>
    <w:rsid w:val="00CD09B1"/>
    <w:rsid w:val="00CD0A6A"/>
    <w:rsid w:val="00CD0B16"/>
    <w:rsid w:val="00CD0C69"/>
    <w:rsid w:val="00CD0F17"/>
    <w:rsid w:val="00CD12A6"/>
    <w:rsid w:val="00CD14DF"/>
    <w:rsid w:val="00CD152E"/>
    <w:rsid w:val="00CD1BBB"/>
    <w:rsid w:val="00CD200F"/>
    <w:rsid w:val="00CD202F"/>
    <w:rsid w:val="00CD2132"/>
    <w:rsid w:val="00CD21BA"/>
    <w:rsid w:val="00CD2451"/>
    <w:rsid w:val="00CD2453"/>
    <w:rsid w:val="00CD24C0"/>
    <w:rsid w:val="00CD24FA"/>
    <w:rsid w:val="00CD2636"/>
    <w:rsid w:val="00CD28C9"/>
    <w:rsid w:val="00CD2A29"/>
    <w:rsid w:val="00CD2B41"/>
    <w:rsid w:val="00CD2BCB"/>
    <w:rsid w:val="00CD2E8F"/>
    <w:rsid w:val="00CD2EFA"/>
    <w:rsid w:val="00CD31BE"/>
    <w:rsid w:val="00CD366B"/>
    <w:rsid w:val="00CD373D"/>
    <w:rsid w:val="00CD38F7"/>
    <w:rsid w:val="00CD3B7B"/>
    <w:rsid w:val="00CD3B9A"/>
    <w:rsid w:val="00CD3C32"/>
    <w:rsid w:val="00CD3CB8"/>
    <w:rsid w:val="00CD3D93"/>
    <w:rsid w:val="00CD3EF1"/>
    <w:rsid w:val="00CD3F63"/>
    <w:rsid w:val="00CD4239"/>
    <w:rsid w:val="00CD4636"/>
    <w:rsid w:val="00CD48B6"/>
    <w:rsid w:val="00CD48F6"/>
    <w:rsid w:val="00CD4BF5"/>
    <w:rsid w:val="00CD4E09"/>
    <w:rsid w:val="00CD50D6"/>
    <w:rsid w:val="00CD51A4"/>
    <w:rsid w:val="00CD538F"/>
    <w:rsid w:val="00CD5739"/>
    <w:rsid w:val="00CD5F03"/>
    <w:rsid w:val="00CD5FA7"/>
    <w:rsid w:val="00CD6439"/>
    <w:rsid w:val="00CD6550"/>
    <w:rsid w:val="00CD6661"/>
    <w:rsid w:val="00CD69E1"/>
    <w:rsid w:val="00CD6A27"/>
    <w:rsid w:val="00CD6B2B"/>
    <w:rsid w:val="00CD6B2E"/>
    <w:rsid w:val="00CD6D40"/>
    <w:rsid w:val="00CD6D7B"/>
    <w:rsid w:val="00CD7355"/>
    <w:rsid w:val="00CD73A3"/>
    <w:rsid w:val="00CD74E5"/>
    <w:rsid w:val="00CD7605"/>
    <w:rsid w:val="00CD7795"/>
    <w:rsid w:val="00CD77A9"/>
    <w:rsid w:val="00CD77DC"/>
    <w:rsid w:val="00CD7811"/>
    <w:rsid w:val="00CD7BBC"/>
    <w:rsid w:val="00CE0333"/>
    <w:rsid w:val="00CE0473"/>
    <w:rsid w:val="00CE07B1"/>
    <w:rsid w:val="00CE0AC6"/>
    <w:rsid w:val="00CE0AD1"/>
    <w:rsid w:val="00CE1014"/>
    <w:rsid w:val="00CE16A0"/>
    <w:rsid w:val="00CE16FE"/>
    <w:rsid w:val="00CE17FD"/>
    <w:rsid w:val="00CE1A66"/>
    <w:rsid w:val="00CE2003"/>
    <w:rsid w:val="00CE207A"/>
    <w:rsid w:val="00CE209D"/>
    <w:rsid w:val="00CE2100"/>
    <w:rsid w:val="00CE2544"/>
    <w:rsid w:val="00CE2658"/>
    <w:rsid w:val="00CE2833"/>
    <w:rsid w:val="00CE290B"/>
    <w:rsid w:val="00CE2B21"/>
    <w:rsid w:val="00CE3002"/>
    <w:rsid w:val="00CE3219"/>
    <w:rsid w:val="00CE37D5"/>
    <w:rsid w:val="00CE395B"/>
    <w:rsid w:val="00CE3AF4"/>
    <w:rsid w:val="00CE3ECF"/>
    <w:rsid w:val="00CE3F09"/>
    <w:rsid w:val="00CE3F18"/>
    <w:rsid w:val="00CE4136"/>
    <w:rsid w:val="00CE41D0"/>
    <w:rsid w:val="00CE43E0"/>
    <w:rsid w:val="00CE4558"/>
    <w:rsid w:val="00CE4799"/>
    <w:rsid w:val="00CE4870"/>
    <w:rsid w:val="00CE48C1"/>
    <w:rsid w:val="00CE4C32"/>
    <w:rsid w:val="00CE4EFE"/>
    <w:rsid w:val="00CE4F59"/>
    <w:rsid w:val="00CE4F6E"/>
    <w:rsid w:val="00CE520C"/>
    <w:rsid w:val="00CE5218"/>
    <w:rsid w:val="00CE5379"/>
    <w:rsid w:val="00CE55D0"/>
    <w:rsid w:val="00CE56F8"/>
    <w:rsid w:val="00CE5745"/>
    <w:rsid w:val="00CE5920"/>
    <w:rsid w:val="00CE59B0"/>
    <w:rsid w:val="00CE5A8A"/>
    <w:rsid w:val="00CE5A91"/>
    <w:rsid w:val="00CE5CEE"/>
    <w:rsid w:val="00CE5CF7"/>
    <w:rsid w:val="00CE5CF8"/>
    <w:rsid w:val="00CE5DA0"/>
    <w:rsid w:val="00CE5E4C"/>
    <w:rsid w:val="00CE61F1"/>
    <w:rsid w:val="00CE62D9"/>
    <w:rsid w:val="00CE6336"/>
    <w:rsid w:val="00CE639A"/>
    <w:rsid w:val="00CE63F2"/>
    <w:rsid w:val="00CE63F3"/>
    <w:rsid w:val="00CE6400"/>
    <w:rsid w:val="00CE652B"/>
    <w:rsid w:val="00CE658B"/>
    <w:rsid w:val="00CE6AED"/>
    <w:rsid w:val="00CE6C34"/>
    <w:rsid w:val="00CE6DAF"/>
    <w:rsid w:val="00CE6F9A"/>
    <w:rsid w:val="00CE79D9"/>
    <w:rsid w:val="00CE7BD1"/>
    <w:rsid w:val="00CE7BEC"/>
    <w:rsid w:val="00CE7C20"/>
    <w:rsid w:val="00CF0063"/>
    <w:rsid w:val="00CF0190"/>
    <w:rsid w:val="00CF01C6"/>
    <w:rsid w:val="00CF0770"/>
    <w:rsid w:val="00CF07BB"/>
    <w:rsid w:val="00CF0852"/>
    <w:rsid w:val="00CF0910"/>
    <w:rsid w:val="00CF0938"/>
    <w:rsid w:val="00CF099C"/>
    <w:rsid w:val="00CF0A85"/>
    <w:rsid w:val="00CF0B88"/>
    <w:rsid w:val="00CF0BC8"/>
    <w:rsid w:val="00CF0DB5"/>
    <w:rsid w:val="00CF0DE8"/>
    <w:rsid w:val="00CF1005"/>
    <w:rsid w:val="00CF107F"/>
    <w:rsid w:val="00CF160A"/>
    <w:rsid w:val="00CF1732"/>
    <w:rsid w:val="00CF17CF"/>
    <w:rsid w:val="00CF1916"/>
    <w:rsid w:val="00CF1A7B"/>
    <w:rsid w:val="00CF1ADC"/>
    <w:rsid w:val="00CF1BC8"/>
    <w:rsid w:val="00CF1D78"/>
    <w:rsid w:val="00CF2565"/>
    <w:rsid w:val="00CF25A9"/>
    <w:rsid w:val="00CF27B4"/>
    <w:rsid w:val="00CF2A9F"/>
    <w:rsid w:val="00CF2C28"/>
    <w:rsid w:val="00CF2C91"/>
    <w:rsid w:val="00CF2CF7"/>
    <w:rsid w:val="00CF3050"/>
    <w:rsid w:val="00CF30BE"/>
    <w:rsid w:val="00CF30ED"/>
    <w:rsid w:val="00CF30F4"/>
    <w:rsid w:val="00CF3131"/>
    <w:rsid w:val="00CF3441"/>
    <w:rsid w:val="00CF358E"/>
    <w:rsid w:val="00CF35C4"/>
    <w:rsid w:val="00CF3778"/>
    <w:rsid w:val="00CF3855"/>
    <w:rsid w:val="00CF3B86"/>
    <w:rsid w:val="00CF3E75"/>
    <w:rsid w:val="00CF3EB0"/>
    <w:rsid w:val="00CF3F55"/>
    <w:rsid w:val="00CF4081"/>
    <w:rsid w:val="00CF4160"/>
    <w:rsid w:val="00CF422B"/>
    <w:rsid w:val="00CF43DD"/>
    <w:rsid w:val="00CF4427"/>
    <w:rsid w:val="00CF46B3"/>
    <w:rsid w:val="00CF46FD"/>
    <w:rsid w:val="00CF4C22"/>
    <w:rsid w:val="00CF5697"/>
    <w:rsid w:val="00CF57AB"/>
    <w:rsid w:val="00CF57EF"/>
    <w:rsid w:val="00CF5953"/>
    <w:rsid w:val="00CF5C2C"/>
    <w:rsid w:val="00CF5E40"/>
    <w:rsid w:val="00CF5F19"/>
    <w:rsid w:val="00CF6101"/>
    <w:rsid w:val="00CF642F"/>
    <w:rsid w:val="00CF64BC"/>
    <w:rsid w:val="00CF6615"/>
    <w:rsid w:val="00CF66E0"/>
    <w:rsid w:val="00CF67F6"/>
    <w:rsid w:val="00CF6880"/>
    <w:rsid w:val="00CF6C30"/>
    <w:rsid w:val="00CF6FDA"/>
    <w:rsid w:val="00CF701F"/>
    <w:rsid w:val="00CF72B5"/>
    <w:rsid w:val="00CF74CF"/>
    <w:rsid w:val="00CF7519"/>
    <w:rsid w:val="00CF7812"/>
    <w:rsid w:val="00CF781F"/>
    <w:rsid w:val="00CF7927"/>
    <w:rsid w:val="00CF7C1E"/>
    <w:rsid w:val="00CF7C4F"/>
    <w:rsid w:val="00CF7C8C"/>
    <w:rsid w:val="00CF7CBC"/>
    <w:rsid w:val="00D000BA"/>
    <w:rsid w:val="00D00257"/>
    <w:rsid w:val="00D003B3"/>
    <w:rsid w:val="00D003C1"/>
    <w:rsid w:val="00D00FC6"/>
    <w:rsid w:val="00D011B4"/>
    <w:rsid w:val="00D0121B"/>
    <w:rsid w:val="00D014B1"/>
    <w:rsid w:val="00D01555"/>
    <w:rsid w:val="00D016E7"/>
    <w:rsid w:val="00D017E7"/>
    <w:rsid w:val="00D01897"/>
    <w:rsid w:val="00D01997"/>
    <w:rsid w:val="00D01A7A"/>
    <w:rsid w:val="00D01AA0"/>
    <w:rsid w:val="00D01B0D"/>
    <w:rsid w:val="00D02029"/>
    <w:rsid w:val="00D0202A"/>
    <w:rsid w:val="00D020BF"/>
    <w:rsid w:val="00D021AC"/>
    <w:rsid w:val="00D0221C"/>
    <w:rsid w:val="00D022E6"/>
    <w:rsid w:val="00D0243A"/>
    <w:rsid w:val="00D0288D"/>
    <w:rsid w:val="00D02A4F"/>
    <w:rsid w:val="00D02A83"/>
    <w:rsid w:val="00D02AEE"/>
    <w:rsid w:val="00D02C04"/>
    <w:rsid w:val="00D02E9B"/>
    <w:rsid w:val="00D02F88"/>
    <w:rsid w:val="00D0313E"/>
    <w:rsid w:val="00D0324C"/>
    <w:rsid w:val="00D032D7"/>
    <w:rsid w:val="00D03304"/>
    <w:rsid w:val="00D03AC3"/>
    <w:rsid w:val="00D03C03"/>
    <w:rsid w:val="00D03E67"/>
    <w:rsid w:val="00D0401A"/>
    <w:rsid w:val="00D0418F"/>
    <w:rsid w:val="00D041A3"/>
    <w:rsid w:val="00D04621"/>
    <w:rsid w:val="00D0463D"/>
    <w:rsid w:val="00D047D5"/>
    <w:rsid w:val="00D04CE5"/>
    <w:rsid w:val="00D04D0C"/>
    <w:rsid w:val="00D04F67"/>
    <w:rsid w:val="00D050A3"/>
    <w:rsid w:val="00D05183"/>
    <w:rsid w:val="00D0519D"/>
    <w:rsid w:val="00D05334"/>
    <w:rsid w:val="00D055BC"/>
    <w:rsid w:val="00D057D0"/>
    <w:rsid w:val="00D05A8B"/>
    <w:rsid w:val="00D05C5F"/>
    <w:rsid w:val="00D05CA0"/>
    <w:rsid w:val="00D05F1A"/>
    <w:rsid w:val="00D05F5B"/>
    <w:rsid w:val="00D05FB7"/>
    <w:rsid w:val="00D05FDB"/>
    <w:rsid w:val="00D06267"/>
    <w:rsid w:val="00D06625"/>
    <w:rsid w:val="00D06C72"/>
    <w:rsid w:val="00D06C8A"/>
    <w:rsid w:val="00D06CB6"/>
    <w:rsid w:val="00D06D88"/>
    <w:rsid w:val="00D06F1C"/>
    <w:rsid w:val="00D070E6"/>
    <w:rsid w:val="00D071F2"/>
    <w:rsid w:val="00D073FB"/>
    <w:rsid w:val="00D075DD"/>
    <w:rsid w:val="00D07BDE"/>
    <w:rsid w:val="00D07DAB"/>
    <w:rsid w:val="00D07F64"/>
    <w:rsid w:val="00D101C6"/>
    <w:rsid w:val="00D1020B"/>
    <w:rsid w:val="00D10306"/>
    <w:rsid w:val="00D1049B"/>
    <w:rsid w:val="00D10533"/>
    <w:rsid w:val="00D1056D"/>
    <w:rsid w:val="00D105E8"/>
    <w:rsid w:val="00D106C6"/>
    <w:rsid w:val="00D106E9"/>
    <w:rsid w:val="00D10801"/>
    <w:rsid w:val="00D1099F"/>
    <w:rsid w:val="00D10B17"/>
    <w:rsid w:val="00D10B3A"/>
    <w:rsid w:val="00D10BF7"/>
    <w:rsid w:val="00D10C4D"/>
    <w:rsid w:val="00D11057"/>
    <w:rsid w:val="00D11088"/>
    <w:rsid w:val="00D1138D"/>
    <w:rsid w:val="00D11587"/>
    <w:rsid w:val="00D11B86"/>
    <w:rsid w:val="00D11CB2"/>
    <w:rsid w:val="00D11D68"/>
    <w:rsid w:val="00D11F2B"/>
    <w:rsid w:val="00D11FB8"/>
    <w:rsid w:val="00D1203B"/>
    <w:rsid w:val="00D12180"/>
    <w:rsid w:val="00D121DC"/>
    <w:rsid w:val="00D12440"/>
    <w:rsid w:val="00D1264D"/>
    <w:rsid w:val="00D126E8"/>
    <w:rsid w:val="00D12DEA"/>
    <w:rsid w:val="00D12F43"/>
    <w:rsid w:val="00D1320B"/>
    <w:rsid w:val="00D13387"/>
    <w:rsid w:val="00D13869"/>
    <w:rsid w:val="00D13920"/>
    <w:rsid w:val="00D13B6F"/>
    <w:rsid w:val="00D13BA0"/>
    <w:rsid w:val="00D13E0C"/>
    <w:rsid w:val="00D13EBD"/>
    <w:rsid w:val="00D13F1E"/>
    <w:rsid w:val="00D14058"/>
    <w:rsid w:val="00D1433F"/>
    <w:rsid w:val="00D143C5"/>
    <w:rsid w:val="00D1457A"/>
    <w:rsid w:val="00D146C3"/>
    <w:rsid w:val="00D148BA"/>
    <w:rsid w:val="00D14C68"/>
    <w:rsid w:val="00D15059"/>
    <w:rsid w:val="00D15079"/>
    <w:rsid w:val="00D15489"/>
    <w:rsid w:val="00D15558"/>
    <w:rsid w:val="00D15560"/>
    <w:rsid w:val="00D155B9"/>
    <w:rsid w:val="00D15B93"/>
    <w:rsid w:val="00D15F76"/>
    <w:rsid w:val="00D15F9C"/>
    <w:rsid w:val="00D160D3"/>
    <w:rsid w:val="00D164FD"/>
    <w:rsid w:val="00D16AC9"/>
    <w:rsid w:val="00D1702E"/>
    <w:rsid w:val="00D1705F"/>
    <w:rsid w:val="00D17060"/>
    <w:rsid w:val="00D17099"/>
    <w:rsid w:val="00D17323"/>
    <w:rsid w:val="00D174C1"/>
    <w:rsid w:val="00D17677"/>
    <w:rsid w:val="00D17ABC"/>
    <w:rsid w:val="00D17C91"/>
    <w:rsid w:val="00D17D14"/>
    <w:rsid w:val="00D17F0C"/>
    <w:rsid w:val="00D20017"/>
    <w:rsid w:val="00D202D0"/>
    <w:rsid w:val="00D20412"/>
    <w:rsid w:val="00D204A0"/>
    <w:rsid w:val="00D20500"/>
    <w:rsid w:val="00D205BA"/>
    <w:rsid w:val="00D2067C"/>
    <w:rsid w:val="00D2082F"/>
    <w:rsid w:val="00D20A74"/>
    <w:rsid w:val="00D20B4E"/>
    <w:rsid w:val="00D20BB1"/>
    <w:rsid w:val="00D20C9F"/>
    <w:rsid w:val="00D20EA2"/>
    <w:rsid w:val="00D20EF0"/>
    <w:rsid w:val="00D21373"/>
    <w:rsid w:val="00D2159E"/>
    <w:rsid w:val="00D217A7"/>
    <w:rsid w:val="00D21A4A"/>
    <w:rsid w:val="00D21B7D"/>
    <w:rsid w:val="00D21BDF"/>
    <w:rsid w:val="00D21CB5"/>
    <w:rsid w:val="00D21D89"/>
    <w:rsid w:val="00D2202A"/>
    <w:rsid w:val="00D222C1"/>
    <w:rsid w:val="00D22397"/>
    <w:rsid w:val="00D225ED"/>
    <w:rsid w:val="00D22668"/>
    <w:rsid w:val="00D2289A"/>
    <w:rsid w:val="00D22A6E"/>
    <w:rsid w:val="00D22BCF"/>
    <w:rsid w:val="00D231DB"/>
    <w:rsid w:val="00D232DB"/>
    <w:rsid w:val="00D2358D"/>
    <w:rsid w:val="00D23622"/>
    <w:rsid w:val="00D236C8"/>
    <w:rsid w:val="00D2371A"/>
    <w:rsid w:val="00D23925"/>
    <w:rsid w:val="00D23929"/>
    <w:rsid w:val="00D23936"/>
    <w:rsid w:val="00D23A05"/>
    <w:rsid w:val="00D23B38"/>
    <w:rsid w:val="00D23B96"/>
    <w:rsid w:val="00D23C27"/>
    <w:rsid w:val="00D23C9A"/>
    <w:rsid w:val="00D23CD3"/>
    <w:rsid w:val="00D23DCE"/>
    <w:rsid w:val="00D23E62"/>
    <w:rsid w:val="00D23F06"/>
    <w:rsid w:val="00D23F2A"/>
    <w:rsid w:val="00D2411C"/>
    <w:rsid w:val="00D243EE"/>
    <w:rsid w:val="00D2448F"/>
    <w:rsid w:val="00D2452C"/>
    <w:rsid w:val="00D2472D"/>
    <w:rsid w:val="00D24748"/>
    <w:rsid w:val="00D247C0"/>
    <w:rsid w:val="00D24823"/>
    <w:rsid w:val="00D24C34"/>
    <w:rsid w:val="00D24D30"/>
    <w:rsid w:val="00D24D99"/>
    <w:rsid w:val="00D24E58"/>
    <w:rsid w:val="00D24E6B"/>
    <w:rsid w:val="00D251DD"/>
    <w:rsid w:val="00D252C9"/>
    <w:rsid w:val="00D25653"/>
    <w:rsid w:val="00D256C8"/>
    <w:rsid w:val="00D257AA"/>
    <w:rsid w:val="00D25A5E"/>
    <w:rsid w:val="00D25AEF"/>
    <w:rsid w:val="00D25DBA"/>
    <w:rsid w:val="00D25FAA"/>
    <w:rsid w:val="00D2602A"/>
    <w:rsid w:val="00D260FA"/>
    <w:rsid w:val="00D266A9"/>
    <w:rsid w:val="00D266D5"/>
    <w:rsid w:val="00D26820"/>
    <w:rsid w:val="00D26BED"/>
    <w:rsid w:val="00D26C37"/>
    <w:rsid w:val="00D26D47"/>
    <w:rsid w:val="00D26E44"/>
    <w:rsid w:val="00D26EA7"/>
    <w:rsid w:val="00D27084"/>
    <w:rsid w:val="00D27179"/>
    <w:rsid w:val="00D2734F"/>
    <w:rsid w:val="00D27481"/>
    <w:rsid w:val="00D27566"/>
    <w:rsid w:val="00D275A5"/>
    <w:rsid w:val="00D276A6"/>
    <w:rsid w:val="00D276B2"/>
    <w:rsid w:val="00D27784"/>
    <w:rsid w:val="00D27808"/>
    <w:rsid w:val="00D2781A"/>
    <w:rsid w:val="00D278C9"/>
    <w:rsid w:val="00D27906"/>
    <w:rsid w:val="00D2792F"/>
    <w:rsid w:val="00D279B7"/>
    <w:rsid w:val="00D27DDA"/>
    <w:rsid w:val="00D27F07"/>
    <w:rsid w:val="00D27F80"/>
    <w:rsid w:val="00D27FAE"/>
    <w:rsid w:val="00D300CB"/>
    <w:rsid w:val="00D30540"/>
    <w:rsid w:val="00D307B9"/>
    <w:rsid w:val="00D309EB"/>
    <w:rsid w:val="00D309F1"/>
    <w:rsid w:val="00D30A1F"/>
    <w:rsid w:val="00D30CFD"/>
    <w:rsid w:val="00D30D2A"/>
    <w:rsid w:val="00D30D88"/>
    <w:rsid w:val="00D30E95"/>
    <w:rsid w:val="00D30EC0"/>
    <w:rsid w:val="00D30F84"/>
    <w:rsid w:val="00D31364"/>
    <w:rsid w:val="00D313C8"/>
    <w:rsid w:val="00D3151C"/>
    <w:rsid w:val="00D3164D"/>
    <w:rsid w:val="00D3179F"/>
    <w:rsid w:val="00D31A2A"/>
    <w:rsid w:val="00D31A53"/>
    <w:rsid w:val="00D31A9D"/>
    <w:rsid w:val="00D31B5F"/>
    <w:rsid w:val="00D31D21"/>
    <w:rsid w:val="00D31E04"/>
    <w:rsid w:val="00D31E70"/>
    <w:rsid w:val="00D31FC4"/>
    <w:rsid w:val="00D32728"/>
    <w:rsid w:val="00D327E7"/>
    <w:rsid w:val="00D3283B"/>
    <w:rsid w:val="00D32B46"/>
    <w:rsid w:val="00D32E3F"/>
    <w:rsid w:val="00D33030"/>
    <w:rsid w:val="00D3308E"/>
    <w:rsid w:val="00D332AC"/>
    <w:rsid w:val="00D33339"/>
    <w:rsid w:val="00D3380A"/>
    <w:rsid w:val="00D33A62"/>
    <w:rsid w:val="00D33E9F"/>
    <w:rsid w:val="00D34173"/>
    <w:rsid w:val="00D34215"/>
    <w:rsid w:val="00D34462"/>
    <w:rsid w:val="00D34593"/>
    <w:rsid w:val="00D346D7"/>
    <w:rsid w:val="00D34737"/>
    <w:rsid w:val="00D347DB"/>
    <w:rsid w:val="00D34A3D"/>
    <w:rsid w:val="00D34C97"/>
    <w:rsid w:val="00D34E2D"/>
    <w:rsid w:val="00D3504B"/>
    <w:rsid w:val="00D35133"/>
    <w:rsid w:val="00D354C8"/>
    <w:rsid w:val="00D3553E"/>
    <w:rsid w:val="00D35C04"/>
    <w:rsid w:val="00D35C66"/>
    <w:rsid w:val="00D35CC9"/>
    <w:rsid w:val="00D35E24"/>
    <w:rsid w:val="00D35F24"/>
    <w:rsid w:val="00D36009"/>
    <w:rsid w:val="00D36167"/>
    <w:rsid w:val="00D362D1"/>
    <w:rsid w:val="00D36434"/>
    <w:rsid w:val="00D3662B"/>
    <w:rsid w:val="00D3665B"/>
    <w:rsid w:val="00D3691D"/>
    <w:rsid w:val="00D36A3A"/>
    <w:rsid w:val="00D36A41"/>
    <w:rsid w:val="00D36A65"/>
    <w:rsid w:val="00D36AC2"/>
    <w:rsid w:val="00D36BA8"/>
    <w:rsid w:val="00D36C21"/>
    <w:rsid w:val="00D36C2B"/>
    <w:rsid w:val="00D3716B"/>
    <w:rsid w:val="00D3731F"/>
    <w:rsid w:val="00D37477"/>
    <w:rsid w:val="00D37645"/>
    <w:rsid w:val="00D37812"/>
    <w:rsid w:val="00D37850"/>
    <w:rsid w:val="00D37ABB"/>
    <w:rsid w:val="00D37AE8"/>
    <w:rsid w:val="00D37BA5"/>
    <w:rsid w:val="00D37BCA"/>
    <w:rsid w:val="00D37D15"/>
    <w:rsid w:val="00D37D37"/>
    <w:rsid w:val="00D37E44"/>
    <w:rsid w:val="00D37FEE"/>
    <w:rsid w:val="00D400CF"/>
    <w:rsid w:val="00D4014D"/>
    <w:rsid w:val="00D403D7"/>
    <w:rsid w:val="00D404D3"/>
    <w:rsid w:val="00D40515"/>
    <w:rsid w:val="00D405D9"/>
    <w:rsid w:val="00D40916"/>
    <w:rsid w:val="00D40967"/>
    <w:rsid w:val="00D40BC1"/>
    <w:rsid w:val="00D40C8C"/>
    <w:rsid w:val="00D40EA0"/>
    <w:rsid w:val="00D41109"/>
    <w:rsid w:val="00D412E1"/>
    <w:rsid w:val="00D414C8"/>
    <w:rsid w:val="00D41650"/>
    <w:rsid w:val="00D41B5F"/>
    <w:rsid w:val="00D41C5C"/>
    <w:rsid w:val="00D41C5E"/>
    <w:rsid w:val="00D41C94"/>
    <w:rsid w:val="00D41E1B"/>
    <w:rsid w:val="00D41ECF"/>
    <w:rsid w:val="00D41EE3"/>
    <w:rsid w:val="00D42088"/>
    <w:rsid w:val="00D42169"/>
    <w:rsid w:val="00D42200"/>
    <w:rsid w:val="00D42349"/>
    <w:rsid w:val="00D4245F"/>
    <w:rsid w:val="00D425DE"/>
    <w:rsid w:val="00D42602"/>
    <w:rsid w:val="00D4263F"/>
    <w:rsid w:val="00D4277C"/>
    <w:rsid w:val="00D4290E"/>
    <w:rsid w:val="00D42A37"/>
    <w:rsid w:val="00D42F62"/>
    <w:rsid w:val="00D42F92"/>
    <w:rsid w:val="00D42FCA"/>
    <w:rsid w:val="00D43024"/>
    <w:rsid w:val="00D430B9"/>
    <w:rsid w:val="00D430BC"/>
    <w:rsid w:val="00D43110"/>
    <w:rsid w:val="00D43296"/>
    <w:rsid w:val="00D436BC"/>
    <w:rsid w:val="00D439A9"/>
    <w:rsid w:val="00D43AB7"/>
    <w:rsid w:val="00D43D8F"/>
    <w:rsid w:val="00D440F9"/>
    <w:rsid w:val="00D4413B"/>
    <w:rsid w:val="00D4422F"/>
    <w:rsid w:val="00D44268"/>
    <w:rsid w:val="00D44270"/>
    <w:rsid w:val="00D44312"/>
    <w:rsid w:val="00D4454D"/>
    <w:rsid w:val="00D445B4"/>
    <w:rsid w:val="00D445EA"/>
    <w:rsid w:val="00D44747"/>
    <w:rsid w:val="00D449E7"/>
    <w:rsid w:val="00D44BA8"/>
    <w:rsid w:val="00D44BD7"/>
    <w:rsid w:val="00D44E8E"/>
    <w:rsid w:val="00D44F4B"/>
    <w:rsid w:val="00D4508F"/>
    <w:rsid w:val="00D4512C"/>
    <w:rsid w:val="00D452BD"/>
    <w:rsid w:val="00D45647"/>
    <w:rsid w:val="00D4589D"/>
    <w:rsid w:val="00D45946"/>
    <w:rsid w:val="00D45B9D"/>
    <w:rsid w:val="00D45BE7"/>
    <w:rsid w:val="00D45C30"/>
    <w:rsid w:val="00D45F09"/>
    <w:rsid w:val="00D45F45"/>
    <w:rsid w:val="00D460B7"/>
    <w:rsid w:val="00D461DB"/>
    <w:rsid w:val="00D462B8"/>
    <w:rsid w:val="00D4639A"/>
    <w:rsid w:val="00D463B6"/>
    <w:rsid w:val="00D46441"/>
    <w:rsid w:val="00D464D7"/>
    <w:rsid w:val="00D4663B"/>
    <w:rsid w:val="00D46792"/>
    <w:rsid w:val="00D4681F"/>
    <w:rsid w:val="00D468C1"/>
    <w:rsid w:val="00D46F98"/>
    <w:rsid w:val="00D4706A"/>
    <w:rsid w:val="00D470AE"/>
    <w:rsid w:val="00D47263"/>
    <w:rsid w:val="00D47320"/>
    <w:rsid w:val="00D4734A"/>
    <w:rsid w:val="00D47740"/>
    <w:rsid w:val="00D4793D"/>
    <w:rsid w:val="00D47CAA"/>
    <w:rsid w:val="00D502FF"/>
    <w:rsid w:val="00D503B1"/>
    <w:rsid w:val="00D504E6"/>
    <w:rsid w:val="00D508D5"/>
    <w:rsid w:val="00D50B82"/>
    <w:rsid w:val="00D50C1A"/>
    <w:rsid w:val="00D50D10"/>
    <w:rsid w:val="00D50E3B"/>
    <w:rsid w:val="00D50E5E"/>
    <w:rsid w:val="00D50F8A"/>
    <w:rsid w:val="00D50F94"/>
    <w:rsid w:val="00D51024"/>
    <w:rsid w:val="00D51158"/>
    <w:rsid w:val="00D512E0"/>
    <w:rsid w:val="00D5175E"/>
    <w:rsid w:val="00D5183D"/>
    <w:rsid w:val="00D51A28"/>
    <w:rsid w:val="00D51AA4"/>
    <w:rsid w:val="00D51D26"/>
    <w:rsid w:val="00D5216A"/>
    <w:rsid w:val="00D52304"/>
    <w:rsid w:val="00D52315"/>
    <w:rsid w:val="00D523E8"/>
    <w:rsid w:val="00D5253A"/>
    <w:rsid w:val="00D526CE"/>
    <w:rsid w:val="00D52889"/>
    <w:rsid w:val="00D528A2"/>
    <w:rsid w:val="00D52B59"/>
    <w:rsid w:val="00D52CD4"/>
    <w:rsid w:val="00D52FAE"/>
    <w:rsid w:val="00D530BC"/>
    <w:rsid w:val="00D53145"/>
    <w:rsid w:val="00D532BF"/>
    <w:rsid w:val="00D5334F"/>
    <w:rsid w:val="00D5347B"/>
    <w:rsid w:val="00D53586"/>
    <w:rsid w:val="00D53777"/>
    <w:rsid w:val="00D53779"/>
    <w:rsid w:val="00D5381C"/>
    <w:rsid w:val="00D53872"/>
    <w:rsid w:val="00D539B1"/>
    <w:rsid w:val="00D53ACD"/>
    <w:rsid w:val="00D53E1A"/>
    <w:rsid w:val="00D53E7F"/>
    <w:rsid w:val="00D53EF8"/>
    <w:rsid w:val="00D53EFD"/>
    <w:rsid w:val="00D53F67"/>
    <w:rsid w:val="00D540EC"/>
    <w:rsid w:val="00D54218"/>
    <w:rsid w:val="00D5425C"/>
    <w:rsid w:val="00D54262"/>
    <w:rsid w:val="00D5440B"/>
    <w:rsid w:val="00D54809"/>
    <w:rsid w:val="00D54973"/>
    <w:rsid w:val="00D54A5F"/>
    <w:rsid w:val="00D54C9F"/>
    <w:rsid w:val="00D54EA1"/>
    <w:rsid w:val="00D54F54"/>
    <w:rsid w:val="00D55029"/>
    <w:rsid w:val="00D5511D"/>
    <w:rsid w:val="00D55224"/>
    <w:rsid w:val="00D5526B"/>
    <w:rsid w:val="00D552E3"/>
    <w:rsid w:val="00D555D1"/>
    <w:rsid w:val="00D558B8"/>
    <w:rsid w:val="00D55E47"/>
    <w:rsid w:val="00D5603D"/>
    <w:rsid w:val="00D560F3"/>
    <w:rsid w:val="00D5621B"/>
    <w:rsid w:val="00D5629B"/>
    <w:rsid w:val="00D563BD"/>
    <w:rsid w:val="00D564F7"/>
    <w:rsid w:val="00D56606"/>
    <w:rsid w:val="00D569E5"/>
    <w:rsid w:val="00D56B0C"/>
    <w:rsid w:val="00D56CDD"/>
    <w:rsid w:val="00D56E52"/>
    <w:rsid w:val="00D571E6"/>
    <w:rsid w:val="00D572A5"/>
    <w:rsid w:val="00D572DF"/>
    <w:rsid w:val="00D57492"/>
    <w:rsid w:val="00D5786D"/>
    <w:rsid w:val="00D579A7"/>
    <w:rsid w:val="00D57CB0"/>
    <w:rsid w:val="00D57CCF"/>
    <w:rsid w:val="00D602C2"/>
    <w:rsid w:val="00D6044E"/>
    <w:rsid w:val="00D60A65"/>
    <w:rsid w:val="00D60AB8"/>
    <w:rsid w:val="00D60EA4"/>
    <w:rsid w:val="00D60EB9"/>
    <w:rsid w:val="00D61059"/>
    <w:rsid w:val="00D616F2"/>
    <w:rsid w:val="00D61808"/>
    <w:rsid w:val="00D61A3C"/>
    <w:rsid w:val="00D61B60"/>
    <w:rsid w:val="00D61BF6"/>
    <w:rsid w:val="00D61DBE"/>
    <w:rsid w:val="00D61E00"/>
    <w:rsid w:val="00D6213B"/>
    <w:rsid w:val="00D6222B"/>
    <w:rsid w:val="00D625EB"/>
    <w:rsid w:val="00D62646"/>
    <w:rsid w:val="00D626D6"/>
    <w:rsid w:val="00D6278B"/>
    <w:rsid w:val="00D6279C"/>
    <w:rsid w:val="00D628AB"/>
    <w:rsid w:val="00D62BD3"/>
    <w:rsid w:val="00D62ED0"/>
    <w:rsid w:val="00D63138"/>
    <w:rsid w:val="00D631EE"/>
    <w:rsid w:val="00D632EC"/>
    <w:rsid w:val="00D6334F"/>
    <w:rsid w:val="00D633FF"/>
    <w:rsid w:val="00D63A0A"/>
    <w:rsid w:val="00D63D8E"/>
    <w:rsid w:val="00D63F4C"/>
    <w:rsid w:val="00D640AD"/>
    <w:rsid w:val="00D64133"/>
    <w:rsid w:val="00D641CB"/>
    <w:rsid w:val="00D6433B"/>
    <w:rsid w:val="00D64481"/>
    <w:rsid w:val="00D6472B"/>
    <w:rsid w:val="00D64799"/>
    <w:rsid w:val="00D64B0C"/>
    <w:rsid w:val="00D64C41"/>
    <w:rsid w:val="00D64C91"/>
    <w:rsid w:val="00D64DC0"/>
    <w:rsid w:val="00D64F84"/>
    <w:rsid w:val="00D652FB"/>
    <w:rsid w:val="00D657DD"/>
    <w:rsid w:val="00D65A44"/>
    <w:rsid w:val="00D65D28"/>
    <w:rsid w:val="00D65E94"/>
    <w:rsid w:val="00D65EA5"/>
    <w:rsid w:val="00D662C9"/>
    <w:rsid w:val="00D66442"/>
    <w:rsid w:val="00D664B4"/>
    <w:rsid w:val="00D66AFA"/>
    <w:rsid w:val="00D66BCB"/>
    <w:rsid w:val="00D66DAF"/>
    <w:rsid w:val="00D66ECD"/>
    <w:rsid w:val="00D6706D"/>
    <w:rsid w:val="00D6708B"/>
    <w:rsid w:val="00D6711B"/>
    <w:rsid w:val="00D67190"/>
    <w:rsid w:val="00D671A2"/>
    <w:rsid w:val="00D6738F"/>
    <w:rsid w:val="00D673F2"/>
    <w:rsid w:val="00D676A0"/>
    <w:rsid w:val="00D677A1"/>
    <w:rsid w:val="00D6785C"/>
    <w:rsid w:val="00D6796D"/>
    <w:rsid w:val="00D6799B"/>
    <w:rsid w:val="00D67CFB"/>
    <w:rsid w:val="00D67D40"/>
    <w:rsid w:val="00D67DE8"/>
    <w:rsid w:val="00D67F33"/>
    <w:rsid w:val="00D7024A"/>
    <w:rsid w:val="00D70332"/>
    <w:rsid w:val="00D70560"/>
    <w:rsid w:val="00D706CF"/>
    <w:rsid w:val="00D7094B"/>
    <w:rsid w:val="00D70980"/>
    <w:rsid w:val="00D70A17"/>
    <w:rsid w:val="00D70A26"/>
    <w:rsid w:val="00D70B8C"/>
    <w:rsid w:val="00D70CEA"/>
    <w:rsid w:val="00D70DE3"/>
    <w:rsid w:val="00D70F33"/>
    <w:rsid w:val="00D71005"/>
    <w:rsid w:val="00D7112F"/>
    <w:rsid w:val="00D71154"/>
    <w:rsid w:val="00D71171"/>
    <w:rsid w:val="00D71380"/>
    <w:rsid w:val="00D716FD"/>
    <w:rsid w:val="00D718FB"/>
    <w:rsid w:val="00D71960"/>
    <w:rsid w:val="00D71990"/>
    <w:rsid w:val="00D71CEC"/>
    <w:rsid w:val="00D71F82"/>
    <w:rsid w:val="00D7204C"/>
    <w:rsid w:val="00D7230A"/>
    <w:rsid w:val="00D723C3"/>
    <w:rsid w:val="00D72513"/>
    <w:rsid w:val="00D72604"/>
    <w:rsid w:val="00D72913"/>
    <w:rsid w:val="00D72C22"/>
    <w:rsid w:val="00D72C39"/>
    <w:rsid w:val="00D72EED"/>
    <w:rsid w:val="00D7304C"/>
    <w:rsid w:val="00D73119"/>
    <w:rsid w:val="00D732D2"/>
    <w:rsid w:val="00D73324"/>
    <w:rsid w:val="00D733F6"/>
    <w:rsid w:val="00D7342C"/>
    <w:rsid w:val="00D7351B"/>
    <w:rsid w:val="00D73684"/>
    <w:rsid w:val="00D73811"/>
    <w:rsid w:val="00D73983"/>
    <w:rsid w:val="00D739E6"/>
    <w:rsid w:val="00D73A8C"/>
    <w:rsid w:val="00D73BAB"/>
    <w:rsid w:val="00D73BE4"/>
    <w:rsid w:val="00D73D15"/>
    <w:rsid w:val="00D740BE"/>
    <w:rsid w:val="00D740E2"/>
    <w:rsid w:val="00D742FC"/>
    <w:rsid w:val="00D74508"/>
    <w:rsid w:val="00D746DE"/>
    <w:rsid w:val="00D7481F"/>
    <w:rsid w:val="00D7488F"/>
    <w:rsid w:val="00D74942"/>
    <w:rsid w:val="00D74BA7"/>
    <w:rsid w:val="00D75096"/>
    <w:rsid w:val="00D7542E"/>
    <w:rsid w:val="00D75466"/>
    <w:rsid w:val="00D754B2"/>
    <w:rsid w:val="00D755A1"/>
    <w:rsid w:val="00D760A7"/>
    <w:rsid w:val="00D7611C"/>
    <w:rsid w:val="00D762A4"/>
    <w:rsid w:val="00D763B4"/>
    <w:rsid w:val="00D763E8"/>
    <w:rsid w:val="00D766DF"/>
    <w:rsid w:val="00D767F4"/>
    <w:rsid w:val="00D76A21"/>
    <w:rsid w:val="00D76A94"/>
    <w:rsid w:val="00D76F13"/>
    <w:rsid w:val="00D7708E"/>
    <w:rsid w:val="00D77204"/>
    <w:rsid w:val="00D77293"/>
    <w:rsid w:val="00D77512"/>
    <w:rsid w:val="00D77989"/>
    <w:rsid w:val="00D779DA"/>
    <w:rsid w:val="00D77AB4"/>
    <w:rsid w:val="00D77C5D"/>
    <w:rsid w:val="00D77CCB"/>
    <w:rsid w:val="00D77E49"/>
    <w:rsid w:val="00D77F4E"/>
    <w:rsid w:val="00D80080"/>
    <w:rsid w:val="00D8023E"/>
    <w:rsid w:val="00D80533"/>
    <w:rsid w:val="00D808A6"/>
    <w:rsid w:val="00D809CE"/>
    <w:rsid w:val="00D809F4"/>
    <w:rsid w:val="00D80A64"/>
    <w:rsid w:val="00D80DC1"/>
    <w:rsid w:val="00D80DD4"/>
    <w:rsid w:val="00D80DD7"/>
    <w:rsid w:val="00D813CF"/>
    <w:rsid w:val="00D81449"/>
    <w:rsid w:val="00D817FC"/>
    <w:rsid w:val="00D818F5"/>
    <w:rsid w:val="00D81ADB"/>
    <w:rsid w:val="00D81C95"/>
    <w:rsid w:val="00D81DA5"/>
    <w:rsid w:val="00D81FE3"/>
    <w:rsid w:val="00D82026"/>
    <w:rsid w:val="00D823E4"/>
    <w:rsid w:val="00D824AD"/>
    <w:rsid w:val="00D82997"/>
    <w:rsid w:val="00D82AEE"/>
    <w:rsid w:val="00D82DC7"/>
    <w:rsid w:val="00D82ED0"/>
    <w:rsid w:val="00D830B7"/>
    <w:rsid w:val="00D8369B"/>
    <w:rsid w:val="00D836B6"/>
    <w:rsid w:val="00D83AC7"/>
    <w:rsid w:val="00D83B09"/>
    <w:rsid w:val="00D83B17"/>
    <w:rsid w:val="00D83B61"/>
    <w:rsid w:val="00D83C28"/>
    <w:rsid w:val="00D83C60"/>
    <w:rsid w:val="00D83C6A"/>
    <w:rsid w:val="00D842D8"/>
    <w:rsid w:val="00D845DB"/>
    <w:rsid w:val="00D847B3"/>
    <w:rsid w:val="00D84800"/>
    <w:rsid w:val="00D84A5C"/>
    <w:rsid w:val="00D84E9C"/>
    <w:rsid w:val="00D84F17"/>
    <w:rsid w:val="00D84F50"/>
    <w:rsid w:val="00D85524"/>
    <w:rsid w:val="00D85658"/>
    <w:rsid w:val="00D85679"/>
    <w:rsid w:val="00D857A0"/>
    <w:rsid w:val="00D85892"/>
    <w:rsid w:val="00D858B1"/>
    <w:rsid w:val="00D85A7E"/>
    <w:rsid w:val="00D85AEE"/>
    <w:rsid w:val="00D85B85"/>
    <w:rsid w:val="00D85BCE"/>
    <w:rsid w:val="00D85C4E"/>
    <w:rsid w:val="00D85F24"/>
    <w:rsid w:val="00D85FA4"/>
    <w:rsid w:val="00D85FB4"/>
    <w:rsid w:val="00D8612A"/>
    <w:rsid w:val="00D86145"/>
    <w:rsid w:val="00D86166"/>
    <w:rsid w:val="00D861F4"/>
    <w:rsid w:val="00D861FC"/>
    <w:rsid w:val="00D86216"/>
    <w:rsid w:val="00D86275"/>
    <w:rsid w:val="00D86279"/>
    <w:rsid w:val="00D8642A"/>
    <w:rsid w:val="00D8663E"/>
    <w:rsid w:val="00D866C2"/>
    <w:rsid w:val="00D86804"/>
    <w:rsid w:val="00D86B0F"/>
    <w:rsid w:val="00D86DDF"/>
    <w:rsid w:val="00D870EF"/>
    <w:rsid w:val="00D87261"/>
    <w:rsid w:val="00D872B1"/>
    <w:rsid w:val="00D8732E"/>
    <w:rsid w:val="00D87493"/>
    <w:rsid w:val="00D878DF"/>
    <w:rsid w:val="00D87914"/>
    <w:rsid w:val="00D87944"/>
    <w:rsid w:val="00D87A44"/>
    <w:rsid w:val="00D87DC9"/>
    <w:rsid w:val="00D87DE5"/>
    <w:rsid w:val="00D87E74"/>
    <w:rsid w:val="00D87ED9"/>
    <w:rsid w:val="00D87FC2"/>
    <w:rsid w:val="00D90204"/>
    <w:rsid w:val="00D90367"/>
    <w:rsid w:val="00D90400"/>
    <w:rsid w:val="00D9050A"/>
    <w:rsid w:val="00D905D9"/>
    <w:rsid w:val="00D907AD"/>
    <w:rsid w:val="00D9082B"/>
    <w:rsid w:val="00D9085F"/>
    <w:rsid w:val="00D90A29"/>
    <w:rsid w:val="00D90B2E"/>
    <w:rsid w:val="00D90E3C"/>
    <w:rsid w:val="00D90F23"/>
    <w:rsid w:val="00D90F3F"/>
    <w:rsid w:val="00D912B6"/>
    <w:rsid w:val="00D91333"/>
    <w:rsid w:val="00D914C0"/>
    <w:rsid w:val="00D91523"/>
    <w:rsid w:val="00D915AA"/>
    <w:rsid w:val="00D9164F"/>
    <w:rsid w:val="00D91A4C"/>
    <w:rsid w:val="00D91B02"/>
    <w:rsid w:val="00D91BF6"/>
    <w:rsid w:val="00D91D46"/>
    <w:rsid w:val="00D91DE2"/>
    <w:rsid w:val="00D91DF4"/>
    <w:rsid w:val="00D91EC5"/>
    <w:rsid w:val="00D91FEB"/>
    <w:rsid w:val="00D9200E"/>
    <w:rsid w:val="00D921D7"/>
    <w:rsid w:val="00D92256"/>
    <w:rsid w:val="00D92257"/>
    <w:rsid w:val="00D92408"/>
    <w:rsid w:val="00D92449"/>
    <w:rsid w:val="00D924D9"/>
    <w:rsid w:val="00D9251E"/>
    <w:rsid w:val="00D926D0"/>
    <w:rsid w:val="00D92716"/>
    <w:rsid w:val="00D927AD"/>
    <w:rsid w:val="00D9293E"/>
    <w:rsid w:val="00D92A9B"/>
    <w:rsid w:val="00D92C53"/>
    <w:rsid w:val="00D92D6C"/>
    <w:rsid w:val="00D92E11"/>
    <w:rsid w:val="00D92E21"/>
    <w:rsid w:val="00D92EA7"/>
    <w:rsid w:val="00D936EB"/>
    <w:rsid w:val="00D9374A"/>
    <w:rsid w:val="00D93891"/>
    <w:rsid w:val="00D9389E"/>
    <w:rsid w:val="00D938F8"/>
    <w:rsid w:val="00D93A61"/>
    <w:rsid w:val="00D93B74"/>
    <w:rsid w:val="00D93B9F"/>
    <w:rsid w:val="00D940F9"/>
    <w:rsid w:val="00D94101"/>
    <w:rsid w:val="00D942C7"/>
    <w:rsid w:val="00D9438C"/>
    <w:rsid w:val="00D945E6"/>
    <w:rsid w:val="00D94851"/>
    <w:rsid w:val="00D9487D"/>
    <w:rsid w:val="00D94DDC"/>
    <w:rsid w:val="00D94E7B"/>
    <w:rsid w:val="00D94F85"/>
    <w:rsid w:val="00D94FDD"/>
    <w:rsid w:val="00D953CF"/>
    <w:rsid w:val="00D95479"/>
    <w:rsid w:val="00D955B1"/>
    <w:rsid w:val="00D957E3"/>
    <w:rsid w:val="00D95AC6"/>
    <w:rsid w:val="00D95B5F"/>
    <w:rsid w:val="00D95C0F"/>
    <w:rsid w:val="00D960F4"/>
    <w:rsid w:val="00D9625C"/>
    <w:rsid w:val="00D962C0"/>
    <w:rsid w:val="00D96327"/>
    <w:rsid w:val="00D9635B"/>
    <w:rsid w:val="00D964D6"/>
    <w:rsid w:val="00D965C7"/>
    <w:rsid w:val="00D966D8"/>
    <w:rsid w:val="00D96781"/>
    <w:rsid w:val="00D96800"/>
    <w:rsid w:val="00D9699F"/>
    <w:rsid w:val="00D969D3"/>
    <w:rsid w:val="00D969E1"/>
    <w:rsid w:val="00D96AEE"/>
    <w:rsid w:val="00D96B0A"/>
    <w:rsid w:val="00D96B60"/>
    <w:rsid w:val="00D96E41"/>
    <w:rsid w:val="00D97000"/>
    <w:rsid w:val="00D97321"/>
    <w:rsid w:val="00D974A0"/>
    <w:rsid w:val="00D97B37"/>
    <w:rsid w:val="00D97BCB"/>
    <w:rsid w:val="00D97DC5"/>
    <w:rsid w:val="00DA0168"/>
    <w:rsid w:val="00DA071B"/>
    <w:rsid w:val="00DA084D"/>
    <w:rsid w:val="00DA0922"/>
    <w:rsid w:val="00DA0AF3"/>
    <w:rsid w:val="00DA0C2A"/>
    <w:rsid w:val="00DA0CDC"/>
    <w:rsid w:val="00DA0FDE"/>
    <w:rsid w:val="00DA1003"/>
    <w:rsid w:val="00DA1105"/>
    <w:rsid w:val="00DA15BF"/>
    <w:rsid w:val="00DA16C4"/>
    <w:rsid w:val="00DA1704"/>
    <w:rsid w:val="00DA1A7D"/>
    <w:rsid w:val="00DA1AED"/>
    <w:rsid w:val="00DA1B08"/>
    <w:rsid w:val="00DA1BD0"/>
    <w:rsid w:val="00DA1C2F"/>
    <w:rsid w:val="00DA1CAC"/>
    <w:rsid w:val="00DA1CD5"/>
    <w:rsid w:val="00DA1F5D"/>
    <w:rsid w:val="00DA1F6D"/>
    <w:rsid w:val="00DA20D3"/>
    <w:rsid w:val="00DA2690"/>
    <w:rsid w:val="00DA2D64"/>
    <w:rsid w:val="00DA2EF8"/>
    <w:rsid w:val="00DA3159"/>
    <w:rsid w:val="00DA350D"/>
    <w:rsid w:val="00DA37DD"/>
    <w:rsid w:val="00DA37EA"/>
    <w:rsid w:val="00DA3970"/>
    <w:rsid w:val="00DA39A9"/>
    <w:rsid w:val="00DA3CAD"/>
    <w:rsid w:val="00DA3E7E"/>
    <w:rsid w:val="00DA3F4A"/>
    <w:rsid w:val="00DA3F4F"/>
    <w:rsid w:val="00DA3FFE"/>
    <w:rsid w:val="00DA433F"/>
    <w:rsid w:val="00DA45EB"/>
    <w:rsid w:val="00DA488A"/>
    <w:rsid w:val="00DA48BE"/>
    <w:rsid w:val="00DA4ADF"/>
    <w:rsid w:val="00DA4B2E"/>
    <w:rsid w:val="00DA4D04"/>
    <w:rsid w:val="00DA4D20"/>
    <w:rsid w:val="00DA4EB9"/>
    <w:rsid w:val="00DA4EDF"/>
    <w:rsid w:val="00DA53DB"/>
    <w:rsid w:val="00DA56C6"/>
    <w:rsid w:val="00DA56F3"/>
    <w:rsid w:val="00DA5D44"/>
    <w:rsid w:val="00DA5D81"/>
    <w:rsid w:val="00DA5FD5"/>
    <w:rsid w:val="00DA6010"/>
    <w:rsid w:val="00DA60D1"/>
    <w:rsid w:val="00DA6528"/>
    <w:rsid w:val="00DA6696"/>
    <w:rsid w:val="00DA66E9"/>
    <w:rsid w:val="00DA6CCC"/>
    <w:rsid w:val="00DA7066"/>
    <w:rsid w:val="00DA7118"/>
    <w:rsid w:val="00DA7464"/>
    <w:rsid w:val="00DA7702"/>
    <w:rsid w:val="00DA7842"/>
    <w:rsid w:val="00DA7892"/>
    <w:rsid w:val="00DA7A83"/>
    <w:rsid w:val="00DA7E1C"/>
    <w:rsid w:val="00DB0258"/>
    <w:rsid w:val="00DB044B"/>
    <w:rsid w:val="00DB0509"/>
    <w:rsid w:val="00DB0816"/>
    <w:rsid w:val="00DB0A27"/>
    <w:rsid w:val="00DB0BF2"/>
    <w:rsid w:val="00DB0C08"/>
    <w:rsid w:val="00DB0E4B"/>
    <w:rsid w:val="00DB10EC"/>
    <w:rsid w:val="00DB11A3"/>
    <w:rsid w:val="00DB11C7"/>
    <w:rsid w:val="00DB1427"/>
    <w:rsid w:val="00DB1541"/>
    <w:rsid w:val="00DB179F"/>
    <w:rsid w:val="00DB17A4"/>
    <w:rsid w:val="00DB1A57"/>
    <w:rsid w:val="00DB1AC3"/>
    <w:rsid w:val="00DB1C3F"/>
    <w:rsid w:val="00DB1C6E"/>
    <w:rsid w:val="00DB2196"/>
    <w:rsid w:val="00DB219A"/>
    <w:rsid w:val="00DB2718"/>
    <w:rsid w:val="00DB29FA"/>
    <w:rsid w:val="00DB2D89"/>
    <w:rsid w:val="00DB3012"/>
    <w:rsid w:val="00DB3068"/>
    <w:rsid w:val="00DB321E"/>
    <w:rsid w:val="00DB3417"/>
    <w:rsid w:val="00DB344F"/>
    <w:rsid w:val="00DB34CF"/>
    <w:rsid w:val="00DB34F8"/>
    <w:rsid w:val="00DB36C4"/>
    <w:rsid w:val="00DB3B59"/>
    <w:rsid w:val="00DB3C6A"/>
    <w:rsid w:val="00DB3CE5"/>
    <w:rsid w:val="00DB3DA0"/>
    <w:rsid w:val="00DB3EBC"/>
    <w:rsid w:val="00DB42F9"/>
    <w:rsid w:val="00DB44B9"/>
    <w:rsid w:val="00DB47DB"/>
    <w:rsid w:val="00DB4890"/>
    <w:rsid w:val="00DB4940"/>
    <w:rsid w:val="00DB4CAE"/>
    <w:rsid w:val="00DB4D3D"/>
    <w:rsid w:val="00DB4DD3"/>
    <w:rsid w:val="00DB4DFA"/>
    <w:rsid w:val="00DB4E4B"/>
    <w:rsid w:val="00DB4ECD"/>
    <w:rsid w:val="00DB4F8D"/>
    <w:rsid w:val="00DB4FBC"/>
    <w:rsid w:val="00DB52E7"/>
    <w:rsid w:val="00DB54AF"/>
    <w:rsid w:val="00DB5706"/>
    <w:rsid w:val="00DB5822"/>
    <w:rsid w:val="00DB58C8"/>
    <w:rsid w:val="00DB5C83"/>
    <w:rsid w:val="00DB5C9F"/>
    <w:rsid w:val="00DB5CF1"/>
    <w:rsid w:val="00DB5E6C"/>
    <w:rsid w:val="00DB5FFB"/>
    <w:rsid w:val="00DB61C0"/>
    <w:rsid w:val="00DB62E5"/>
    <w:rsid w:val="00DB62E8"/>
    <w:rsid w:val="00DB64AE"/>
    <w:rsid w:val="00DB661C"/>
    <w:rsid w:val="00DB6888"/>
    <w:rsid w:val="00DB6C01"/>
    <w:rsid w:val="00DB6DE3"/>
    <w:rsid w:val="00DB6F3B"/>
    <w:rsid w:val="00DB6F5A"/>
    <w:rsid w:val="00DB7242"/>
    <w:rsid w:val="00DB72C7"/>
    <w:rsid w:val="00DB72CA"/>
    <w:rsid w:val="00DB736A"/>
    <w:rsid w:val="00DB7613"/>
    <w:rsid w:val="00DB7882"/>
    <w:rsid w:val="00DB7897"/>
    <w:rsid w:val="00DB7E1D"/>
    <w:rsid w:val="00DB7F5E"/>
    <w:rsid w:val="00DC0392"/>
    <w:rsid w:val="00DC04C4"/>
    <w:rsid w:val="00DC0549"/>
    <w:rsid w:val="00DC1178"/>
    <w:rsid w:val="00DC123F"/>
    <w:rsid w:val="00DC1423"/>
    <w:rsid w:val="00DC1453"/>
    <w:rsid w:val="00DC1622"/>
    <w:rsid w:val="00DC18E9"/>
    <w:rsid w:val="00DC18EC"/>
    <w:rsid w:val="00DC1950"/>
    <w:rsid w:val="00DC1B57"/>
    <w:rsid w:val="00DC1CAC"/>
    <w:rsid w:val="00DC231F"/>
    <w:rsid w:val="00DC2629"/>
    <w:rsid w:val="00DC29E1"/>
    <w:rsid w:val="00DC2BD2"/>
    <w:rsid w:val="00DC2D52"/>
    <w:rsid w:val="00DC2E36"/>
    <w:rsid w:val="00DC332F"/>
    <w:rsid w:val="00DC335C"/>
    <w:rsid w:val="00DC350F"/>
    <w:rsid w:val="00DC37DE"/>
    <w:rsid w:val="00DC38B0"/>
    <w:rsid w:val="00DC38DA"/>
    <w:rsid w:val="00DC3AAD"/>
    <w:rsid w:val="00DC3ADC"/>
    <w:rsid w:val="00DC3D46"/>
    <w:rsid w:val="00DC3D52"/>
    <w:rsid w:val="00DC3E72"/>
    <w:rsid w:val="00DC3E79"/>
    <w:rsid w:val="00DC4063"/>
    <w:rsid w:val="00DC417F"/>
    <w:rsid w:val="00DC4410"/>
    <w:rsid w:val="00DC464B"/>
    <w:rsid w:val="00DC4685"/>
    <w:rsid w:val="00DC4D88"/>
    <w:rsid w:val="00DC4D94"/>
    <w:rsid w:val="00DC4F8F"/>
    <w:rsid w:val="00DC50BB"/>
    <w:rsid w:val="00DC5514"/>
    <w:rsid w:val="00DC5559"/>
    <w:rsid w:val="00DC5770"/>
    <w:rsid w:val="00DC5771"/>
    <w:rsid w:val="00DC5C83"/>
    <w:rsid w:val="00DC5CA8"/>
    <w:rsid w:val="00DC5F1D"/>
    <w:rsid w:val="00DC6045"/>
    <w:rsid w:val="00DC6056"/>
    <w:rsid w:val="00DC676E"/>
    <w:rsid w:val="00DC6948"/>
    <w:rsid w:val="00DC69F0"/>
    <w:rsid w:val="00DC69F4"/>
    <w:rsid w:val="00DC7007"/>
    <w:rsid w:val="00DC715A"/>
    <w:rsid w:val="00DC7169"/>
    <w:rsid w:val="00DC737D"/>
    <w:rsid w:val="00DC752C"/>
    <w:rsid w:val="00DC7690"/>
    <w:rsid w:val="00DC7804"/>
    <w:rsid w:val="00DC78A0"/>
    <w:rsid w:val="00DC7CB4"/>
    <w:rsid w:val="00DC7DEA"/>
    <w:rsid w:val="00DC7F12"/>
    <w:rsid w:val="00DD0014"/>
    <w:rsid w:val="00DD03AF"/>
    <w:rsid w:val="00DD0545"/>
    <w:rsid w:val="00DD0687"/>
    <w:rsid w:val="00DD06E0"/>
    <w:rsid w:val="00DD07FA"/>
    <w:rsid w:val="00DD09C2"/>
    <w:rsid w:val="00DD09F7"/>
    <w:rsid w:val="00DD0BA7"/>
    <w:rsid w:val="00DD0CA5"/>
    <w:rsid w:val="00DD0CB2"/>
    <w:rsid w:val="00DD0EA1"/>
    <w:rsid w:val="00DD0EE5"/>
    <w:rsid w:val="00DD10A5"/>
    <w:rsid w:val="00DD121D"/>
    <w:rsid w:val="00DD18F9"/>
    <w:rsid w:val="00DD19D9"/>
    <w:rsid w:val="00DD1A4B"/>
    <w:rsid w:val="00DD1AFF"/>
    <w:rsid w:val="00DD1B4A"/>
    <w:rsid w:val="00DD1C41"/>
    <w:rsid w:val="00DD1F40"/>
    <w:rsid w:val="00DD221E"/>
    <w:rsid w:val="00DD22AA"/>
    <w:rsid w:val="00DD2445"/>
    <w:rsid w:val="00DD249E"/>
    <w:rsid w:val="00DD26DF"/>
    <w:rsid w:val="00DD2849"/>
    <w:rsid w:val="00DD316E"/>
    <w:rsid w:val="00DD31FB"/>
    <w:rsid w:val="00DD32C6"/>
    <w:rsid w:val="00DD3394"/>
    <w:rsid w:val="00DD359D"/>
    <w:rsid w:val="00DD3717"/>
    <w:rsid w:val="00DD37C2"/>
    <w:rsid w:val="00DD3BEB"/>
    <w:rsid w:val="00DD3D1D"/>
    <w:rsid w:val="00DD3D68"/>
    <w:rsid w:val="00DD3D95"/>
    <w:rsid w:val="00DD3DAF"/>
    <w:rsid w:val="00DD3F0F"/>
    <w:rsid w:val="00DD421A"/>
    <w:rsid w:val="00DD42C3"/>
    <w:rsid w:val="00DD4586"/>
    <w:rsid w:val="00DD46A3"/>
    <w:rsid w:val="00DD47E7"/>
    <w:rsid w:val="00DD482D"/>
    <w:rsid w:val="00DD49E9"/>
    <w:rsid w:val="00DD4A96"/>
    <w:rsid w:val="00DD4AAE"/>
    <w:rsid w:val="00DD4ACA"/>
    <w:rsid w:val="00DD4B0F"/>
    <w:rsid w:val="00DD4B39"/>
    <w:rsid w:val="00DD4C01"/>
    <w:rsid w:val="00DD5451"/>
    <w:rsid w:val="00DD54DD"/>
    <w:rsid w:val="00DD580A"/>
    <w:rsid w:val="00DD5BF8"/>
    <w:rsid w:val="00DD5C7F"/>
    <w:rsid w:val="00DD5D4A"/>
    <w:rsid w:val="00DD5D9C"/>
    <w:rsid w:val="00DD5FEE"/>
    <w:rsid w:val="00DD603C"/>
    <w:rsid w:val="00DD6138"/>
    <w:rsid w:val="00DD61BA"/>
    <w:rsid w:val="00DD623F"/>
    <w:rsid w:val="00DD65C0"/>
    <w:rsid w:val="00DD65E9"/>
    <w:rsid w:val="00DD66D0"/>
    <w:rsid w:val="00DD67F6"/>
    <w:rsid w:val="00DD6E08"/>
    <w:rsid w:val="00DD747C"/>
    <w:rsid w:val="00DD75D9"/>
    <w:rsid w:val="00DD7642"/>
    <w:rsid w:val="00DD788E"/>
    <w:rsid w:val="00DD78FB"/>
    <w:rsid w:val="00DD79A7"/>
    <w:rsid w:val="00DD7AFA"/>
    <w:rsid w:val="00DD7CEE"/>
    <w:rsid w:val="00DD7D41"/>
    <w:rsid w:val="00DD7F54"/>
    <w:rsid w:val="00DD7FC9"/>
    <w:rsid w:val="00DE019A"/>
    <w:rsid w:val="00DE0245"/>
    <w:rsid w:val="00DE0294"/>
    <w:rsid w:val="00DE02A4"/>
    <w:rsid w:val="00DE0775"/>
    <w:rsid w:val="00DE0802"/>
    <w:rsid w:val="00DE09F6"/>
    <w:rsid w:val="00DE0A76"/>
    <w:rsid w:val="00DE0A9A"/>
    <w:rsid w:val="00DE0B39"/>
    <w:rsid w:val="00DE0D04"/>
    <w:rsid w:val="00DE0D81"/>
    <w:rsid w:val="00DE0D8F"/>
    <w:rsid w:val="00DE0E2E"/>
    <w:rsid w:val="00DE0EDD"/>
    <w:rsid w:val="00DE12F8"/>
    <w:rsid w:val="00DE148A"/>
    <w:rsid w:val="00DE1861"/>
    <w:rsid w:val="00DE19CD"/>
    <w:rsid w:val="00DE1B07"/>
    <w:rsid w:val="00DE1CF7"/>
    <w:rsid w:val="00DE1DF4"/>
    <w:rsid w:val="00DE2207"/>
    <w:rsid w:val="00DE23B5"/>
    <w:rsid w:val="00DE25F0"/>
    <w:rsid w:val="00DE26B2"/>
    <w:rsid w:val="00DE2773"/>
    <w:rsid w:val="00DE28E6"/>
    <w:rsid w:val="00DE2B6A"/>
    <w:rsid w:val="00DE2E76"/>
    <w:rsid w:val="00DE2F5A"/>
    <w:rsid w:val="00DE2FC4"/>
    <w:rsid w:val="00DE308F"/>
    <w:rsid w:val="00DE312D"/>
    <w:rsid w:val="00DE320D"/>
    <w:rsid w:val="00DE34C3"/>
    <w:rsid w:val="00DE34CA"/>
    <w:rsid w:val="00DE3707"/>
    <w:rsid w:val="00DE372F"/>
    <w:rsid w:val="00DE39B9"/>
    <w:rsid w:val="00DE3B78"/>
    <w:rsid w:val="00DE3D1A"/>
    <w:rsid w:val="00DE3D6A"/>
    <w:rsid w:val="00DE4229"/>
    <w:rsid w:val="00DE426B"/>
    <w:rsid w:val="00DE4784"/>
    <w:rsid w:val="00DE491F"/>
    <w:rsid w:val="00DE49A5"/>
    <w:rsid w:val="00DE49AF"/>
    <w:rsid w:val="00DE49EA"/>
    <w:rsid w:val="00DE4D8A"/>
    <w:rsid w:val="00DE4E13"/>
    <w:rsid w:val="00DE4FB9"/>
    <w:rsid w:val="00DE50CC"/>
    <w:rsid w:val="00DE50EA"/>
    <w:rsid w:val="00DE52D6"/>
    <w:rsid w:val="00DE53B2"/>
    <w:rsid w:val="00DE53C1"/>
    <w:rsid w:val="00DE547B"/>
    <w:rsid w:val="00DE57F0"/>
    <w:rsid w:val="00DE585A"/>
    <w:rsid w:val="00DE5B75"/>
    <w:rsid w:val="00DE5C8C"/>
    <w:rsid w:val="00DE5E22"/>
    <w:rsid w:val="00DE5E51"/>
    <w:rsid w:val="00DE5EB1"/>
    <w:rsid w:val="00DE5F99"/>
    <w:rsid w:val="00DE5FA1"/>
    <w:rsid w:val="00DE5FF3"/>
    <w:rsid w:val="00DE6840"/>
    <w:rsid w:val="00DE69E1"/>
    <w:rsid w:val="00DE6A1E"/>
    <w:rsid w:val="00DE6BDD"/>
    <w:rsid w:val="00DE6CD4"/>
    <w:rsid w:val="00DE6D2A"/>
    <w:rsid w:val="00DE6F29"/>
    <w:rsid w:val="00DE71C6"/>
    <w:rsid w:val="00DE7349"/>
    <w:rsid w:val="00DE73A5"/>
    <w:rsid w:val="00DE75AD"/>
    <w:rsid w:val="00DE76A9"/>
    <w:rsid w:val="00DE7739"/>
    <w:rsid w:val="00DE7781"/>
    <w:rsid w:val="00DE790A"/>
    <w:rsid w:val="00DE79A6"/>
    <w:rsid w:val="00DE7A99"/>
    <w:rsid w:val="00DE7BCC"/>
    <w:rsid w:val="00DE7C78"/>
    <w:rsid w:val="00DE7DE3"/>
    <w:rsid w:val="00DE7EC9"/>
    <w:rsid w:val="00DE7F0B"/>
    <w:rsid w:val="00DE7FBC"/>
    <w:rsid w:val="00DF0174"/>
    <w:rsid w:val="00DF01CF"/>
    <w:rsid w:val="00DF01F8"/>
    <w:rsid w:val="00DF056F"/>
    <w:rsid w:val="00DF066A"/>
    <w:rsid w:val="00DF091E"/>
    <w:rsid w:val="00DF09BD"/>
    <w:rsid w:val="00DF0BFC"/>
    <w:rsid w:val="00DF0E47"/>
    <w:rsid w:val="00DF0EB7"/>
    <w:rsid w:val="00DF10F9"/>
    <w:rsid w:val="00DF1246"/>
    <w:rsid w:val="00DF12B8"/>
    <w:rsid w:val="00DF13DB"/>
    <w:rsid w:val="00DF14AD"/>
    <w:rsid w:val="00DF15E2"/>
    <w:rsid w:val="00DF1680"/>
    <w:rsid w:val="00DF1746"/>
    <w:rsid w:val="00DF17E3"/>
    <w:rsid w:val="00DF19E5"/>
    <w:rsid w:val="00DF19F9"/>
    <w:rsid w:val="00DF1BAF"/>
    <w:rsid w:val="00DF2124"/>
    <w:rsid w:val="00DF225D"/>
    <w:rsid w:val="00DF25D1"/>
    <w:rsid w:val="00DF295E"/>
    <w:rsid w:val="00DF2B12"/>
    <w:rsid w:val="00DF2DD3"/>
    <w:rsid w:val="00DF2EB6"/>
    <w:rsid w:val="00DF307D"/>
    <w:rsid w:val="00DF309C"/>
    <w:rsid w:val="00DF3192"/>
    <w:rsid w:val="00DF319E"/>
    <w:rsid w:val="00DF3389"/>
    <w:rsid w:val="00DF338A"/>
    <w:rsid w:val="00DF343A"/>
    <w:rsid w:val="00DF37A2"/>
    <w:rsid w:val="00DF382C"/>
    <w:rsid w:val="00DF3832"/>
    <w:rsid w:val="00DF3939"/>
    <w:rsid w:val="00DF3AC6"/>
    <w:rsid w:val="00DF3B11"/>
    <w:rsid w:val="00DF3D42"/>
    <w:rsid w:val="00DF406E"/>
    <w:rsid w:val="00DF4209"/>
    <w:rsid w:val="00DF426F"/>
    <w:rsid w:val="00DF466B"/>
    <w:rsid w:val="00DF47A4"/>
    <w:rsid w:val="00DF4ADA"/>
    <w:rsid w:val="00DF4B0C"/>
    <w:rsid w:val="00DF4B6A"/>
    <w:rsid w:val="00DF4CDF"/>
    <w:rsid w:val="00DF4E6C"/>
    <w:rsid w:val="00DF4E97"/>
    <w:rsid w:val="00DF50F4"/>
    <w:rsid w:val="00DF50FC"/>
    <w:rsid w:val="00DF5138"/>
    <w:rsid w:val="00DF5169"/>
    <w:rsid w:val="00DF53D8"/>
    <w:rsid w:val="00DF53FE"/>
    <w:rsid w:val="00DF55DB"/>
    <w:rsid w:val="00DF5907"/>
    <w:rsid w:val="00DF5946"/>
    <w:rsid w:val="00DF5B3D"/>
    <w:rsid w:val="00DF5EA8"/>
    <w:rsid w:val="00DF6087"/>
    <w:rsid w:val="00DF63A2"/>
    <w:rsid w:val="00DF67F5"/>
    <w:rsid w:val="00DF67FD"/>
    <w:rsid w:val="00DF681F"/>
    <w:rsid w:val="00DF6967"/>
    <w:rsid w:val="00DF6B22"/>
    <w:rsid w:val="00DF6EB1"/>
    <w:rsid w:val="00DF6EB2"/>
    <w:rsid w:val="00DF6F6C"/>
    <w:rsid w:val="00DF7313"/>
    <w:rsid w:val="00DF760F"/>
    <w:rsid w:val="00DF79A4"/>
    <w:rsid w:val="00DF7CB7"/>
    <w:rsid w:val="00E0003F"/>
    <w:rsid w:val="00E00130"/>
    <w:rsid w:val="00E00449"/>
    <w:rsid w:val="00E004DB"/>
    <w:rsid w:val="00E005B8"/>
    <w:rsid w:val="00E005F8"/>
    <w:rsid w:val="00E00945"/>
    <w:rsid w:val="00E00BD6"/>
    <w:rsid w:val="00E00C9D"/>
    <w:rsid w:val="00E00CC5"/>
    <w:rsid w:val="00E00D63"/>
    <w:rsid w:val="00E00E77"/>
    <w:rsid w:val="00E01067"/>
    <w:rsid w:val="00E0138D"/>
    <w:rsid w:val="00E01473"/>
    <w:rsid w:val="00E0153B"/>
    <w:rsid w:val="00E01723"/>
    <w:rsid w:val="00E01833"/>
    <w:rsid w:val="00E01B72"/>
    <w:rsid w:val="00E01BAA"/>
    <w:rsid w:val="00E01C78"/>
    <w:rsid w:val="00E01D72"/>
    <w:rsid w:val="00E02042"/>
    <w:rsid w:val="00E02085"/>
    <w:rsid w:val="00E0208E"/>
    <w:rsid w:val="00E0225B"/>
    <w:rsid w:val="00E0267F"/>
    <w:rsid w:val="00E0268F"/>
    <w:rsid w:val="00E026C0"/>
    <w:rsid w:val="00E027F3"/>
    <w:rsid w:val="00E029CA"/>
    <w:rsid w:val="00E02A00"/>
    <w:rsid w:val="00E02CB9"/>
    <w:rsid w:val="00E02CF7"/>
    <w:rsid w:val="00E02EC3"/>
    <w:rsid w:val="00E02EC8"/>
    <w:rsid w:val="00E02FD9"/>
    <w:rsid w:val="00E03060"/>
    <w:rsid w:val="00E03149"/>
    <w:rsid w:val="00E034A8"/>
    <w:rsid w:val="00E03B1F"/>
    <w:rsid w:val="00E03D19"/>
    <w:rsid w:val="00E03F40"/>
    <w:rsid w:val="00E040B1"/>
    <w:rsid w:val="00E0410C"/>
    <w:rsid w:val="00E0422A"/>
    <w:rsid w:val="00E0428E"/>
    <w:rsid w:val="00E042C9"/>
    <w:rsid w:val="00E04490"/>
    <w:rsid w:val="00E0499B"/>
    <w:rsid w:val="00E04B21"/>
    <w:rsid w:val="00E04D14"/>
    <w:rsid w:val="00E04D37"/>
    <w:rsid w:val="00E04F89"/>
    <w:rsid w:val="00E050DA"/>
    <w:rsid w:val="00E050ED"/>
    <w:rsid w:val="00E05243"/>
    <w:rsid w:val="00E05253"/>
    <w:rsid w:val="00E056C1"/>
    <w:rsid w:val="00E057D2"/>
    <w:rsid w:val="00E05928"/>
    <w:rsid w:val="00E05A32"/>
    <w:rsid w:val="00E05BB3"/>
    <w:rsid w:val="00E05BBF"/>
    <w:rsid w:val="00E05D60"/>
    <w:rsid w:val="00E05D95"/>
    <w:rsid w:val="00E05ECC"/>
    <w:rsid w:val="00E06176"/>
    <w:rsid w:val="00E06426"/>
    <w:rsid w:val="00E068AA"/>
    <w:rsid w:val="00E06A98"/>
    <w:rsid w:val="00E06EE4"/>
    <w:rsid w:val="00E073ED"/>
    <w:rsid w:val="00E07403"/>
    <w:rsid w:val="00E07517"/>
    <w:rsid w:val="00E07933"/>
    <w:rsid w:val="00E07A68"/>
    <w:rsid w:val="00E07D6D"/>
    <w:rsid w:val="00E07E3C"/>
    <w:rsid w:val="00E1044E"/>
    <w:rsid w:val="00E10943"/>
    <w:rsid w:val="00E10C3C"/>
    <w:rsid w:val="00E10D1D"/>
    <w:rsid w:val="00E10D57"/>
    <w:rsid w:val="00E10D63"/>
    <w:rsid w:val="00E10F6B"/>
    <w:rsid w:val="00E114DF"/>
    <w:rsid w:val="00E116AE"/>
    <w:rsid w:val="00E11707"/>
    <w:rsid w:val="00E11908"/>
    <w:rsid w:val="00E11AC8"/>
    <w:rsid w:val="00E11AD4"/>
    <w:rsid w:val="00E11B13"/>
    <w:rsid w:val="00E11BC7"/>
    <w:rsid w:val="00E11C57"/>
    <w:rsid w:val="00E11CF4"/>
    <w:rsid w:val="00E11D4D"/>
    <w:rsid w:val="00E11D68"/>
    <w:rsid w:val="00E11D8B"/>
    <w:rsid w:val="00E11F4F"/>
    <w:rsid w:val="00E12163"/>
    <w:rsid w:val="00E122CD"/>
    <w:rsid w:val="00E122CE"/>
    <w:rsid w:val="00E126A3"/>
    <w:rsid w:val="00E1290D"/>
    <w:rsid w:val="00E12981"/>
    <w:rsid w:val="00E12B88"/>
    <w:rsid w:val="00E12BB6"/>
    <w:rsid w:val="00E12C00"/>
    <w:rsid w:val="00E12D40"/>
    <w:rsid w:val="00E12DA1"/>
    <w:rsid w:val="00E12F3B"/>
    <w:rsid w:val="00E12F67"/>
    <w:rsid w:val="00E132BF"/>
    <w:rsid w:val="00E13347"/>
    <w:rsid w:val="00E133FA"/>
    <w:rsid w:val="00E134D8"/>
    <w:rsid w:val="00E13613"/>
    <w:rsid w:val="00E13808"/>
    <w:rsid w:val="00E13DA1"/>
    <w:rsid w:val="00E13FDB"/>
    <w:rsid w:val="00E1403C"/>
    <w:rsid w:val="00E140C8"/>
    <w:rsid w:val="00E141E2"/>
    <w:rsid w:val="00E14766"/>
    <w:rsid w:val="00E149D8"/>
    <w:rsid w:val="00E14A8F"/>
    <w:rsid w:val="00E14B66"/>
    <w:rsid w:val="00E14EA5"/>
    <w:rsid w:val="00E14EBB"/>
    <w:rsid w:val="00E151B2"/>
    <w:rsid w:val="00E15292"/>
    <w:rsid w:val="00E152B8"/>
    <w:rsid w:val="00E1554D"/>
    <w:rsid w:val="00E15705"/>
    <w:rsid w:val="00E15763"/>
    <w:rsid w:val="00E15954"/>
    <w:rsid w:val="00E15A54"/>
    <w:rsid w:val="00E15A6F"/>
    <w:rsid w:val="00E15B4C"/>
    <w:rsid w:val="00E15D42"/>
    <w:rsid w:val="00E15E78"/>
    <w:rsid w:val="00E15FC0"/>
    <w:rsid w:val="00E15FFA"/>
    <w:rsid w:val="00E1606B"/>
    <w:rsid w:val="00E16074"/>
    <w:rsid w:val="00E16087"/>
    <w:rsid w:val="00E161DC"/>
    <w:rsid w:val="00E1625F"/>
    <w:rsid w:val="00E165BC"/>
    <w:rsid w:val="00E168DA"/>
    <w:rsid w:val="00E16983"/>
    <w:rsid w:val="00E169DA"/>
    <w:rsid w:val="00E169DE"/>
    <w:rsid w:val="00E16A6C"/>
    <w:rsid w:val="00E16C30"/>
    <w:rsid w:val="00E16D49"/>
    <w:rsid w:val="00E16E70"/>
    <w:rsid w:val="00E16F5A"/>
    <w:rsid w:val="00E16F9C"/>
    <w:rsid w:val="00E16FF0"/>
    <w:rsid w:val="00E17493"/>
    <w:rsid w:val="00E176C2"/>
    <w:rsid w:val="00E17982"/>
    <w:rsid w:val="00E17A6E"/>
    <w:rsid w:val="00E17F05"/>
    <w:rsid w:val="00E200B3"/>
    <w:rsid w:val="00E20442"/>
    <w:rsid w:val="00E2071B"/>
    <w:rsid w:val="00E20999"/>
    <w:rsid w:val="00E20A32"/>
    <w:rsid w:val="00E210A7"/>
    <w:rsid w:val="00E212F4"/>
    <w:rsid w:val="00E2158A"/>
    <w:rsid w:val="00E215AF"/>
    <w:rsid w:val="00E21E8F"/>
    <w:rsid w:val="00E21EF8"/>
    <w:rsid w:val="00E220D4"/>
    <w:rsid w:val="00E22672"/>
    <w:rsid w:val="00E228D3"/>
    <w:rsid w:val="00E228E7"/>
    <w:rsid w:val="00E22C65"/>
    <w:rsid w:val="00E22D3B"/>
    <w:rsid w:val="00E22EB1"/>
    <w:rsid w:val="00E22FDD"/>
    <w:rsid w:val="00E23288"/>
    <w:rsid w:val="00E23351"/>
    <w:rsid w:val="00E234A6"/>
    <w:rsid w:val="00E234F5"/>
    <w:rsid w:val="00E235FA"/>
    <w:rsid w:val="00E23728"/>
    <w:rsid w:val="00E23757"/>
    <w:rsid w:val="00E237AE"/>
    <w:rsid w:val="00E23937"/>
    <w:rsid w:val="00E23B6B"/>
    <w:rsid w:val="00E23BC8"/>
    <w:rsid w:val="00E23E2E"/>
    <w:rsid w:val="00E23EA6"/>
    <w:rsid w:val="00E23EC9"/>
    <w:rsid w:val="00E23F29"/>
    <w:rsid w:val="00E23F48"/>
    <w:rsid w:val="00E240B0"/>
    <w:rsid w:val="00E24119"/>
    <w:rsid w:val="00E2412A"/>
    <w:rsid w:val="00E242AA"/>
    <w:rsid w:val="00E24689"/>
    <w:rsid w:val="00E2476F"/>
    <w:rsid w:val="00E2478E"/>
    <w:rsid w:val="00E24974"/>
    <w:rsid w:val="00E249D0"/>
    <w:rsid w:val="00E24A88"/>
    <w:rsid w:val="00E24CF4"/>
    <w:rsid w:val="00E2514F"/>
    <w:rsid w:val="00E251AD"/>
    <w:rsid w:val="00E252C5"/>
    <w:rsid w:val="00E255E7"/>
    <w:rsid w:val="00E258F4"/>
    <w:rsid w:val="00E25BE4"/>
    <w:rsid w:val="00E25F36"/>
    <w:rsid w:val="00E261CA"/>
    <w:rsid w:val="00E26275"/>
    <w:rsid w:val="00E26487"/>
    <w:rsid w:val="00E26883"/>
    <w:rsid w:val="00E26892"/>
    <w:rsid w:val="00E2690B"/>
    <w:rsid w:val="00E26AC4"/>
    <w:rsid w:val="00E26BC8"/>
    <w:rsid w:val="00E26F97"/>
    <w:rsid w:val="00E26F9A"/>
    <w:rsid w:val="00E2709D"/>
    <w:rsid w:val="00E272D9"/>
    <w:rsid w:val="00E2737A"/>
    <w:rsid w:val="00E274C7"/>
    <w:rsid w:val="00E2770E"/>
    <w:rsid w:val="00E27762"/>
    <w:rsid w:val="00E277B9"/>
    <w:rsid w:val="00E2796A"/>
    <w:rsid w:val="00E27BA1"/>
    <w:rsid w:val="00E27BC8"/>
    <w:rsid w:val="00E27BF8"/>
    <w:rsid w:val="00E27EA0"/>
    <w:rsid w:val="00E27ECD"/>
    <w:rsid w:val="00E27F76"/>
    <w:rsid w:val="00E300C5"/>
    <w:rsid w:val="00E304D2"/>
    <w:rsid w:val="00E3052D"/>
    <w:rsid w:val="00E30557"/>
    <w:rsid w:val="00E30670"/>
    <w:rsid w:val="00E30A20"/>
    <w:rsid w:val="00E30C58"/>
    <w:rsid w:val="00E30D0B"/>
    <w:rsid w:val="00E30D46"/>
    <w:rsid w:val="00E30DB9"/>
    <w:rsid w:val="00E30F0A"/>
    <w:rsid w:val="00E30F3E"/>
    <w:rsid w:val="00E310CC"/>
    <w:rsid w:val="00E3135C"/>
    <w:rsid w:val="00E315E0"/>
    <w:rsid w:val="00E316E0"/>
    <w:rsid w:val="00E31728"/>
    <w:rsid w:val="00E31922"/>
    <w:rsid w:val="00E3197A"/>
    <w:rsid w:val="00E31A92"/>
    <w:rsid w:val="00E31AFC"/>
    <w:rsid w:val="00E31B41"/>
    <w:rsid w:val="00E31B8E"/>
    <w:rsid w:val="00E31CA1"/>
    <w:rsid w:val="00E31CD2"/>
    <w:rsid w:val="00E31FFB"/>
    <w:rsid w:val="00E32336"/>
    <w:rsid w:val="00E32485"/>
    <w:rsid w:val="00E32750"/>
    <w:rsid w:val="00E3287F"/>
    <w:rsid w:val="00E32912"/>
    <w:rsid w:val="00E329E3"/>
    <w:rsid w:val="00E32A57"/>
    <w:rsid w:val="00E32CA5"/>
    <w:rsid w:val="00E32E6D"/>
    <w:rsid w:val="00E33350"/>
    <w:rsid w:val="00E3335C"/>
    <w:rsid w:val="00E333D6"/>
    <w:rsid w:val="00E3354F"/>
    <w:rsid w:val="00E33602"/>
    <w:rsid w:val="00E33621"/>
    <w:rsid w:val="00E337AB"/>
    <w:rsid w:val="00E3386B"/>
    <w:rsid w:val="00E3387D"/>
    <w:rsid w:val="00E33B87"/>
    <w:rsid w:val="00E33F3E"/>
    <w:rsid w:val="00E34184"/>
    <w:rsid w:val="00E34190"/>
    <w:rsid w:val="00E343BF"/>
    <w:rsid w:val="00E34452"/>
    <w:rsid w:val="00E3446A"/>
    <w:rsid w:val="00E3457A"/>
    <w:rsid w:val="00E345BC"/>
    <w:rsid w:val="00E34619"/>
    <w:rsid w:val="00E34812"/>
    <w:rsid w:val="00E34891"/>
    <w:rsid w:val="00E349CC"/>
    <w:rsid w:val="00E34BBF"/>
    <w:rsid w:val="00E3526E"/>
    <w:rsid w:val="00E35361"/>
    <w:rsid w:val="00E35435"/>
    <w:rsid w:val="00E354A2"/>
    <w:rsid w:val="00E35658"/>
    <w:rsid w:val="00E35731"/>
    <w:rsid w:val="00E35872"/>
    <w:rsid w:val="00E35877"/>
    <w:rsid w:val="00E3597B"/>
    <w:rsid w:val="00E35E25"/>
    <w:rsid w:val="00E3620E"/>
    <w:rsid w:val="00E36335"/>
    <w:rsid w:val="00E363D4"/>
    <w:rsid w:val="00E367D7"/>
    <w:rsid w:val="00E36A00"/>
    <w:rsid w:val="00E36AE6"/>
    <w:rsid w:val="00E36AFB"/>
    <w:rsid w:val="00E36B5E"/>
    <w:rsid w:val="00E370F9"/>
    <w:rsid w:val="00E372B9"/>
    <w:rsid w:val="00E3766F"/>
    <w:rsid w:val="00E377A6"/>
    <w:rsid w:val="00E37963"/>
    <w:rsid w:val="00E37AEB"/>
    <w:rsid w:val="00E37EE9"/>
    <w:rsid w:val="00E37EF2"/>
    <w:rsid w:val="00E37F16"/>
    <w:rsid w:val="00E37F4D"/>
    <w:rsid w:val="00E4019C"/>
    <w:rsid w:val="00E40202"/>
    <w:rsid w:val="00E40291"/>
    <w:rsid w:val="00E405BA"/>
    <w:rsid w:val="00E407D8"/>
    <w:rsid w:val="00E40804"/>
    <w:rsid w:val="00E408CB"/>
    <w:rsid w:val="00E4091C"/>
    <w:rsid w:val="00E409FA"/>
    <w:rsid w:val="00E40A12"/>
    <w:rsid w:val="00E40E1A"/>
    <w:rsid w:val="00E4113A"/>
    <w:rsid w:val="00E411AA"/>
    <w:rsid w:val="00E41381"/>
    <w:rsid w:val="00E413B7"/>
    <w:rsid w:val="00E413E6"/>
    <w:rsid w:val="00E4160D"/>
    <w:rsid w:val="00E4162B"/>
    <w:rsid w:val="00E41662"/>
    <w:rsid w:val="00E417F2"/>
    <w:rsid w:val="00E418B2"/>
    <w:rsid w:val="00E4190F"/>
    <w:rsid w:val="00E41962"/>
    <w:rsid w:val="00E41C43"/>
    <w:rsid w:val="00E41DDE"/>
    <w:rsid w:val="00E4214B"/>
    <w:rsid w:val="00E421FB"/>
    <w:rsid w:val="00E42441"/>
    <w:rsid w:val="00E427E3"/>
    <w:rsid w:val="00E43516"/>
    <w:rsid w:val="00E4371C"/>
    <w:rsid w:val="00E437F6"/>
    <w:rsid w:val="00E43896"/>
    <w:rsid w:val="00E43D6D"/>
    <w:rsid w:val="00E43E7C"/>
    <w:rsid w:val="00E43E85"/>
    <w:rsid w:val="00E4417C"/>
    <w:rsid w:val="00E441FB"/>
    <w:rsid w:val="00E442AE"/>
    <w:rsid w:val="00E44421"/>
    <w:rsid w:val="00E444A8"/>
    <w:rsid w:val="00E4479E"/>
    <w:rsid w:val="00E4479F"/>
    <w:rsid w:val="00E4497A"/>
    <w:rsid w:val="00E44A6A"/>
    <w:rsid w:val="00E44B84"/>
    <w:rsid w:val="00E44D59"/>
    <w:rsid w:val="00E44DC2"/>
    <w:rsid w:val="00E4500A"/>
    <w:rsid w:val="00E45052"/>
    <w:rsid w:val="00E45296"/>
    <w:rsid w:val="00E45316"/>
    <w:rsid w:val="00E4564F"/>
    <w:rsid w:val="00E4568D"/>
    <w:rsid w:val="00E45AA3"/>
    <w:rsid w:val="00E45AB5"/>
    <w:rsid w:val="00E45AC5"/>
    <w:rsid w:val="00E45DAB"/>
    <w:rsid w:val="00E46072"/>
    <w:rsid w:val="00E4620B"/>
    <w:rsid w:val="00E4635F"/>
    <w:rsid w:val="00E46516"/>
    <w:rsid w:val="00E4655D"/>
    <w:rsid w:val="00E4656B"/>
    <w:rsid w:val="00E466E7"/>
    <w:rsid w:val="00E46DF1"/>
    <w:rsid w:val="00E47053"/>
    <w:rsid w:val="00E475BB"/>
    <w:rsid w:val="00E4774D"/>
    <w:rsid w:val="00E47887"/>
    <w:rsid w:val="00E4791D"/>
    <w:rsid w:val="00E47921"/>
    <w:rsid w:val="00E47AB3"/>
    <w:rsid w:val="00E5011C"/>
    <w:rsid w:val="00E50160"/>
    <w:rsid w:val="00E502F5"/>
    <w:rsid w:val="00E503D3"/>
    <w:rsid w:val="00E509DE"/>
    <w:rsid w:val="00E50AA8"/>
    <w:rsid w:val="00E50B14"/>
    <w:rsid w:val="00E50BAD"/>
    <w:rsid w:val="00E50F76"/>
    <w:rsid w:val="00E50FD3"/>
    <w:rsid w:val="00E50FED"/>
    <w:rsid w:val="00E5155D"/>
    <w:rsid w:val="00E515FC"/>
    <w:rsid w:val="00E5179D"/>
    <w:rsid w:val="00E51871"/>
    <w:rsid w:val="00E51AA6"/>
    <w:rsid w:val="00E51C68"/>
    <w:rsid w:val="00E51CEE"/>
    <w:rsid w:val="00E51EB3"/>
    <w:rsid w:val="00E51EE0"/>
    <w:rsid w:val="00E524E1"/>
    <w:rsid w:val="00E52808"/>
    <w:rsid w:val="00E5283A"/>
    <w:rsid w:val="00E5294B"/>
    <w:rsid w:val="00E52960"/>
    <w:rsid w:val="00E5299E"/>
    <w:rsid w:val="00E52C58"/>
    <w:rsid w:val="00E530A2"/>
    <w:rsid w:val="00E533BE"/>
    <w:rsid w:val="00E533D9"/>
    <w:rsid w:val="00E5340C"/>
    <w:rsid w:val="00E53428"/>
    <w:rsid w:val="00E53482"/>
    <w:rsid w:val="00E535EF"/>
    <w:rsid w:val="00E53789"/>
    <w:rsid w:val="00E538AB"/>
    <w:rsid w:val="00E53953"/>
    <w:rsid w:val="00E53B40"/>
    <w:rsid w:val="00E53C0A"/>
    <w:rsid w:val="00E53FB2"/>
    <w:rsid w:val="00E54135"/>
    <w:rsid w:val="00E54198"/>
    <w:rsid w:val="00E5434B"/>
    <w:rsid w:val="00E543EA"/>
    <w:rsid w:val="00E5462E"/>
    <w:rsid w:val="00E54711"/>
    <w:rsid w:val="00E5487B"/>
    <w:rsid w:val="00E54B68"/>
    <w:rsid w:val="00E54D7B"/>
    <w:rsid w:val="00E54E77"/>
    <w:rsid w:val="00E54ED7"/>
    <w:rsid w:val="00E54F4D"/>
    <w:rsid w:val="00E5575A"/>
    <w:rsid w:val="00E55769"/>
    <w:rsid w:val="00E5576C"/>
    <w:rsid w:val="00E559EC"/>
    <w:rsid w:val="00E55BD6"/>
    <w:rsid w:val="00E55C0D"/>
    <w:rsid w:val="00E55CC5"/>
    <w:rsid w:val="00E55D33"/>
    <w:rsid w:val="00E55DB5"/>
    <w:rsid w:val="00E561CB"/>
    <w:rsid w:val="00E562B9"/>
    <w:rsid w:val="00E566D3"/>
    <w:rsid w:val="00E566E2"/>
    <w:rsid w:val="00E567ED"/>
    <w:rsid w:val="00E569FE"/>
    <w:rsid w:val="00E56D69"/>
    <w:rsid w:val="00E56E7A"/>
    <w:rsid w:val="00E56F20"/>
    <w:rsid w:val="00E570D3"/>
    <w:rsid w:val="00E57393"/>
    <w:rsid w:val="00E573FC"/>
    <w:rsid w:val="00E57413"/>
    <w:rsid w:val="00E574D3"/>
    <w:rsid w:val="00E574D6"/>
    <w:rsid w:val="00E575BF"/>
    <w:rsid w:val="00E576AF"/>
    <w:rsid w:val="00E576C9"/>
    <w:rsid w:val="00E57856"/>
    <w:rsid w:val="00E579D1"/>
    <w:rsid w:val="00E57E6D"/>
    <w:rsid w:val="00E57E71"/>
    <w:rsid w:val="00E57FC6"/>
    <w:rsid w:val="00E600FB"/>
    <w:rsid w:val="00E603CC"/>
    <w:rsid w:val="00E60AE3"/>
    <w:rsid w:val="00E60B5C"/>
    <w:rsid w:val="00E60C55"/>
    <w:rsid w:val="00E60DAA"/>
    <w:rsid w:val="00E60E9E"/>
    <w:rsid w:val="00E614B3"/>
    <w:rsid w:val="00E614F9"/>
    <w:rsid w:val="00E615F7"/>
    <w:rsid w:val="00E61671"/>
    <w:rsid w:val="00E617EE"/>
    <w:rsid w:val="00E6182D"/>
    <w:rsid w:val="00E619DF"/>
    <w:rsid w:val="00E61FC3"/>
    <w:rsid w:val="00E621DC"/>
    <w:rsid w:val="00E6220A"/>
    <w:rsid w:val="00E62363"/>
    <w:rsid w:val="00E62395"/>
    <w:rsid w:val="00E623B6"/>
    <w:rsid w:val="00E624A9"/>
    <w:rsid w:val="00E6252B"/>
    <w:rsid w:val="00E62537"/>
    <w:rsid w:val="00E62733"/>
    <w:rsid w:val="00E63025"/>
    <w:rsid w:val="00E63070"/>
    <w:rsid w:val="00E63362"/>
    <w:rsid w:val="00E63404"/>
    <w:rsid w:val="00E636EC"/>
    <w:rsid w:val="00E6383B"/>
    <w:rsid w:val="00E63E2C"/>
    <w:rsid w:val="00E63EFE"/>
    <w:rsid w:val="00E6410E"/>
    <w:rsid w:val="00E641CA"/>
    <w:rsid w:val="00E64870"/>
    <w:rsid w:val="00E64903"/>
    <w:rsid w:val="00E64BDB"/>
    <w:rsid w:val="00E64D2C"/>
    <w:rsid w:val="00E650E1"/>
    <w:rsid w:val="00E65100"/>
    <w:rsid w:val="00E65250"/>
    <w:rsid w:val="00E654C1"/>
    <w:rsid w:val="00E654C3"/>
    <w:rsid w:val="00E654F3"/>
    <w:rsid w:val="00E6588F"/>
    <w:rsid w:val="00E658F5"/>
    <w:rsid w:val="00E65CA6"/>
    <w:rsid w:val="00E65DF0"/>
    <w:rsid w:val="00E65ED2"/>
    <w:rsid w:val="00E66089"/>
    <w:rsid w:val="00E6613A"/>
    <w:rsid w:val="00E6615C"/>
    <w:rsid w:val="00E66203"/>
    <w:rsid w:val="00E662D4"/>
    <w:rsid w:val="00E664CD"/>
    <w:rsid w:val="00E666BD"/>
    <w:rsid w:val="00E668D1"/>
    <w:rsid w:val="00E66A06"/>
    <w:rsid w:val="00E66B2C"/>
    <w:rsid w:val="00E66EF1"/>
    <w:rsid w:val="00E67070"/>
    <w:rsid w:val="00E673DE"/>
    <w:rsid w:val="00E673E1"/>
    <w:rsid w:val="00E6749B"/>
    <w:rsid w:val="00E675B6"/>
    <w:rsid w:val="00E676BB"/>
    <w:rsid w:val="00E6774B"/>
    <w:rsid w:val="00E67BA0"/>
    <w:rsid w:val="00E67C0B"/>
    <w:rsid w:val="00E67D05"/>
    <w:rsid w:val="00E70268"/>
    <w:rsid w:val="00E704C1"/>
    <w:rsid w:val="00E70835"/>
    <w:rsid w:val="00E70965"/>
    <w:rsid w:val="00E70A3D"/>
    <w:rsid w:val="00E70C69"/>
    <w:rsid w:val="00E70DB0"/>
    <w:rsid w:val="00E70DB5"/>
    <w:rsid w:val="00E70DFD"/>
    <w:rsid w:val="00E70E10"/>
    <w:rsid w:val="00E70EC0"/>
    <w:rsid w:val="00E71119"/>
    <w:rsid w:val="00E71235"/>
    <w:rsid w:val="00E7125D"/>
    <w:rsid w:val="00E71294"/>
    <w:rsid w:val="00E71321"/>
    <w:rsid w:val="00E7137F"/>
    <w:rsid w:val="00E715BA"/>
    <w:rsid w:val="00E71601"/>
    <w:rsid w:val="00E716AB"/>
    <w:rsid w:val="00E7173E"/>
    <w:rsid w:val="00E719F7"/>
    <w:rsid w:val="00E71A16"/>
    <w:rsid w:val="00E71A39"/>
    <w:rsid w:val="00E71B85"/>
    <w:rsid w:val="00E71FD8"/>
    <w:rsid w:val="00E71FEB"/>
    <w:rsid w:val="00E7200B"/>
    <w:rsid w:val="00E72046"/>
    <w:rsid w:val="00E7204A"/>
    <w:rsid w:val="00E720B1"/>
    <w:rsid w:val="00E72261"/>
    <w:rsid w:val="00E72396"/>
    <w:rsid w:val="00E727B4"/>
    <w:rsid w:val="00E72ACF"/>
    <w:rsid w:val="00E72B43"/>
    <w:rsid w:val="00E72D79"/>
    <w:rsid w:val="00E72DB9"/>
    <w:rsid w:val="00E7307B"/>
    <w:rsid w:val="00E7335F"/>
    <w:rsid w:val="00E73396"/>
    <w:rsid w:val="00E733B7"/>
    <w:rsid w:val="00E73575"/>
    <w:rsid w:val="00E73739"/>
    <w:rsid w:val="00E737A8"/>
    <w:rsid w:val="00E73849"/>
    <w:rsid w:val="00E7389E"/>
    <w:rsid w:val="00E738CE"/>
    <w:rsid w:val="00E738D6"/>
    <w:rsid w:val="00E738EE"/>
    <w:rsid w:val="00E73A18"/>
    <w:rsid w:val="00E73B04"/>
    <w:rsid w:val="00E73F91"/>
    <w:rsid w:val="00E7427D"/>
    <w:rsid w:val="00E74346"/>
    <w:rsid w:val="00E7436E"/>
    <w:rsid w:val="00E74437"/>
    <w:rsid w:val="00E744D4"/>
    <w:rsid w:val="00E74539"/>
    <w:rsid w:val="00E745CF"/>
    <w:rsid w:val="00E745DF"/>
    <w:rsid w:val="00E746BB"/>
    <w:rsid w:val="00E74762"/>
    <w:rsid w:val="00E7492E"/>
    <w:rsid w:val="00E74E20"/>
    <w:rsid w:val="00E753ED"/>
    <w:rsid w:val="00E754F6"/>
    <w:rsid w:val="00E7550A"/>
    <w:rsid w:val="00E7555B"/>
    <w:rsid w:val="00E756A7"/>
    <w:rsid w:val="00E7570C"/>
    <w:rsid w:val="00E75712"/>
    <w:rsid w:val="00E75729"/>
    <w:rsid w:val="00E757BC"/>
    <w:rsid w:val="00E757F7"/>
    <w:rsid w:val="00E75BAA"/>
    <w:rsid w:val="00E75F3D"/>
    <w:rsid w:val="00E761E6"/>
    <w:rsid w:val="00E76228"/>
    <w:rsid w:val="00E7637B"/>
    <w:rsid w:val="00E763A4"/>
    <w:rsid w:val="00E76518"/>
    <w:rsid w:val="00E76603"/>
    <w:rsid w:val="00E7667F"/>
    <w:rsid w:val="00E76936"/>
    <w:rsid w:val="00E76B96"/>
    <w:rsid w:val="00E76E7F"/>
    <w:rsid w:val="00E76F8A"/>
    <w:rsid w:val="00E76FD2"/>
    <w:rsid w:val="00E76FF4"/>
    <w:rsid w:val="00E772F0"/>
    <w:rsid w:val="00E77647"/>
    <w:rsid w:val="00E77722"/>
    <w:rsid w:val="00E77845"/>
    <w:rsid w:val="00E77853"/>
    <w:rsid w:val="00E77CB5"/>
    <w:rsid w:val="00E8007C"/>
    <w:rsid w:val="00E80219"/>
    <w:rsid w:val="00E807A3"/>
    <w:rsid w:val="00E80831"/>
    <w:rsid w:val="00E80853"/>
    <w:rsid w:val="00E80BCB"/>
    <w:rsid w:val="00E80E3F"/>
    <w:rsid w:val="00E80E4C"/>
    <w:rsid w:val="00E80FDA"/>
    <w:rsid w:val="00E8121F"/>
    <w:rsid w:val="00E812F1"/>
    <w:rsid w:val="00E81AF3"/>
    <w:rsid w:val="00E81CA1"/>
    <w:rsid w:val="00E81E46"/>
    <w:rsid w:val="00E8207B"/>
    <w:rsid w:val="00E822AB"/>
    <w:rsid w:val="00E82335"/>
    <w:rsid w:val="00E8235F"/>
    <w:rsid w:val="00E823C4"/>
    <w:rsid w:val="00E825FA"/>
    <w:rsid w:val="00E82956"/>
    <w:rsid w:val="00E8297E"/>
    <w:rsid w:val="00E829DE"/>
    <w:rsid w:val="00E82B6E"/>
    <w:rsid w:val="00E82BF4"/>
    <w:rsid w:val="00E82F2B"/>
    <w:rsid w:val="00E82FEB"/>
    <w:rsid w:val="00E82FF0"/>
    <w:rsid w:val="00E830AA"/>
    <w:rsid w:val="00E8311A"/>
    <w:rsid w:val="00E83241"/>
    <w:rsid w:val="00E832D3"/>
    <w:rsid w:val="00E8363F"/>
    <w:rsid w:val="00E836BB"/>
    <w:rsid w:val="00E836E7"/>
    <w:rsid w:val="00E83B16"/>
    <w:rsid w:val="00E83B28"/>
    <w:rsid w:val="00E83BA0"/>
    <w:rsid w:val="00E83C6C"/>
    <w:rsid w:val="00E83C76"/>
    <w:rsid w:val="00E83EC0"/>
    <w:rsid w:val="00E84170"/>
    <w:rsid w:val="00E84452"/>
    <w:rsid w:val="00E847DA"/>
    <w:rsid w:val="00E84871"/>
    <w:rsid w:val="00E84992"/>
    <w:rsid w:val="00E849B9"/>
    <w:rsid w:val="00E84D14"/>
    <w:rsid w:val="00E84ED7"/>
    <w:rsid w:val="00E84F58"/>
    <w:rsid w:val="00E855C9"/>
    <w:rsid w:val="00E8564B"/>
    <w:rsid w:val="00E8568A"/>
    <w:rsid w:val="00E857BD"/>
    <w:rsid w:val="00E85876"/>
    <w:rsid w:val="00E85A7C"/>
    <w:rsid w:val="00E85AB9"/>
    <w:rsid w:val="00E85D54"/>
    <w:rsid w:val="00E85D64"/>
    <w:rsid w:val="00E85E2B"/>
    <w:rsid w:val="00E861F8"/>
    <w:rsid w:val="00E863B1"/>
    <w:rsid w:val="00E864DE"/>
    <w:rsid w:val="00E865F4"/>
    <w:rsid w:val="00E86939"/>
    <w:rsid w:val="00E8698B"/>
    <w:rsid w:val="00E86A08"/>
    <w:rsid w:val="00E86A3B"/>
    <w:rsid w:val="00E86B68"/>
    <w:rsid w:val="00E86BCC"/>
    <w:rsid w:val="00E86C9B"/>
    <w:rsid w:val="00E86E28"/>
    <w:rsid w:val="00E86F6A"/>
    <w:rsid w:val="00E875A9"/>
    <w:rsid w:val="00E8772F"/>
    <w:rsid w:val="00E87916"/>
    <w:rsid w:val="00E87A66"/>
    <w:rsid w:val="00E87ABA"/>
    <w:rsid w:val="00E87B83"/>
    <w:rsid w:val="00E87BB3"/>
    <w:rsid w:val="00E87DBE"/>
    <w:rsid w:val="00E87FD5"/>
    <w:rsid w:val="00E9029D"/>
    <w:rsid w:val="00E90352"/>
    <w:rsid w:val="00E904F2"/>
    <w:rsid w:val="00E9057A"/>
    <w:rsid w:val="00E90584"/>
    <w:rsid w:val="00E9063A"/>
    <w:rsid w:val="00E90640"/>
    <w:rsid w:val="00E90725"/>
    <w:rsid w:val="00E907C6"/>
    <w:rsid w:val="00E90CA5"/>
    <w:rsid w:val="00E90DE3"/>
    <w:rsid w:val="00E90F27"/>
    <w:rsid w:val="00E91248"/>
    <w:rsid w:val="00E9124F"/>
    <w:rsid w:val="00E912CA"/>
    <w:rsid w:val="00E9131E"/>
    <w:rsid w:val="00E9164D"/>
    <w:rsid w:val="00E9186C"/>
    <w:rsid w:val="00E919FC"/>
    <w:rsid w:val="00E91A5C"/>
    <w:rsid w:val="00E91BAC"/>
    <w:rsid w:val="00E91C80"/>
    <w:rsid w:val="00E91E8D"/>
    <w:rsid w:val="00E92075"/>
    <w:rsid w:val="00E922E0"/>
    <w:rsid w:val="00E925FD"/>
    <w:rsid w:val="00E92640"/>
    <w:rsid w:val="00E92A38"/>
    <w:rsid w:val="00E92E70"/>
    <w:rsid w:val="00E92FE1"/>
    <w:rsid w:val="00E931F3"/>
    <w:rsid w:val="00E932C7"/>
    <w:rsid w:val="00E934B7"/>
    <w:rsid w:val="00E937A1"/>
    <w:rsid w:val="00E93876"/>
    <w:rsid w:val="00E938C1"/>
    <w:rsid w:val="00E939AB"/>
    <w:rsid w:val="00E93A7C"/>
    <w:rsid w:val="00E93CB2"/>
    <w:rsid w:val="00E93DEC"/>
    <w:rsid w:val="00E93F84"/>
    <w:rsid w:val="00E9401F"/>
    <w:rsid w:val="00E940BF"/>
    <w:rsid w:val="00E94265"/>
    <w:rsid w:val="00E943BC"/>
    <w:rsid w:val="00E94B2B"/>
    <w:rsid w:val="00E94BF7"/>
    <w:rsid w:val="00E94F7E"/>
    <w:rsid w:val="00E951D8"/>
    <w:rsid w:val="00E95342"/>
    <w:rsid w:val="00E9539A"/>
    <w:rsid w:val="00E953F3"/>
    <w:rsid w:val="00E953F9"/>
    <w:rsid w:val="00E95518"/>
    <w:rsid w:val="00E956D2"/>
    <w:rsid w:val="00E95786"/>
    <w:rsid w:val="00E95E08"/>
    <w:rsid w:val="00E95F39"/>
    <w:rsid w:val="00E95F67"/>
    <w:rsid w:val="00E9629E"/>
    <w:rsid w:val="00E962A5"/>
    <w:rsid w:val="00E96404"/>
    <w:rsid w:val="00E965AF"/>
    <w:rsid w:val="00E9660F"/>
    <w:rsid w:val="00E96911"/>
    <w:rsid w:val="00E96E9D"/>
    <w:rsid w:val="00E96EBF"/>
    <w:rsid w:val="00E96EFB"/>
    <w:rsid w:val="00E96FBB"/>
    <w:rsid w:val="00E97083"/>
    <w:rsid w:val="00E9742D"/>
    <w:rsid w:val="00E9760E"/>
    <w:rsid w:val="00E9770C"/>
    <w:rsid w:val="00E9773C"/>
    <w:rsid w:val="00E97AF2"/>
    <w:rsid w:val="00E97CB2"/>
    <w:rsid w:val="00E97CB5"/>
    <w:rsid w:val="00E97D09"/>
    <w:rsid w:val="00E97D5D"/>
    <w:rsid w:val="00E97E5A"/>
    <w:rsid w:val="00EA010F"/>
    <w:rsid w:val="00EA0259"/>
    <w:rsid w:val="00EA0424"/>
    <w:rsid w:val="00EA0939"/>
    <w:rsid w:val="00EA0A56"/>
    <w:rsid w:val="00EA0C09"/>
    <w:rsid w:val="00EA0CFD"/>
    <w:rsid w:val="00EA1173"/>
    <w:rsid w:val="00EA121B"/>
    <w:rsid w:val="00EA122E"/>
    <w:rsid w:val="00EA126A"/>
    <w:rsid w:val="00EA142B"/>
    <w:rsid w:val="00EA1989"/>
    <w:rsid w:val="00EA19FD"/>
    <w:rsid w:val="00EA1AF6"/>
    <w:rsid w:val="00EA1D4A"/>
    <w:rsid w:val="00EA1DC1"/>
    <w:rsid w:val="00EA219A"/>
    <w:rsid w:val="00EA22CA"/>
    <w:rsid w:val="00EA234C"/>
    <w:rsid w:val="00EA243A"/>
    <w:rsid w:val="00EA26B1"/>
    <w:rsid w:val="00EA26F7"/>
    <w:rsid w:val="00EA2757"/>
    <w:rsid w:val="00EA27DD"/>
    <w:rsid w:val="00EA2816"/>
    <w:rsid w:val="00EA28AA"/>
    <w:rsid w:val="00EA29E3"/>
    <w:rsid w:val="00EA2AF6"/>
    <w:rsid w:val="00EA2BC9"/>
    <w:rsid w:val="00EA2C5D"/>
    <w:rsid w:val="00EA2EBB"/>
    <w:rsid w:val="00EA30C2"/>
    <w:rsid w:val="00EA32A6"/>
    <w:rsid w:val="00EA32D0"/>
    <w:rsid w:val="00EA343C"/>
    <w:rsid w:val="00EA3441"/>
    <w:rsid w:val="00EA3540"/>
    <w:rsid w:val="00EA364C"/>
    <w:rsid w:val="00EA3653"/>
    <w:rsid w:val="00EA3821"/>
    <w:rsid w:val="00EA3841"/>
    <w:rsid w:val="00EA3A97"/>
    <w:rsid w:val="00EA3C4B"/>
    <w:rsid w:val="00EA4095"/>
    <w:rsid w:val="00EA451B"/>
    <w:rsid w:val="00EA465E"/>
    <w:rsid w:val="00EA4CE3"/>
    <w:rsid w:val="00EA4E75"/>
    <w:rsid w:val="00EA4F9B"/>
    <w:rsid w:val="00EA58A6"/>
    <w:rsid w:val="00EA5923"/>
    <w:rsid w:val="00EA5B47"/>
    <w:rsid w:val="00EA5C5A"/>
    <w:rsid w:val="00EA5D0B"/>
    <w:rsid w:val="00EA5D26"/>
    <w:rsid w:val="00EA5DC6"/>
    <w:rsid w:val="00EA5E26"/>
    <w:rsid w:val="00EA5F10"/>
    <w:rsid w:val="00EA604C"/>
    <w:rsid w:val="00EA607B"/>
    <w:rsid w:val="00EA6118"/>
    <w:rsid w:val="00EA61D3"/>
    <w:rsid w:val="00EA635B"/>
    <w:rsid w:val="00EA675F"/>
    <w:rsid w:val="00EA686C"/>
    <w:rsid w:val="00EA68D5"/>
    <w:rsid w:val="00EA6A36"/>
    <w:rsid w:val="00EA6B07"/>
    <w:rsid w:val="00EA6BBC"/>
    <w:rsid w:val="00EA6E78"/>
    <w:rsid w:val="00EA6E9A"/>
    <w:rsid w:val="00EA7008"/>
    <w:rsid w:val="00EA7261"/>
    <w:rsid w:val="00EA7444"/>
    <w:rsid w:val="00EA76D5"/>
    <w:rsid w:val="00EA78E3"/>
    <w:rsid w:val="00EA7D06"/>
    <w:rsid w:val="00EB00D0"/>
    <w:rsid w:val="00EB01E8"/>
    <w:rsid w:val="00EB037A"/>
    <w:rsid w:val="00EB0573"/>
    <w:rsid w:val="00EB068C"/>
    <w:rsid w:val="00EB0955"/>
    <w:rsid w:val="00EB095B"/>
    <w:rsid w:val="00EB0AA3"/>
    <w:rsid w:val="00EB0AED"/>
    <w:rsid w:val="00EB0BA5"/>
    <w:rsid w:val="00EB0BD9"/>
    <w:rsid w:val="00EB0D87"/>
    <w:rsid w:val="00EB109C"/>
    <w:rsid w:val="00EB1195"/>
    <w:rsid w:val="00EB1A9E"/>
    <w:rsid w:val="00EB1B6C"/>
    <w:rsid w:val="00EB1CF1"/>
    <w:rsid w:val="00EB1E75"/>
    <w:rsid w:val="00EB1EA0"/>
    <w:rsid w:val="00EB1F3C"/>
    <w:rsid w:val="00EB1FBA"/>
    <w:rsid w:val="00EB217C"/>
    <w:rsid w:val="00EB2504"/>
    <w:rsid w:val="00EB27A8"/>
    <w:rsid w:val="00EB2A9B"/>
    <w:rsid w:val="00EB2AC7"/>
    <w:rsid w:val="00EB2B47"/>
    <w:rsid w:val="00EB2D19"/>
    <w:rsid w:val="00EB320E"/>
    <w:rsid w:val="00EB32D9"/>
    <w:rsid w:val="00EB35D1"/>
    <w:rsid w:val="00EB3638"/>
    <w:rsid w:val="00EB36B9"/>
    <w:rsid w:val="00EB3910"/>
    <w:rsid w:val="00EB3E18"/>
    <w:rsid w:val="00EB3EDD"/>
    <w:rsid w:val="00EB4085"/>
    <w:rsid w:val="00EB40E8"/>
    <w:rsid w:val="00EB49E7"/>
    <w:rsid w:val="00EB4A11"/>
    <w:rsid w:val="00EB4A26"/>
    <w:rsid w:val="00EB4ADE"/>
    <w:rsid w:val="00EB4DA6"/>
    <w:rsid w:val="00EB4E5F"/>
    <w:rsid w:val="00EB4EF0"/>
    <w:rsid w:val="00EB4F66"/>
    <w:rsid w:val="00EB4FE6"/>
    <w:rsid w:val="00EB5408"/>
    <w:rsid w:val="00EB54C9"/>
    <w:rsid w:val="00EB555B"/>
    <w:rsid w:val="00EB5709"/>
    <w:rsid w:val="00EB5748"/>
    <w:rsid w:val="00EB588C"/>
    <w:rsid w:val="00EB5900"/>
    <w:rsid w:val="00EB5D2B"/>
    <w:rsid w:val="00EB5D7A"/>
    <w:rsid w:val="00EB5FE4"/>
    <w:rsid w:val="00EB6183"/>
    <w:rsid w:val="00EB62BB"/>
    <w:rsid w:val="00EB6354"/>
    <w:rsid w:val="00EB64A9"/>
    <w:rsid w:val="00EB64AA"/>
    <w:rsid w:val="00EB6523"/>
    <w:rsid w:val="00EB6534"/>
    <w:rsid w:val="00EB65B0"/>
    <w:rsid w:val="00EB65BC"/>
    <w:rsid w:val="00EB65E3"/>
    <w:rsid w:val="00EB66A4"/>
    <w:rsid w:val="00EB676D"/>
    <w:rsid w:val="00EB6C60"/>
    <w:rsid w:val="00EB6DEF"/>
    <w:rsid w:val="00EB7058"/>
    <w:rsid w:val="00EB711C"/>
    <w:rsid w:val="00EB7284"/>
    <w:rsid w:val="00EB72A7"/>
    <w:rsid w:val="00EB7380"/>
    <w:rsid w:val="00EB7411"/>
    <w:rsid w:val="00EB74AB"/>
    <w:rsid w:val="00EB7574"/>
    <w:rsid w:val="00EB775F"/>
    <w:rsid w:val="00EB7902"/>
    <w:rsid w:val="00EB792E"/>
    <w:rsid w:val="00EB798D"/>
    <w:rsid w:val="00EB79D9"/>
    <w:rsid w:val="00EB7C40"/>
    <w:rsid w:val="00EB7CE4"/>
    <w:rsid w:val="00EB7F78"/>
    <w:rsid w:val="00EC0192"/>
    <w:rsid w:val="00EC01F8"/>
    <w:rsid w:val="00EC0263"/>
    <w:rsid w:val="00EC02B8"/>
    <w:rsid w:val="00EC0349"/>
    <w:rsid w:val="00EC0544"/>
    <w:rsid w:val="00EC0649"/>
    <w:rsid w:val="00EC0773"/>
    <w:rsid w:val="00EC07A9"/>
    <w:rsid w:val="00EC07DA"/>
    <w:rsid w:val="00EC0891"/>
    <w:rsid w:val="00EC0C97"/>
    <w:rsid w:val="00EC0D33"/>
    <w:rsid w:val="00EC0DAF"/>
    <w:rsid w:val="00EC1070"/>
    <w:rsid w:val="00EC1441"/>
    <w:rsid w:val="00EC153C"/>
    <w:rsid w:val="00EC1D35"/>
    <w:rsid w:val="00EC1D6F"/>
    <w:rsid w:val="00EC215C"/>
    <w:rsid w:val="00EC2198"/>
    <w:rsid w:val="00EC2295"/>
    <w:rsid w:val="00EC24C0"/>
    <w:rsid w:val="00EC27EA"/>
    <w:rsid w:val="00EC281D"/>
    <w:rsid w:val="00EC2A0F"/>
    <w:rsid w:val="00EC2A1A"/>
    <w:rsid w:val="00EC2BB9"/>
    <w:rsid w:val="00EC2C1F"/>
    <w:rsid w:val="00EC2C57"/>
    <w:rsid w:val="00EC2D2D"/>
    <w:rsid w:val="00EC317E"/>
    <w:rsid w:val="00EC34FC"/>
    <w:rsid w:val="00EC3706"/>
    <w:rsid w:val="00EC3785"/>
    <w:rsid w:val="00EC396A"/>
    <w:rsid w:val="00EC3A9A"/>
    <w:rsid w:val="00EC3AE3"/>
    <w:rsid w:val="00EC3C53"/>
    <w:rsid w:val="00EC3F95"/>
    <w:rsid w:val="00EC4041"/>
    <w:rsid w:val="00EC417D"/>
    <w:rsid w:val="00EC448F"/>
    <w:rsid w:val="00EC4490"/>
    <w:rsid w:val="00EC467D"/>
    <w:rsid w:val="00EC46EF"/>
    <w:rsid w:val="00EC471F"/>
    <w:rsid w:val="00EC4813"/>
    <w:rsid w:val="00EC4938"/>
    <w:rsid w:val="00EC4970"/>
    <w:rsid w:val="00EC499C"/>
    <w:rsid w:val="00EC49A2"/>
    <w:rsid w:val="00EC49CC"/>
    <w:rsid w:val="00EC4A36"/>
    <w:rsid w:val="00EC4A7D"/>
    <w:rsid w:val="00EC4AF9"/>
    <w:rsid w:val="00EC4B4C"/>
    <w:rsid w:val="00EC5111"/>
    <w:rsid w:val="00EC5178"/>
    <w:rsid w:val="00EC527F"/>
    <w:rsid w:val="00EC5376"/>
    <w:rsid w:val="00EC54C9"/>
    <w:rsid w:val="00EC5808"/>
    <w:rsid w:val="00EC5993"/>
    <w:rsid w:val="00EC5CCA"/>
    <w:rsid w:val="00EC5F70"/>
    <w:rsid w:val="00EC5FC2"/>
    <w:rsid w:val="00EC5FDF"/>
    <w:rsid w:val="00EC5FFC"/>
    <w:rsid w:val="00EC6128"/>
    <w:rsid w:val="00EC6274"/>
    <w:rsid w:val="00EC6728"/>
    <w:rsid w:val="00EC6CD0"/>
    <w:rsid w:val="00EC6E15"/>
    <w:rsid w:val="00EC6E1D"/>
    <w:rsid w:val="00EC6FD8"/>
    <w:rsid w:val="00EC7192"/>
    <w:rsid w:val="00EC74B7"/>
    <w:rsid w:val="00EC75F1"/>
    <w:rsid w:val="00EC7843"/>
    <w:rsid w:val="00EC7864"/>
    <w:rsid w:val="00EC797E"/>
    <w:rsid w:val="00EC7BD6"/>
    <w:rsid w:val="00EC7C56"/>
    <w:rsid w:val="00EC7C94"/>
    <w:rsid w:val="00EC7FBC"/>
    <w:rsid w:val="00ED0031"/>
    <w:rsid w:val="00ED006A"/>
    <w:rsid w:val="00ED00A8"/>
    <w:rsid w:val="00ED02FD"/>
    <w:rsid w:val="00ED04B4"/>
    <w:rsid w:val="00ED0672"/>
    <w:rsid w:val="00ED07C2"/>
    <w:rsid w:val="00ED0831"/>
    <w:rsid w:val="00ED0890"/>
    <w:rsid w:val="00ED08B3"/>
    <w:rsid w:val="00ED0908"/>
    <w:rsid w:val="00ED0AAA"/>
    <w:rsid w:val="00ED0B3C"/>
    <w:rsid w:val="00ED0E7E"/>
    <w:rsid w:val="00ED0EC1"/>
    <w:rsid w:val="00ED0F8B"/>
    <w:rsid w:val="00ED1018"/>
    <w:rsid w:val="00ED110F"/>
    <w:rsid w:val="00ED16A1"/>
    <w:rsid w:val="00ED17CB"/>
    <w:rsid w:val="00ED188A"/>
    <w:rsid w:val="00ED18E0"/>
    <w:rsid w:val="00ED19F3"/>
    <w:rsid w:val="00ED1AB1"/>
    <w:rsid w:val="00ED1BFA"/>
    <w:rsid w:val="00ED1D24"/>
    <w:rsid w:val="00ED1DE5"/>
    <w:rsid w:val="00ED229D"/>
    <w:rsid w:val="00ED22E4"/>
    <w:rsid w:val="00ED2523"/>
    <w:rsid w:val="00ED2729"/>
    <w:rsid w:val="00ED28D1"/>
    <w:rsid w:val="00ED2950"/>
    <w:rsid w:val="00ED2973"/>
    <w:rsid w:val="00ED2C90"/>
    <w:rsid w:val="00ED2DE4"/>
    <w:rsid w:val="00ED2FF2"/>
    <w:rsid w:val="00ED31AC"/>
    <w:rsid w:val="00ED31E1"/>
    <w:rsid w:val="00ED336F"/>
    <w:rsid w:val="00ED34F4"/>
    <w:rsid w:val="00ED3AC3"/>
    <w:rsid w:val="00ED3AEE"/>
    <w:rsid w:val="00ED3C67"/>
    <w:rsid w:val="00ED3F0A"/>
    <w:rsid w:val="00ED3F31"/>
    <w:rsid w:val="00ED4170"/>
    <w:rsid w:val="00ED41DF"/>
    <w:rsid w:val="00ED43A7"/>
    <w:rsid w:val="00ED4526"/>
    <w:rsid w:val="00ED468C"/>
    <w:rsid w:val="00ED47A5"/>
    <w:rsid w:val="00ED4ACB"/>
    <w:rsid w:val="00ED4F92"/>
    <w:rsid w:val="00ED5241"/>
    <w:rsid w:val="00ED5326"/>
    <w:rsid w:val="00ED5555"/>
    <w:rsid w:val="00ED5651"/>
    <w:rsid w:val="00ED5655"/>
    <w:rsid w:val="00ED56D6"/>
    <w:rsid w:val="00ED5868"/>
    <w:rsid w:val="00ED5882"/>
    <w:rsid w:val="00ED5918"/>
    <w:rsid w:val="00ED5C67"/>
    <w:rsid w:val="00ED5EB8"/>
    <w:rsid w:val="00ED6226"/>
    <w:rsid w:val="00ED6293"/>
    <w:rsid w:val="00ED630D"/>
    <w:rsid w:val="00ED63E4"/>
    <w:rsid w:val="00ED6802"/>
    <w:rsid w:val="00ED6808"/>
    <w:rsid w:val="00ED6C27"/>
    <w:rsid w:val="00ED6C96"/>
    <w:rsid w:val="00ED6CE9"/>
    <w:rsid w:val="00ED6E2E"/>
    <w:rsid w:val="00ED6FE6"/>
    <w:rsid w:val="00ED70D4"/>
    <w:rsid w:val="00ED71D5"/>
    <w:rsid w:val="00ED7235"/>
    <w:rsid w:val="00ED727B"/>
    <w:rsid w:val="00ED72D4"/>
    <w:rsid w:val="00ED737D"/>
    <w:rsid w:val="00ED75B4"/>
    <w:rsid w:val="00ED7931"/>
    <w:rsid w:val="00ED7A6D"/>
    <w:rsid w:val="00ED7A70"/>
    <w:rsid w:val="00ED7B53"/>
    <w:rsid w:val="00ED7C3A"/>
    <w:rsid w:val="00ED7D72"/>
    <w:rsid w:val="00ED7E00"/>
    <w:rsid w:val="00EE02B6"/>
    <w:rsid w:val="00EE02E3"/>
    <w:rsid w:val="00EE05E8"/>
    <w:rsid w:val="00EE07FD"/>
    <w:rsid w:val="00EE07FE"/>
    <w:rsid w:val="00EE0F65"/>
    <w:rsid w:val="00EE10EF"/>
    <w:rsid w:val="00EE15C1"/>
    <w:rsid w:val="00EE1ED8"/>
    <w:rsid w:val="00EE1F5B"/>
    <w:rsid w:val="00EE2206"/>
    <w:rsid w:val="00EE2209"/>
    <w:rsid w:val="00EE236C"/>
    <w:rsid w:val="00EE2499"/>
    <w:rsid w:val="00EE2594"/>
    <w:rsid w:val="00EE286B"/>
    <w:rsid w:val="00EE298A"/>
    <w:rsid w:val="00EE2A97"/>
    <w:rsid w:val="00EE2B4A"/>
    <w:rsid w:val="00EE2D11"/>
    <w:rsid w:val="00EE2D26"/>
    <w:rsid w:val="00EE3033"/>
    <w:rsid w:val="00EE309E"/>
    <w:rsid w:val="00EE331A"/>
    <w:rsid w:val="00EE33DF"/>
    <w:rsid w:val="00EE33FF"/>
    <w:rsid w:val="00EE3596"/>
    <w:rsid w:val="00EE381D"/>
    <w:rsid w:val="00EE3992"/>
    <w:rsid w:val="00EE3DBF"/>
    <w:rsid w:val="00EE40EF"/>
    <w:rsid w:val="00EE426D"/>
    <w:rsid w:val="00EE42AD"/>
    <w:rsid w:val="00EE4374"/>
    <w:rsid w:val="00EE46E6"/>
    <w:rsid w:val="00EE477E"/>
    <w:rsid w:val="00EE4845"/>
    <w:rsid w:val="00EE491A"/>
    <w:rsid w:val="00EE498A"/>
    <w:rsid w:val="00EE4AE1"/>
    <w:rsid w:val="00EE4AE9"/>
    <w:rsid w:val="00EE4E19"/>
    <w:rsid w:val="00EE4E7F"/>
    <w:rsid w:val="00EE4F2A"/>
    <w:rsid w:val="00EE4F52"/>
    <w:rsid w:val="00EE5758"/>
    <w:rsid w:val="00EE59C6"/>
    <w:rsid w:val="00EE59C7"/>
    <w:rsid w:val="00EE5A11"/>
    <w:rsid w:val="00EE5C8B"/>
    <w:rsid w:val="00EE5D3C"/>
    <w:rsid w:val="00EE5E0A"/>
    <w:rsid w:val="00EE6031"/>
    <w:rsid w:val="00EE63AB"/>
    <w:rsid w:val="00EE6706"/>
    <w:rsid w:val="00EE674A"/>
    <w:rsid w:val="00EE6753"/>
    <w:rsid w:val="00EE6894"/>
    <w:rsid w:val="00EE6930"/>
    <w:rsid w:val="00EE6A88"/>
    <w:rsid w:val="00EE6CBC"/>
    <w:rsid w:val="00EE6E5A"/>
    <w:rsid w:val="00EE6E74"/>
    <w:rsid w:val="00EE703B"/>
    <w:rsid w:val="00EE71EE"/>
    <w:rsid w:val="00EE746A"/>
    <w:rsid w:val="00EE7935"/>
    <w:rsid w:val="00EE7D62"/>
    <w:rsid w:val="00EE7DF8"/>
    <w:rsid w:val="00EF01DC"/>
    <w:rsid w:val="00EF02F8"/>
    <w:rsid w:val="00EF07AC"/>
    <w:rsid w:val="00EF08EC"/>
    <w:rsid w:val="00EF09A1"/>
    <w:rsid w:val="00EF09E8"/>
    <w:rsid w:val="00EF0A62"/>
    <w:rsid w:val="00EF0B5E"/>
    <w:rsid w:val="00EF0BB5"/>
    <w:rsid w:val="00EF0CF9"/>
    <w:rsid w:val="00EF0DC1"/>
    <w:rsid w:val="00EF0E7A"/>
    <w:rsid w:val="00EF0F53"/>
    <w:rsid w:val="00EF1036"/>
    <w:rsid w:val="00EF1291"/>
    <w:rsid w:val="00EF12DC"/>
    <w:rsid w:val="00EF1323"/>
    <w:rsid w:val="00EF13F6"/>
    <w:rsid w:val="00EF17F2"/>
    <w:rsid w:val="00EF1AF9"/>
    <w:rsid w:val="00EF1B57"/>
    <w:rsid w:val="00EF1D00"/>
    <w:rsid w:val="00EF1D07"/>
    <w:rsid w:val="00EF1D3F"/>
    <w:rsid w:val="00EF1DD1"/>
    <w:rsid w:val="00EF2083"/>
    <w:rsid w:val="00EF217D"/>
    <w:rsid w:val="00EF2672"/>
    <w:rsid w:val="00EF2742"/>
    <w:rsid w:val="00EF29E2"/>
    <w:rsid w:val="00EF2A21"/>
    <w:rsid w:val="00EF2DA9"/>
    <w:rsid w:val="00EF2EF7"/>
    <w:rsid w:val="00EF3069"/>
    <w:rsid w:val="00EF30B9"/>
    <w:rsid w:val="00EF316D"/>
    <w:rsid w:val="00EF32E1"/>
    <w:rsid w:val="00EF35D6"/>
    <w:rsid w:val="00EF364B"/>
    <w:rsid w:val="00EF37A8"/>
    <w:rsid w:val="00EF396F"/>
    <w:rsid w:val="00EF3D01"/>
    <w:rsid w:val="00EF3E21"/>
    <w:rsid w:val="00EF3EAC"/>
    <w:rsid w:val="00EF40B2"/>
    <w:rsid w:val="00EF436C"/>
    <w:rsid w:val="00EF4494"/>
    <w:rsid w:val="00EF47C0"/>
    <w:rsid w:val="00EF47FA"/>
    <w:rsid w:val="00EF50A5"/>
    <w:rsid w:val="00EF5149"/>
    <w:rsid w:val="00EF51B1"/>
    <w:rsid w:val="00EF52F4"/>
    <w:rsid w:val="00EF560E"/>
    <w:rsid w:val="00EF570E"/>
    <w:rsid w:val="00EF5755"/>
    <w:rsid w:val="00EF580E"/>
    <w:rsid w:val="00EF58B5"/>
    <w:rsid w:val="00EF5951"/>
    <w:rsid w:val="00EF5CD8"/>
    <w:rsid w:val="00EF5D03"/>
    <w:rsid w:val="00EF5D40"/>
    <w:rsid w:val="00EF60DC"/>
    <w:rsid w:val="00EF6564"/>
    <w:rsid w:val="00EF67F6"/>
    <w:rsid w:val="00EF6B8C"/>
    <w:rsid w:val="00EF6C6D"/>
    <w:rsid w:val="00EF7559"/>
    <w:rsid w:val="00EF76FD"/>
    <w:rsid w:val="00EF7794"/>
    <w:rsid w:val="00EF779B"/>
    <w:rsid w:val="00EF7B31"/>
    <w:rsid w:val="00EF7FFE"/>
    <w:rsid w:val="00F003E1"/>
    <w:rsid w:val="00F00410"/>
    <w:rsid w:val="00F004E6"/>
    <w:rsid w:val="00F00CB1"/>
    <w:rsid w:val="00F00CFC"/>
    <w:rsid w:val="00F00F8D"/>
    <w:rsid w:val="00F011AF"/>
    <w:rsid w:val="00F01280"/>
    <w:rsid w:val="00F012D9"/>
    <w:rsid w:val="00F01372"/>
    <w:rsid w:val="00F013B1"/>
    <w:rsid w:val="00F01449"/>
    <w:rsid w:val="00F01914"/>
    <w:rsid w:val="00F01A78"/>
    <w:rsid w:val="00F01C4B"/>
    <w:rsid w:val="00F01CB4"/>
    <w:rsid w:val="00F02137"/>
    <w:rsid w:val="00F021EB"/>
    <w:rsid w:val="00F023CF"/>
    <w:rsid w:val="00F025E6"/>
    <w:rsid w:val="00F028F5"/>
    <w:rsid w:val="00F029C5"/>
    <w:rsid w:val="00F02A67"/>
    <w:rsid w:val="00F02EF3"/>
    <w:rsid w:val="00F02F36"/>
    <w:rsid w:val="00F0307C"/>
    <w:rsid w:val="00F03146"/>
    <w:rsid w:val="00F03159"/>
    <w:rsid w:val="00F03A1C"/>
    <w:rsid w:val="00F03B87"/>
    <w:rsid w:val="00F03D53"/>
    <w:rsid w:val="00F04187"/>
    <w:rsid w:val="00F041F6"/>
    <w:rsid w:val="00F042DA"/>
    <w:rsid w:val="00F04344"/>
    <w:rsid w:val="00F044AA"/>
    <w:rsid w:val="00F04513"/>
    <w:rsid w:val="00F0456D"/>
    <w:rsid w:val="00F0465B"/>
    <w:rsid w:val="00F04A5E"/>
    <w:rsid w:val="00F04B11"/>
    <w:rsid w:val="00F04B6B"/>
    <w:rsid w:val="00F04BBC"/>
    <w:rsid w:val="00F04ECC"/>
    <w:rsid w:val="00F04F19"/>
    <w:rsid w:val="00F052E9"/>
    <w:rsid w:val="00F05AFB"/>
    <w:rsid w:val="00F05C29"/>
    <w:rsid w:val="00F05D53"/>
    <w:rsid w:val="00F05E8D"/>
    <w:rsid w:val="00F06121"/>
    <w:rsid w:val="00F0635B"/>
    <w:rsid w:val="00F065DE"/>
    <w:rsid w:val="00F06683"/>
    <w:rsid w:val="00F06704"/>
    <w:rsid w:val="00F06775"/>
    <w:rsid w:val="00F06A4B"/>
    <w:rsid w:val="00F06AD0"/>
    <w:rsid w:val="00F06B4D"/>
    <w:rsid w:val="00F06E5F"/>
    <w:rsid w:val="00F07081"/>
    <w:rsid w:val="00F07190"/>
    <w:rsid w:val="00F07262"/>
    <w:rsid w:val="00F073BE"/>
    <w:rsid w:val="00F07481"/>
    <w:rsid w:val="00F074DB"/>
    <w:rsid w:val="00F0757E"/>
    <w:rsid w:val="00F0761D"/>
    <w:rsid w:val="00F0778A"/>
    <w:rsid w:val="00F079B9"/>
    <w:rsid w:val="00F07DD0"/>
    <w:rsid w:val="00F07EFC"/>
    <w:rsid w:val="00F101BD"/>
    <w:rsid w:val="00F102C6"/>
    <w:rsid w:val="00F10343"/>
    <w:rsid w:val="00F1037E"/>
    <w:rsid w:val="00F10464"/>
    <w:rsid w:val="00F106C1"/>
    <w:rsid w:val="00F10804"/>
    <w:rsid w:val="00F10BEB"/>
    <w:rsid w:val="00F10DC6"/>
    <w:rsid w:val="00F10F1E"/>
    <w:rsid w:val="00F10FB7"/>
    <w:rsid w:val="00F1189A"/>
    <w:rsid w:val="00F11B03"/>
    <w:rsid w:val="00F11C0E"/>
    <w:rsid w:val="00F11D5F"/>
    <w:rsid w:val="00F11DCE"/>
    <w:rsid w:val="00F121F2"/>
    <w:rsid w:val="00F1240E"/>
    <w:rsid w:val="00F12412"/>
    <w:rsid w:val="00F12BF2"/>
    <w:rsid w:val="00F12E71"/>
    <w:rsid w:val="00F12E9C"/>
    <w:rsid w:val="00F12ED6"/>
    <w:rsid w:val="00F12F5B"/>
    <w:rsid w:val="00F130DD"/>
    <w:rsid w:val="00F13149"/>
    <w:rsid w:val="00F13208"/>
    <w:rsid w:val="00F1323A"/>
    <w:rsid w:val="00F134AD"/>
    <w:rsid w:val="00F13553"/>
    <w:rsid w:val="00F13564"/>
    <w:rsid w:val="00F1373D"/>
    <w:rsid w:val="00F138CF"/>
    <w:rsid w:val="00F1390E"/>
    <w:rsid w:val="00F13A95"/>
    <w:rsid w:val="00F13AB4"/>
    <w:rsid w:val="00F13B01"/>
    <w:rsid w:val="00F13B8E"/>
    <w:rsid w:val="00F13C25"/>
    <w:rsid w:val="00F13C4E"/>
    <w:rsid w:val="00F13C69"/>
    <w:rsid w:val="00F13CAB"/>
    <w:rsid w:val="00F13D16"/>
    <w:rsid w:val="00F13D5D"/>
    <w:rsid w:val="00F13DC1"/>
    <w:rsid w:val="00F13E58"/>
    <w:rsid w:val="00F14189"/>
    <w:rsid w:val="00F14354"/>
    <w:rsid w:val="00F1435C"/>
    <w:rsid w:val="00F14AA1"/>
    <w:rsid w:val="00F14BD9"/>
    <w:rsid w:val="00F14DBD"/>
    <w:rsid w:val="00F14E9A"/>
    <w:rsid w:val="00F1509D"/>
    <w:rsid w:val="00F150F5"/>
    <w:rsid w:val="00F15228"/>
    <w:rsid w:val="00F15282"/>
    <w:rsid w:val="00F152B1"/>
    <w:rsid w:val="00F15376"/>
    <w:rsid w:val="00F156B3"/>
    <w:rsid w:val="00F159A4"/>
    <w:rsid w:val="00F15AAD"/>
    <w:rsid w:val="00F15D1C"/>
    <w:rsid w:val="00F15ED0"/>
    <w:rsid w:val="00F16137"/>
    <w:rsid w:val="00F1629C"/>
    <w:rsid w:val="00F16580"/>
    <w:rsid w:val="00F167A0"/>
    <w:rsid w:val="00F16CBE"/>
    <w:rsid w:val="00F16D14"/>
    <w:rsid w:val="00F16ED0"/>
    <w:rsid w:val="00F170AF"/>
    <w:rsid w:val="00F174D5"/>
    <w:rsid w:val="00F175EF"/>
    <w:rsid w:val="00F177A1"/>
    <w:rsid w:val="00F1780D"/>
    <w:rsid w:val="00F17B63"/>
    <w:rsid w:val="00F17BA1"/>
    <w:rsid w:val="00F17C11"/>
    <w:rsid w:val="00F17E53"/>
    <w:rsid w:val="00F17E93"/>
    <w:rsid w:val="00F2016E"/>
    <w:rsid w:val="00F2032D"/>
    <w:rsid w:val="00F204BA"/>
    <w:rsid w:val="00F20517"/>
    <w:rsid w:val="00F20809"/>
    <w:rsid w:val="00F20836"/>
    <w:rsid w:val="00F20878"/>
    <w:rsid w:val="00F20B14"/>
    <w:rsid w:val="00F20CCB"/>
    <w:rsid w:val="00F20EC7"/>
    <w:rsid w:val="00F20F09"/>
    <w:rsid w:val="00F21011"/>
    <w:rsid w:val="00F21074"/>
    <w:rsid w:val="00F2115C"/>
    <w:rsid w:val="00F2119F"/>
    <w:rsid w:val="00F21383"/>
    <w:rsid w:val="00F2160C"/>
    <w:rsid w:val="00F21716"/>
    <w:rsid w:val="00F219F9"/>
    <w:rsid w:val="00F21A05"/>
    <w:rsid w:val="00F21AD2"/>
    <w:rsid w:val="00F21DBE"/>
    <w:rsid w:val="00F21EDE"/>
    <w:rsid w:val="00F2212D"/>
    <w:rsid w:val="00F22446"/>
    <w:rsid w:val="00F22492"/>
    <w:rsid w:val="00F22546"/>
    <w:rsid w:val="00F22725"/>
    <w:rsid w:val="00F229C8"/>
    <w:rsid w:val="00F22A4E"/>
    <w:rsid w:val="00F22A57"/>
    <w:rsid w:val="00F22A5A"/>
    <w:rsid w:val="00F22A66"/>
    <w:rsid w:val="00F22A87"/>
    <w:rsid w:val="00F22DDB"/>
    <w:rsid w:val="00F22EB3"/>
    <w:rsid w:val="00F22FAE"/>
    <w:rsid w:val="00F23266"/>
    <w:rsid w:val="00F232AE"/>
    <w:rsid w:val="00F238E4"/>
    <w:rsid w:val="00F2391C"/>
    <w:rsid w:val="00F23973"/>
    <w:rsid w:val="00F23DA5"/>
    <w:rsid w:val="00F24069"/>
    <w:rsid w:val="00F240E4"/>
    <w:rsid w:val="00F242F9"/>
    <w:rsid w:val="00F2441D"/>
    <w:rsid w:val="00F2443C"/>
    <w:rsid w:val="00F24A11"/>
    <w:rsid w:val="00F24C4E"/>
    <w:rsid w:val="00F24F18"/>
    <w:rsid w:val="00F24F50"/>
    <w:rsid w:val="00F24FB7"/>
    <w:rsid w:val="00F25012"/>
    <w:rsid w:val="00F251BD"/>
    <w:rsid w:val="00F25210"/>
    <w:rsid w:val="00F252BE"/>
    <w:rsid w:val="00F2531A"/>
    <w:rsid w:val="00F25477"/>
    <w:rsid w:val="00F2559E"/>
    <w:rsid w:val="00F25641"/>
    <w:rsid w:val="00F258C0"/>
    <w:rsid w:val="00F25BD8"/>
    <w:rsid w:val="00F25D63"/>
    <w:rsid w:val="00F26022"/>
    <w:rsid w:val="00F261A7"/>
    <w:rsid w:val="00F261AE"/>
    <w:rsid w:val="00F261BA"/>
    <w:rsid w:val="00F261EB"/>
    <w:rsid w:val="00F26380"/>
    <w:rsid w:val="00F26426"/>
    <w:rsid w:val="00F2660B"/>
    <w:rsid w:val="00F26A54"/>
    <w:rsid w:val="00F26A6A"/>
    <w:rsid w:val="00F26C16"/>
    <w:rsid w:val="00F26D0B"/>
    <w:rsid w:val="00F273DA"/>
    <w:rsid w:val="00F2747C"/>
    <w:rsid w:val="00F276CC"/>
    <w:rsid w:val="00F278A3"/>
    <w:rsid w:val="00F27BA2"/>
    <w:rsid w:val="00F27C70"/>
    <w:rsid w:val="00F27F58"/>
    <w:rsid w:val="00F27FA6"/>
    <w:rsid w:val="00F27FE8"/>
    <w:rsid w:val="00F3002D"/>
    <w:rsid w:val="00F30077"/>
    <w:rsid w:val="00F301DF"/>
    <w:rsid w:val="00F30331"/>
    <w:rsid w:val="00F30B03"/>
    <w:rsid w:val="00F30BBC"/>
    <w:rsid w:val="00F30DA9"/>
    <w:rsid w:val="00F31423"/>
    <w:rsid w:val="00F314C0"/>
    <w:rsid w:val="00F315A4"/>
    <w:rsid w:val="00F31847"/>
    <w:rsid w:val="00F31C72"/>
    <w:rsid w:val="00F323D6"/>
    <w:rsid w:val="00F32413"/>
    <w:rsid w:val="00F32862"/>
    <w:rsid w:val="00F32BA1"/>
    <w:rsid w:val="00F32C52"/>
    <w:rsid w:val="00F32DB2"/>
    <w:rsid w:val="00F32E6C"/>
    <w:rsid w:val="00F32EDB"/>
    <w:rsid w:val="00F32F21"/>
    <w:rsid w:val="00F33182"/>
    <w:rsid w:val="00F3372F"/>
    <w:rsid w:val="00F337FE"/>
    <w:rsid w:val="00F339C8"/>
    <w:rsid w:val="00F33BC3"/>
    <w:rsid w:val="00F33D50"/>
    <w:rsid w:val="00F33D5C"/>
    <w:rsid w:val="00F33E24"/>
    <w:rsid w:val="00F33F73"/>
    <w:rsid w:val="00F34222"/>
    <w:rsid w:val="00F342D7"/>
    <w:rsid w:val="00F343F3"/>
    <w:rsid w:val="00F3449A"/>
    <w:rsid w:val="00F344F2"/>
    <w:rsid w:val="00F34957"/>
    <w:rsid w:val="00F34B15"/>
    <w:rsid w:val="00F34BAB"/>
    <w:rsid w:val="00F34D5A"/>
    <w:rsid w:val="00F3500F"/>
    <w:rsid w:val="00F3504A"/>
    <w:rsid w:val="00F350DB"/>
    <w:rsid w:val="00F35232"/>
    <w:rsid w:val="00F3529E"/>
    <w:rsid w:val="00F352C5"/>
    <w:rsid w:val="00F352D6"/>
    <w:rsid w:val="00F35315"/>
    <w:rsid w:val="00F35984"/>
    <w:rsid w:val="00F35A22"/>
    <w:rsid w:val="00F35BC6"/>
    <w:rsid w:val="00F35DAC"/>
    <w:rsid w:val="00F35E29"/>
    <w:rsid w:val="00F35FBB"/>
    <w:rsid w:val="00F360AA"/>
    <w:rsid w:val="00F36185"/>
    <w:rsid w:val="00F361B7"/>
    <w:rsid w:val="00F3628E"/>
    <w:rsid w:val="00F3632A"/>
    <w:rsid w:val="00F363A1"/>
    <w:rsid w:val="00F363E3"/>
    <w:rsid w:val="00F3690D"/>
    <w:rsid w:val="00F36D99"/>
    <w:rsid w:val="00F36E38"/>
    <w:rsid w:val="00F36FD0"/>
    <w:rsid w:val="00F37082"/>
    <w:rsid w:val="00F3738D"/>
    <w:rsid w:val="00F3742F"/>
    <w:rsid w:val="00F37775"/>
    <w:rsid w:val="00F377EC"/>
    <w:rsid w:val="00F378BE"/>
    <w:rsid w:val="00F37AC5"/>
    <w:rsid w:val="00F37C1B"/>
    <w:rsid w:val="00F37C72"/>
    <w:rsid w:val="00F37ED1"/>
    <w:rsid w:val="00F37EF8"/>
    <w:rsid w:val="00F37F71"/>
    <w:rsid w:val="00F37FAE"/>
    <w:rsid w:val="00F37FBE"/>
    <w:rsid w:val="00F37FF2"/>
    <w:rsid w:val="00F40280"/>
    <w:rsid w:val="00F40315"/>
    <w:rsid w:val="00F40375"/>
    <w:rsid w:val="00F4050A"/>
    <w:rsid w:val="00F405B5"/>
    <w:rsid w:val="00F4084A"/>
    <w:rsid w:val="00F409AC"/>
    <w:rsid w:val="00F40E25"/>
    <w:rsid w:val="00F410F8"/>
    <w:rsid w:val="00F411BF"/>
    <w:rsid w:val="00F411FF"/>
    <w:rsid w:val="00F4136E"/>
    <w:rsid w:val="00F41425"/>
    <w:rsid w:val="00F41465"/>
    <w:rsid w:val="00F4147F"/>
    <w:rsid w:val="00F41A44"/>
    <w:rsid w:val="00F41C10"/>
    <w:rsid w:val="00F41C49"/>
    <w:rsid w:val="00F41C94"/>
    <w:rsid w:val="00F41DAD"/>
    <w:rsid w:val="00F4204A"/>
    <w:rsid w:val="00F4210D"/>
    <w:rsid w:val="00F42216"/>
    <w:rsid w:val="00F42280"/>
    <w:rsid w:val="00F42468"/>
    <w:rsid w:val="00F42475"/>
    <w:rsid w:val="00F42611"/>
    <w:rsid w:val="00F427C9"/>
    <w:rsid w:val="00F42B70"/>
    <w:rsid w:val="00F42CC9"/>
    <w:rsid w:val="00F42D58"/>
    <w:rsid w:val="00F435D1"/>
    <w:rsid w:val="00F437AD"/>
    <w:rsid w:val="00F43F40"/>
    <w:rsid w:val="00F43F5A"/>
    <w:rsid w:val="00F44052"/>
    <w:rsid w:val="00F440F2"/>
    <w:rsid w:val="00F4432E"/>
    <w:rsid w:val="00F4447F"/>
    <w:rsid w:val="00F445DA"/>
    <w:rsid w:val="00F44989"/>
    <w:rsid w:val="00F449FE"/>
    <w:rsid w:val="00F44CD4"/>
    <w:rsid w:val="00F44D2F"/>
    <w:rsid w:val="00F44E8E"/>
    <w:rsid w:val="00F44E97"/>
    <w:rsid w:val="00F44EBD"/>
    <w:rsid w:val="00F44FDB"/>
    <w:rsid w:val="00F450C7"/>
    <w:rsid w:val="00F450D6"/>
    <w:rsid w:val="00F4519E"/>
    <w:rsid w:val="00F4524F"/>
    <w:rsid w:val="00F4539A"/>
    <w:rsid w:val="00F453E2"/>
    <w:rsid w:val="00F4573A"/>
    <w:rsid w:val="00F45830"/>
    <w:rsid w:val="00F459CE"/>
    <w:rsid w:val="00F45AA9"/>
    <w:rsid w:val="00F45BB2"/>
    <w:rsid w:val="00F45CB2"/>
    <w:rsid w:val="00F45D10"/>
    <w:rsid w:val="00F45DCD"/>
    <w:rsid w:val="00F45DE3"/>
    <w:rsid w:val="00F45EB6"/>
    <w:rsid w:val="00F45EB7"/>
    <w:rsid w:val="00F4625D"/>
    <w:rsid w:val="00F463C9"/>
    <w:rsid w:val="00F46686"/>
    <w:rsid w:val="00F467E8"/>
    <w:rsid w:val="00F46C0C"/>
    <w:rsid w:val="00F46D71"/>
    <w:rsid w:val="00F46FA9"/>
    <w:rsid w:val="00F47075"/>
    <w:rsid w:val="00F472F5"/>
    <w:rsid w:val="00F473FE"/>
    <w:rsid w:val="00F475A9"/>
    <w:rsid w:val="00F477C1"/>
    <w:rsid w:val="00F47981"/>
    <w:rsid w:val="00F479FC"/>
    <w:rsid w:val="00F47DEF"/>
    <w:rsid w:val="00F47E8D"/>
    <w:rsid w:val="00F47EB5"/>
    <w:rsid w:val="00F47EDD"/>
    <w:rsid w:val="00F47FF7"/>
    <w:rsid w:val="00F50505"/>
    <w:rsid w:val="00F5053F"/>
    <w:rsid w:val="00F50551"/>
    <w:rsid w:val="00F50563"/>
    <w:rsid w:val="00F505C6"/>
    <w:rsid w:val="00F50845"/>
    <w:rsid w:val="00F50A2B"/>
    <w:rsid w:val="00F50BE1"/>
    <w:rsid w:val="00F50C9B"/>
    <w:rsid w:val="00F50D0D"/>
    <w:rsid w:val="00F50D29"/>
    <w:rsid w:val="00F50E0C"/>
    <w:rsid w:val="00F51189"/>
    <w:rsid w:val="00F51220"/>
    <w:rsid w:val="00F517B0"/>
    <w:rsid w:val="00F5189A"/>
    <w:rsid w:val="00F51C0A"/>
    <w:rsid w:val="00F51C35"/>
    <w:rsid w:val="00F51EB0"/>
    <w:rsid w:val="00F52024"/>
    <w:rsid w:val="00F52044"/>
    <w:rsid w:val="00F523FC"/>
    <w:rsid w:val="00F528B7"/>
    <w:rsid w:val="00F528E3"/>
    <w:rsid w:val="00F52A63"/>
    <w:rsid w:val="00F52E9B"/>
    <w:rsid w:val="00F5300D"/>
    <w:rsid w:val="00F53057"/>
    <w:rsid w:val="00F53187"/>
    <w:rsid w:val="00F5330A"/>
    <w:rsid w:val="00F533AF"/>
    <w:rsid w:val="00F534ED"/>
    <w:rsid w:val="00F535DC"/>
    <w:rsid w:val="00F535F2"/>
    <w:rsid w:val="00F53602"/>
    <w:rsid w:val="00F53645"/>
    <w:rsid w:val="00F53788"/>
    <w:rsid w:val="00F53846"/>
    <w:rsid w:val="00F538FA"/>
    <w:rsid w:val="00F53D05"/>
    <w:rsid w:val="00F54295"/>
    <w:rsid w:val="00F5459C"/>
    <w:rsid w:val="00F5497A"/>
    <w:rsid w:val="00F54A64"/>
    <w:rsid w:val="00F54AD8"/>
    <w:rsid w:val="00F54D57"/>
    <w:rsid w:val="00F54E89"/>
    <w:rsid w:val="00F550D8"/>
    <w:rsid w:val="00F5520B"/>
    <w:rsid w:val="00F556F8"/>
    <w:rsid w:val="00F55763"/>
    <w:rsid w:val="00F5596B"/>
    <w:rsid w:val="00F559B2"/>
    <w:rsid w:val="00F55B41"/>
    <w:rsid w:val="00F55B6A"/>
    <w:rsid w:val="00F55BD9"/>
    <w:rsid w:val="00F55D73"/>
    <w:rsid w:val="00F55FDC"/>
    <w:rsid w:val="00F56355"/>
    <w:rsid w:val="00F56B00"/>
    <w:rsid w:val="00F56CF3"/>
    <w:rsid w:val="00F573A4"/>
    <w:rsid w:val="00F5765B"/>
    <w:rsid w:val="00F57995"/>
    <w:rsid w:val="00F57B90"/>
    <w:rsid w:val="00F57CE6"/>
    <w:rsid w:val="00F57D4C"/>
    <w:rsid w:val="00F57DC4"/>
    <w:rsid w:val="00F57E97"/>
    <w:rsid w:val="00F602F9"/>
    <w:rsid w:val="00F60307"/>
    <w:rsid w:val="00F6057B"/>
    <w:rsid w:val="00F607F6"/>
    <w:rsid w:val="00F60980"/>
    <w:rsid w:val="00F60A90"/>
    <w:rsid w:val="00F60B11"/>
    <w:rsid w:val="00F60D09"/>
    <w:rsid w:val="00F60D18"/>
    <w:rsid w:val="00F60D1D"/>
    <w:rsid w:val="00F60D4F"/>
    <w:rsid w:val="00F60E39"/>
    <w:rsid w:val="00F611C9"/>
    <w:rsid w:val="00F6126C"/>
    <w:rsid w:val="00F614CC"/>
    <w:rsid w:val="00F615BD"/>
    <w:rsid w:val="00F61721"/>
    <w:rsid w:val="00F61789"/>
    <w:rsid w:val="00F618D1"/>
    <w:rsid w:val="00F61B38"/>
    <w:rsid w:val="00F61D81"/>
    <w:rsid w:val="00F61DD3"/>
    <w:rsid w:val="00F61EF6"/>
    <w:rsid w:val="00F61FC0"/>
    <w:rsid w:val="00F61FF2"/>
    <w:rsid w:val="00F62440"/>
    <w:rsid w:val="00F6246B"/>
    <w:rsid w:val="00F62596"/>
    <w:rsid w:val="00F626BA"/>
    <w:rsid w:val="00F62C75"/>
    <w:rsid w:val="00F62EA2"/>
    <w:rsid w:val="00F62EC0"/>
    <w:rsid w:val="00F62EDC"/>
    <w:rsid w:val="00F633E9"/>
    <w:rsid w:val="00F634AC"/>
    <w:rsid w:val="00F6350D"/>
    <w:rsid w:val="00F637F9"/>
    <w:rsid w:val="00F63854"/>
    <w:rsid w:val="00F63A3F"/>
    <w:rsid w:val="00F63ABC"/>
    <w:rsid w:val="00F63BAC"/>
    <w:rsid w:val="00F6407A"/>
    <w:rsid w:val="00F64095"/>
    <w:rsid w:val="00F640E7"/>
    <w:rsid w:val="00F644FD"/>
    <w:rsid w:val="00F645FB"/>
    <w:rsid w:val="00F6461D"/>
    <w:rsid w:val="00F6470B"/>
    <w:rsid w:val="00F647A1"/>
    <w:rsid w:val="00F6482C"/>
    <w:rsid w:val="00F64B55"/>
    <w:rsid w:val="00F64C49"/>
    <w:rsid w:val="00F64D10"/>
    <w:rsid w:val="00F64F17"/>
    <w:rsid w:val="00F651CF"/>
    <w:rsid w:val="00F653A6"/>
    <w:rsid w:val="00F653BD"/>
    <w:rsid w:val="00F653F3"/>
    <w:rsid w:val="00F6564B"/>
    <w:rsid w:val="00F65A51"/>
    <w:rsid w:val="00F65AD7"/>
    <w:rsid w:val="00F65E6D"/>
    <w:rsid w:val="00F65FD2"/>
    <w:rsid w:val="00F66052"/>
    <w:rsid w:val="00F660F6"/>
    <w:rsid w:val="00F66249"/>
    <w:rsid w:val="00F6634E"/>
    <w:rsid w:val="00F663B8"/>
    <w:rsid w:val="00F66696"/>
    <w:rsid w:val="00F666F1"/>
    <w:rsid w:val="00F66968"/>
    <w:rsid w:val="00F66BC6"/>
    <w:rsid w:val="00F66C09"/>
    <w:rsid w:val="00F66F6A"/>
    <w:rsid w:val="00F6711D"/>
    <w:rsid w:val="00F6712E"/>
    <w:rsid w:val="00F67328"/>
    <w:rsid w:val="00F67338"/>
    <w:rsid w:val="00F67392"/>
    <w:rsid w:val="00F6752F"/>
    <w:rsid w:val="00F67715"/>
    <w:rsid w:val="00F67A40"/>
    <w:rsid w:val="00F67B43"/>
    <w:rsid w:val="00F67BB5"/>
    <w:rsid w:val="00F67FC4"/>
    <w:rsid w:val="00F7000C"/>
    <w:rsid w:val="00F70112"/>
    <w:rsid w:val="00F704D8"/>
    <w:rsid w:val="00F70529"/>
    <w:rsid w:val="00F706EB"/>
    <w:rsid w:val="00F70799"/>
    <w:rsid w:val="00F70D85"/>
    <w:rsid w:val="00F710D9"/>
    <w:rsid w:val="00F712FE"/>
    <w:rsid w:val="00F71456"/>
    <w:rsid w:val="00F717C9"/>
    <w:rsid w:val="00F71B05"/>
    <w:rsid w:val="00F72011"/>
    <w:rsid w:val="00F72135"/>
    <w:rsid w:val="00F72222"/>
    <w:rsid w:val="00F72430"/>
    <w:rsid w:val="00F7256B"/>
    <w:rsid w:val="00F726B9"/>
    <w:rsid w:val="00F727F6"/>
    <w:rsid w:val="00F7280F"/>
    <w:rsid w:val="00F72842"/>
    <w:rsid w:val="00F72993"/>
    <w:rsid w:val="00F729AC"/>
    <w:rsid w:val="00F72D07"/>
    <w:rsid w:val="00F72D7F"/>
    <w:rsid w:val="00F72E2B"/>
    <w:rsid w:val="00F72E8C"/>
    <w:rsid w:val="00F73006"/>
    <w:rsid w:val="00F73286"/>
    <w:rsid w:val="00F734AD"/>
    <w:rsid w:val="00F734D0"/>
    <w:rsid w:val="00F734F8"/>
    <w:rsid w:val="00F73519"/>
    <w:rsid w:val="00F7365D"/>
    <w:rsid w:val="00F73A14"/>
    <w:rsid w:val="00F73A21"/>
    <w:rsid w:val="00F73CAF"/>
    <w:rsid w:val="00F73EBD"/>
    <w:rsid w:val="00F7413B"/>
    <w:rsid w:val="00F74540"/>
    <w:rsid w:val="00F74707"/>
    <w:rsid w:val="00F74817"/>
    <w:rsid w:val="00F749C8"/>
    <w:rsid w:val="00F74AFD"/>
    <w:rsid w:val="00F74C7C"/>
    <w:rsid w:val="00F74DE0"/>
    <w:rsid w:val="00F74E35"/>
    <w:rsid w:val="00F74E4D"/>
    <w:rsid w:val="00F74EB2"/>
    <w:rsid w:val="00F74F17"/>
    <w:rsid w:val="00F74F83"/>
    <w:rsid w:val="00F75115"/>
    <w:rsid w:val="00F75406"/>
    <w:rsid w:val="00F7546D"/>
    <w:rsid w:val="00F7547A"/>
    <w:rsid w:val="00F754B3"/>
    <w:rsid w:val="00F756C7"/>
    <w:rsid w:val="00F75866"/>
    <w:rsid w:val="00F75900"/>
    <w:rsid w:val="00F75939"/>
    <w:rsid w:val="00F75D6D"/>
    <w:rsid w:val="00F75DE0"/>
    <w:rsid w:val="00F75E9C"/>
    <w:rsid w:val="00F760DD"/>
    <w:rsid w:val="00F76453"/>
    <w:rsid w:val="00F76740"/>
    <w:rsid w:val="00F7677C"/>
    <w:rsid w:val="00F7699D"/>
    <w:rsid w:val="00F76A0C"/>
    <w:rsid w:val="00F76CAC"/>
    <w:rsid w:val="00F76CDE"/>
    <w:rsid w:val="00F76F1D"/>
    <w:rsid w:val="00F76FA3"/>
    <w:rsid w:val="00F774F8"/>
    <w:rsid w:val="00F77A88"/>
    <w:rsid w:val="00F77FB2"/>
    <w:rsid w:val="00F77FFA"/>
    <w:rsid w:val="00F801E6"/>
    <w:rsid w:val="00F804B8"/>
    <w:rsid w:val="00F80840"/>
    <w:rsid w:val="00F80ABC"/>
    <w:rsid w:val="00F80D08"/>
    <w:rsid w:val="00F8104F"/>
    <w:rsid w:val="00F8115C"/>
    <w:rsid w:val="00F811A7"/>
    <w:rsid w:val="00F8122E"/>
    <w:rsid w:val="00F812C2"/>
    <w:rsid w:val="00F814E5"/>
    <w:rsid w:val="00F81637"/>
    <w:rsid w:val="00F816D4"/>
    <w:rsid w:val="00F818AD"/>
    <w:rsid w:val="00F81FC4"/>
    <w:rsid w:val="00F82287"/>
    <w:rsid w:val="00F82288"/>
    <w:rsid w:val="00F8253E"/>
    <w:rsid w:val="00F82623"/>
    <w:rsid w:val="00F82C0A"/>
    <w:rsid w:val="00F82D61"/>
    <w:rsid w:val="00F8305E"/>
    <w:rsid w:val="00F833EE"/>
    <w:rsid w:val="00F83639"/>
    <w:rsid w:val="00F836B2"/>
    <w:rsid w:val="00F83838"/>
    <w:rsid w:val="00F83937"/>
    <w:rsid w:val="00F83A91"/>
    <w:rsid w:val="00F83C11"/>
    <w:rsid w:val="00F83CA1"/>
    <w:rsid w:val="00F83F4D"/>
    <w:rsid w:val="00F83F92"/>
    <w:rsid w:val="00F841E9"/>
    <w:rsid w:val="00F84346"/>
    <w:rsid w:val="00F84582"/>
    <w:rsid w:val="00F84739"/>
    <w:rsid w:val="00F847C7"/>
    <w:rsid w:val="00F84825"/>
    <w:rsid w:val="00F84A1C"/>
    <w:rsid w:val="00F84B89"/>
    <w:rsid w:val="00F84C99"/>
    <w:rsid w:val="00F84F52"/>
    <w:rsid w:val="00F850D4"/>
    <w:rsid w:val="00F85188"/>
    <w:rsid w:val="00F85224"/>
    <w:rsid w:val="00F855DD"/>
    <w:rsid w:val="00F8575D"/>
    <w:rsid w:val="00F85A86"/>
    <w:rsid w:val="00F85C58"/>
    <w:rsid w:val="00F86A1F"/>
    <w:rsid w:val="00F86A69"/>
    <w:rsid w:val="00F86B6C"/>
    <w:rsid w:val="00F86CC8"/>
    <w:rsid w:val="00F86D08"/>
    <w:rsid w:val="00F86D71"/>
    <w:rsid w:val="00F86E99"/>
    <w:rsid w:val="00F86F5B"/>
    <w:rsid w:val="00F8708F"/>
    <w:rsid w:val="00F87120"/>
    <w:rsid w:val="00F87784"/>
    <w:rsid w:val="00F879BF"/>
    <w:rsid w:val="00F87A87"/>
    <w:rsid w:val="00F87AF6"/>
    <w:rsid w:val="00F87D02"/>
    <w:rsid w:val="00F87DE9"/>
    <w:rsid w:val="00F87F6E"/>
    <w:rsid w:val="00F87FBA"/>
    <w:rsid w:val="00F90025"/>
    <w:rsid w:val="00F90219"/>
    <w:rsid w:val="00F9072D"/>
    <w:rsid w:val="00F90772"/>
    <w:rsid w:val="00F90894"/>
    <w:rsid w:val="00F90A46"/>
    <w:rsid w:val="00F90BB4"/>
    <w:rsid w:val="00F90BC6"/>
    <w:rsid w:val="00F90D81"/>
    <w:rsid w:val="00F90E82"/>
    <w:rsid w:val="00F91211"/>
    <w:rsid w:val="00F9130B"/>
    <w:rsid w:val="00F91585"/>
    <w:rsid w:val="00F91991"/>
    <w:rsid w:val="00F91A7B"/>
    <w:rsid w:val="00F91BBD"/>
    <w:rsid w:val="00F91DE5"/>
    <w:rsid w:val="00F920A8"/>
    <w:rsid w:val="00F921D5"/>
    <w:rsid w:val="00F9282C"/>
    <w:rsid w:val="00F92A11"/>
    <w:rsid w:val="00F92C36"/>
    <w:rsid w:val="00F92E0C"/>
    <w:rsid w:val="00F92E22"/>
    <w:rsid w:val="00F92E68"/>
    <w:rsid w:val="00F92E70"/>
    <w:rsid w:val="00F93060"/>
    <w:rsid w:val="00F9306F"/>
    <w:rsid w:val="00F930BA"/>
    <w:rsid w:val="00F9315D"/>
    <w:rsid w:val="00F93302"/>
    <w:rsid w:val="00F9331D"/>
    <w:rsid w:val="00F933B7"/>
    <w:rsid w:val="00F934DA"/>
    <w:rsid w:val="00F93524"/>
    <w:rsid w:val="00F9358B"/>
    <w:rsid w:val="00F93844"/>
    <w:rsid w:val="00F9390A"/>
    <w:rsid w:val="00F939BA"/>
    <w:rsid w:val="00F93B23"/>
    <w:rsid w:val="00F93BA9"/>
    <w:rsid w:val="00F941B4"/>
    <w:rsid w:val="00F941CE"/>
    <w:rsid w:val="00F94284"/>
    <w:rsid w:val="00F9432B"/>
    <w:rsid w:val="00F94403"/>
    <w:rsid w:val="00F944AA"/>
    <w:rsid w:val="00F94924"/>
    <w:rsid w:val="00F94986"/>
    <w:rsid w:val="00F949E3"/>
    <w:rsid w:val="00F94AE1"/>
    <w:rsid w:val="00F94AE4"/>
    <w:rsid w:val="00F94BDC"/>
    <w:rsid w:val="00F94E7A"/>
    <w:rsid w:val="00F952EB"/>
    <w:rsid w:val="00F9554D"/>
    <w:rsid w:val="00F95716"/>
    <w:rsid w:val="00F95A63"/>
    <w:rsid w:val="00F95D59"/>
    <w:rsid w:val="00F96053"/>
    <w:rsid w:val="00F9613E"/>
    <w:rsid w:val="00F961D2"/>
    <w:rsid w:val="00F961DF"/>
    <w:rsid w:val="00F96339"/>
    <w:rsid w:val="00F96391"/>
    <w:rsid w:val="00F9667B"/>
    <w:rsid w:val="00F96A65"/>
    <w:rsid w:val="00F96AF2"/>
    <w:rsid w:val="00F96B51"/>
    <w:rsid w:val="00F96F16"/>
    <w:rsid w:val="00F96FBB"/>
    <w:rsid w:val="00F9714D"/>
    <w:rsid w:val="00F97166"/>
    <w:rsid w:val="00F97191"/>
    <w:rsid w:val="00F97198"/>
    <w:rsid w:val="00F972F9"/>
    <w:rsid w:val="00F97416"/>
    <w:rsid w:val="00F975E7"/>
    <w:rsid w:val="00F97796"/>
    <w:rsid w:val="00F9788B"/>
    <w:rsid w:val="00F9789D"/>
    <w:rsid w:val="00F97947"/>
    <w:rsid w:val="00F97998"/>
    <w:rsid w:val="00F97A32"/>
    <w:rsid w:val="00F97CB6"/>
    <w:rsid w:val="00F97D36"/>
    <w:rsid w:val="00F97DA6"/>
    <w:rsid w:val="00FA07D2"/>
    <w:rsid w:val="00FA0840"/>
    <w:rsid w:val="00FA0A13"/>
    <w:rsid w:val="00FA0D17"/>
    <w:rsid w:val="00FA0F24"/>
    <w:rsid w:val="00FA1215"/>
    <w:rsid w:val="00FA1281"/>
    <w:rsid w:val="00FA1338"/>
    <w:rsid w:val="00FA1528"/>
    <w:rsid w:val="00FA15DA"/>
    <w:rsid w:val="00FA1687"/>
    <w:rsid w:val="00FA1876"/>
    <w:rsid w:val="00FA1926"/>
    <w:rsid w:val="00FA1B01"/>
    <w:rsid w:val="00FA1BAA"/>
    <w:rsid w:val="00FA1D03"/>
    <w:rsid w:val="00FA1D2C"/>
    <w:rsid w:val="00FA1DD8"/>
    <w:rsid w:val="00FA2152"/>
    <w:rsid w:val="00FA221C"/>
    <w:rsid w:val="00FA236A"/>
    <w:rsid w:val="00FA23DC"/>
    <w:rsid w:val="00FA256C"/>
    <w:rsid w:val="00FA293D"/>
    <w:rsid w:val="00FA2957"/>
    <w:rsid w:val="00FA2A51"/>
    <w:rsid w:val="00FA2BA2"/>
    <w:rsid w:val="00FA2D23"/>
    <w:rsid w:val="00FA2D64"/>
    <w:rsid w:val="00FA3980"/>
    <w:rsid w:val="00FA3A80"/>
    <w:rsid w:val="00FA3B27"/>
    <w:rsid w:val="00FA3D0E"/>
    <w:rsid w:val="00FA3E70"/>
    <w:rsid w:val="00FA3F6E"/>
    <w:rsid w:val="00FA40EA"/>
    <w:rsid w:val="00FA429A"/>
    <w:rsid w:val="00FA4595"/>
    <w:rsid w:val="00FA49A5"/>
    <w:rsid w:val="00FA4ACC"/>
    <w:rsid w:val="00FA4D22"/>
    <w:rsid w:val="00FA4D44"/>
    <w:rsid w:val="00FA5052"/>
    <w:rsid w:val="00FA5186"/>
    <w:rsid w:val="00FA524B"/>
    <w:rsid w:val="00FA5412"/>
    <w:rsid w:val="00FA54BC"/>
    <w:rsid w:val="00FA592D"/>
    <w:rsid w:val="00FA5943"/>
    <w:rsid w:val="00FA5ACD"/>
    <w:rsid w:val="00FA5BC4"/>
    <w:rsid w:val="00FA5DE3"/>
    <w:rsid w:val="00FA605F"/>
    <w:rsid w:val="00FA61E7"/>
    <w:rsid w:val="00FA6211"/>
    <w:rsid w:val="00FA625C"/>
    <w:rsid w:val="00FA646A"/>
    <w:rsid w:val="00FA6520"/>
    <w:rsid w:val="00FA65D3"/>
    <w:rsid w:val="00FA68A0"/>
    <w:rsid w:val="00FA6A3E"/>
    <w:rsid w:val="00FA6A78"/>
    <w:rsid w:val="00FA6AA9"/>
    <w:rsid w:val="00FA6D56"/>
    <w:rsid w:val="00FA6ED6"/>
    <w:rsid w:val="00FA72F0"/>
    <w:rsid w:val="00FA7324"/>
    <w:rsid w:val="00FA7367"/>
    <w:rsid w:val="00FA752B"/>
    <w:rsid w:val="00FA75DF"/>
    <w:rsid w:val="00FA7646"/>
    <w:rsid w:val="00FA79A5"/>
    <w:rsid w:val="00FB0204"/>
    <w:rsid w:val="00FB02EA"/>
    <w:rsid w:val="00FB0380"/>
    <w:rsid w:val="00FB03F2"/>
    <w:rsid w:val="00FB0577"/>
    <w:rsid w:val="00FB0717"/>
    <w:rsid w:val="00FB0738"/>
    <w:rsid w:val="00FB093D"/>
    <w:rsid w:val="00FB0CA7"/>
    <w:rsid w:val="00FB0D1F"/>
    <w:rsid w:val="00FB0DD2"/>
    <w:rsid w:val="00FB0EC9"/>
    <w:rsid w:val="00FB0EFB"/>
    <w:rsid w:val="00FB1013"/>
    <w:rsid w:val="00FB1055"/>
    <w:rsid w:val="00FB1291"/>
    <w:rsid w:val="00FB13AD"/>
    <w:rsid w:val="00FB157D"/>
    <w:rsid w:val="00FB15B5"/>
    <w:rsid w:val="00FB1760"/>
    <w:rsid w:val="00FB1CF9"/>
    <w:rsid w:val="00FB1ED8"/>
    <w:rsid w:val="00FB203D"/>
    <w:rsid w:val="00FB21BB"/>
    <w:rsid w:val="00FB26AA"/>
    <w:rsid w:val="00FB2852"/>
    <w:rsid w:val="00FB2AC1"/>
    <w:rsid w:val="00FB2AF1"/>
    <w:rsid w:val="00FB2E14"/>
    <w:rsid w:val="00FB3523"/>
    <w:rsid w:val="00FB365B"/>
    <w:rsid w:val="00FB3789"/>
    <w:rsid w:val="00FB3BF1"/>
    <w:rsid w:val="00FB3C92"/>
    <w:rsid w:val="00FB3C9D"/>
    <w:rsid w:val="00FB3CE3"/>
    <w:rsid w:val="00FB3D03"/>
    <w:rsid w:val="00FB3D6C"/>
    <w:rsid w:val="00FB4097"/>
    <w:rsid w:val="00FB42A3"/>
    <w:rsid w:val="00FB42CD"/>
    <w:rsid w:val="00FB4325"/>
    <w:rsid w:val="00FB43A1"/>
    <w:rsid w:val="00FB464B"/>
    <w:rsid w:val="00FB46FD"/>
    <w:rsid w:val="00FB4723"/>
    <w:rsid w:val="00FB47D7"/>
    <w:rsid w:val="00FB4AD1"/>
    <w:rsid w:val="00FB4AEB"/>
    <w:rsid w:val="00FB4C6B"/>
    <w:rsid w:val="00FB4C7E"/>
    <w:rsid w:val="00FB5093"/>
    <w:rsid w:val="00FB5120"/>
    <w:rsid w:val="00FB53B5"/>
    <w:rsid w:val="00FB53E9"/>
    <w:rsid w:val="00FB542A"/>
    <w:rsid w:val="00FB562F"/>
    <w:rsid w:val="00FB57D6"/>
    <w:rsid w:val="00FB5B4A"/>
    <w:rsid w:val="00FB5BA4"/>
    <w:rsid w:val="00FB5DE7"/>
    <w:rsid w:val="00FB5EB2"/>
    <w:rsid w:val="00FB610D"/>
    <w:rsid w:val="00FB63F0"/>
    <w:rsid w:val="00FB6654"/>
    <w:rsid w:val="00FB6741"/>
    <w:rsid w:val="00FB69C0"/>
    <w:rsid w:val="00FB69E5"/>
    <w:rsid w:val="00FB6CF9"/>
    <w:rsid w:val="00FB6E2C"/>
    <w:rsid w:val="00FB6E70"/>
    <w:rsid w:val="00FB7010"/>
    <w:rsid w:val="00FB70D4"/>
    <w:rsid w:val="00FB7186"/>
    <w:rsid w:val="00FB7245"/>
    <w:rsid w:val="00FB72B0"/>
    <w:rsid w:val="00FB73BF"/>
    <w:rsid w:val="00FB7425"/>
    <w:rsid w:val="00FB7444"/>
    <w:rsid w:val="00FB761C"/>
    <w:rsid w:val="00FB79BD"/>
    <w:rsid w:val="00FB7B71"/>
    <w:rsid w:val="00FC02A9"/>
    <w:rsid w:val="00FC0534"/>
    <w:rsid w:val="00FC06CF"/>
    <w:rsid w:val="00FC0864"/>
    <w:rsid w:val="00FC0899"/>
    <w:rsid w:val="00FC0919"/>
    <w:rsid w:val="00FC0B20"/>
    <w:rsid w:val="00FC11D6"/>
    <w:rsid w:val="00FC122E"/>
    <w:rsid w:val="00FC12B9"/>
    <w:rsid w:val="00FC12F1"/>
    <w:rsid w:val="00FC158A"/>
    <w:rsid w:val="00FC162C"/>
    <w:rsid w:val="00FC16C3"/>
    <w:rsid w:val="00FC1924"/>
    <w:rsid w:val="00FC1C01"/>
    <w:rsid w:val="00FC1CA0"/>
    <w:rsid w:val="00FC1E10"/>
    <w:rsid w:val="00FC1F4E"/>
    <w:rsid w:val="00FC1F51"/>
    <w:rsid w:val="00FC2092"/>
    <w:rsid w:val="00FC23BF"/>
    <w:rsid w:val="00FC2548"/>
    <w:rsid w:val="00FC261B"/>
    <w:rsid w:val="00FC26B7"/>
    <w:rsid w:val="00FC2B6A"/>
    <w:rsid w:val="00FC2EA0"/>
    <w:rsid w:val="00FC3057"/>
    <w:rsid w:val="00FC32E7"/>
    <w:rsid w:val="00FC34A5"/>
    <w:rsid w:val="00FC3531"/>
    <w:rsid w:val="00FC3600"/>
    <w:rsid w:val="00FC3A63"/>
    <w:rsid w:val="00FC3CED"/>
    <w:rsid w:val="00FC3E78"/>
    <w:rsid w:val="00FC40F7"/>
    <w:rsid w:val="00FC4333"/>
    <w:rsid w:val="00FC458C"/>
    <w:rsid w:val="00FC4914"/>
    <w:rsid w:val="00FC4935"/>
    <w:rsid w:val="00FC4968"/>
    <w:rsid w:val="00FC4A32"/>
    <w:rsid w:val="00FC4EF8"/>
    <w:rsid w:val="00FC4FA0"/>
    <w:rsid w:val="00FC50B8"/>
    <w:rsid w:val="00FC522B"/>
    <w:rsid w:val="00FC52B7"/>
    <w:rsid w:val="00FC58AA"/>
    <w:rsid w:val="00FC5A20"/>
    <w:rsid w:val="00FC5AA4"/>
    <w:rsid w:val="00FC5BB3"/>
    <w:rsid w:val="00FC5CBA"/>
    <w:rsid w:val="00FC60B6"/>
    <w:rsid w:val="00FC6173"/>
    <w:rsid w:val="00FC667C"/>
    <w:rsid w:val="00FC69AE"/>
    <w:rsid w:val="00FC6AE6"/>
    <w:rsid w:val="00FC6CFC"/>
    <w:rsid w:val="00FC6D64"/>
    <w:rsid w:val="00FC6E56"/>
    <w:rsid w:val="00FC6EBC"/>
    <w:rsid w:val="00FC6F4B"/>
    <w:rsid w:val="00FC7123"/>
    <w:rsid w:val="00FC7175"/>
    <w:rsid w:val="00FC72DE"/>
    <w:rsid w:val="00FC7451"/>
    <w:rsid w:val="00FC75B2"/>
    <w:rsid w:val="00FC7722"/>
    <w:rsid w:val="00FC7847"/>
    <w:rsid w:val="00FC78C6"/>
    <w:rsid w:val="00FC79E5"/>
    <w:rsid w:val="00FC7ADF"/>
    <w:rsid w:val="00FC7E88"/>
    <w:rsid w:val="00FC7EE4"/>
    <w:rsid w:val="00FC7FF8"/>
    <w:rsid w:val="00FD0079"/>
    <w:rsid w:val="00FD04DF"/>
    <w:rsid w:val="00FD0566"/>
    <w:rsid w:val="00FD0601"/>
    <w:rsid w:val="00FD0675"/>
    <w:rsid w:val="00FD0774"/>
    <w:rsid w:val="00FD07FA"/>
    <w:rsid w:val="00FD0A20"/>
    <w:rsid w:val="00FD0AFC"/>
    <w:rsid w:val="00FD0D15"/>
    <w:rsid w:val="00FD0D67"/>
    <w:rsid w:val="00FD1070"/>
    <w:rsid w:val="00FD1089"/>
    <w:rsid w:val="00FD10DF"/>
    <w:rsid w:val="00FD111A"/>
    <w:rsid w:val="00FD1129"/>
    <w:rsid w:val="00FD1306"/>
    <w:rsid w:val="00FD1332"/>
    <w:rsid w:val="00FD1554"/>
    <w:rsid w:val="00FD193A"/>
    <w:rsid w:val="00FD1FAA"/>
    <w:rsid w:val="00FD1FF0"/>
    <w:rsid w:val="00FD221A"/>
    <w:rsid w:val="00FD2396"/>
    <w:rsid w:val="00FD26BE"/>
    <w:rsid w:val="00FD28F4"/>
    <w:rsid w:val="00FD2AA9"/>
    <w:rsid w:val="00FD2ADA"/>
    <w:rsid w:val="00FD31AC"/>
    <w:rsid w:val="00FD330E"/>
    <w:rsid w:val="00FD349A"/>
    <w:rsid w:val="00FD35D4"/>
    <w:rsid w:val="00FD3789"/>
    <w:rsid w:val="00FD3921"/>
    <w:rsid w:val="00FD39E6"/>
    <w:rsid w:val="00FD3A11"/>
    <w:rsid w:val="00FD3A72"/>
    <w:rsid w:val="00FD3E25"/>
    <w:rsid w:val="00FD414A"/>
    <w:rsid w:val="00FD41A6"/>
    <w:rsid w:val="00FD41D4"/>
    <w:rsid w:val="00FD4327"/>
    <w:rsid w:val="00FD438B"/>
    <w:rsid w:val="00FD48FD"/>
    <w:rsid w:val="00FD513C"/>
    <w:rsid w:val="00FD52A7"/>
    <w:rsid w:val="00FD53EA"/>
    <w:rsid w:val="00FD5417"/>
    <w:rsid w:val="00FD567D"/>
    <w:rsid w:val="00FD5692"/>
    <w:rsid w:val="00FD56CB"/>
    <w:rsid w:val="00FD576B"/>
    <w:rsid w:val="00FD5AF2"/>
    <w:rsid w:val="00FD5B92"/>
    <w:rsid w:val="00FD6319"/>
    <w:rsid w:val="00FD63C8"/>
    <w:rsid w:val="00FD6598"/>
    <w:rsid w:val="00FD65C2"/>
    <w:rsid w:val="00FD65EC"/>
    <w:rsid w:val="00FD66D9"/>
    <w:rsid w:val="00FD687E"/>
    <w:rsid w:val="00FD6ABB"/>
    <w:rsid w:val="00FD6BBC"/>
    <w:rsid w:val="00FD6D56"/>
    <w:rsid w:val="00FD71A9"/>
    <w:rsid w:val="00FD71EF"/>
    <w:rsid w:val="00FD739C"/>
    <w:rsid w:val="00FD74A4"/>
    <w:rsid w:val="00FD7536"/>
    <w:rsid w:val="00FD78E4"/>
    <w:rsid w:val="00FD78F9"/>
    <w:rsid w:val="00FD7C45"/>
    <w:rsid w:val="00FD7D6D"/>
    <w:rsid w:val="00FE042F"/>
    <w:rsid w:val="00FE044C"/>
    <w:rsid w:val="00FE04B4"/>
    <w:rsid w:val="00FE0571"/>
    <w:rsid w:val="00FE068A"/>
    <w:rsid w:val="00FE0706"/>
    <w:rsid w:val="00FE07FE"/>
    <w:rsid w:val="00FE08CE"/>
    <w:rsid w:val="00FE0942"/>
    <w:rsid w:val="00FE0A88"/>
    <w:rsid w:val="00FE0AB8"/>
    <w:rsid w:val="00FE0D18"/>
    <w:rsid w:val="00FE0D77"/>
    <w:rsid w:val="00FE0D84"/>
    <w:rsid w:val="00FE113C"/>
    <w:rsid w:val="00FE1305"/>
    <w:rsid w:val="00FE13AF"/>
    <w:rsid w:val="00FE14E1"/>
    <w:rsid w:val="00FE157A"/>
    <w:rsid w:val="00FE1654"/>
    <w:rsid w:val="00FE19A6"/>
    <w:rsid w:val="00FE1A23"/>
    <w:rsid w:val="00FE1AC3"/>
    <w:rsid w:val="00FE1EE5"/>
    <w:rsid w:val="00FE1F40"/>
    <w:rsid w:val="00FE2165"/>
    <w:rsid w:val="00FE2417"/>
    <w:rsid w:val="00FE2AB5"/>
    <w:rsid w:val="00FE2AF3"/>
    <w:rsid w:val="00FE2C3A"/>
    <w:rsid w:val="00FE2CB0"/>
    <w:rsid w:val="00FE2FC4"/>
    <w:rsid w:val="00FE3940"/>
    <w:rsid w:val="00FE3BDC"/>
    <w:rsid w:val="00FE3C30"/>
    <w:rsid w:val="00FE3D36"/>
    <w:rsid w:val="00FE3DE7"/>
    <w:rsid w:val="00FE3F3D"/>
    <w:rsid w:val="00FE3FAA"/>
    <w:rsid w:val="00FE40EE"/>
    <w:rsid w:val="00FE41C7"/>
    <w:rsid w:val="00FE4261"/>
    <w:rsid w:val="00FE47F6"/>
    <w:rsid w:val="00FE494A"/>
    <w:rsid w:val="00FE4A6F"/>
    <w:rsid w:val="00FE4ABD"/>
    <w:rsid w:val="00FE4B76"/>
    <w:rsid w:val="00FE4EEC"/>
    <w:rsid w:val="00FE5059"/>
    <w:rsid w:val="00FE5070"/>
    <w:rsid w:val="00FE51B7"/>
    <w:rsid w:val="00FE52E0"/>
    <w:rsid w:val="00FE53DD"/>
    <w:rsid w:val="00FE58FC"/>
    <w:rsid w:val="00FE592E"/>
    <w:rsid w:val="00FE59EA"/>
    <w:rsid w:val="00FE6029"/>
    <w:rsid w:val="00FE6247"/>
    <w:rsid w:val="00FE6711"/>
    <w:rsid w:val="00FE6B71"/>
    <w:rsid w:val="00FE6C8E"/>
    <w:rsid w:val="00FE6D26"/>
    <w:rsid w:val="00FE6E48"/>
    <w:rsid w:val="00FE6E52"/>
    <w:rsid w:val="00FE6EE8"/>
    <w:rsid w:val="00FE7125"/>
    <w:rsid w:val="00FE71C4"/>
    <w:rsid w:val="00FE7282"/>
    <w:rsid w:val="00FE72AF"/>
    <w:rsid w:val="00FE73FC"/>
    <w:rsid w:val="00FE742D"/>
    <w:rsid w:val="00FE76CC"/>
    <w:rsid w:val="00FE7726"/>
    <w:rsid w:val="00FE79BA"/>
    <w:rsid w:val="00FE7A68"/>
    <w:rsid w:val="00FE7C40"/>
    <w:rsid w:val="00FE7CA2"/>
    <w:rsid w:val="00FE7CAA"/>
    <w:rsid w:val="00FE7F6F"/>
    <w:rsid w:val="00FF0096"/>
    <w:rsid w:val="00FF0335"/>
    <w:rsid w:val="00FF0425"/>
    <w:rsid w:val="00FF053F"/>
    <w:rsid w:val="00FF070B"/>
    <w:rsid w:val="00FF08CF"/>
    <w:rsid w:val="00FF0C91"/>
    <w:rsid w:val="00FF0D4A"/>
    <w:rsid w:val="00FF0EF2"/>
    <w:rsid w:val="00FF10E0"/>
    <w:rsid w:val="00FF13E6"/>
    <w:rsid w:val="00FF14EC"/>
    <w:rsid w:val="00FF17CF"/>
    <w:rsid w:val="00FF1993"/>
    <w:rsid w:val="00FF1AE6"/>
    <w:rsid w:val="00FF1C19"/>
    <w:rsid w:val="00FF1EF3"/>
    <w:rsid w:val="00FF214D"/>
    <w:rsid w:val="00FF2381"/>
    <w:rsid w:val="00FF2502"/>
    <w:rsid w:val="00FF2561"/>
    <w:rsid w:val="00FF293D"/>
    <w:rsid w:val="00FF2CBE"/>
    <w:rsid w:val="00FF2F48"/>
    <w:rsid w:val="00FF301D"/>
    <w:rsid w:val="00FF3157"/>
    <w:rsid w:val="00FF3206"/>
    <w:rsid w:val="00FF3254"/>
    <w:rsid w:val="00FF3540"/>
    <w:rsid w:val="00FF357B"/>
    <w:rsid w:val="00FF37C7"/>
    <w:rsid w:val="00FF3BA8"/>
    <w:rsid w:val="00FF3D76"/>
    <w:rsid w:val="00FF3FA3"/>
    <w:rsid w:val="00FF4139"/>
    <w:rsid w:val="00FF4442"/>
    <w:rsid w:val="00FF44E3"/>
    <w:rsid w:val="00FF4854"/>
    <w:rsid w:val="00FF4967"/>
    <w:rsid w:val="00FF4B63"/>
    <w:rsid w:val="00FF4B7B"/>
    <w:rsid w:val="00FF4B9B"/>
    <w:rsid w:val="00FF4BEF"/>
    <w:rsid w:val="00FF4C9B"/>
    <w:rsid w:val="00FF4D04"/>
    <w:rsid w:val="00FF4EB0"/>
    <w:rsid w:val="00FF4FA6"/>
    <w:rsid w:val="00FF4FCF"/>
    <w:rsid w:val="00FF5000"/>
    <w:rsid w:val="00FF50C9"/>
    <w:rsid w:val="00FF51A8"/>
    <w:rsid w:val="00FF526E"/>
    <w:rsid w:val="00FF53AB"/>
    <w:rsid w:val="00FF53EE"/>
    <w:rsid w:val="00FF53FE"/>
    <w:rsid w:val="00FF56AF"/>
    <w:rsid w:val="00FF5746"/>
    <w:rsid w:val="00FF5978"/>
    <w:rsid w:val="00FF5A38"/>
    <w:rsid w:val="00FF5B0A"/>
    <w:rsid w:val="00FF5C3A"/>
    <w:rsid w:val="00FF5D42"/>
    <w:rsid w:val="00FF5DBA"/>
    <w:rsid w:val="00FF5E5A"/>
    <w:rsid w:val="00FF5EBD"/>
    <w:rsid w:val="00FF5F03"/>
    <w:rsid w:val="00FF5F4B"/>
    <w:rsid w:val="00FF6020"/>
    <w:rsid w:val="00FF6066"/>
    <w:rsid w:val="00FF6614"/>
    <w:rsid w:val="00FF683C"/>
    <w:rsid w:val="00FF68FD"/>
    <w:rsid w:val="00FF6B7D"/>
    <w:rsid w:val="00FF6BF7"/>
    <w:rsid w:val="00FF6C2D"/>
    <w:rsid w:val="00FF6D92"/>
    <w:rsid w:val="00FF6EDE"/>
    <w:rsid w:val="00FF7388"/>
    <w:rsid w:val="00FF7427"/>
    <w:rsid w:val="00FF745D"/>
    <w:rsid w:val="00FF7474"/>
    <w:rsid w:val="00FF7794"/>
    <w:rsid w:val="00FF77A7"/>
    <w:rsid w:val="00FF7CE1"/>
    <w:rsid w:val="00FF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7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6988</Words>
  <Characters>39837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2025-02-14T17:56:00Z</dcterms:created>
  <dcterms:modified xsi:type="dcterms:W3CDTF">2025-02-14T19:23:00Z</dcterms:modified>
</cp:coreProperties>
</file>