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F6D" w:rsidRDefault="00CA5F6D" w:rsidP="00CA5F6D">
      <w:pPr>
        <w:jc w:val="center"/>
        <w:rPr>
          <w:sz w:val="30"/>
          <w:szCs w:val="30"/>
        </w:rPr>
      </w:pPr>
    </w:p>
    <w:p w:rsidR="00CA5F6D" w:rsidRDefault="00CA5F6D" w:rsidP="00CA5F6D">
      <w:pPr>
        <w:jc w:val="center"/>
        <w:rPr>
          <w:sz w:val="30"/>
          <w:szCs w:val="30"/>
        </w:rPr>
      </w:pPr>
    </w:p>
    <w:p w:rsidR="00CA5F6D" w:rsidRDefault="00CA5F6D" w:rsidP="00CA5F6D">
      <w:pPr>
        <w:jc w:val="center"/>
        <w:outlineLvl w:val="1"/>
        <w:rPr>
          <w:sz w:val="30"/>
          <w:szCs w:val="30"/>
        </w:rPr>
      </w:pPr>
      <w:r>
        <w:rPr>
          <w:sz w:val="30"/>
          <w:szCs w:val="30"/>
        </w:rPr>
        <w:t>УЧРЕЖДЕНИЕ ОБРАЗОВАНИЯ «БУДА–КОШЕЛЕВСКИЙ ГОСУДАРСТВЕННЫЙ АГРАРНО-ТЕХНИЧЕСКИЙ КОЛЛЕДЖ»</w:t>
      </w:r>
    </w:p>
    <w:p w:rsidR="0022183E" w:rsidRPr="00114D17" w:rsidRDefault="0022183E" w:rsidP="0022183E">
      <w:pPr>
        <w:jc w:val="both"/>
        <w:rPr>
          <w:sz w:val="28"/>
          <w:szCs w:val="28"/>
        </w:rPr>
      </w:pPr>
    </w:p>
    <w:p w:rsidR="00114D17" w:rsidRPr="005C5F97" w:rsidRDefault="00114D17" w:rsidP="00114D17">
      <w:pPr>
        <w:pStyle w:val="af"/>
        <w:jc w:val="center"/>
        <w:rPr>
          <w:rFonts w:ascii="Times New Roman" w:hAnsi="Times New Roman"/>
          <w:b/>
          <w:sz w:val="30"/>
          <w:szCs w:val="30"/>
          <w:lang w:val="ru-RU"/>
        </w:rPr>
      </w:pPr>
      <w:r w:rsidRPr="005C5F97">
        <w:rPr>
          <w:rFonts w:ascii="Times New Roman" w:hAnsi="Times New Roman"/>
          <w:b/>
          <w:sz w:val="30"/>
          <w:szCs w:val="30"/>
          <w:lang w:val="ru-RU"/>
        </w:rPr>
        <w:t>Практикум</w:t>
      </w:r>
      <w:r w:rsidRPr="005C5F97">
        <w:rPr>
          <w:rFonts w:ascii="Times New Roman" w:hAnsi="Times New Roman"/>
          <w:b/>
          <w:sz w:val="30"/>
          <w:szCs w:val="30"/>
        </w:rPr>
        <w:t xml:space="preserve"> </w:t>
      </w:r>
      <w:r w:rsidRPr="005C5F97">
        <w:rPr>
          <w:rFonts w:ascii="Times New Roman" w:hAnsi="Times New Roman"/>
          <w:b/>
          <w:sz w:val="30"/>
          <w:szCs w:val="30"/>
          <w:lang w:val="ru-RU"/>
        </w:rPr>
        <w:t>по</w:t>
      </w:r>
      <w:r w:rsidRPr="005C5F97">
        <w:rPr>
          <w:rFonts w:ascii="Times New Roman" w:hAnsi="Times New Roman"/>
          <w:b/>
          <w:sz w:val="30"/>
          <w:szCs w:val="30"/>
        </w:rPr>
        <w:t xml:space="preserve"> выполнению </w:t>
      </w:r>
      <w:r w:rsidRPr="005C5F97">
        <w:rPr>
          <w:rFonts w:ascii="Times New Roman" w:hAnsi="Times New Roman"/>
          <w:b/>
          <w:sz w:val="30"/>
          <w:szCs w:val="30"/>
          <w:lang w:val="ru-RU"/>
        </w:rPr>
        <w:t xml:space="preserve">лабораторных и </w:t>
      </w:r>
      <w:r w:rsidRPr="005C5F97">
        <w:rPr>
          <w:rFonts w:ascii="Times New Roman" w:hAnsi="Times New Roman"/>
          <w:b/>
          <w:sz w:val="30"/>
          <w:szCs w:val="30"/>
        </w:rPr>
        <w:t xml:space="preserve">практических </w:t>
      </w:r>
      <w:r w:rsidRPr="005C5F97">
        <w:rPr>
          <w:rFonts w:ascii="Times New Roman" w:hAnsi="Times New Roman"/>
          <w:b/>
          <w:sz w:val="30"/>
          <w:szCs w:val="30"/>
          <w:lang w:val="ru-RU"/>
        </w:rPr>
        <w:t>работ</w:t>
      </w:r>
    </w:p>
    <w:p w:rsidR="00114D17" w:rsidRPr="005C5F97" w:rsidRDefault="00E7308A" w:rsidP="00114D17">
      <w:pPr>
        <w:pStyle w:val="af"/>
        <w:jc w:val="center"/>
        <w:rPr>
          <w:rFonts w:ascii="Times New Roman" w:hAnsi="Times New Roman"/>
          <w:b/>
          <w:sz w:val="30"/>
          <w:szCs w:val="30"/>
          <w:lang w:val="ru-RU"/>
        </w:rPr>
      </w:pPr>
      <w:r>
        <w:rPr>
          <w:rFonts w:ascii="Times New Roman" w:hAnsi="Times New Roman"/>
          <w:b/>
          <w:sz w:val="30"/>
          <w:szCs w:val="30"/>
          <w:lang w:val="ru-RU"/>
        </w:rPr>
        <w:t xml:space="preserve">по </w:t>
      </w:r>
      <w:r w:rsidR="00F82467">
        <w:rPr>
          <w:rFonts w:ascii="Times New Roman" w:hAnsi="Times New Roman"/>
          <w:b/>
          <w:sz w:val="30"/>
          <w:szCs w:val="30"/>
          <w:lang w:val="ru-RU"/>
        </w:rPr>
        <w:t>предмету</w:t>
      </w:r>
      <w:r w:rsidR="00114D17" w:rsidRPr="005C5F97">
        <w:rPr>
          <w:rFonts w:ascii="Times New Roman" w:hAnsi="Times New Roman"/>
          <w:b/>
          <w:sz w:val="30"/>
          <w:szCs w:val="30"/>
          <w:lang w:val="ru-RU"/>
        </w:rPr>
        <w:t xml:space="preserve"> «</w:t>
      </w:r>
      <w:r w:rsidR="009B14D2">
        <w:rPr>
          <w:rFonts w:ascii="Times New Roman" w:hAnsi="Times New Roman"/>
          <w:b/>
          <w:sz w:val="30"/>
          <w:szCs w:val="30"/>
          <w:lang w:val="ru-RU"/>
        </w:rPr>
        <w:t>Устройств</w:t>
      </w:r>
      <w:r w:rsidR="008930F7">
        <w:rPr>
          <w:rFonts w:ascii="Times New Roman" w:hAnsi="Times New Roman"/>
          <w:b/>
          <w:sz w:val="30"/>
          <w:szCs w:val="30"/>
          <w:lang w:val="ru-RU"/>
        </w:rPr>
        <w:t>о</w:t>
      </w:r>
      <w:r w:rsidR="00F82467">
        <w:rPr>
          <w:rFonts w:ascii="Times New Roman" w:hAnsi="Times New Roman"/>
          <w:b/>
          <w:sz w:val="30"/>
          <w:szCs w:val="30"/>
          <w:lang w:val="ru-RU"/>
        </w:rPr>
        <w:t xml:space="preserve"> тракторов</w:t>
      </w:r>
      <w:r w:rsidR="00114D17" w:rsidRPr="005C5F97">
        <w:rPr>
          <w:rFonts w:ascii="Times New Roman" w:hAnsi="Times New Roman"/>
          <w:b/>
          <w:sz w:val="30"/>
          <w:szCs w:val="30"/>
          <w:lang w:val="ru-RU"/>
        </w:rPr>
        <w:t>»</w:t>
      </w:r>
    </w:p>
    <w:p w:rsidR="00114D17" w:rsidRPr="002A5DC8" w:rsidRDefault="00114D17" w:rsidP="00114D17">
      <w:pPr>
        <w:jc w:val="center"/>
        <w:rPr>
          <w:b/>
          <w:sz w:val="30"/>
          <w:szCs w:val="30"/>
        </w:rPr>
      </w:pPr>
      <w:r>
        <w:rPr>
          <w:b/>
          <w:sz w:val="30"/>
          <w:szCs w:val="30"/>
        </w:rPr>
        <w:t>Ч</w:t>
      </w:r>
      <w:r w:rsidR="00C666C0">
        <w:rPr>
          <w:b/>
          <w:sz w:val="30"/>
          <w:szCs w:val="30"/>
        </w:rPr>
        <w:t xml:space="preserve">асть – </w:t>
      </w:r>
      <w:r w:rsidR="00C666C0" w:rsidRPr="002A5DC8">
        <w:rPr>
          <w:b/>
          <w:sz w:val="30"/>
          <w:szCs w:val="30"/>
        </w:rPr>
        <w:t>2</w:t>
      </w:r>
    </w:p>
    <w:p w:rsidR="0022183E" w:rsidRPr="001F2EA7" w:rsidRDefault="0022183E" w:rsidP="0022183E">
      <w:pPr>
        <w:tabs>
          <w:tab w:val="left" w:pos="3555"/>
        </w:tabs>
        <w:rPr>
          <w:sz w:val="28"/>
          <w:szCs w:val="28"/>
        </w:rPr>
      </w:pPr>
    </w:p>
    <w:p w:rsidR="00345460" w:rsidRDefault="00345460" w:rsidP="00345460">
      <w:pPr>
        <w:rPr>
          <w:b/>
          <w:sz w:val="28"/>
        </w:rPr>
      </w:pPr>
    </w:p>
    <w:p w:rsidR="00345460" w:rsidRDefault="00345460" w:rsidP="00345460">
      <w:pPr>
        <w:jc w:val="center"/>
        <w:rPr>
          <w:b/>
          <w:sz w:val="32"/>
          <w:szCs w:val="32"/>
        </w:rPr>
      </w:pPr>
    </w:p>
    <w:p w:rsidR="00345460" w:rsidRDefault="00345460" w:rsidP="00345460">
      <w:pPr>
        <w:jc w:val="center"/>
        <w:rPr>
          <w:b/>
          <w:sz w:val="32"/>
          <w:szCs w:val="32"/>
        </w:rPr>
      </w:pPr>
    </w:p>
    <w:p w:rsidR="00345460" w:rsidRDefault="00345460" w:rsidP="00345460">
      <w:pPr>
        <w:shd w:val="clear" w:color="auto" w:fill="FFFFFF"/>
        <w:autoSpaceDE w:val="0"/>
        <w:autoSpaceDN w:val="0"/>
        <w:adjustRightInd w:val="0"/>
        <w:jc w:val="center"/>
        <w:rPr>
          <w:color w:val="000000"/>
          <w:sz w:val="28"/>
          <w:szCs w:val="28"/>
        </w:rPr>
      </w:pPr>
    </w:p>
    <w:p w:rsidR="00114D17" w:rsidRPr="005852FF" w:rsidRDefault="00114D17" w:rsidP="00114D17">
      <w:pPr>
        <w:ind w:left="-426"/>
        <w:jc w:val="center"/>
        <w:rPr>
          <w:b/>
          <w:sz w:val="30"/>
          <w:szCs w:val="30"/>
        </w:rPr>
      </w:pPr>
      <w:r w:rsidRPr="005852FF">
        <w:rPr>
          <w:b/>
          <w:noProof/>
          <w:sz w:val="30"/>
          <w:szCs w:val="30"/>
        </w:rPr>
        <w:drawing>
          <wp:inline distT="0" distB="0" distL="0" distR="0">
            <wp:extent cx="6499439" cy="5241702"/>
            <wp:effectExtent l="19050" t="0" r="0" b="0"/>
            <wp:docPr id="28" name="Рисунок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srcRect/>
                    <a:stretch>
                      <a:fillRect/>
                    </a:stretch>
                  </pic:blipFill>
                  <pic:spPr bwMode="auto">
                    <a:xfrm>
                      <a:off x="0" y="0"/>
                      <a:ext cx="6511350" cy="5251308"/>
                    </a:xfrm>
                    <a:prstGeom prst="rect">
                      <a:avLst/>
                    </a:prstGeom>
                    <a:noFill/>
                    <a:ln w="9525">
                      <a:noFill/>
                      <a:miter lim="800000"/>
                      <a:headEnd/>
                      <a:tailEnd/>
                    </a:ln>
                    <a:effectLst/>
                  </pic:spPr>
                </pic:pic>
              </a:graphicData>
            </a:graphic>
          </wp:inline>
        </w:drawing>
      </w:r>
    </w:p>
    <w:p w:rsidR="00114D17" w:rsidRDefault="00114D17" w:rsidP="00114D17">
      <w:pPr>
        <w:ind w:left="4253"/>
        <w:rPr>
          <w:sz w:val="30"/>
          <w:szCs w:val="30"/>
        </w:rPr>
      </w:pPr>
    </w:p>
    <w:p w:rsidR="00114D17" w:rsidRDefault="00114D17" w:rsidP="00114D17">
      <w:pPr>
        <w:ind w:left="3686"/>
        <w:jc w:val="center"/>
        <w:rPr>
          <w:b/>
          <w:sz w:val="30"/>
          <w:szCs w:val="30"/>
        </w:rPr>
      </w:pPr>
    </w:p>
    <w:p w:rsidR="00114D17" w:rsidRDefault="00114D17" w:rsidP="00114D17">
      <w:pPr>
        <w:spacing w:after="200" w:line="276" w:lineRule="auto"/>
        <w:jc w:val="center"/>
        <w:rPr>
          <w:sz w:val="30"/>
          <w:szCs w:val="30"/>
        </w:rPr>
      </w:pPr>
      <w:r>
        <w:rPr>
          <w:sz w:val="30"/>
          <w:szCs w:val="30"/>
        </w:rPr>
        <w:br w:type="page"/>
      </w:r>
    </w:p>
    <w:p w:rsidR="00CA5F6D" w:rsidRPr="00E7308A" w:rsidRDefault="00CA5F6D" w:rsidP="00E7308A">
      <w:pPr>
        <w:tabs>
          <w:tab w:val="left" w:pos="3465"/>
        </w:tabs>
        <w:rPr>
          <w:sz w:val="28"/>
          <w:lang w:val="en-US"/>
        </w:rPr>
      </w:pPr>
    </w:p>
    <w:p w:rsidR="004D14C9" w:rsidRPr="00C666C0" w:rsidRDefault="00114D17" w:rsidP="004D14C9">
      <w:pPr>
        <w:tabs>
          <w:tab w:val="left" w:pos="3465"/>
        </w:tabs>
        <w:jc w:val="center"/>
        <w:rPr>
          <w:b/>
          <w:sz w:val="28"/>
        </w:rPr>
      </w:pPr>
      <w:r w:rsidRPr="00114D17">
        <w:rPr>
          <w:b/>
          <w:sz w:val="28"/>
        </w:rPr>
        <w:t>Содержание</w:t>
      </w:r>
    </w:p>
    <w:p w:rsidR="004D14C9" w:rsidRDefault="004D14C9" w:rsidP="004D14C9">
      <w:pPr>
        <w:rPr>
          <w:sz w:val="28"/>
        </w:rPr>
      </w:pPr>
    </w:p>
    <w:tbl>
      <w:tblPr>
        <w:tblStyle w:val="af8"/>
        <w:tblW w:w="5000" w:type="pct"/>
        <w:tblLook w:val="04A0"/>
      </w:tblPr>
      <w:tblGrid>
        <w:gridCol w:w="9571"/>
      </w:tblGrid>
      <w:tr w:rsidR="002A5DC8" w:rsidRPr="002A5DC8" w:rsidTr="002A5DC8">
        <w:tc>
          <w:tcPr>
            <w:tcW w:w="5000" w:type="pct"/>
          </w:tcPr>
          <w:p w:rsidR="002A5DC8" w:rsidRPr="002A5DC8" w:rsidRDefault="002A5DC8" w:rsidP="00EF3D76">
            <w:pPr>
              <w:jc w:val="both"/>
              <w:rPr>
                <w:sz w:val="28"/>
              </w:rPr>
            </w:pPr>
            <w:r w:rsidRPr="002A5DC8">
              <w:rPr>
                <w:sz w:val="28"/>
                <w:szCs w:val="28"/>
              </w:rPr>
              <w:t>Практическая работа №</w:t>
            </w:r>
            <w:r w:rsidRPr="002A5DC8">
              <w:rPr>
                <w:color w:val="000000"/>
                <w:sz w:val="28"/>
                <w:szCs w:val="28"/>
              </w:rPr>
              <w:t>19.</w:t>
            </w:r>
            <w:r w:rsidRPr="002A5DC8">
              <w:rPr>
                <w:b/>
                <w:sz w:val="28"/>
              </w:rPr>
              <w:t xml:space="preserve"> </w:t>
            </w:r>
            <w:r w:rsidRPr="002A5DC8">
              <w:rPr>
                <w:sz w:val="28"/>
              </w:rPr>
              <w:t>Разборка, сборка сцепления, определения технического состояния деталей………………………………………………4</w:t>
            </w:r>
          </w:p>
        </w:tc>
      </w:tr>
      <w:tr w:rsidR="002A5DC8" w:rsidRPr="002A5DC8" w:rsidTr="002A5DC8">
        <w:tc>
          <w:tcPr>
            <w:tcW w:w="5000" w:type="pct"/>
          </w:tcPr>
          <w:p w:rsidR="002A5DC8" w:rsidRPr="00EF3D76" w:rsidRDefault="002A5DC8" w:rsidP="00EF3D76">
            <w:pPr>
              <w:jc w:val="both"/>
              <w:rPr>
                <w:sz w:val="28"/>
              </w:rPr>
            </w:pPr>
            <w:r w:rsidRPr="002A5DC8">
              <w:rPr>
                <w:sz w:val="28"/>
                <w:szCs w:val="28"/>
              </w:rPr>
              <w:t>Практическая работа №20</w:t>
            </w:r>
            <w:r w:rsidRPr="002A5DC8">
              <w:rPr>
                <w:b/>
                <w:sz w:val="28"/>
              </w:rPr>
              <w:t xml:space="preserve"> </w:t>
            </w:r>
            <w:r w:rsidRPr="002A5DC8">
              <w:rPr>
                <w:sz w:val="28"/>
              </w:rPr>
              <w:t>Разборка, сборка  привода сцепления, определения технического состояния деталей………………………………………………1</w:t>
            </w:r>
            <w:r w:rsidR="00EF3D76" w:rsidRPr="00EF3D76">
              <w:rPr>
                <w:sz w:val="28"/>
              </w:rPr>
              <w:t>0</w:t>
            </w:r>
          </w:p>
        </w:tc>
      </w:tr>
      <w:tr w:rsidR="002A5DC8" w:rsidRPr="002A5DC8" w:rsidTr="002A5DC8">
        <w:tc>
          <w:tcPr>
            <w:tcW w:w="5000" w:type="pct"/>
          </w:tcPr>
          <w:p w:rsidR="002A5DC8" w:rsidRPr="00EF3D76" w:rsidRDefault="002A5DC8" w:rsidP="00EF3D76">
            <w:pPr>
              <w:shd w:val="clear" w:color="auto" w:fill="FFFFFF"/>
              <w:autoSpaceDE w:val="0"/>
              <w:autoSpaceDN w:val="0"/>
              <w:adjustRightInd w:val="0"/>
              <w:jc w:val="both"/>
              <w:rPr>
                <w:sz w:val="28"/>
                <w:szCs w:val="28"/>
                <w:lang w:val="en-US"/>
              </w:rPr>
            </w:pPr>
            <w:r w:rsidRPr="002A5DC8">
              <w:rPr>
                <w:color w:val="000000"/>
                <w:sz w:val="28"/>
                <w:szCs w:val="28"/>
              </w:rPr>
              <w:t>Практическая работа №21</w:t>
            </w:r>
            <w:r w:rsidRPr="002A5DC8">
              <w:rPr>
                <w:b/>
                <w:bCs/>
                <w:color w:val="000000"/>
                <w:sz w:val="28"/>
                <w:szCs w:val="28"/>
              </w:rPr>
              <w:t xml:space="preserve"> </w:t>
            </w:r>
            <w:r w:rsidRPr="002A5DC8">
              <w:rPr>
                <w:bCs/>
                <w:color w:val="000000"/>
                <w:sz w:val="28"/>
                <w:szCs w:val="28"/>
              </w:rPr>
              <w:t>Разборка, сборка коробки передач с подвижными шестернями…………………………………………………………………….</w:t>
            </w:r>
            <w:r w:rsidR="00EF3D76" w:rsidRPr="00EF3D76">
              <w:rPr>
                <w:bCs/>
                <w:color w:val="000000"/>
                <w:sz w:val="28"/>
                <w:szCs w:val="28"/>
              </w:rPr>
              <w:t xml:space="preserve">  </w:t>
            </w:r>
            <w:r w:rsidR="00EF3D76">
              <w:rPr>
                <w:bCs/>
                <w:color w:val="000000"/>
                <w:sz w:val="28"/>
                <w:szCs w:val="28"/>
                <w:lang w:val="en-US"/>
              </w:rPr>
              <w:t>15</w:t>
            </w:r>
          </w:p>
        </w:tc>
      </w:tr>
      <w:tr w:rsidR="002A5DC8" w:rsidRPr="002A5DC8" w:rsidTr="002A5DC8">
        <w:tc>
          <w:tcPr>
            <w:tcW w:w="5000" w:type="pct"/>
          </w:tcPr>
          <w:p w:rsidR="002A5DC8" w:rsidRPr="00EF3D76" w:rsidRDefault="002A5DC8" w:rsidP="00EF3D76">
            <w:pPr>
              <w:autoSpaceDE w:val="0"/>
              <w:autoSpaceDN w:val="0"/>
              <w:adjustRightInd w:val="0"/>
              <w:jc w:val="both"/>
              <w:rPr>
                <w:bCs/>
                <w:color w:val="000000"/>
                <w:sz w:val="28"/>
                <w:szCs w:val="28"/>
                <w:lang w:val="en-US"/>
              </w:rPr>
            </w:pPr>
            <w:r w:rsidRPr="002A5DC8">
              <w:rPr>
                <w:color w:val="000000"/>
                <w:sz w:val="28"/>
                <w:szCs w:val="28"/>
              </w:rPr>
              <w:t>Практическая работа №22</w:t>
            </w:r>
            <w:r w:rsidRPr="002A5DC8">
              <w:rPr>
                <w:b/>
                <w:bCs/>
                <w:color w:val="000000"/>
                <w:sz w:val="28"/>
                <w:szCs w:val="28"/>
              </w:rPr>
              <w:t xml:space="preserve"> </w:t>
            </w:r>
            <w:r w:rsidRPr="002A5DC8">
              <w:rPr>
                <w:bCs/>
                <w:color w:val="000000"/>
                <w:sz w:val="28"/>
                <w:szCs w:val="28"/>
              </w:rPr>
              <w:t>Разборка, сборка коробок передач с шестернями постоянного зацепления. Визуальная оценка техническое состояние деталей………………………………………………………………………….2</w:t>
            </w:r>
            <w:r w:rsidR="00EF3D76">
              <w:rPr>
                <w:bCs/>
                <w:color w:val="000000"/>
                <w:sz w:val="28"/>
                <w:szCs w:val="28"/>
                <w:lang w:val="en-US"/>
              </w:rPr>
              <w:t>1</w:t>
            </w:r>
          </w:p>
        </w:tc>
      </w:tr>
      <w:tr w:rsidR="002A5DC8" w:rsidRPr="002A5DC8" w:rsidTr="002A5DC8">
        <w:tc>
          <w:tcPr>
            <w:tcW w:w="5000" w:type="pct"/>
          </w:tcPr>
          <w:p w:rsidR="002A5DC8" w:rsidRPr="00EF3D76" w:rsidRDefault="002A5DC8" w:rsidP="00EF3D76">
            <w:pPr>
              <w:autoSpaceDE w:val="0"/>
              <w:autoSpaceDN w:val="0"/>
              <w:adjustRightInd w:val="0"/>
              <w:jc w:val="both"/>
              <w:rPr>
                <w:bCs/>
                <w:color w:val="000000"/>
                <w:sz w:val="28"/>
                <w:szCs w:val="28"/>
                <w:lang w:val="en-US"/>
              </w:rPr>
            </w:pPr>
            <w:r w:rsidRPr="002A5DC8">
              <w:rPr>
                <w:sz w:val="28"/>
                <w:szCs w:val="28"/>
              </w:rPr>
              <w:t>Практическая работа №23</w:t>
            </w:r>
            <w:r w:rsidRPr="002A5DC8">
              <w:rPr>
                <w:b/>
                <w:bCs/>
                <w:color w:val="000000"/>
                <w:sz w:val="28"/>
                <w:szCs w:val="28"/>
              </w:rPr>
              <w:t xml:space="preserve"> </w:t>
            </w:r>
            <w:r w:rsidRPr="002A5DC8">
              <w:rPr>
                <w:bCs/>
                <w:color w:val="000000"/>
                <w:sz w:val="28"/>
                <w:szCs w:val="28"/>
              </w:rPr>
              <w:t>Разборка, сборка коробок передач с гидроподжимными муфтами. Визуальная оценка техническое состояние деталей………………………………………………………………………….2</w:t>
            </w:r>
            <w:r w:rsidR="00EF3D76">
              <w:rPr>
                <w:bCs/>
                <w:color w:val="000000"/>
                <w:sz w:val="28"/>
                <w:szCs w:val="28"/>
                <w:lang w:val="en-US"/>
              </w:rPr>
              <w:t>4</w:t>
            </w:r>
          </w:p>
        </w:tc>
      </w:tr>
      <w:tr w:rsidR="002A5DC8" w:rsidRPr="002A5DC8" w:rsidTr="002A5DC8">
        <w:tc>
          <w:tcPr>
            <w:tcW w:w="5000" w:type="pct"/>
          </w:tcPr>
          <w:p w:rsidR="002A5DC8" w:rsidRPr="00EF3D76" w:rsidRDefault="002A5DC8" w:rsidP="00EF3D76">
            <w:pPr>
              <w:autoSpaceDE w:val="0"/>
              <w:autoSpaceDN w:val="0"/>
              <w:adjustRightInd w:val="0"/>
              <w:jc w:val="both"/>
              <w:rPr>
                <w:bCs/>
                <w:color w:val="000000"/>
                <w:sz w:val="28"/>
                <w:szCs w:val="28"/>
              </w:rPr>
            </w:pPr>
            <w:r w:rsidRPr="002A5DC8">
              <w:rPr>
                <w:sz w:val="28"/>
                <w:szCs w:val="28"/>
              </w:rPr>
              <w:t>Практическая работа № 24</w:t>
            </w:r>
            <w:r w:rsidRPr="002A5DC8">
              <w:rPr>
                <w:b/>
                <w:bCs/>
                <w:color w:val="000000"/>
                <w:sz w:val="28"/>
                <w:szCs w:val="28"/>
              </w:rPr>
              <w:t xml:space="preserve"> </w:t>
            </w:r>
            <w:r w:rsidRPr="002A5DC8">
              <w:rPr>
                <w:bCs/>
                <w:color w:val="000000"/>
                <w:sz w:val="28"/>
                <w:szCs w:val="28"/>
              </w:rPr>
              <w:t>Разборка, сборка агрегатов гидросистемы коробки перемены передач без разрыва потока мощности…………………………..</w:t>
            </w:r>
            <w:r w:rsidR="00EF3D76" w:rsidRPr="00EF3D76">
              <w:rPr>
                <w:bCs/>
                <w:color w:val="000000"/>
                <w:sz w:val="28"/>
                <w:szCs w:val="28"/>
              </w:rPr>
              <w:t>28</w:t>
            </w:r>
          </w:p>
        </w:tc>
      </w:tr>
      <w:tr w:rsidR="002A5DC8" w:rsidRPr="002A5DC8" w:rsidTr="002A5DC8">
        <w:tc>
          <w:tcPr>
            <w:tcW w:w="5000" w:type="pct"/>
          </w:tcPr>
          <w:p w:rsidR="002A5DC8" w:rsidRPr="00EF3D76" w:rsidRDefault="002A5DC8" w:rsidP="00EF3D76">
            <w:pPr>
              <w:shd w:val="clear" w:color="auto" w:fill="FFFFFF"/>
              <w:autoSpaceDE w:val="0"/>
              <w:autoSpaceDN w:val="0"/>
              <w:adjustRightInd w:val="0"/>
              <w:jc w:val="both"/>
              <w:rPr>
                <w:sz w:val="28"/>
                <w:szCs w:val="28"/>
              </w:rPr>
            </w:pPr>
            <w:r w:rsidRPr="002A5DC8">
              <w:rPr>
                <w:color w:val="000000"/>
                <w:sz w:val="28"/>
                <w:szCs w:val="28"/>
              </w:rPr>
              <w:t>Практическая работа №25</w:t>
            </w:r>
            <w:r w:rsidRPr="002A5DC8">
              <w:rPr>
                <w:b/>
                <w:bCs/>
                <w:color w:val="000000"/>
                <w:sz w:val="28"/>
                <w:szCs w:val="28"/>
              </w:rPr>
              <w:t xml:space="preserve"> </w:t>
            </w:r>
            <w:r w:rsidRPr="002A5DC8">
              <w:rPr>
                <w:bCs/>
                <w:color w:val="000000"/>
                <w:sz w:val="28"/>
                <w:szCs w:val="28"/>
              </w:rPr>
              <w:t>Разборка, сборка и регулировка механизмов заднего ведущего моста колесного трактора…………………………………</w:t>
            </w:r>
            <w:r w:rsidR="00EF3D76" w:rsidRPr="00EF3D76">
              <w:rPr>
                <w:bCs/>
                <w:color w:val="000000"/>
                <w:sz w:val="28"/>
                <w:szCs w:val="28"/>
              </w:rPr>
              <w:t>34</w:t>
            </w:r>
          </w:p>
        </w:tc>
      </w:tr>
      <w:tr w:rsidR="002A5DC8" w:rsidRPr="002A5DC8" w:rsidTr="002A5DC8">
        <w:tc>
          <w:tcPr>
            <w:tcW w:w="5000" w:type="pct"/>
          </w:tcPr>
          <w:p w:rsidR="002A5DC8" w:rsidRPr="00EF3D76"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26</w:t>
            </w:r>
            <w:r w:rsidRPr="002A5DC8">
              <w:rPr>
                <w:b/>
                <w:bCs/>
                <w:color w:val="000000"/>
                <w:sz w:val="28"/>
                <w:szCs w:val="28"/>
              </w:rPr>
              <w:t xml:space="preserve"> </w:t>
            </w:r>
            <w:r w:rsidRPr="002A5DC8">
              <w:rPr>
                <w:bCs/>
                <w:color w:val="000000"/>
                <w:sz w:val="28"/>
                <w:szCs w:val="28"/>
              </w:rPr>
              <w:t>Разборка, сборка и регулировка механизмов переднего ведущего моста колесных тракторов……………………………..</w:t>
            </w:r>
            <w:r w:rsidR="00EF3D76" w:rsidRPr="00EF3D76">
              <w:rPr>
                <w:bCs/>
                <w:color w:val="000000"/>
                <w:sz w:val="28"/>
                <w:szCs w:val="28"/>
              </w:rPr>
              <w:t>41</w:t>
            </w:r>
          </w:p>
        </w:tc>
      </w:tr>
      <w:tr w:rsidR="002A5DC8" w:rsidRPr="002A5DC8" w:rsidTr="002A5DC8">
        <w:tc>
          <w:tcPr>
            <w:tcW w:w="5000" w:type="pct"/>
          </w:tcPr>
          <w:p w:rsidR="002A5DC8" w:rsidRPr="00EF3D76" w:rsidRDefault="002A5DC8" w:rsidP="00EF3D76">
            <w:pPr>
              <w:autoSpaceDE w:val="0"/>
              <w:autoSpaceDN w:val="0"/>
              <w:adjustRightInd w:val="0"/>
              <w:jc w:val="both"/>
              <w:rPr>
                <w:b/>
                <w:bCs/>
                <w:color w:val="000000"/>
                <w:sz w:val="28"/>
                <w:szCs w:val="28"/>
              </w:rPr>
            </w:pPr>
            <w:r w:rsidRPr="002A5DC8">
              <w:rPr>
                <w:sz w:val="28"/>
                <w:szCs w:val="28"/>
              </w:rPr>
              <w:t>Практическая работа № 27</w:t>
            </w:r>
            <w:r w:rsidRPr="002A5DC8">
              <w:rPr>
                <w:b/>
                <w:bCs/>
                <w:color w:val="000000"/>
                <w:sz w:val="28"/>
                <w:szCs w:val="28"/>
              </w:rPr>
              <w:t xml:space="preserve"> </w:t>
            </w:r>
            <w:r w:rsidRPr="002A5DC8">
              <w:rPr>
                <w:bCs/>
                <w:color w:val="000000"/>
                <w:sz w:val="28"/>
                <w:szCs w:val="28"/>
              </w:rPr>
              <w:t>Разборка, сборка и регулировка конечных передач переднего ведущего моста колесного трактора………………………………</w:t>
            </w:r>
            <w:r w:rsidR="00EF3D76" w:rsidRPr="00EF3D76">
              <w:rPr>
                <w:bCs/>
                <w:color w:val="000000"/>
                <w:sz w:val="28"/>
                <w:szCs w:val="28"/>
              </w:rPr>
              <w:t>47</w:t>
            </w:r>
          </w:p>
        </w:tc>
      </w:tr>
      <w:tr w:rsidR="002A5DC8" w:rsidRPr="002A5DC8" w:rsidTr="002A5DC8">
        <w:tc>
          <w:tcPr>
            <w:tcW w:w="5000" w:type="pct"/>
          </w:tcPr>
          <w:p w:rsidR="002A5DC8" w:rsidRPr="00EF3D76" w:rsidRDefault="002A5DC8" w:rsidP="00EF3D76">
            <w:pPr>
              <w:autoSpaceDE w:val="0"/>
              <w:autoSpaceDN w:val="0"/>
              <w:adjustRightInd w:val="0"/>
              <w:jc w:val="both"/>
              <w:rPr>
                <w:bCs/>
                <w:color w:val="000000"/>
                <w:sz w:val="28"/>
                <w:szCs w:val="28"/>
              </w:rPr>
            </w:pPr>
            <w:r w:rsidRPr="002A5DC8">
              <w:rPr>
                <w:sz w:val="28"/>
                <w:szCs w:val="28"/>
              </w:rPr>
              <w:t>Практическая работа № 28</w:t>
            </w:r>
            <w:r w:rsidRPr="002A5DC8">
              <w:rPr>
                <w:b/>
                <w:bCs/>
                <w:color w:val="000000"/>
                <w:sz w:val="28"/>
                <w:szCs w:val="28"/>
              </w:rPr>
              <w:t xml:space="preserve"> </w:t>
            </w:r>
            <w:r w:rsidRPr="002A5DC8">
              <w:rPr>
                <w:bCs/>
                <w:color w:val="000000"/>
                <w:sz w:val="28"/>
                <w:szCs w:val="28"/>
              </w:rPr>
              <w:t>Разборка, сборка и регулировка механизмов привода переднего ведущего моста колесного трактора…………………….</w:t>
            </w:r>
            <w:r w:rsidR="00EF3D76" w:rsidRPr="00EF3D76">
              <w:rPr>
                <w:bCs/>
                <w:color w:val="000000"/>
                <w:sz w:val="28"/>
                <w:szCs w:val="28"/>
              </w:rPr>
              <w:t>52</w:t>
            </w:r>
          </w:p>
        </w:tc>
      </w:tr>
      <w:tr w:rsidR="002A5DC8" w:rsidRPr="002A5DC8" w:rsidTr="002A5DC8">
        <w:tc>
          <w:tcPr>
            <w:tcW w:w="5000" w:type="pct"/>
          </w:tcPr>
          <w:p w:rsidR="002A5DC8" w:rsidRPr="002A5DC8"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29</w:t>
            </w:r>
            <w:r w:rsidRPr="002A5DC8">
              <w:rPr>
                <w:b/>
                <w:bCs/>
                <w:color w:val="000000"/>
                <w:sz w:val="28"/>
                <w:szCs w:val="28"/>
              </w:rPr>
              <w:t xml:space="preserve"> </w:t>
            </w:r>
            <w:r w:rsidRPr="002A5DC8">
              <w:rPr>
                <w:bCs/>
                <w:color w:val="000000"/>
                <w:sz w:val="28"/>
                <w:szCs w:val="28"/>
              </w:rPr>
              <w:t>Частичная разборка, сборка агрегатов гидромеханическ</w:t>
            </w:r>
            <w:r w:rsidR="00EF3D76">
              <w:rPr>
                <w:bCs/>
                <w:color w:val="000000"/>
                <w:sz w:val="28"/>
                <w:szCs w:val="28"/>
              </w:rPr>
              <w:t>ой передачи………………………………………………….</w:t>
            </w:r>
            <w:r w:rsidR="00EF3D76" w:rsidRPr="00EF3D76">
              <w:rPr>
                <w:bCs/>
                <w:color w:val="000000"/>
                <w:sz w:val="28"/>
                <w:szCs w:val="28"/>
              </w:rPr>
              <w:t>5</w:t>
            </w:r>
            <w:r w:rsidRPr="002A5DC8">
              <w:rPr>
                <w:bCs/>
                <w:color w:val="000000"/>
                <w:sz w:val="28"/>
                <w:szCs w:val="28"/>
              </w:rPr>
              <w:t>8</w:t>
            </w:r>
          </w:p>
        </w:tc>
      </w:tr>
      <w:tr w:rsidR="002A5DC8" w:rsidRPr="002A5DC8" w:rsidTr="002A5DC8">
        <w:tc>
          <w:tcPr>
            <w:tcW w:w="5000" w:type="pct"/>
          </w:tcPr>
          <w:p w:rsidR="002A5DC8" w:rsidRPr="00EF3D76"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30</w:t>
            </w:r>
            <w:r w:rsidRPr="002A5DC8">
              <w:rPr>
                <w:b/>
                <w:bCs/>
                <w:color w:val="000000"/>
                <w:sz w:val="28"/>
                <w:szCs w:val="28"/>
              </w:rPr>
              <w:t xml:space="preserve"> </w:t>
            </w:r>
            <w:r w:rsidRPr="002A5DC8">
              <w:rPr>
                <w:bCs/>
                <w:color w:val="000000"/>
                <w:sz w:val="28"/>
                <w:szCs w:val="28"/>
              </w:rPr>
              <w:t>Регулировка ширины колеи колесного трактора.</w:t>
            </w:r>
            <w:r w:rsidR="00EF3D76" w:rsidRPr="00EF3D76">
              <w:rPr>
                <w:bCs/>
                <w:color w:val="000000"/>
                <w:sz w:val="28"/>
                <w:szCs w:val="28"/>
              </w:rPr>
              <w:t>61</w:t>
            </w:r>
          </w:p>
        </w:tc>
      </w:tr>
      <w:tr w:rsidR="002A5DC8" w:rsidRPr="002A5DC8" w:rsidTr="002A5DC8">
        <w:tc>
          <w:tcPr>
            <w:tcW w:w="5000" w:type="pct"/>
          </w:tcPr>
          <w:p w:rsidR="002A5DC8" w:rsidRPr="00EF3D76" w:rsidRDefault="002A5DC8" w:rsidP="00EF3D76">
            <w:pPr>
              <w:autoSpaceDE w:val="0"/>
              <w:autoSpaceDN w:val="0"/>
              <w:adjustRightInd w:val="0"/>
              <w:jc w:val="both"/>
              <w:rPr>
                <w:b/>
                <w:bCs/>
                <w:color w:val="000000"/>
                <w:sz w:val="28"/>
                <w:szCs w:val="28"/>
                <w:lang w:val="en-US"/>
              </w:rPr>
            </w:pPr>
            <w:r w:rsidRPr="002A5DC8">
              <w:rPr>
                <w:sz w:val="28"/>
                <w:szCs w:val="28"/>
              </w:rPr>
              <w:t>Практическая работа № 31</w:t>
            </w:r>
            <w:r w:rsidRPr="002A5DC8">
              <w:rPr>
                <w:b/>
                <w:bCs/>
                <w:color w:val="000000"/>
                <w:sz w:val="28"/>
                <w:szCs w:val="28"/>
              </w:rPr>
              <w:t xml:space="preserve"> </w:t>
            </w:r>
            <w:r w:rsidRPr="002A5DC8">
              <w:rPr>
                <w:bCs/>
                <w:color w:val="000000"/>
                <w:sz w:val="28"/>
                <w:szCs w:val="28"/>
              </w:rPr>
              <w:t>Разборка, сборка механизмов ходовой части гусеничного трактора. Регулировка натяжения гусеничной цепи…………..</w:t>
            </w:r>
            <w:r w:rsidR="00EF3D76">
              <w:rPr>
                <w:bCs/>
                <w:color w:val="000000"/>
                <w:sz w:val="28"/>
                <w:szCs w:val="28"/>
                <w:lang w:val="en-US"/>
              </w:rPr>
              <w:t>66</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sz w:val="28"/>
                <w:szCs w:val="28"/>
              </w:rPr>
              <w:t>Практическая работа № 32</w:t>
            </w:r>
            <w:r w:rsidRPr="002A5DC8">
              <w:rPr>
                <w:b/>
                <w:bCs/>
                <w:color w:val="000000"/>
                <w:sz w:val="28"/>
                <w:szCs w:val="28"/>
              </w:rPr>
              <w:t xml:space="preserve"> </w:t>
            </w:r>
            <w:r w:rsidRPr="002A5DC8">
              <w:rPr>
                <w:bCs/>
                <w:color w:val="000000"/>
                <w:sz w:val="28"/>
                <w:szCs w:val="28"/>
              </w:rPr>
              <w:t>Разборка, сборка и регулировка рулевого управления с гидроусилителем колесного трактора………………………….</w:t>
            </w:r>
            <w:r w:rsidR="004758B3" w:rsidRPr="004758B3">
              <w:rPr>
                <w:bCs/>
                <w:color w:val="000000"/>
                <w:sz w:val="28"/>
                <w:szCs w:val="28"/>
              </w:rPr>
              <w:t>73</w:t>
            </w:r>
          </w:p>
        </w:tc>
      </w:tr>
      <w:tr w:rsidR="002A5DC8" w:rsidRPr="002A5DC8" w:rsidTr="002A5DC8">
        <w:tc>
          <w:tcPr>
            <w:tcW w:w="5000" w:type="pct"/>
          </w:tcPr>
          <w:p w:rsidR="002A5DC8" w:rsidRPr="004758B3" w:rsidRDefault="002A5DC8" w:rsidP="00EF3D76">
            <w:pPr>
              <w:autoSpaceDE w:val="0"/>
              <w:autoSpaceDN w:val="0"/>
              <w:adjustRightInd w:val="0"/>
              <w:jc w:val="both"/>
              <w:rPr>
                <w:b/>
                <w:bCs/>
                <w:color w:val="000000"/>
                <w:sz w:val="28"/>
                <w:szCs w:val="28"/>
              </w:rPr>
            </w:pPr>
            <w:r w:rsidRPr="002A5DC8">
              <w:rPr>
                <w:color w:val="000000"/>
                <w:sz w:val="28"/>
                <w:szCs w:val="28"/>
              </w:rPr>
              <w:t>Практическая работа № 33</w:t>
            </w:r>
            <w:r w:rsidRPr="002A5DC8">
              <w:rPr>
                <w:b/>
                <w:bCs/>
                <w:color w:val="000000"/>
                <w:sz w:val="28"/>
                <w:szCs w:val="28"/>
              </w:rPr>
              <w:t xml:space="preserve"> </w:t>
            </w:r>
            <w:r w:rsidRPr="002A5DC8">
              <w:rPr>
                <w:bCs/>
                <w:color w:val="000000"/>
                <w:sz w:val="28"/>
                <w:szCs w:val="28"/>
              </w:rPr>
              <w:t>Разборка, сборка и регулировка гидрообъемного рулевого управления  трактора……………………….....................................</w:t>
            </w:r>
            <w:r w:rsidR="004758B3" w:rsidRPr="004758B3">
              <w:rPr>
                <w:bCs/>
                <w:color w:val="000000"/>
                <w:sz w:val="28"/>
                <w:szCs w:val="28"/>
              </w:rPr>
              <w:t>78</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34</w:t>
            </w:r>
            <w:r w:rsidRPr="002A5DC8">
              <w:rPr>
                <w:b/>
                <w:bCs/>
                <w:color w:val="000000"/>
                <w:sz w:val="28"/>
                <w:szCs w:val="28"/>
              </w:rPr>
              <w:t xml:space="preserve"> </w:t>
            </w:r>
            <w:r w:rsidRPr="002A5DC8">
              <w:rPr>
                <w:bCs/>
                <w:color w:val="000000"/>
                <w:sz w:val="28"/>
                <w:szCs w:val="28"/>
              </w:rPr>
              <w:t>Регулировка рабочих тормозов  трактора…….</w:t>
            </w:r>
            <w:r w:rsidR="004758B3" w:rsidRPr="004758B3">
              <w:rPr>
                <w:bCs/>
                <w:color w:val="000000"/>
                <w:sz w:val="28"/>
                <w:szCs w:val="28"/>
              </w:rPr>
              <w:t>84</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sz w:val="28"/>
                <w:szCs w:val="28"/>
              </w:rPr>
              <w:t>Практическая работа №35</w:t>
            </w:r>
            <w:r w:rsidRPr="002A5DC8">
              <w:rPr>
                <w:b/>
                <w:bCs/>
                <w:color w:val="000000"/>
                <w:sz w:val="28"/>
                <w:szCs w:val="28"/>
              </w:rPr>
              <w:t xml:space="preserve"> </w:t>
            </w:r>
            <w:r w:rsidRPr="002A5DC8">
              <w:rPr>
                <w:bCs/>
                <w:color w:val="000000"/>
                <w:sz w:val="28"/>
                <w:szCs w:val="28"/>
              </w:rPr>
              <w:t>Разборка, сборка и регулировка агрегатов пневматической системы……………………………………………………..</w:t>
            </w:r>
            <w:r w:rsidR="004758B3" w:rsidRPr="004758B3">
              <w:rPr>
                <w:bCs/>
                <w:color w:val="000000"/>
                <w:sz w:val="28"/>
                <w:szCs w:val="28"/>
              </w:rPr>
              <w:t>87</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sz w:val="28"/>
                <w:szCs w:val="28"/>
              </w:rPr>
              <w:t>Практическая работа № 36</w:t>
            </w:r>
            <w:r w:rsidRPr="002A5DC8">
              <w:rPr>
                <w:b/>
                <w:bCs/>
                <w:color w:val="000000"/>
                <w:sz w:val="28"/>
                <w:szCs w:val="28"/>
              </w:rPr>
              <w:t xml:space="preserve"> </w:t>
            </w:r>
            <w:r w:rsidRPr="002A5DC8">
              <w:rPr>
                <w:bCs/>
                <w:color w:val="000000"/>
                <w:sz w:val="28"/>
                <w:szCs w:val="28"/>
              </w:rPr>
              <w:t>Разборка, сборка насосов, гидроцилиндров гидравлической системы управления навесным устройством трактора…..</w:t>
            </w:r>
            <w:r w:rsidR="004758B3" w:rsidRPr="004758B3">
              <w:rPr>
                <w:bCs/>
                <w:color w:val="000000"/>
                <w:sz w:val="28"/>
                <w:szCs w:val="28"/>
              </w:rPr>
              <w:t>92</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37</w:t>
            </w:r>
            <w:r w:rsidRPr="002A5DC8">
              <w:rPr>
                <w:b/>
                <w:bCs/>
                <w:color w:val="000000"/>
                <w:sz w:val="28"/>
                <w:szCs w:val="28"/>
              </w:rPr>
              <w:t xml:space="preserve"> </w:t>
            </w:r>
            <w:r w:rsidRPr="002A5DC8">
              <w:rPr>
                <w:bCs/>
                <w:color w:val="000000"/>
                <w:sz w:val="28"/>
                <w:szCs w:val="28"/>
              </w:rPr>
              <w:t>Разборка, сборка распределителей гидравлической системы управления навесным устройством трактора…1</w:t>
            </w:r>
            <w:r w:rsidR="004758B3" w:rsidRPr="004758B3">
              <w:rPr>
                <w:bCs/>
                <w:color w:val="000000"/>
                <w:sz w:val="28"/>
                <w:szCs w:val="28"/>
              </w:rPr>
              <w:t>00</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38</w:t>
            </w:r>
            <w:r w:rsidRPr="002A5DC8">
              <w:rPr>
                <w:b/>
                <w:bCs/>
                <w:color w:val="000000"/>
                <w:sz w:val="28"/>
                <w:szCs w:val="28"/>
              </w:rPr>
              <w:t xml:space="preserve"> </w:t>
            </w:r>
            <w:r w:rsidRPr="002A5DC8">
              <w:rPr>
                <w:bCs/>
                <w:color w:val="000000"/>
                <w:sz w:val="28"/>
                <w:szCs w:val="28"/>
              </w:rPr>
              <w:t>Разборка, сборка силового – позиционного регулятора……………………………………………………………………..1</w:t>
            </w:r>
            <w:r w:rsidR="004758B3" w:rsidRPr="004758B3">
              <w:rPr>
                <w:bCs/>
                <w:color w:val="000000"/>
                <w:sz w:val="28"/>
                <w:szCs w:val="28"/>
              </w:rPr>
              <w:t>05</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sz w:val="28"/>
                <w:szCs w:val="28"/>
              </w:rPr>
              <w:t>Практическая работа №39</w:t>
            </w:r>
            <w:r w:rsidRPr="002A5DC8">
              <w:rPr>
                <w:bCs/>
                <w:color w:val="000000"/>
                <w:sz w:val="28"/>
                <w:szCs w:val="28"/>
              </w:rPr>
              <w:t>.</w:t>
            </w:r>
            <w:r w:rsidRPr="002A5DC8">
              <w:rPr>
                <w:b/>
                <w:bCs/>
                <w:color w:val="000000"/>
                <w:sz w:val="28"/>
                <w:szCs w:val="28"/>
              </w:rPr>
              <w:t xml:space="preserve"> </w:t>
            </w:r>
            <w:r w:rsidRPr="002A5DC8">
              <w:rPr>
                <w:bCs/>
                <w:color w:val="000000"/>
                <w:sz w:val="28"/>
                <w:szCs w:val="28"/>
              </w:rPr>
              <w:t>Разборка, сборка гидроподъемника гидравлической системы управления навесным устро</w:t>
            </w:r>
            <w:r w:rsidR="004758B3">
              <w:rPr>
                <w:bCs/>
                <w:color w:val="000000"/>
                <w:sz w:val="28"/>
                <w:szCs w:val="28"/>
              </w:rPr>
              <w:t>йством трактора…1</w:t>
            </w:r>
            <w:r w:rsidR="004758B3" w:rsidRPr="004758B3">
              <w:rPr>
                <w:bCs/>
                <w:color w:val="000000"/>
                <w:sz w:val="28"/>
                <w:szCs w:val="28"/>
              </w:rPr>
              <w:t>13</w:t>
            </w:r>
          </w:p>
          <w:p w:rsidR="00EF3D76" w:rsidRPr="004758B3" w:rsidRDefault="00EF3D76" w:rsidP="00EF3D76">
            <w:pPr>
              <w:autoSpaceDE w:val="0"/>
              <w:autoSpaceDN w:val="0"/>
              <w:adjustRightInd w:val="0"/>
              <w:jc w:val="both"/>
              <w:rPr>
                <w:bCs/>
                <w:color w:val="000000"/>
                <w:sz w:val="28"/>
                <w:szCs w:val="28"/>
              </w:rPr>
            </w:pP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sz w:val="28"/>
                <w:szCs w:val="28"/>
              </w:rPr>
              <w:lastRenderedPageBreak/>
              <w:t>Практическая работа № 40</w:t>
            </w:r>
            <w:r w:rsidRPr="002A5DC8">
              <w:rPr>
                <w:b/>
                <w:bCs/>
                <w:color w:val="000000"/>
                <w:sz w:val="28"/>
                <w:szCs w:val="28"/>
              </w:rPr>
              <w:t xml:space="preserve"> </w:t>
            </w:r>
            <w:r w:rsidRPr="002A5DC8">
              <w:rPr>
                <w:bCs/>
                <w:color w:val="000000"/>
                <w:sz w:val="28"/>
                <w:szCs w:val="28"/>
              </w:rPr>
              <w:t xml:space="preserve">Разборка, сборка электрогидравлического регулятора управления заднего </w:t>
            </w:r>
            <w:r w:rsidR="004758B3">
              <w:rPr>
                <w:bCs/>
                <w:color w:val="000000"/>
                <w:sz w:val="28"/>
                <w:szCs w:val="28"/>
              </w:rPr>
              <w:t>навесного устройства…………………….1</w:t>
            </w:r>
            <w:r w:rsidR="004758B3" w:rsidRPr="004758B3">
              <w:rPr>
                <w:bCs/>
                <w:color w:val="000000"/>
                <w:sz w:val="28"/>
                <w:szCs w:val="28"/>
              </w:rPr>
              <w:t>18</w:t>
            </w:r>
          </w:p>
        </w:tc>
      </w:tr>
      <w:tr w:rsidR="002A5DC8" w:rsidRPr="002A5DC8" w:rsidTr="002A5DC8">
        <w:trPr>
          <w:trHeight w:val="976"/>
        </w:trPr>
        <w:tc>
          <w:tcPr>
            <w:tcW w:w="5000" w:type="pct"/>
            <w:tcBorders>
              <w:bottom w:val="single" w:sz="4" w:space="0" w:color="000000" w:themeColor="text1"/>
            </w:tcBorders>
          </w:tcPr>
          <w:p w:rsidR="002A5DC8" w:rsidRPr="004758B3" w:rsidRDefault="002A5DC8" w:rsidP="00EF3D76">
            <w:pPr>
              <w:autoSpaceDE w:val="0"/>
              <w:autoSpaceDN w:val="0"/>
              <w:adjustRightInd w:val="0"/>
              <w:jc w:val="both"/>
              <w:rPr>
                <w:bCs/>
                <w:color w:val="000000"/>
                <w:sz w:val="28"/>
                <w:szCs w:val="28"/>
              </w:rPr>
            </w:pPr>
            <w:r w:rsidRPr="002A5DC8">
              <w:rPr>
                <w:sz w:val="28"/>
                <w:szCs w:val="28"/>
              </w:rPr>
              <w:t>Практическая работа № 41</w:t>
            </w:r>
            <w:r w:rsidRPr="002A5DC8">
              <w:rPr>
                <w:b/>
                <w:bCs/>
                <w:color w:val="000000"/>
                <w:sz w:val="28"/>
                <w:szCs w:val="28"/>
              </w:rPr>
              <w:t xml:space="preserve"> </w:t>
            </w:r>
            <w:r w:rsidRPr="002A5DC8">
              <w:rPr>
                <w:bCs/>
                <w:color w:val="000000"/>
                <w:sz w:val="28"/>
                <w:szCs w:val="28"/>
              </w:rPr>
              <w:t>Подготовка механизма навески трактора для агрегатирования прицепных и навесных с</w:t>
            </w:r>
            <w:r w:rsidR="004758B3">
              <w:rPr>
                <w:bCs/>
                <w:color w:val="000000"/>
                <w:sz w:val="28"/>
                <w:szCs w:val="28"/>
              </w:rPr>
              <w:t>ельскохозяйственных машин…1</w:t>
            </w:r>
            <w:r w:rsidR="004758B3" w:rsidRPr="004758B3">
              <w:rPr>
                <w:bCs/>
                <w:color w:val="000000"/>
                <w:sz w:val="28"/>
                <w:szCs w:val="28"/>
              </w:rPr>
              <w:t>22</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42</w:t>
            </w:r>
            <w:r w:rsidRPr="002A5DC8">
              <w:rPr>
                <w:b/>
                <w:bCs/>
                <w:color w:val="000000"/>
                <w:sz w:val="28"/>
                <w:szCs w:val="28"/>
              </w:rPr>
              <w:t xml:space="preserve"> </w:t>
            </w:r>
            <w:r w:rsidRPr="002A5DC8">
              <w:rPr>
                <w:bCs/>
                <w:color w:val="000000"/>
                <w:sz w:val="28"/>
                <w:szCs w:val="28"/>
              </w:rPr>
              <w:t>Разборка, сборка вала отбора мощности с планетарным ре</w:t>
            </w:r>
            <w:r w:rsidR="004758B3">
              <w:rPr>
                <w:bCs/>
                <w:color w:val="000000"/>
                <w:sz w:val="28"/>
                <w:szCs w:val="28"/>
              </w:rPr>
              <w:t>дуктором…………………………………………………….1</w:t>
            </w:r>
            <w:r w:rsidR="004758B3" w:rsidRPr="004758B3">
              <w:rPr>
                <w:bCs/>
                <w:color w:val="000000"/>
                <w:sz w:val="28"/>
                <w:szCs w:val="28"/>
              </w:rPr>
              <w:t>29</w:t>
            </w:r>
          </w:p>
        </w:tc>
      </w:tr>
      <w:tr w:rsidR="002A5DC8" w:rsidRPr="002A5DC8" w:rsidTr="002A5DC8">
        <w:tc>
          <w:tcPr>
            <w:tcW w:w="5000" w:type="pct"/>
          </w:tcPr>
          <w:p w:rsidR="002A5DC8" w:rsidRPr="004758B3" w:rsidRDefault="002A5DC8" w:rsidP="00EF3D76">
            <w:pPr>
              <w:autoSpaceDE w:val="0"/>
              <w:autoSpaceDN w:val="0"/>
              <w:adjustRightInd w:val="0"/>
              <w:jc w:val="both"/>
              <w:rPr>
                <w:bCs/>
                <w:color w:val="000000"/>
                <w:sz w:val="28"/>
                <w:szCs w:val="28"/>
              </w:rPr>
            </w:pPr>
            <w:r w:rsidRPr="002A5DC8">
              <w:rPr>
                <w:color w:val="000000"/>
                <w:sz w:val="28"/>
                <w:szCs w:val="28"/>
              </w:rPr>
              <w:t>Практическая работа № 43</w:t>
            </w:r>
            <w:r w:rsidRPr="002A5DC8">
              <w:rPr>
                <w:b/>
                <w:bCs/>
                <w:color w:val="000000"/>
                <w:sz w:val="28"/>
                <w:szCs w:val="28"/>
              </w:rPr>
              <w:t xml:space="preserve"> </w:t>
            </w:r>
            <w:r w:rsidRPr="002A5DC8">
              <w:rPr>
                <w:bCs/>
                <w:color w:val="000000"/>
                <w:sz w:val="28"/>
                <w:szCs w:val="28"/>
              </w:rPr>
              <w:t>Разборка, сборка вала отбора мощности с фрикционной муфтой включения……………………………………………1</w:t>
            </w:r>
            <w:r w:rsidR="004758B3" w:rsidRPr="004758B3">
              <w:rPr>
                <w:bCs/>
                <w:color w:val="000000"/>
                <w:sz w:val="28"/>
                <w:szCs w:val="28"/>
              </w:rPr>
              <w:t>36</w:t>
            </w:r>
          </w:p>
        </w:tc>
      </w:tr>
      <w:tr w:rsidR="002A5DC8" w:rsidRPr="002A5DC8" w:rsidTr="002A5DC8">
        <w:tc>
          <w:tcPr>
            <w:tcW w:w="5000" w:type="pct"/>
          </w:tcPr>
          <w:p w:rsidR="002A5DC8" w:rsidRPr="004758B3" w:rsidRDefault="002A5DC8" w:rsidP="00EF3D76">
            <w:pPr>
              <w:jc w:val="both"/>
              <w:rPr>
                <w:sz w:val="28"/>
              </w:rPr>
            </w:pPr>
            <w:r w:rsidRPr="002A5DC8">
              <w:rPr>
                <w:sz w:val="28"/>
                <w:szCs w:val="28"/>
              </w:rPr>
              <w:t>Лабораторная работа № 6</w:t>
            </w:r>
            <w:r w:rsidRPr="002A5DC8">
              <w:rPr>
                <w:bCs/>
                <w:color w:val="000000"/>
                <w:sz w:val="28"/>
                <w:szCs w:val="28"/>
              </w:rPr>
              <w:t>.</w:t>
            </w:r>
            <w:r w:rsidRPr="002A5DC8">
              <w:rPr>
                <w:b/>
                <w:bCs/>
                <w:color w:val="000000"/>
                <w:sz w:val="28"/>
                <w:szCs w:val="28"/>
              </w:rPr>
              <w:t xml:space="preserve"> </w:t>
            </w:r>
            <w:r w:rsidRPr="002A5DC8">
              <w:rPr>
                <w:sz w:val="28"/>
              </w:rPr>
              <w:t>Регулировка муфт сцеплением с механическим и гидравлическим усилителем………………………………………………...1</w:t>
            </w:r>
            <w:r w:rsidR="004758B3" w:rsidRPr="004758B3">
              <w:rPr>
                <w:sz w:val="28"/>
              </w:rPr>
              <w:t>40</w:t>
            </w:r>
          </w:p>
        </w:tc>
      </w:tr>
      <w:tr w:rsidR="002A5DC8" w:rsidRPr="002A5DC8" w:rsidTr="002A5DC8">
        <w:tc>
          <w:tcPr>
            <w:tcW w:w="5000" w:type="pct"/>
          </w:tcPr>
          <w:p w:rsidR="002A5DC8" w:rsidRPr="004758B3" w:rsidRDefault="002A5DC8" w:rsidP="00EF3D76">
            <w:pPr>
              <w:pStyle w:val="2"/>
              <w:jc w:val="both"/>
              <w:outlineLvl w:val="1"/>
              <w:rPr>
                <w:b w:val="0"/>
                <w:lang w:eastAsia="ru-RU"/>
              </w:rPr>
            </w:pPr>
            <w:r w:rsidRPr="002A5DC8">
              <w:rPr>
                <w:b w:val="0"/>
              </w:rPr>
              <w:t>Лабораторная работа № 7</w:t>
            </w:r>
            <w:r w:rsidRPr="002A5DC8">
              <w:rPr>
                <w:b w:val="0"/>
                <w:lang w:eastAsia="ru-RU"/>
              </w:rPr>
              <w:t xml:space="preserve"> Изменение частоты вращения ВОМ, переключение привода, регулировка механизма управления планетарным редуктором….1</w:t>
            </w:r>
            <w:r w:rsidR="004758B3" w:rsidRPr="004758B3">
              <w:rPr>
                <w:b w:val="0"/>
                <w:lang w:eastAsia="ru-RU"/>
              </w:rPr>
              <w:t>44</w:t>
            </w:r>
          </w:p>
        </w:tc>
      </w:tr>
      <w:tr w:rsidR="004758B3" w:rsidRPr="002A5DC8" w:rsidTr="002A5DC8">
        <w:tc>
          <w:tcPr>
            <w:tcW w:w="5000" w:type="pct"/>
          </w:tcPr>
          <w:p w:rsidR="004758B3" w:rsidRPr="004758B3" w:rsidRDefault="004758B3" w:rsidP="00EF3D76">
            <w:pPr>
              <w:pStyle w:val="2"/>
              <w:jc w:val="both"/>
              <w:outlineLvl w:val="1"/>
              <w:rPr>
                <w:b w:val="0"/>
              </w:rPr>
            </w:pPr>
            <w:r>
              <w:rPr>
                <w:b w:val="0"/>
              </w:rPr>
              <w:t>Литература                                                                                             150</w:t>
            </w:r>
          </w:p>
        </w:tc>
      </w:tr>
    </w:tbl>
    <w:p w:rsidR="004D14C9" w:rsidRPr="004D14C9" w:rsidRDefault="004D14C9" w:rsidP="00114D17">
      <w:pPr>
        <w:autoSpaceDE w:val="0"/>
        <w:autoSpaceDN w:val="0"/>
        <w:adjustRightInd w:val="0"/>
        <w:jc w:val="both"/>
        <w:rPr>
          <w:bCs/>
          <w:color w:val="000000"/>
          <w:sz w:val="28"/>
          <w:szCs w:val="28"/>
        </w:rPr>
      </w:pPr>
    </w:p>
    <w:p w:rsidR="004D14C9" w:rsidRPr="004D14C9" w:rsidRDefault="004D14C9" w:rsidP="004D14C9">
      <w:pPr>
        <w:autoSpaceDE w:val="0"/>
        <w:autoSpaceDN w:val="0"/>
        <w:adjustRightInd w:val="0"/>
        <w:rPr>
          <w:bCs/>
          <w:color w:val="000000"/>
          <w:sz w:val="28"/>
          <w:szCs w:val="28"/>
        </w:rPr>
      </w:pPr>
    </w:p>
    <w:p w:rsidR="004D14C9" w:rsidRPr="004D14C9" w:rsidRDefault="004D14C9" w:rsidP="004D14C9">
      <w:pPr>
        <w:autoSpaceDE w:val="0"/>
        <w:autoSpaceDN w:val="0"/>
        <w:adjustRightInd w:val="0"/>
        <w:rPr>
          <w:bCs/>
          <w:color w:val="000000"/>
          <w:sz w:val="28"/>
          <w:szCs w:val="28"/>
        </w:rPr>
      </w:pPr>
    </w:p>
    <w:p w:rsidR="004D14C9" w:rsidRPr="004D14C9" w:rsidRDefault="004D14C9" w:rsidP="004D14C9">
      <w:pPr>
        <w:autoSpaceDE w:val="0"/>
        <w:autoSpaceDN w:val="0"/>
        <w:adjustRightInd w:val="0"/>
        <w:rPr>
          <w:bCs/>
          <w:color w:val="000000"/>
          <w:sz w:val="28"/>
          <w:szCs w:val="28"/>
        </w:rPr>
      </w:pPr>
    </w:p>
    <w:p w:rsidR="004D14C9" w:rsidRDefault="004D14C9" w:rsidP="004D14C9">
      <w:pPr>
        <w:shd w:val="clear" w:color="auto" w:fill="FFFFFF"/>
        <w:autoSpaceDE w:val="0"/>
        <w:autoSpaceDN w:val="0"/>
        <w:adjustRightInd w:val="0"/>
        <w:rPr>
          <w:sz w:val="28"/>
          <w:szCs w:val="28"/>
        </w:rPr>
      </w:pPr>
    </w:p>
    <w:p w:rsidR="00345460" w:rsidRDefault="00345460"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D257FE" w:rsidRDefault="00D257FE" w:rsidP="009912B8">
      <w:pPr>
        <w:jc w:val="center"/>
        <w:rPr>
          <w:b/>
          <w:sz w:val="28"/>
        </w:rPr>
      </w:pPr>
    </w:p>
    <w:p w:rsidR="00114D17" w:rsidRDefault="00114D17" w:rsidP="004758B3">
      <w:pPr>
        <w:rPr>
          <w:b/>
          <w:sz w:val="28"/>
        </w:rPr>
      </w:pPr>
    </w:p>
    <w:p w:rsidR="00D257FE" w:rsidRPr="004758B3" w:rsidRDefault="00D257FE" w:rsidP="009912B8">
      <w:pPr>
        <w:jc w:val="center"/>
        <w:rPr>
          <w:b/>
          <w:sz w:val="28"/>
        </w:rPr>
      </w:pPr>
    </w:p>
    <w:p w:rsidR="009912B8" w:rsidRPr="00F13E41" w:rsidRDefault="009912B8" w:rsidP="009912B8">
      <w:pPr>
        <w:jc w:val="center"/>
        <w:rPr>
          <w:b/>
          <w:sz w:val="28"/>
        </w:rPr>
      </w:pPr>
      <w:r>
        <w:rPr>
          <w:b/>
          <w:sz w:val="28"/>
        </w:rPr>
        <w:t xml:space="preserve">Практическая работа № </w:t>
      </w:r>
      <w:r w:rsidRPr="00F13E41">
        <w:rPr>
          <w:b/>
          <w:sz w:val="28"/>
        </w:rPr>
        <w:t>19</w:t>
      </w:r>
    </w:p>
    <w:p w:rsidR="009912B8" w:rsidRDefault="009912B8" w:rsidP="009912B8">
      <w:pPr>
        <w:rPr>
          <w:b/>
          <w:sz w:val="28"/>
        </w:rPr>
      </w:pPr>
    </w:p>
    <w:p w:rsidR="009912B8" w:rsidRDefault="009912B8" w:rsidP="009912B8">
      <w:pPr>
        <w:rPr>
          <w:b/>
          <w:sz w:val="28"/>
        </w:rPr>
      </w:pPr>
    </w:p>
    <w:p w:rsidR="009912B8" w:rsidRDefault="009912B8" w:rsidP="009912B8">
      <w:pPr>
        <w:jc w:val="center"/>
        <w:rPr>
          <w:b/>
          <w:sz w:val="28"/>
        </w:rPr>
      </w:pPr>
      <w:r>
        <w:rPr>
          <w:b/>
          <w:sz w:val="28"/>
        </w:rPr>
        <w:t>ТЕМА: Разборка, сборка сцепления, определения технического состояния деталей.</w:t>
      </w:r>
    </w:p>
    <w:p w:rsidR="00F75122" w:rsidRDefault="00F75122" w:rsidP="009912B8">
      <w:pPr>
        <w:jc w:val="center"/>
        <w:rPr>
          <w:b/>
          <w:sz w:val="28"/>
        </w:rPr>
      </w:pPr>
    </w:p>
    <w:p w:rsidR="00F75122" w:rsidRPr="007965F2" w:rsidRDefault="00F75122" w:rsidP="00F75122">
      <w:pPr>
        <w:rPr>
          <w:sz w:val="28"/>
        </w:rPr>
      </w:pPr>
      <w:r>
        <w:rPr>
          <w:b/>
          <w:sz w:val="28"/>
        </w:rPr>
        <w:t xml:space="preserve">ЦЕЛЬ РАБОТЫ: </w:t>
      </w:r>
      <w:r>
        <w:rPr>
          <w:sz w:val="28"/>
        </w:rPr>
        <w:t xml:space="preserve">Приобрести </w:t>
      </w:r>
      <w:r w:rsidRPr="007965F2">
        <w:rPr>
          <w:sz w:val="28"/>
        </w:rPr>
        <w:t>умения по разборке, сборке сцепления, определению технического состояния деталей.</w:t>
      </w:r>
    </w:p>
    <w:p w:rsidR="00F75122" w:rsidRPr="009F06BE" w:rsidRDefault="00F75122" w:rsidP="00F75122">
      <w:pPr>
        <w:rPr>
          <w:b/>
          <w:bCs/>
          <w:sz w:val="28"/>
          <w:szCs w:val="28"/>
        </w:rPr>
      </w:pPr>
    </w:p>
    <w:p w:rsidR="00F75122" w:rsidRPr="009F06BE" w:rsidRDefault="00F75122" w:rsidP="00F75122">
      <w:pPr>
        <w:rPr>
          <w:sz w:val="28"/>
          <w:szCs w:val="28"/>
        </w:rPr>
      </w:pPr>
      <w:r w:rsidRPr="009F06BE">
        <w:rPr>
          <w:b/>
          <w:bCs/>
          <w:sz w:val="28"/>
          <w:szCs w:val="28"/>
        </w:rPr>
        <w:t>Время выполнение занятия</w:t>
      </w:r>
      <w:r w:rsidRPr="009F06BE">
        <w:rPr>
          <w:sz w:val="28"/>
          <w:szCs w:val="28"/>
        </w:rPr>
        <w:t>: 2 часа</w:t>
      </w:r>
    </w:p>
    <w:p w:rsidR="00F75122" w:rsidRPr="009F06BE" w:rsidRDefault="00F75122" w:rsidP="00F75122">
      <w:pPr>
        <w:jc w:val="both"/>
        <w:rPr>
          <w:b/>
          <w:bCs/>
          <w:sz w:val="28"/>
          <w:szCs w:val="28"/>
        </w:rPr>
      </w:pPr>
    </w:p>
    <w:p w:rsidR="00F75122" w:rsidRPr="009F06BE" w:rsidRDefault="00F75122" w:rsidP="00F75122">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F75122" w:rsidRPr="009F06BE" w:rsidRDefault="00F75122" w:rsidP="00F75122">
      <w:pPr>
        <w:rPr>
          <w:sz w:val="28"/>
          <w:szCs w:val="28"/>
        </w:rPr>
      </w:pPr>
    </w:p>
    <w:p w:rsidR="00F75122" w:rsidRPr="009F06BE" w:rsidRDefault="00F75122" w:rsidP="00F75122">
      <w:pPr>
        <w:shd w:val="clear" w:color="auto" w:fill="FFFFFF"/>
        <w:jc w:val="both"/>
        <w:rPr>
          <w:b/>
          <w:bCs/>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19. Сцепление тракторов</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F75122" w:rsidRPr="009F06BE" w:rsidRDefault="00F75122" w:rsidP="00F75122">
      <w:pPr>
        <w:autoSpaceDE w:val="0"/>
        <w:autoSpaceDN w:val="0"/>
        <w:adjustRightInd w:val="0"/>
        <w:rPr>
          <w:rFonts w:eastAsia="Calibri"/>
          <w:color w:val="000000"/>
          <w:sz w:val="28"/>
          <w:szCs w:val="28"/>
        </w:rPr>
      </w:pPr>
    </w:p>
    <w:p w:rsidR="009912B8" w:rsidRDefault="009912B8" w:rsidP="009912B8">
      <w:pPr>
        <w:pStyle w:val="-"/>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9912B8" w:rsidRPr="009912B8" w:rsidRDefault="009912B8" w:rsidP="009912B8">
      <w:pPr>
        <w:autoSpaceDE w:val="0"/>
        <w:autoSpaceDN w:val="0"/>
        <w:adjustRightInd w:val="0"/>
        <w:rPr>
          <w:color w:val="000000"/>
          <w:sz w:val="28"/>
          <w:szCs w:val="28"/>
        </w:rPr>
      </w:pPr>
    </w:p>
    <w:p w:rsidR="009912B8" w:rsidRPr="00F75122" w:rsidRDefault="00477C3E" w:rsidP="009912B8">
      <w:pPr>
        <w:autoSpaceDE w:val="0"/>
        <w:autoSpaceDN w:val="0"/>
        <w:adjustRightInd w:val="0"/>
        <w:jc w:val="center"/>
        <w:rPr>
          <w:b/>
          <w:bCs/>
          <w:color w:val="000000"/>
          <w:sz w:val="28"/>
          <w:szCs w:val="28"/>
        </w:rPr>
      </w:pPr>
      <w:r w:rsidRPr="00F75122">
        <w:rPr>
          <w:b/>
          <w:bCs/>
          <w:color w:val="000000"/>
          <w:sz w:val="28"/>
          <w:szCs w:val="28"/>
        </w:rPr>
        <w:t>2. Работа в лаборатории</w:t>
      </w:r>
      <w:r w:rsidR="009912B8" w:rsidRPr="00F75122">
        <w:rPr>
          <w:b/>
          <w:bCs/>
          <w:color w:val="000000"/>
          <w:sz w:val="28"/>
          <w:szCs w:val="28"/>
        </w:rPr>
        <w:t>.</w:t>
      </w:r>
    </w:p>
    <w:p w:rsidR="009912B8" w:rsidRPr="009912B8" w:rsidRDefault="009912B8" w:rsidP="009912B8">
      <w:pPr>
        <w:autoSpaceDE w:val="0"/>
        <w:autoSpaceDN w:val="0"/>
        <w:adjustRightInd w:val="0"/>
        <w:jc w:val="center"/>
        <w:rPr>
          <w:b/>
          <w:bCs/>
          <w:color w:val="000000"/>
          <w:sz w:val="28"/>
          <w:szCs w:val="28"/>
          <w:u w:val="single"/>
        </w:rPr>
      </w:pPr>
    </w:p>
    <w:p w:rsidR="009912B8" w:rsidRPr="009912B8" w:rsidRDefault="009912B8" w:rsidP="009912B8">
      <w:pPr>
        <w:autoSpaceDE w:val="0"/>
        <w:autoSpaceDN w:val="0"/>
        <w:adjustRightInd w:val="0"/>
        <w:rPr>
          <w:color w:val="000000"/>
          <w:sz w:val="28"/>
          <w:szCs w:val="28"/>
        </w:rPr>
      </w:pPr>
      <w:r w:rsidRPr="009912B8">
        <w:rPr>
          <w:color w:val="000000"/>
          <w:sz w:val="28"/>
          <w:szCs w:val="28"/>
        </w:rPr>
        <w:t>2.1. Пройти контроль на подготовленность к выполнению задания.</w:t>
      </w:r>
    </w:p>
    <w:p w:rsidR="009912B8" w:rsidRPr="009912B8" w:rsidRDefault="009912B8" w:rsidP="009912B8">
      <w:pPr>
        <w:autoSpaceDE w:val="0"/>
        <w:autoSpaceDN w:val="0"/>
        <w:adjustRightInd w:val="0"/>
        <w:rPr>
          <w:color w:val="000000"/>
          <w:sz w:val="28"/>
          <w:szCs w:val="28"/>
        </w:rPr>
      </w:pPr>
      <w:r w:rsidRPr="009912B8">
        <w:rPr>
          <w:color w:val="000000"/>
          <w:sz w:val="28"/>
          <w:szCs w:val="28"/>
        </w:rPr>
        <w:t>2.2. Подготовить рабочее место к выполнению задания (подготовка и расположение инструмента, приспособлений).</w:t>
      </w:r>
    </w:p>
    <w:p w:rsidR="009912B8" w:rsidRPr="009912B8" w:rsidRDefault="009912B8" w:rsidP="009912B8">
      <w:pPr>
        <w:autoSpaceDE w:val="0"/>
        <w:autoSpaceDN w:val="0"/>
        <w:adjustRightInd w:val="0"/>
        <w:rPr>
          <w:color w:val="000000"/>
          <w:sz w:val="28"/>
          <w:szCs w:val="28"/>
        </w:rPr>
      </w:pPr>
      <w:r w:rsidRPr="009912B8">
        <w:rPr>
          <w:color w:val="000000"/>
          <w:sz w:val="28"/>
          <w:szCs w:val="28"/>
        </w:rPr>
        <w:t>2.3. Определить наименование и назначение деталей муфт сцепления, их взаимосвязь и взаимодействие.</w:t>
      </w:r>
    </w:p>
    <w:p w:rsidR="009912B8" w:rsidRPr="009912B8" w:rsidRDefault="009912B8" w:rsidP="009912B8">
      <w:pPr>
        <w:autoSpaceDE w:val="0"/>
        <w:autoSpaceDN w:val="0"/>
        <w:adjustRightInd w:val="0"/>
        <w:rPr>
          <w:color w:val="000000"/>
          <w:sz w:val="28"/>
          <w:szCs w:val="28"/>
        </w:rPr>
      </w:pPr>
      <w:r w:rsidRPr="009912B8">
        <w:rPr>
          <w:color w:val="000000"/>
          <w:sz w:val="28"/>
          <w:szCs w:val="28"/>
        </w:rPr>
        <w:t>2.4. Сформировать полное представление о принципе работы однодисковых и двухдисковых муфт сцепления.</w:t>
      </w:r>
    </w:p>
    <w:p w:rsidR="009912B8" w:rsidRPr="009912B8" w:rsidRDefault="009912B8" w:rsidP="009912B8">
      <w:pPr>
        <w:autoSpaceDE w:val="0"/>
        <w:autoSpaceDN w:val="0"/>
        <w:adjustRightInd w:val="0"/>
        <w:rPr>
          <w:color w:val="000000"/>
          <w:sz w:val="28"/>
          <w:szCs w:val="28"/>
        </w:rPr>
      </w:pPr>
      <w:r w:rsidRPr="009912B8">
        <w:rPr>
          <w:color w:val="000000"/>
          <w:sz w:val="28"/>
          <w:szCs w:val="28"/>
        </w:rPr>
        <w:t>2.5. Изучить неисправности муфт сцепления, их внешнее проявление и способы устранения в процессе эксплуатации.</w:t>
      </w:r>
    </w:p>
    <w:p w:rsidR="009912B8" w:rsidRPr="009912B8" w:rsidRDefault="009912B8" w:rsidP="009912B8">
      <w:pPr>
        <w:autoSpaceDE w:val="0"/>
        <w:autoSpaceDN w:val="0"/>
        <w:adjustRightInd w:val="0"/>
        <w:rPr>
          <w:color w:val="000000"/>
          <w:sz w:val="28"/>
          <w:szCs w:val="28"/>
        </w:rPr>
      </w:pPr>
      <w:r w:rsidRPr="009912B8">
        <w:rPr>
          <w:color w:val="000000"/>
          <w:sz w:val="28"/>
          <w:szCs w:val="28"/>
        </w:rPr>
        <w:t>2.6. Привести рабочее место в порядок по окончании работы.</w:t>
      </w:r>
    </w:p>
    <w:p w:rsidR="009912B8" w:rsidRPr="009912B8" w:rsidRDefault="009912B8" w:rsidP="009912B8">
      <w:pPr>
        <w:rPr>
          <w:color w:val="000000"/>
          <w:sz w:val="28"/>
          <w:szCs w:val="28"/>
        </w:rPr>
      </w:pPr>
      <w:r w:rsidRPr="009912B8">
        <w:rPr>
          <w:color w:val="000000"/>
          <w:sz w:val="28"/>
          <w:szCs w:val="28"/>
        </w:rPr>
        <w:t>2.7. Оформить и сдать отчет.</w:t>
      </w:r>
    </w:p>
    <w:p w:rsidR="009912B8" w:rsidRPr="009912B8" w:rsidRDefault="009912B8" w:rsidP="009912B8">
      <w:pPr>
        <w:rPr>
          <w:color w:val="000000"/>
          <w:sz w:val="28"/>
          <w:szCs w:val="28"/>
        </w:rPr>
      </w:pPr>
    </w:p>
    <w:p w:rsidR="009912B8" w:rsidRPr="009912B8" w:rsidRDefault="009912B8" w:rsidP="009912B8">
      <w:pPr>
        <w:rPr>
          <w:color w:val="000000"/>
          <w:sz w:val="28"/>
          <w:szCs w:val="28"/>
        </w:rPr>
      </w:pPr>
    </w:p>
    <w:p w:rsidR="009912B8" w:rsidRDefault="009912B8" w:rsidP="009912B8">
      <w:pPr>
        <w:rPr>
          <w:color w:val="000000"/>
        </w:rPr>
      </w:pPr>
    </w:p>
    <w:p w:rsidR="009912B8" w:rsidRPr="00114D17" w:rsidRDefault="009912B8" w:rsidP="009912B8">
      <w:pPr>
        <w:pStyle w:val="-"/>
      </w:pPr>
    </w:p>
    <w:p w:rsidR="00CA5F6D" w:rsidRPr="00114D17" w:rsidRDefault="00CA5F6D" w:rsidP="009912B8">
      <w:pPr>
        <w:pStyle w:val="-"/>
      </w:pPr>
    </w:p>
    <w:p w:rsidR="00CA5F6D" w:rsidRPr="00114D17" w:rsidRDefault="00CA5F6D" w:rsidP="009912B8">
      <w:pPr>
        <w:pStyle w:val="-"/>
      </w:pPr>
    </w:p>
    <w:p w:rsidR="009912B8" w:rsidRDefault="009912B8" w:rsidP="00345460">
      <w:pPr>
        <w:pStyle w:val="-"/>
        <w:ind w:firstLine="0"/>
      </w:pPr>
    </w:p>
    <w:p w:rsidR="009912B8" w:rsidRPr="009912B8" w:rsidRDefault="009912B8" w:rsidP="009912B8">
      <w:pPr>
        <w:jc w:val="center"/>
        <w:rPr>
          <w:b/>
          <w:sz w:val="28"/>
          <w:szCs w:val="28"/>
        </w:rPr>
      </w:pPr>
      <w:r w:rsidRPr="009912B8">
        <w:rPr>
          <w:b/>
          <w:sz w:val="28"/>
          <w:szCs w:val="28"/>
        </w:rPr>
        <w:t>МЕТОДИЧЕСКИЕ УКАЗАНИЯ К ВЫПОЛНЕНИЮ РАБОТЫ</w:t>
      </w:r>
    </w:p>
    <w:p w:rsidR="009912B8" w:rsidRPr="00FF3733" w:rsidRDefault="009912B8" w:rsidP="009912B8">
      <w:pPr>
        <w:rPr>
          <w:sz w:val="28"/>
          <w:szCs w:val="28"/>
        </w:rPr>
      </w:pPr>
    </w:p>
    <w:p w:rsidR="009912B8" w:rsidRPr="00FF3733" w:rsidRDefault="009912B8" w:rsidP="00F75122">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 xml:space="preserve">ой работы повторите назначение </w:t>
      </w:r>
      <w:r>
        <w:rPr>
          <w:color w:val="000000"/>
          <w:spacing w:val="-1"/>
          <w:sz w:val="28"/>
          <w:szCs w:val="28"/>
        </w:rPr>
        <w:t>сцепления</w:t>
      </w:r>
      <w:r>
        <w:rPr>
          <w:sz w:val="28"/>
          <w:szCs w:val="28"/>
        </w:rPr>
        <w:t>, его устройство</w:t>
      </w:r>
      <w:r w:rsidRPr="00FF3733">
        <w:rPr>
          <w:sz w:val="28"/>
          <w:szCs w:val="28"/>
        </w:rPr>
        <w:t xml:space="preserve"> и ра</w:t>
      </w:r>
      <w:r>
        <w:rPr>
          <w:sz w:val="28"/>
          <w:szCs w:val="28"/>
        </w:rPr>
        <w:t xml:space="preserve">бочий процесс, особенности конструкции </w:t>
      </w:r>
      <w:r>
        <w:rPr>
          <w:color w:val="000000"/>
          <w:spacing w:val="-1"/>
          <w:sz w:val="28"/>
          <w:szCs w:val="28"/>
        </w:rPr>
        <w:t>сцеплений</w:t>
      </w:r>
      <w:r>
        <w:rPr>
          <w:sz w:val="28"/>
          <w:szCs w:val="28"/>
        </w:rPr>
        <w:t xml:space="preserve"> тракторов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 сцепления на его работоспособность и срок службы</w:t>
      </w:r>
      <w:r w:rsidRPr="00FF3733">
        <w:rPr>
          <w:sz w:val="28"/>
          <w:szCs w:val="28"/>
        </w:rPr>
        <w:t>.</w:t>
      </w:r>
    </w:p>
    <w:p w:rsidR="009912B8"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sz w:val="28"/>
          <w:szCs w:val="28"/>
        </w:rPr>
        <w:tab/>
        <w:t>2. Рассмотрите на</w:t>
      </w:r>
      <w:r w:rsidRPr="00FF3733">
        <w:rPr>
          <w:sz w:val="28"/>
          <w:szCs w:val="28"/>
        </w:rPr>
        <w:t xml:space="preserve"> двигателе</w:t>
      </w:r>
      <w:r>
        <w:rPr>
          <w:sz w:val="28"/>
          <w:szCs w:val="28"/>
        </w:rPr>
        <w:t xml:space="preserve"> и</w:t>
      </w:r>
      <w:r w:rsidRPr="00FF3733">
        <w:rPr>
          <w:sz w:val="28"/>
          <w:szCs w:val="28"/>
        </w:rPr>
        <w:t xml:space="preserve"> т</w:t>
      </w:r>
      <w:r>
        <w:rPr>
          <w:sz w:val="28"/>
          <w:szCs w:val="28"/>
        </w:rPr>
        <w:t>ракторе</w:t>
      </w:r>
      <w:r w:rsidRPr="00FF3733">
        <w:rPr>
          <w:sz w:val="28"/>
          <w:szCs w:val="28"/>
        </w:rPr>
        <w:t xml:space="preserve"> </w:t>
      </w:r>
      <w:r>
        <w:rPr>
          <w:sz w:val="28"/>
          <w:szCs w:val="28"/>
        </w:rPr>
        <w:t xml:space="preserve">расположение </w:t>
      </w:r>
      <w:r>
        <w:rPr>
          <w:color w:val="000000"/>
          <w:spacing w:val="-1"/>
          <w:sz w:val="28"/>
          <w:szCs w:val="28"/>
        </w:rPr>
        <w:t>сцепления</w:t>
      </w:r>
      <w:r>
        <w:rPr>
          <w:sz w:val="28"/>
          <w:szCs w:val="28"/>
        </w:rPr>
        <w:t xml:space="preserve"> и присоединение к нему механизма управления.</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устройство и уясните процесс работы </w:t>
      </w:r>
      <w:r>
        <w:rPr>
          <w:color w:val="000000"/>
          <w:spacing w:val="-1"/>
          <w:sz w:val="28"/>
          <w:szCs w:val="28"/>
        </w:rPr>
        <w:t>сцепления</w:t>
      </w:r>
      <w:r w:rsidRPr="00FF3733">
        <w:rPr>
          <w:sz w:val="28"/>
          <w:szCs w:val="28"/>
        </w:rPr>
        <w:t xml:space="preserve">. </w:t>
      </w:r>
      <w:r>
        <w:rPr>
          <w:sz w:val="28"/>
          <w:szCs w:val="28"/>
        </w:rPr>
        <w:t>Произведите</w:t>
      </w:r>
      <w:r w:rsidRPr="00702354">
        <w:rPr>
          <w:sz w:val="28"/>
          <w:szCs w:val="28"/>
        </w:rPr>
        <w:t xml:space="preserve"> частичную разборку </w:t>
      </w:r>
      <w:r>
        <w:rPr>
          <w:sz w:val="28"/>
          <w:szCs w:val="28"/>
        </w:rPr>
        <w:t xml:space="preserve">однодискового фрикционного </w:t>
      </w:r>
      <w:r>
        <w:rPr>
          <w:color w:val="000000"/>
          <w:spacing w:val="-1"/>
          <w:sz w:val="28"/>
          <w:szCs w:val="28"/>
        </w:rPr>
        <w:t>сцепления</w:t>
      </w:r>
      <w:r w:rsidRPr="00702354">
        <w:rPr>
          <w:sz w:val="28"/>
          <w:szCs w:val="28"/>
        </w:rPr>
        <w:t>.</w:t>
      </w:r>
      <w:r>
        <w:rPr>
          <w:sz w:val="28"/>
          <w:szCs w:val="28"/>
        </w:rPr>
        <w:t xml:space="preserve"> Для этого отвинтите болты крепления кожуха </w:t>
      </w:r>
      <w:r>
        <w:rPr>
          <w:color w:val="000000"/>
          <w:spacing w:val="-1"/>
          <w:sz w:val="28"/>
          <w:szCs w:val="28"/>
        </w:rPr>
        <w:t>сцепления к маховику двигателя и снимите его.</w:t>
      </w:r>
      <w:r w:rsidRPr="0006460F">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Рассмотрите ведущие части: маховик, опорный и нажимной диски. Уясните, как отжимные рычаги присоединены к нажимному диску, зачем нужны регулировочные винты. Рассмотрите детали, включающие сцепление; стаканы опорного диска и пружины. Рассмотрите шлицевую ступицу, приваренную к опорному диску, и уясните, с какой деталью эта ступица соединена. Рассмотрите устройство ведомой части сцепления: стального диска с фрикционными накладками. Обратите внимание: передняя накладка приклёпана непосредственно к диску, а задняя – через упругие пластины. Шлицевая ступица диска соединяется с валом сцепления.</w:t>
      </w:r>
    </w:p>
    <w:p w:rsidR="009912B8" w:rsidRPr="00623726"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802251">
        <w:rPr>
          <w:rFonts w:ascii="Times New Roman CYR" w:hAnsi="Times New Roman CYR" w:cs="Times New Roman CYR"/>
          <w:b/>
          <w:i/>
          <w:color w:val="000000"/>
          <w:sz w:val="28"/>
          <w:szCs w:val="28"/>
        </w:rPr>
        <w:t>Постоянно замкнут</w:t>
      </w:r>
      <w:r>
        <w:rPr>
          <w:rFonts w:ascii="Times New Roman CYR" w:hAnsi="Times New Roman CYR" w:cs="Times New Roman CYR"/>
          <w:b/>
          <w:i/>
          <w:color w:val="000000"/>
          <w:sz w:val="28"/>
          <w:szCs w:val="28"/>
        </w:rPr>
        <w:t>ое, однодисковое сцепление</w:t>
      </w:r>
      <w:r w:rsidRPr="00802251">
        <w:rPr>
          <w:rFonts w:ascii="Times New Roman CYR" w:hAnsi="Times New Roman CYR" w:cs="Times New Roman CYR"/>
          <w:b/>
          <w:i/>
          <w:color w:val="000000"/>
          <w:sz w:val="28"/>
          <w:szCs w:val="28"/>
        </w:rPr>
        <w:t>.</w:t>
      </w:r>
      <w:r w:rsidRPr="00A10BB9">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 xml:space="preserve"> </w:t>
      </w:r>
      <w:r w:rsidRPr="00A10BB9">
        <w:rPr>
          <w:rFonts w:ascii="Times New Roman CYR" w:hAnsi="Times New Roman CYR" w:cs="Times New Roman CYR"/>
          <w:color w:val="000000"/>
          <w:sz w:val="28"/>
          <w:szCs w:val="28"/>
        </w:rPr>
        <w:t>Принципиальна</w:t>
      </w:r>
      <w:r>
        <w:rPr>
          <w:rFonts w:ascii="Times New Roman CYR" w:hAnsi="Times New Roman CYR" w:cs="Times New Roman CYR"/>
          <w:color w:val="000000"/>
          <w:sz w:val="28"/>
          <w:szCs w:val="28"/>
        </w:rPr>
        <w:t>я схема изображена на рисунке 1</w:t>
      </w:r>
      <w:r w:rsidRPr="00A10BB9">
        <w:rPr>
          <w:rFonts w:ascii="Times New Roman CYR" w:hAnsi="Times New Roman CYR" w:cs="Times New Roman CYR"/>
          <w:color w:val="000000"/>
          <w:sz w:val="28"/>
          <w:szCs w:val="28"/>
        </w:rPr>
        <w:t>, а. Ведуща</w:t>
      </w:r>
      <w:r>
        <w:rPr>
          <w:rFonts w:ascii="Times New Roman CYR" w:hAnsi="Times New Roman CYR" w:cs="Times New Roman CYR"/>
          <w:color w:val="000000"/>
          <w:sz w:val="28"/>
          <w:szCs w:val="28"/>
        </w:rPr>
        <w:t>я часть сцепления состоит из кожуха 9 сцепления</w:t>
      </w:r>
      <w:r w:rsidRPr="00A10BB9">
        <w:rPr>
          <w:rFonts w:ascii="Times New Roman CYR" w:hAnsi="Times New Roman CYR" w:cs="Times New Roman CYR"/>
          <w:color w:val="000000"/>
          <w:sz w:val="28"/>
          <w:szCs w:val="28"/>
        </w:rPr>
        <w:t xml:space="preserve"> и нажимного </w:t>
      </w:r>
      <w:r>
        <w:rPr>
          <w:rFonts w:ascii="Times New Roman CYR" w:hAnsi="Times New Roman CYR" w:cs="Times New Roman CYR"/>
          <w:color w:val="000000"/>
          <w:sz w:val="28"/>
          <w:szCs w:val="28"/>
        </w:rPr>
        <w:t>диска 3, связанных с маховиком 1.Ведомую часть сцепления</w:t>
      </w:r>
      <w:r w:rsidRPr="00A10BB9">
        <w:rPr>
          <w:rFonts w:ascii="Times New Roman CYR" w:hAnsi="Times New Roman CYR" w:cs="Times New Roman CYR"/>
          <w:color w:val="000000"/>
          <w:sz w:val="28"/>
          <w:szCs w:val="28"/>
        </w:rPr>
        <w:t xml:space="preserve"> составл</w:t>
      </w:r>
      <w:r>
        <w:rPr>
          <w:rFonts w:ascii="Times New Roman CYR" w:hAnsi="Times New Roman CYR" w:cs="Times New Roman CYR"/>
          <w:color w:val="000000"/>
          <w:sz w:val="28"/>
          <w:szCs w:val="28"/>
        </w:rPr>
        <w:t>яют ведомый диск 2 и вал 7</w:t>
      </w:r>
      <w:r w:rsidRPr="00A10BB9">
        <w:rPr>
          <w:rFonts w:ascii="Times New Roman CYR" w:hAnsi="Times New Roman CYR" w:cs="Times New Roman CYR"/>
          <w:color w:val="000000"/>
          <w:sz w:val="28"/>
          <w:szCs w:val="28"/>
        </w:rPr>
        <w:t xml:space="preserve"> сцепления. При этом ведомый диск</w:t>
      </w:r>
      <w:r>
        <w:rPr>
          <w:rFonts w:ascii="Times New Roman CYR" w:hAnsi="Times New Roman CYR" w:cs="Times New Roman CYR"/>
          <w:color w:val="000000"/>
          <w:sz w:val="28"/>
          <w:szCs w:val="28"/>
        </w:rPr>
        <w:t xml:space="preserve"> 2 посажен на шлицы вала 7 сцепления</w:t>
      </w:r>
      <w:r w:rsidRPr="00A10BB9">
        <w:rPr>
          <w:rFonts w:ascii="Times New Roman CYR" w:hAnsi="Times New Roman CYR" w:cs="Times New Roman CYR"/>
          <w:color w:val="000000"/>
          <w:sz w:val="28"/>
          <w:szCs w:val="28"/>
        </w:rPr>
        <w:t>.</w:t>
      </w:r>
    </w:p>
    <w:p w:rsidR="009912B8" w:rsidRPr="00A10BB9"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A10BB9">
        <w:rPr>
          <w:rFonts w:ascii="Times New Roman CYR" w:hAnsi="Times New Roman CYR" w:cs="Times New Roman CYR"/>
          <w:color w:val="000000"/>
          <w:sz w:val="28"/>
          <w:szCs w:val="28"/>
        </w:rPr>
        <w:t xml:space="preserve">Нажимный механизм пружинного типа, нажимные </w:t>
      </w:r>
      <w:r>
        <w:rPr>
          <w:rFonts w:ascii="Times New Roman CYR" w:hAnsi="Times New Roman CYR" w:cs="Times New Roman CYR"/>
          <w:color w:val="000000"/>
          <w:sz w:val="28"/>
          <w:szCs w:val="28"/>
        </w:rPr>
        <w:t>пружины 8 размещены в кож</w:t>
      </w:r>
      <w:r w:rsidRPr="00A10BB9">
        <w:rPr>
          <w:rFonts w:ascii="Times New Roman CYR" w:hAnsi="Times New Roman CYR" w:cs="Times New Roman CYR"/>
          <w:color w:val="000000"/>
          <w:sz w:val="28"/>
          <w:szCs w:val="28"/>
        </w:rPr>
        <w:t>ухе 9 и постоянно действуют на нажимный диск 3.</w:t>
      </w:r>
    </w:p>
    <w:p w:rsidR="009912B8" w:rsidRPr="00A10BB9"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Pr>
          <w:rFonts w:ascii="Times New Roman CYR" w:hAnsi="Times New Roman CYR" w:cs="Times New Roman CYR"/>
          <w:b/>
          <w:i/>
          <w:color w:val="000000"/>
          <w:sz w:val="28"/>
          <w:szCs w:val="28"/>
        </w:rPr>
        <w:t>Непостоянно замкнутое</w:t>
      </w:r>
      <w:r w:rsidRPr="00BE61EF">
        <w:rPr>
          <w:rFonts w:ascii="Times New Roman CYR" w:hAnsi="Times New Roman CYR" w:cs="Times New Roman CYR"/>
          <w:b/>
          <w:i/>
          <w:color w:val="000000"/>
          <w:sz w:val="28"/>
          <w:szCs w:val="28"/>
        </w:rPr>
        <w:t xml:space="preserve"> двухд</w:t>
      </w:r>
      <w:r>
        <w:rPr>
          <w:rFonts w:ascii="Times New Roman CYR" w:hAnsi="Times New Roman CYR" w:cs="Times New Roman CYR"/>
          <w:b/>
          <w:i/>
          <w:color w:val="000000"/>
          <w:sz w:val="28"/>
          <w:szCs w:val="28"/>
        </w:rPr>
        <w:t>исковое</w:t>
      </w:r>
      <w:r w:rsidRPr="00BE61EF">
        <w:rPr>
          <w:rFonts w:ascii="Times New Roman CYR" w:hAnsi="Times New Roman CYR" w:cs="Times New Roman CYR"/>
          <w:b/>
          <w:i/>
          <w:color w:val="000000"/>
          <w:sz w:val="28"/>
          <w:szCs w:val="28"/>
        </w:rPr>
        <w:t xml:space="preserve"> сцеплени</w:t>
      </w:r>
      <w:r>
        <w:rPr>
          <w:rFonts w:ascii="Times New Roman CYR" w:hAnsi="Times New Roman CYR" w:cs="Times New Roman CYR"/>
          <w:b/>
          <w:i/>
          <w:color w:val="000000"/>
          <w:sz w:val="28"/>
          <w:szCs w:val="28"/>
        </w:rPr>
        <w:t>е</w:t>
      </w:r>
      <w:r>
        <w:rPr>
          <w:rFonts w:ascii="Times New Roman CYR" w:hAnsi="Times New Roman CYR" w:cs="Times New Roman CYR"/>
          <w:color w:val="000000"/>
          <w:sz w:val="28"/>
          <w:szCs w:val="28"/>
        </w:rPr>
        <w:t xml:space="preserve">  (рис. 1</w:t>
      </w:r>
      <w:r w:rsidRPr="00A10BB9">
        <w:rPr>
          <w:rFonts w:ascii="Times New Roman CYR" w:hAnsi="Times New Roman CYR" w:cs="Times New Roman CYR"/>
          <w:color w:val="000000"/>
          <w:sz w:val="28"/>
          <w:szCs w:val="28"/>
        </w:rPr>
        <w:t xml:space="preserve">, б) состоит из ведущей части (промежуточный диск 11, связанный с маховиком через шлицы или ведущие пальцы с поводками), ведомой части (передний ведомый диск </w:t>
      </w:r>
      <w:r>
        <w:rPr>
          <w:rFonts w:ascii="Times New Roman CYR" w:hAnsi="Times New Roman CYR" w:cs="Times New Roman CYR"/>
          <w:color w:val="000000"/>
          <w:sz w:val="28"/>
          <w:szCs w:val="28"/>
        </w:rPr>
        <w:t>2, нажимный диск 3 и вал 7</w:t>
      </w:r>
      <w:r w:rsidRPr="00A10BB9">
        <w:rPr>
          <w:rFonts w:ascii="Times New Roman CYR" w:hAnsi="Times New Roman CYR" w:cs="Times New Roman CYR"/>
          <w:color w:val="000000"/>
          <w:sz w:val="28"/>
          <w:szCs w:val="28"/>
        </w:rPr>
        <w:t xml:space="preserve"> сцепления), нажимного механизма рычажно-кулачкового типа (кулачки 17, крестовина 16, сережки 15) и механизма выключения (отводка 14 с рычажным приводом и тормозок 13</w:t>
      </w:r>
      <w:r>
        <w:rPr>
          <w:rFonts w:ascii="Times New Roman CYR" w:hAnsi="Times New Roman CYR" w:cs="Times New Roman CYR"/>
          <w:color w:val="000000"/>
          <w:sz w:val="28"/>
          <w:szCs w:val="28"/>
        </w:rPr>
        <w:t>). При помощи рычага 6 это сцепление</w:t>
      </w:r>
      <w:r w:rsidRPr="00A10BB9">
        <w:rPr>
          <w:rFonts w:ascii="Times New Roman CYR" w:hAnsi="Times New Roman CYR" w:cs="Times New Roman CYR"/>
          <w:color w:val="000000"/>
          <w:sz w:val="28"/>
          <w:szCs w:val="28"/>
        </w:rPr>
        <w:t xml:space="preserve"> можно установить в одно из двух положений: постоянно включенное или постоянно выключенное.</w:t>
      </w:r>
    </w:p>
    <w:p w:rsidR="009912B8" w:rsidRPr="00A10BB9"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A10BB9">
        <w:rPr>
          <w:rFonts w:ascii="Times New Roman CYR" w:hAnsi="Times New Roman CYR" w:cs="Times New Roman CYR"/>
          <w:color w:val="000000"/>
          <w:sz w:val="28"/>
          <w:szCs w:val="28"/>
        </w:rPr>
        <w:t>Непостоянно замкнутые муфты сцепления применяют в основном на  некоторых гусеничных тракторах.</w:t>
      </w:r>
    </w:p>
    <w:p w:rsidR="009912B8" w:rsidRPr="00A10BB9"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noProof/>
          <w:color w:val="000000"/>
          <w:sz w:val="28"/>
          <w:szCs w:val="28"/>
        </w:rPr>
        <w:lastRenderedPageBreak/>
        <w:drawing>
          <wp:inline distT="0" distB="0" distL="0" distR="0">
            <wp:extent cx="6001406" cy="2532993"/>
            <wp:effectExtent l="0" t="0" r="0" b="127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lum bright="12000" contrast="66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1458" cy="2533015"/>
                    </a:xfrm>
                    <a:prstGeom prst="rect">
                      <a:avLst/>
                    </a:prstGeom>
                    <a:noFill/>
                    <a:ln>
                      <a:noFill/>
                    </a:ln>
                  </pic:spPr>
                </pic:pic>
              </a:graphicData>
            </a:graphic>
          </wp:inline>
        </w:drawing>
      </w:r>
    </w:p>
    <w:p w:rsidR="009912B8" w:rsidRDefault="009912B8" w:rsidP="009912B8">
      <w:pPr>
        <w:widowControl w:val="0"/>
        <w:autoSpaceDE w:val="0"/>
        <w:autoSpaceDN w:val="0"/>
        <w:adjustRightInd w:val="0"/>
        <w:jc w:val="center"/>
        <w:rPr>
          <w:rFonts w:ascii="Times New Roman CYR" w:hAnsi="Times New Roman CYR" w:cs="Times New Roman CYR"/>
          <w:color w:val="000000"/>
        </w:rPr>
      </w:pPr>
    </w:p>
    <w:p w:rsidR="009912B8" w:rsidRPr="00FB22D0" w:rsidRDefault="009912B8" w:rsidP="009912B8">
      <w:pPr>
        <w:widowControl w:val="0"/>
        <w:autoSpaceDE w:val="0"/>
        <w:autoSpaceDN w:val="0"/>
        <w:adjustRightInd w:val="0"/>
        <w:jc w:val="center"/>
        <w:rPr>
          <w:rFonts w:ascii="Times New Roman CYR" w:hAnsi="Times New Roman CYR" w:cs="Times New Roman CYR"/>
          <w:color w:val="000000"/>
        </w:rPr>
      </w:pPr>
      <w:r w:rsidRPr="00FB22D0">
        <w:rPr>
          <w:rFonts w:ascii="Times New Roman CYR" w:hAnsi="Times New Roman CYR" w:cs="Times New Roman CYR"/>
          <w:color w:val="000000"/>
        </w:rPr>
        <w:t>Ри</w:t>
      </w:r>
      <w:r>
        <w:rPr>
          <w:rFonts w:ascii="Times New Roman CYR" w:hAnsi="Times New Roman CYR" w:cs="Times New Roman CYR"/>
          <w:color w:val="000000"/>
        </w:rPr>
        <w:t>с. 1</w:t>
      </w:r>
      <w:r w:rsidRPr="00FB22D0">
        <w:rPr>
          <w:rFonts w:ascii="Times New Roman CYR" w:hAnsi="Times New Roman CYR" w:cs="Times New Roman CYR"/>
          <w:color w:val="000000"/>
        </w:rPr>
        <w:t>.</w:t>
      </w:r>
      <w:r>
        <w:rPr>
          <w:rFonts w:ascii="Times New Roman CYR" w:hAnsi="Times New Roman CYR" w:cs="Times New Roman CYR"/>
          <w:color w:val="000000"/>
        </w:rPr>
        <w:t xml:space="preserve"> </w:t>
      </w:r>
      <w:r w:rsidRPr="00FB22D0">
        <w:rPr>
          <w:rFonts w:ascii="Times New Roman CYR" w:hAnsi="Times New Roman CYR" w:cs="Times New Roman CYR"/>
          <w:color w:val="000000"/>
        </w:rPr>
        <w:t xml:space="preserve"> </w:t>
      </w:r>
      <w:r>
        <w:rPr>
          <w:rFonts w:ascii="Times New Roman CYR" w:hAnsi="Times New Roman CYR" w:cs="Times New Roman CYR"/>
          <w:color w:val="000000"/>
        </w:rPr>
        <w:t>Схемы фрикционных сцеплений</w:t>
      </w:r>
      <w:r w:rsidRPr="00FB22D0">
        <w:rPr>
          <w:rFonts w:ascii="Times New Roman CYR" w:hAnsi="Times New Roman CYR" w:cs="Times New Roman CYR"/>
          <w:color w:val="000000"/>
        </w:rPr>
        <w:t>:</w:t>
      </w:r>
    </w:p>
    <w:p w:rsidR="009912B8" w:rsidRDefault="009912B8" w:rsidP="00114D17">
      <w:pPr>
        <w:widowControl w:val="0"/>
        <w:autoSpaceDE w:val="0"/>
        <w:autoSpaceDN w:val="0"/>
        <w:adjustRightInd w:val="0"/>
        <w:rPr>
          <w:rFonts w:ascii="Times New Roman CYR" w:hAnsi="Times New Roman CYR" w:cs="Times New Roman CYR"/>
          <w:color w:val="000000"/>
        </w:rPr>
      </w:pPr>
      <w:r w:rsidRPr="00FB22D0">
        <w:rPr>
          <w:rFonts w:ascii="Times New Roman CYR" w:hAnsi="Times New Roman CYR" w:cs="Times New Roman CYR"/>
          <w:color w:val="000000"/>
        </w:rPr>
        <w:t xml:space="preserve">а — </w:t>
      </w:r>
      <w:r>
        <w:rPr>
          <w:rFonts w:ascii="Times New Roman CYR" w:hAnsi="Times New Roman CYR" w:cs="Times New Roman CYR"/>
          <w:color w:val="000000"/>
        </w:rPr>
        <w:t>постоянно замкнутого однодискового; б — непостоянно замкнутого двухдискового</w:t>
      </w:r>
      <w:r w:rsidRPr="00FB22D0">
        <w:rPr>
          <w:rFonts w:ascii="Times New Roman CYR" w:hAnsi="Times New Roman CYR" w:cs="Times New Roman CYR"/>
          <w:color w:val="000000"/>
        </w:rPr>
        <w:t xml:space="preserve">; </w:t>
      </w:r>
    </w:p>
    <w:p w:rsidR="009912B8" w:rsidRPr="00FB22D0" w:rsidRDefault="009912B8" w:rsidP="00114D17">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в — постоянно замкнутого двухдискового</w:t>
      </w:r>
      <w:r w:rsidRPr="00FB22D0">
        <w:rPr>
          <w:rFonts w:ascii="Times New Roman CYR" w:hAnsi="Times New Roman CYR" w:cs="Times New Roman CYR"/>
          <w:color w:val="000000"/>
        </w:rPr>
        <w:t>;</w:t>
      </w:r>
      <w:r>
        <w:rPr>
          <w:rFonts w:ascii="Times New Roman CYR" w:hAnsi="Times New Roman CYR" w:cs="Times New Roman CYR"/>
          <w:color w:val="000000"/>
        </w:rPr>
        <w:t xml:space="preserve"> г — постоянно замкнутого двойного (двухпоточного). 1</w:t>
      </w:r>
      <w:r w:rsidRPr="00FB22D0">
        <w:rPr>
          <w:rFonts w:ascii="Times New Roman CYR" w:hAnsi="Times New Roman CYR" w:cs="Times New Roman CYR"/>
          <w:color w:val="000000"/>
        </w:rPr>
        <w:t xml:space="preserve">—маховик; 2—ведомый диск; 3— нажимный диск; 4— отжимный рычажок; 5 — выжимная муфта; 6 — </w:t>
      </w:r>
      <w:r>
        <w:rPr>
          <w:rFonts w:ascii="Times New Roman CYR" w:hAnsi="Times New Roman CYR" w:cs="Times New Roman CYR"/>
          <w:color w:val="000000"/>
        </w:rPr>
        <w:t>педаль (рычаг) управления сцеплением; 7 — вал</w:t>
      </w:r>
      <w:r w:rsidRPr="00FB22D0">
        <w:rPr>
          <w:rFonts w:ascii="Times New Roman CYR" w:hAnsi="Times New Roman CYR" w:cs="Times New Roman CYR"/>
          <w:color w:val="000000"/>
        </w:rPr>
        <w:t xml:space="preserve"> сцепления; 8 — нажимные пружины; </w:t>
      </w:r>
      <w:r>
        <w:rPr>
          <w:rFonts w:ascii="Times New Roman CYR" w:hAnsi="Times New Roman CYR" w:cs="Times New Roman CYR"/>
          <w:color w:val="000000"/>
        </w:rPr>
        <w:t>9 — кожух</w:t>
      </w:r>
      <w:r w:rsidRPr="00FB22D0">
        <w:rPr>
          <w:rFonts w:ascii="Times New Roman CYR" w:hAnsi="Times New Roman CYR" w:cs="Times New Roman CYR"/>
          <w:color w:val="000000"/>
        </w:rPr>
        <w:t xml:space="preserve"> сцепления; 10 — отжимные </w:t>
      </w:r>
      <w:r>
        <w:rPr>
          <w:rFonts w:ascii="Times New Roman CYR" w:hAnsi="Times New Roman CYR" w:cs="Times New Roman CYR"/>
          <w:color w:val="000000"/>
        </w:rPr>
        <w:t>пружины промежуточного диска; 11</w:t>
      </w:r>
      <w:r w:rsidRPr="00FB22D0">
        <w:rPr>
          <w:rFonts w:ascii="Times New Roman CYR" w:hAnsi="Times New Roman CYR" w:cs="Times New Roman CYR"/>
          <w:color w:val="000000"/>
        </w:rPr>
        <w:t xml:space="preserve"> — промежуточный диск; 12 — болт регулировки перемещения промежуточного диска; 13 — тормозок; 14 — отводка; 15 — сережки; 16 — крестовина; 17 — нажимные кулачки; 18 — упорный штифт; 19 — болт регулировки перемеще</w:t>
      </w:r>
      <w:r>
        <w:rPr>
          <w:rFonts w:ascii="Times New Roman CYR" w:hAnsi="Times New Roman CYR" w:cs="Times New Roman CYR"/>
          <w:color w:val="000000"/>
        </w:rPr>
        <w:t>ния ведущего диска главного сцепления</w:t>
      </w:r>
      <w:r w:rsidRPr="00FB22D0">
        <w:rPr>
          <w:rFonts w:ascii="Times New Roman CYR" w:hAnsi="Times New Roman CYR" w:cs="Times New Roman CYR"/>
          <w:color w:val="000000"/>
        </w:rPr>
        <w:t>; 20 — шестерня привода вала отбора мощности; 21 — оттяжные пружины ведущег</w:t>
      </w:r>
      <w:r>
        <w:rPr>
          <w:rFonts w:ascii="Times New Roman CYR" w:hAnsi="Times New Roman CYR" w:cs="Times New Roman CYR"/>
          <w:color w:val="000000"/>
        </w:rPr>
        <w:t>о диска главного сцепления</w:t>
      </w:r>
      <w:r w:rsidRPr="00FB22D0">
        <w:rPr>
          <w:rFonts w:ascii="Times New Roman CYR" w:hAnsi="Times New Roman CYR" w:cs="Times New Roman CYR"/>
          <w:color w:val="000000"/>
        </w:rPr>
        <w:t>; 22 — ведущий на</w:t>
      </w:r>
      <w:r>
        <w:rPr>
          <w:rFonts w:ascii="Times New Roman CYR" w:hAnsi="Times New Roman CYR" w:cs="Times New Roman CYR"/>
          <w:color w:val="000000"/>
        </w:rPr>
        <w:t xml:space="preserve">жимный диск сцепления </w:t>
      </w:r>
      <w:r w:rsidRPr="00FB22D0">
        <w:rPr>
          <w:rFonts w:ascii="Times New Roman CYR" w:hAnsi="Times New Roman CYR" w:cs="Times New Roman CYR"/>
          <w:color w:val="000000"/>
        </w:rPr>
        <w:t>вала отбора мощности; 23 — в</w:t>
      </w:r>
      <w:r>
        <w:rPr>
          <w:rFonts w:ascii="Times New Roman CYR" w:hAnsi="Times New Roman CYR" w:cs="Times New Roman CYR"/>
          <w:color w:val="000000"/>
        </w:rPr>
        <w:t xml:space="preserve">едомый диск сцепления </w:t>
      </w:r>
      <w:r w:rsidRPr="00FB22D0">
        <w:rPr>
          <w:rFonts w:ascii="Times New Roman CYR" w:hAnsi="Times New Roman CYR" w:cs="Times New Roman CYR"/>
          <w:color w:val="000000"/>
        </w:rPr>
        <w:t>вала отбора мощности.</w:t>
      </w: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F75122">
      <w:pPr>
        <w:widowControl w:val="0"/>
        <w:autoSpaceDE w:val="0"/>
        <w:autoSpaceDN w:val="0"/>
        <w:adjustRightInd w:val="0"/>
        <w:jc w:val="both"/>
        <w:rPr>
          <w:rFonts w:ascii="Times New Roman CYR" w:hAnsi="Times New Roman CYR" w:cs="Times New Roman CYR"/>
          <w:color w:val="000000"/>
          <w:sz w:val="28"/>
          <w:szCs w:val="28"/>
        </w:rPr>
      </w:pPr>
    </w:p>
    <w:p w:rsidR="009912B8" w:rsidRPr="00A10BB9"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24237F">
        <w:rPr>
          <w:rFonts w:ascii="Times New Roman CYR" w:hAnsi="Times New Roman CYR" w:cs="Times New Roman CYR"/>
          <w:b/>
          <w:i/>
          <w:color w:val="000000"/>
          <w:sz w:val="28"/>
          <w:szCs w:val="28"/>
        </w:rPr>
        <w:t>Постоянно замкнутое двухдисковое сцепление,</w:t>
      </w:r>
      <w:r>
        <w:rPr>
          <w:rFonts w:ascii="Times New Roman CYR" w:hAnsi="Times New Roman CYR" w:cs="Times New Roman CYR"/>
          <w:color w:val="000000"/>
          <w:sz w:val="28"/>
          <w:szCs w:val="28"/>
        </w:rPr>
        <w:t xml:space="preserve">  схема которого изображена на рисунке 1 в, отличается от аналогичного однодискового</w:t>
      </w:r>
      <w:r w:rsidRPr="00A10BB9">
        <w:rPr>
          <w:rFonts w:ascii="Times New Roman CYR" w:hAnsi="Times New Roman CYR" w:cs="Times New Roman CYR"/>
          <w:color w:val="000000"/>
          <w:sz w:val="28"/>
          <w:szCs w:val="28"/>
        </w:rPr>
        <w:t xml:space="preserve"> способностью передавать повышенный крутящий момент. Достигается это за счет увеличения числа поверхностей трения с двух до четырех.</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Двухдисковое постоянно замкнутое сцепление</w:t>
      </w:r>
      <w:r w:rsidRPr="00A10BB9">
        <w:rPr>
          <w:rFonts w:ascii="Times New Roman CYR" w:hAnsi="Times New Roman CYR" w:cs="Times New Roman CYR"/>
          <w:color w:val="000000"/>
          <w:sz w:val="28"/>
          <w:szCs w:val="28"/>
        </w:rPr>
        <w:t xml:space="preserve"> применяется н</w:t>
      </w:r>
      <w:r>
        <w:rPr>
          <w:rFonts w:ascii="Times New Roman CYR" w:hAnsi="Times New Roman CYR" w:cs="Times New Roman CYR"/>
          <w:color w:val="000000"/>
          <w:sz w:val="28"/>
          <w:szCs w:val="28"/>
        </w:rPr>
        <w:t>а тракто</w:t>
      </w:r>
      <w:r w:rsidRPr="00FB22D0">
        <w:rPr>
          <w:rFonts w:ascii="Times New Roman CYR" w:hAnsi="Times New Roman CYR" w:cs="Times New Roman CYR"/>
          <w:color w:val="000000"/>
          <w:sz w:val="28"/>
          <w:szCs w:val="28"/>
        </w:rPr>
        <w:t>рах, когда требуется передавать значительный крутящий момент и иметь повышенны</w:t>
      </w:r>
      <w:r>
        <w:rPr>
          <w:rFonts w:ascii="Times New Roman CYR" w:hAnsi="Times New Roman CYR" w:cs="Times New Roman CYR"/>
          <w:color w:val="000000"/>
          <w:sz w:val="28"/>
          <w:szCs w:val="28"/>
        </w:rPr>
        <w:t>й запас расчетного момента</w:t>
      </w:r>
      <w:r w:rsidRPr="00FB22D0">
        <w:rPr>
          <w:rFonts w:ascii="Times New Roman CYR" w:hAnsi="Times New Roman CYR" w:cs="Times New Roman CYR"/>
          <w:color w:val="000000"/>
          <w:sz w:val="28"/>
          <w:szCs w:val="28"/>
        </w:rPr>
        <w:t xml:space="preserve"> сцепления.</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Многодисковые</w:t>
      </w:r>
      <w:r w:rsidRPr="00FB22D0">
        <w:rPr>
          <w:rFonts w:ascii="Times New Roman CYR" w:hAnsi="Times New Roman CYR" w:cs="Times New Roman CYR"/>
          <w:color w:val="000000"/>
          <w:sz w:val="28"/>
          <w:szCs w:val="28"/>
        </w:rPr>
        <w:t xml:space="preserve"> сцепления применяют в тех случаях, когд</w:t>
      </w:r>
      <w:r>
        <w:rPr>
          <w:rFonts w:ascii="Times New Roman CYR" w:hAnsi="Times New Roman CYR" w:cs="Times New Roman CYR"/>
          <w:color w:val="000000"/>
          <w:sz w:val="28"/>
          <w:szCs w:val="28"/>
        </w:rPr>
        <w:t xml:space="preserve">а при ограничении размеров </w:t>
      </w:r>
      <w:r w:rsidRPr="00FB22D0">
        <w:rPr>
          <w:rFonts w:ascii="Times New Roman CYR" w:hAnsi="Times New Roman CYR" w:cs="Times New Roman CYR"/>
          <w:color w:val="000000"/>
          <w:sz w:val="28"/>
          <w:szCs w:val="28"/>
        </w:rPr>
        <w:t>сцепления требуется передача повышенного крутящего момента (например, муфты управления гусеничными тр</w:t>
      </w:r>
      <w:r>
        <w:rPr>
          <w:rFonts w:ascii="Times New Roman CYR" w:hAnsi="Times New Roman CYR" w:cs="Times New Roman CYR"/>
          <w:color w:val="000000"/>
          <w:sz w:val="28"/>
          <w:szCs w:val="28"/>
        </w:rPr>
        <w:t>акторами) или когда сцепление должно</w:t>
      </w:r>
      <w:r w:rsidRPr="00FB22D0">
        <w:rPr>
          <w:rFonts w:ascii="Times New Roman CYR" w:hAnsi="Times New Roman CYR" w:cs="Times New Roman CYR"/>
          <w:color w:val="000000"/>
          <w:sz w:val="28"/>
          <w:szCs w:val="28"/>
        </w:rPr>
        <w:t xml:space="preserve"> работать в условиях картера с разбрыз</w:t>
      </w:r>
      <w:r>
        <w:rPr>
          <w:rFonts w:ascii="Times New Roman CYR" w:hAnsi="Times New Roman CYR" w:cs="Times New Roman CYR"/>
          <w:color w:val="000000"/>
          <w:sz w:val="28"/>
          <w:szCs w:val="28"/>
        </w:rPr>
        <w:t>гиваемым маслом (например, сцепление</w:t>
      </w:r>
      <w:r w:rsidRPr="00FB22D0">
        <w:rPr>
          <w:rFonts w:ascii="Times New Roman CYR" w:hAnsi="Times New Roman CYR" w:cs="Times New Roman CYR"/>
          <w:color w:val="000000"/>
          <w:sz w:val="28"/>
          <w:szCs w:val="28"/>
        </w:rPr>
        <w:t xml:space="preserve"> в картере редукторной части трансмиссии для переключения шестерен).</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w:t>
      </w:r>
      <w:r w:rsidRPr="00FB22D0">
        <w:rPr>
          <w:rFonts w:ascii="Times New Roman CYR" w:hAnsi="Times New Roman CYR" w:cs="Times New Roman CYR"/>
          <w:color w:val="000000"/>
          <w:sz w:val="28"/>
          <w:szCs w:val="28"/>
        </w:rPr>
        <w:t>цепления, у которых диски работают в условиях сухого трения, называются сухими. Они обладают способностью передавать повышенный крутящий момент при ограниченных размерах дисков (за счет повышенного коэффициента трения между дисками)</w:t>
      </w:r>
      <w:r>
        <w:rPr>
          <w:rFonts w:ascii="Times New Roman CYR" w:hAnsi="Times New Roman CYR" w:cs="Times New Roman CYR"/>
          <w:color w:val="000000"/>
          <w:sz w:val="28"/>
          <w:szCs w:val="28"/>
        </w:rPr>
        <w:t>. Однако рабочие диски этих сцеплений</w:t>
      </w:r>
      <w:r w:rsidRPr="00FB22D0">
        <w:rPr>
          <w:rFonts w:ascii="Times New Roman CYR" w:hAnsi="Times New Roman CYR" w:cs="Times New Roman CYR"/>
          <w:color w:val="000000"/>
          <w:sz w:val="28"/>
          <w:szCs w:val="28"/>
        </w:rPr>
        <w:t xml:space="preserve"> вследствие сухого трения изнашиваются довольно интенсивно.</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На некоторых тракторах, оборудованных валом отбора мощности (ВОМ), примен</w:t>
      </w:r>
      <w:r>
        <w:rPr>
          <w:rFonts w:ascii="Times New Roman CYR" w:hAnsi="Times New Roman CYR" w:cs="Times New Roman CYR"/>
          <w:color w:val="000000"/>
          <w:sz w:val="28"/>
          <w:szCs w:val="28"/>
        </w:rPr>
        <w:t xml:space="preserve">яют </w:t>
      </w:r>
      <w:r w:rsidRPr="00B66D5B">
        <w:rPr>
          <w:rFonts w:ascii="Times New Roman CYR" w:hAnsi="Times New Roman CYR" w:cs="Times New Roman CYR"/>
          <w:b/>
          <w:i/>
          <w:color w:val="000000"/>
          <w:sz w:val="28"/>
          <w:szCs w:val="28"/>
        </w:rPr>
        <w:t>двойные (двухпоточные) сцепления.</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Постоянно замкнутое двойное (двухпоточное) однодисковое сцепление</w:t>
      </w:r>
      <w:r w:rsidRPr="00FB22D0">
        <w:rPr>
          <w:rFonts w:ascii="Times New Roman CYR" w:hAnsi="Times New Roman CYR" w:cs="Times New Roman CYR"/>
          <w:color w:val="000000"/>
          <w:sz w:val="28"/>
          <w:szCs w:val="28"/>
        </w:rPr>
        <w:t xml:space="preserve"> </w:t>
      </w:r>
      <w:r w:rsidRPr="00FB22D0">
        <w:rPr>
          <w:rFonts w:ascii="Times New Roman CYR" w:hAnsi="Times New Roman CYR" w:cs="Times New Roman CYR"/>
          <w:color w:val="000000"/>
          <w:sz w:val="28"/>
          <w:szCs w:val="28"/>
        </w:rPr>
        <w:lastRenderedPageBreak/>
        <w:t>состоит из двух неза</w:t>
      </w:r>
      <w:r>
        <w:rPr>
          <w:rFonts w:ascii="Times New Roman CYR" w:hAnsi="Times New Roman CYR" w:cs="Times New Roman CYR"/>
          <w:color w:val="000000"/>
          <w:sz w:val="28"/>
          <w:szCs w:val="28"/>
        </w:rPr>
        <w:t>висимо работающих сцеплений, одно из которых является главным сцеплением, а второе</w:t>
      </w:r>
      <w:r w:rsidRPr="00FB22D0">
        <w:rPr>
          <w:rFonts w:ascii="Times New Roman CYR" w:hAnsi="Times New Roman CYR" w:cs="Times New Roman CYR"/>
          <w:color w:val="000000"/>
          <w:sz w:val="28"/>
          <w:szCs w:val="28"/>
        </w:rPr>
        <w:t xml:space="preserve"> служит для управлени</w:t>
      </w:r>
      <w:r>
        <w:rPr>
          <w:rFonts w:ascii="Times New Roman CYR" w:hAnsi="Times New Roman CYR" w:cs="Times New Roman CYR"/>
          <w:color w:val="000000"/>
          <w:sz w:val="28"/>
          <w:szCs w:val="28"/>
        </w:rPr>
        <w:t>я ВОМ.</w:t>
      </w:r>
      <w:r>
        <w:rPr>
          <w:rFonts w:ascii="Times New Roman CYR" w:hAnsi="Times New Roman CYR" w:cs="Times New Roman CYR"/>
          <w:color w:val="000000"/>
          <w:sz w:val="28"/>
          <w:szCs w:val="28"/>
        </w:rPr>
        <w:tab/>
        <w:t xml:space="preserve">Фрикционное сцепление (рис. </w:t>
      </w:r>
      <w:r w:rsidRPr="00FB22D0">
        <w:rPr>
          <w:rFonts w:ascii="Times New Roman CYR" w:hAnsi="Times New Roman CYR" w:cs="Times New Roman CYR"/>
          <w:color w:val="000000"/>
          <w:sz w:val="28"/>
          <w:szCs w:val="28"/>
        </w:rPr>
        <w:t>2) состоит из де</w:t>
      </w:r>
      <w:r>
        <w:rPr>
          <w:rFonts w:ascii="Times New Roman CYR" w:hAnsi="Times New Roman CYR" w:cs="Times New Roman CYR"/>
          <w:color w:val="000000"/>
          <w:sz w:val="28"/>
          <w:szCs w:val="28"/>
        </w:rPr>
        <w:t>талей: ведущих (упорного диска 1</w:t>
      </w:r>
      <w:r w:rsidRPr="00FB22D0">
        <w:rPr>
          <w:rFonts w:ascii="Times New Roman CYR" w:hAnsi="Times New Roman CYR" w:cs="Times New Roman CYR"/>
          <w:color w:val="000000"/>
          <w:sz w:val="28"/>
          <w:szCs w:val="28"/>
        </w:rPr>
        <w:t>, нажимного диска 3 и кожуха 5), ведомых (диска 2 с фрикционными накладками, вал</w:t>
      </w:r>
      <w:r>
        <w:rPr>
          <w:rFonts w:ascii="Times New Roman CYR" w:hAnsi="Times New Roman CYR" w:cs="Times New Roman CYR"/>
          <w:color w:val="000000"/>
          <w:sz w:val="28"/>
          <w:szCs w:val="28"/>
        </w:rPr>
        <w:t>а 8 сцепления</w:t>
      </w:r>
      <w:r w:rsidRPr="00FB22D0">
        <w:rPr>
          <w:rFonts w:ascii="Times New Roman CYR" w:hAnsi="Times New Roman CYR" w:cs="Times New Roman CYR"/>
          <w:color w:val="000000"/>
          <w:sz w:val="28"/>
          <w:szCs w:val="28"/>
        </w:rPr>
        <w:t>); нажимного устройс</w:t>
      </w:r>
      <w:r>
        <w:rPr>
          <w:rFonts w:ascii="Times New Roman CYR" w:hAnsi="Times New Roman CYR" w:cs="Times New Roman CYR"/>
          <w:color w:val="000000"/>
          <w:sz w:val="28"/>
          <w:szCs w:val="28"/>
        </w:rPr>
        <w:t>тва (нажимных пружин 4</w:t>
      </w:r>
      <w:r w:rsidRPr="00FB22D0">
        <w:rPr>
          <w:rFonts w:ascii="Times New Roman CYR" w:hAnsi="Times New Roman CYR" w:cs="Times New Roman CYR"/>
          <w:color w:val="000000"/>
          <w:sz w:val="28"/>
          <w:szCs w:val="28"/>
        </w:rPr>
        <w:t>); механизма выключения (отжимных рычагов 6, муфты выключения с подшипником 7).</w:t>
      </w: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Кроме того, для управления сцеплением служит привод управления, в который входит педаль 11 связанная системой передающих механизмов (9 и 10) с вилкой муфты выключения.</w:t>
      </w: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r>
        <w:rPr>
          <w:noProof/>
        </w:rPr>
        <w:drawing>
          <wp:anchor distT="0" distB="0" distL="114300" distR="114300" simplePos="0" relativeHeight="251907072" behindDoc="0" locked="0" layoutInCell="1" allowOverlap="1">
            <wp:simplePos x="0" y="0"/>
            <wp:positionH relativeFrom="column">
              <wp:posOffset>-36195</wp:posOffset>
            </wp:positionH>
            <wp:positionV relativeFrom="paragraph">
              <wp:posOffset>357505</wp:posOffset>
            </wp:positionV>
            <wp:extent cx="3472180" cy="2450465"/>
            <wp:effectExtent l="0" t="0" r="0" b="6985"/>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lum bright="6000" contrast="72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2180" cy="2450465"/>
                    </a:xfrm>
                    <a:prstGeom prst="rect">
                      <a:avLst/>
                    </a:prstGeom>
                    <a:noFill/>
                    <a:ln>
                      <a:noFill/>
                    </a:ln>
                  </pic:spPr>
                </pic:pic>
              </a:graphicData>
            </a:graphic>
          </wp:anchor>
        </w:drawing>
      </w: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114D17">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 xml:space="preserve">Рис. </w:t>
      </w:r>
      <w:r w:rsidRPr="00FB22D0">
        <w:rPr>
          <w:rFonts w:ascii="Times New Roman CYR" w:hAnsi="Times New Roman CYR" w:cs="Times New Roman CYR"/>
          <w:color w:val="000000"/>
        </w:rPr>
        <w:t>2.</w:t>
      </w:r>
      <w:r>
        <w:rPr>
          <w:rFonts w:ascii="Times New Roman CYR" w:hAnsi="Times New Roman CYR" w:cs="Times New Roman CYR"/>
          <w:color w:val="000000"/>
        </w:rPr>
        <w:t xml:space="preserve"> </w:t>
      </w:r>
      <w:r w:rsidRPr="00FB22D0">
        <w:rPr>
          <w:rFonts w:ascii="Times New Roman CYR" w:hAnsi="Times New Roman CYR" w:cs="Times New Roman CYR"/>
          <w:color w:val="000000"/>
        </w:rPr>
        <w:t xml:space="preserve"> Схема однодискового фрикционного сцепления:</w:t>
      </w:r>
    </w:p>
    <w:p w:rsidR="009912B8" w:rsidRPr="00FB22D0" w:rsidRDefault="009912B8" w:rsidP="00114D17">
      <w:pPr>
        <w:widowControl w:val="0"/>
        <w:autoSpaceDE w:val="0"/>
        <w:autoSpaceDN w:val="0"/>
        <w:adjustRightInd w:val="0"/>
        <w:rPr>
          <w:rFonts w:ascii="Times New Roman CYR" w:hAnsi="Times New Roman CYR" w:cs="Times New Roman CYR"/>
          <w:color w:val="000000"/>
        </w:rPr>
      </w:pPr>
      <w:r w:rsidRPr="00FB22D0">
        <w:rPr>
          <w:rFonts w:ascii="Times New Roman CYR" w:hAnsi="Times New Roman CYR" w:cs="Times New Roman CYR"/>
          <w:color w:val="000000"/>
        </w:rPr>
        <w:t>1 — упорный диск маховика; 2 — ведомый диск; 3 — нажимной диск; 4 — нажимные пружины; 5 — кожух сцепления; 6 — отжимные рычаги; 7 — выжимной подшипник; 8 — вал сцепл</w:t>
      </w:r>
      <w:r>
        <w:rPr>
          <w:rFonts w:ascii="Times New Roman CYR" w:hAnsi="Times New Roman CYR" w:cs="Times New Roman CYR"/>
          <w:color w:val="000000"/>
        </w:rPr>
        <w:t>ения; 9 — отводка; 10—тяга; 11</w:t>
      </w:r>
      <w:r w:rsidR="00114D17">
        <w:rPr>
          <w:rFonts w:ascii="Times New Roman CYR" w:hAnsi="Times New Roman CYR" w:cs="Times New Roman CYR"/>
          <w:color w:val="000000"/>
        </w:rPr>
        <w:t xml:space="preserve"> — педаль; 12 —</w:t>
      </w:r>
      <w:r>
        <w:rPr>
          <w:rFonts w:ascii="Times New Roman CYR" w:hAnsi="Times New Roman CYR" w:cs="Times New Roman CYR"/>
          <w:color w:val="000000"/>
        </w:rPr>
        <w:t xml:space="preserve">оттяжная </w:t>
      </w:r>
      <w:r w:rsidRPr="00FB22D0">
        <w:rPr>
          <w:rFonts w:ascii="Times New Roman CYR" w:hAnsi="Times New Roman CYR" w:cs="Times New Roman CYR"/>
          <w:color w:val="000000"/>
        </w:rPr>
        <w:t>пружина.</w:t>
      </w: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При отпущенной педали под действием пружин 4 нажимной диск 3 прижимает ведомый диск 2 к маховику 1. Сцепление включено. Крутящий момент от ведущих деталей передае</w:t>
      </w:r>
      <w:r>
        <w:rPr>
          <w:rFonts w:ascii="Times New Roman CYR" w:hAnsi="Times New Roman CYR" w:cs="Times New Roman CYR"/>
          <w:color w:val="000000"/>
          <w:sz w:val="28"/>
          <w:szCs w:val="28"/>
        </w:rPr>
        <w:t>тся к ведомым через поверхности трения дисков 1</w:t>
      </w:r>
      <w:r w:rsidRPr="00FB22D0">
        <w:rPr>
          <w:rFonts w:ascii="Times New Roman CYR" w:hAnsi="Times New Roman CYR" w:cs="Times New Roman CYR"/>
          <w:color w:val="000000"/>
          <w:sz w:val="28"/>
          <w:szCs w:val="28"/>
        </w:rPr>
        <w:t>, 2 и 3. Наибольший крутящий момент, передаваемый сцеплением (момент трения), зависит от силы нажатия пружин, размеров дисков и коэффициента трения между ними.</w:t>
      </w:r>
    </w:p>
    <w:p w:rsidR="009912B8" w:rsidRPr="00885238"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 xml:space="preserve">Для того чтобы усилие нажимных пружин полностью передавалось на нажимной диск, между отжимными рычагами 6 и подшипником 7 должен быть зазор </w:t>
      </w:r>
      <w:r w:rsidRPr="00AD491F">
        <w:rPr>
          <w:rFonts w:ascii="Times New Roman CYR" w:hAnsi="Times New Roman CYR" w:cs="Times New Roman CYR"/>
          <w:color w:val="000000"/>
          <w:sz w:val="28"/>
          <w:szCs w:val="28"/>
        </w:rPr>
        <w:t>δ</w:t>
      </w:r>
      <w:r w:rsidRPr="00FB22D0">
        <w:rPr>
          <w:rFonts w:ascii="Times New Roman CYR" w:hAnsi="Times New Roman CYR" w:cs="Times New Roman CYR"/>
          <w:color w:val="000000"/>
          <w:sz w:val="28"/>
          <w:szCs w:val="28"/>
        </w:rPr>
        <w:t>.</w:t>
      </w:r>
    </w:p>
    <w:p w:rsidR="009912B8"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CE727E">
        <w:rPr>
          <w:rFonts w:ascii="Times New Roman CYR" w:hAnsi="Times New Roman CYR" w:cs="Times New Roman CYR"/>
          <w:color w:val="000000"/>
          <w:sz w:val="28"/>
          <w:szCs w:val="28"/>
        </w:rPr>
        <w:t>Сцепление тракторов</w:t>
      </w:r>
      <w:r w:rsidR="00721A26">
        <w:rPr>
          <w:rFonts w:ascii="Times New Roman CYR" w:hAnsi="Times New Roman CYR" w:cs="Times New Roman CYR"/>
          <w:color w:val="000000"/>
          <w:sz w:val="28"/>
          <w:szCs w:val="28"/>
        </w:rPr>
        <w:t xml:space="preserve"> МТЗ-1221 (рис. 3</w:t>
      </w:r>
      <w:r>
        <w:rPr>
          <w:rFonts w:ascii="Times New Roman CYR" w:hAnsi="Times New Roman CYR" w:cs="Times New Roman CYR"/>
          <w:color w:val="000000"/>
          <w:sz w:val="28"/>
          <w:szCs w:val="28"/>
        </w:rPr>
        <w:t xml:space="preserve">) </w:t>
      </w:r>
      <w:r w:rsidRPr="00CE727E">
        <w:rPr>
          <w:rFonts w:ascii="Times New Roman CYR" w:hAnsi="Times New Roman CYR" w:cs="Times New Roman CYR"/>
          <w:color w:val="000000"/>
          <w:sz w:val="28"/>
          <w:szCs w:val="28"/>
        </w:rPr>
        <w:t>фрикционное, двухдисковое, постоянно замкнутое. В отличие от рассмотр</w:t>
      </w:r>
      <w:r>
        <w:rPr>
          <w:rFonts w:ascii="Times New Roman CYR" w:hAnsi="Times New Roman CYR" w:cs="Times New Roman CYR"/>
          <w:color w:val="000000"/>
          <w:sz w:val="28"/>
          <w:szCs w:val="28"/>
        </w:rPr>
        <w:t>енного выше сцепления тракторов</w:t>
      </w:r>
      <w:r w:rsidRPr="00885238">
        <w:rPr>
          <w:rFonts w:ascii="Times New Roman CYR" w:hAnsi="Times New Roman CYR" w:cs="Times New Roman CYR"/>
          <w:color w:val="000000"/>
          <w:sz w:val="28"/>
          <w:szCs w:val="28"/>
        </w:rPr>
        <w:t xml:space="preserve"> </w:t>
      </w:r>
      <w:r w:rsidR="002B57F1">
        <w:rPr>
          <w:rFonts w:ascii="Times New Roman CYR" w:hAnsi="Times New Roman CYR" w:cs="Times New Roman CYR"/>
          <w:color w:val="000000"/>
          <w:sz w:val="28"/>
          <w:szCs w:val="28"/>
        </w:rPr>
        <w:t>Беларус-80.1</w:t>
      </w:r>
      <w:r w:rsidRPr="00CE727E">
        <w:rPr>
          <w:rFonts w:ascii="Times New Roman CYR" w:hAnsi="Times New Roman CYR" w:cs="Times New Roman CYR"/>
          <w:color w:val="000000"/>
          <w:sz w:val="28"/>
          <w:szCs w:val="28"/>
        </w:rPr>
        <w:t xml:space="preserve"> оно имеет два ведомых диска с фрикционными накладками, которые разделены между собой промежуточным ведущим диском. При выключении сцепления нажимной диск, преодолевая усилия пружин, отходит от ведомого диска. Для того чтобы и промежуточный диск отошел</w:t>
      </w:r>
      <w:r>
        <w:rPr>
          <w:rFonts w:ascii="Times New Roman CYR" w:hAnsi="Times New Roman CYR" w:cs="Times New Roman CYR"/>
          <w:color w:val="000000"/>
          <w:sz w:val="28"/>
          <w:szCs w:val="28"/>
        </w:rPr>
        <w:t xml:space="preserve"> от второго ведомого диска, имеется специальный рычажный механизм</w:t>
      </w:r>
      <w:r w:rsidRPr="00CE727E">
        <w:rPr>
          <w:rFonts w:ascii="Times New Roman CYR" w:hAnsi="Times New Roman CYR" w:cs="Times New Roman CYR"/>
          <w:color w:val="000000"/>
          <w:sz w:val="28"/>
          <w:szCs w:val="28"/>
        </w:rPr>
        <w:t>.</w:t>
      </w:r>
    </w:p>
    <w:p w:rsidR="009912B8" w:rsidRDefault="009912B8" w:rsidP="009912B8">
      <w:pPr>
        <w:widowControl w:val="0"/>
        <w:autoSpaceDE w:val="0"/>
        <w:autoSpaceDN w:val="0"/>
        <w:adjustRightInd w:val="0"/>
      </w:pPr>
    </w:p>
    <w:p w:rsidR="009912B8" w:rsidRDefault="009912B8" w:rsidP="009912B8">
      <w:pPr>
        <w:widowControl w:val="0"/>
        <w:autoSpaceDE w:val="0"/>
        <w:autoSpaceDN w:val="0"/>
        <w:adjustRightInd w:val="0"/>
        <w:jc w:val="center"/>
      </w:pPr>
    </w:p>
    <w:p w:rsidR="009912B8" w:rsidRDefault="009912B8" w:rsidP="009912B8">
      <w:pPr>
        <w:widowControl w:val="0"/>
        <w:autoSpaceDE w:val="0"/>
        <w:autoSpaceDN w:val="0"/>
        <w:adjustRightInd w:val="0"/>
        <w:jc w:val="center"/>
      </w:pPr>
      <w:r>
        <w:rPr>
          <w:noProof/>
        </w:rPr>
        <w:lastRenderedPageBreak/>
        <w:drawing>
          <wp:anchor distT="0" distB="0" distL="114300" distR="114300" simplePos="0" relativeHeight="251908096" behindDoc="0" locked="0" layoutInCell="1" allowOverlap="1">
            <wp:simplePos x="0" y="0"/>
            <wp:positionH relativeFrom="column">
              <wp:posOffset>1905</wp:posOffset>
            </wp:positionH>
            <wp:positionV relativeFrom="paragraph">
              <wp:posOffset>22225</wp:posOffset>
            </wp:positionV>
            <wp:extent cx="5843270" cy="4351020"/>
            <wp:effectExtent l="0" t="0" r="5080" b="0"/>
            <wp:wrapSquare wrapText="bothSides"/>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lum bright="-6000" contrast="60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43270" cy="4351020"/>
                    </a:xfrm>
                    <a:prstGeom prst="rect">
                      <a:avLst/>
                    </a:prstGeom>
                    <a:noFill/>
                    <a:ln>
                      <a:noFill/>
                    </a:ln>
                  </pic:spPr>
                </pic:pic>
              </a:graphicData>
            </a:graphic>
          </wp:anchor>
        </w:drawing>
      </w:r>
      <w:r w:rsidRPr="00483C62">
        <w:t xml:space="preserve"> </w:t>
      </w:r>
    </w:p>
    <w:p w:rsidR="009912B8" w:rsidRPr="00483C62" w:rsidRDefault="00721A26" w:rsidP="009912B8">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Рис. 3</w:t>
      </w:r>
      <w:r w:rsidR="009912B8" w:rsidRPr="00483C62">
        <w:rPr>
          <w:rFonts w:ascii="Times New Roman CYR" w:hAnsi="Times New Roman CYR" w:cs="Times New Roman CYR"/>
          <w:color w:val="000000"/>
        </w:rPr>
        <w:t>.</w:t>
      </w:r>
      <w:r w:rsidR="009912B8">
        <w:rPr>
          <w:rFonts w:ascii="Times New Roman CYR" w:hAnsi="Times New Roman CYR" w:cs="Times New Roman CYR"/>
          <w:color w:val="000000"/>
        </w:rPr>
        <w:t xml:space="preserve"> </w:t>
      </w:r>
      <w:r w:rsidR="009912B8" w:rsidRPr="00483C62">
        <w:rPr>
          <w:rFonts w:ascii="Times New Roman CYR" w:hAnsi="Times New Roman CYR" w:cs="Times New Roman CYR"/>
          <w:color w:val="000000"/>
        </w:rPr>
        <w:t xml:space="preserve"> Сцепление</w:t>
      </w:r>
      <w:r w:rsidR="006E1384">
        <w:rPr>
          <w:rFonts w:ascii="Times New Roman CYR" w:hAnsi="Times New Roman CYR" w:cs="Times New Roman CYR"/>
          <w:color w:val="000000"/>
        </w:rPr>
        <w:t xml:space="preserve"> трактора </w:t>
      </w:r>
      <w:r w:rsidR="006E1384">
        <w:rPr>
          <w:rFonts w:ascii="Times New Roman CYR" w:hAnsi="Times New Roman CYR" w:cs="Times New Roman CYR"/>
          <w:color w:val="000000"/>
          <w:sz w:val="28"/>
          <w:szCs w:val="28"/>
        </w:rPr>
        <w:t>Беларус</w:t>
      </w:r>
      <w:r w:rsidR="006E1384">
        <w:rPr>
          <w:rFonts w:ascii="Times New Roman CYR" w:hAnsi="Times New Roman CYR" w:cs="Times New Roman CYR"/>
          <w:color w:val="000000"/>
        </w:rPr>
        <w:t xml:space="preserve"> </w:t>
      </w:r>
      <w:r w:rsidR="009912B8">
        <w:rPr>
          <w:rFonts w:ascii="Times New Roman CYR" w:hAnsi="Times New Roman CYR" w:cs="Times New Roman CYR"/>
          <w:color w:val="000000"/>
        </w:rPr>
        <w:t>-1221</w:t>
      </w:r>
      <w:r w:rsidR="009912B8" w:rsidRPr="00483C62">
        <w:rPr>
          <w:rFonts w:ascii="Times New Roman CYR" w:hAnsi="Times New Roman CYR" w:cs="Times New Roman CYR"/>
          <w:color w:val="000000"/>
        </w:rPr>
        <w:t>:</w:t>
      </w:r>
    </w:p>
    <w:p w:rsidR="009912B8" w:rsidRPr="00483C62" w:rsidRDefault="009912B8" w:rsidP="00114D17">
      <w:pPr>
        <w:widowControl w:val="0"/>
        <w:autoSpaceDE w:val="0"/>
        <w:autoSpaceDN w:val="0"/>
        <w:adjustRightInd w:val="0"/>
        <w:rPr>
          <w:rFonts w:ascii="Times New Roman CYR" w:hAnsi="Times New Roman CYR" w:cs="Times New Roman CYR"/>
          <w:color w:val="000000"/>
        </w:rPr>
      </w:pPr>
      <w:r w:rsidRPr="00483C62">
        <w:rPr>
          <w:rFonts w:ascii="Times New Roman CYR" w:hAnsi="Times New Roman CYR" w:cs="Times New Roman CYR"/>
          <w:color w:val="000000"/>
        </w:rPr>
        <w:t>1 — маховик; 2 — диск средний; 3 — диск нажимной; 4 — вал ведущий; 5 — ступица;</w:t>
      </w:r>
    </w:p>
    <w:p w:rsidR="009912B8" w:rsidRPr="00483C62" w:rsidRDefault="009912B8" w:rsidP="00114D17">
      <w:pPr>
        <w:widowControl w:val="0"/>
        <w:autoSpaceDE w:val="0"/>
        <w:autoSpaceDN w:val="0"/>
        <w:adjustRightInd w:val="0"/>
        <w:rPr>
          <w:rFonts w:ascii="Times New Roman CYR" w:hAnsi="Times New Roman CYR" w:cs="Times New Roman CYR"/>
          <w:color w:val="000000"/>
        </w:rPr>
      </w:pPr>
      <w:r w:rsidRPr="00483C62">
        <w:rPr>
          <w:rFonts w:ascii="Times New Roman CYR" w:hAnsi="Times New Roman CYR" w:cs="Times New Roman CYR"/>
          <w:color w:val="000000"/>
        </w:rPr>
        <w:t>6 — подшипник; 7 — вал силовой; 8 — ступица; 9 — гаситель крутильных колебаний;</w:t>
      </w:r>
    </w:p>
    <w:p w:rsidR="009912B8" w:rsidRPr="00483C62" w:rsidRDefault="009912B8" w:rsidP="00114D17">
      <w:pPr>
        <w:widowControl w:val="0"/>
        <w:autoSpaceDE w:val="0"/>
        <w:autoSpaceDN w:val="0"/>
        <w:adjustRightInd w:val="0"/>
        <w:rPr>
          <w:rFonts w:ascii="Times New Roman CYR" w:hAnsi="Times New Roman CYR" w:cs="Times New Roman CYR"/>
          <w:color w:val="000000"/>
        </w:rPr>
      </w:pPr>
      <w:r w:rsidRPr="00483C62">
        <w:rPr>
          <w:rFonts w:ascii="Times New Roman CYR" w:hAnsi="Times New Roman CYR" w:cs="Times New Roman CYR"/>
          <w:color w:val="000000"/>
        </w:rPr>
        <w:t>10 — рычаг отжимной;11 — накладка фрикционная;12 — рычажный механизм;</w:t>
      </w:r>
    </w:p>
    <w:p w:rsidR="009912B8" w:rsidRPr="00483C62" w:rsidRDefault="009912B8" w:rsidP="00114D17">
      <w:pPr>
        <w:widowControl w:val="0"/>
        <w:autoSpaceDE w:val="0"/>
        <w:autoSpaceDN w:val="0"/>
        <w:adjustRightInd w:val="0"/>
        <w:rPr>
          <w:rFonts w:ascii="Times New Roman CYR" w:hAnsi="Times New Roman CYR" w:cs="Times New Roman CYR"/>
          <w:color w:val="000000"/>
        </w:rPr>
      </w:pPr>
      <w:r w:rsidRPr="00483C62">
        <w:rPr>
          <w:rFonts w:ascii="Times New Roman CYR" w:hAnsi="Times New Roman CYR" w:cs="Times New Roman CYR"/>
          <w:color w:val="000000"/>
        </w:rPr>
        <w:t>13 — опорный диск; 14 — вилка; 15 — шайба; 16 — гайка регулировочная;</w:t>
      </w:r>
    </w:p>
    <w:p w:rsidR="009912B8" w:rsidRPr="00483C62" w:rsidRDefault="009912B8" w:rsidP="00114D17">
      <w:pPr>
        <w:widowControl w:val="0"/>
        <w:autoSpaceDE w:val="0"/>
        <w:autoSpaceDN w:val="0"/>
        <w:adjustRightInd w:val="0"/>
        <w:rPr>
          <w:rFonts w:ascii="Times New Roman CYR" w:hAnsi="Times New Roman CYR" w:cs="Times New Roman CYR"/>
          <w:color w:val="000000"/>
        </w:rPr>
      </w:pPr>
      <w:r w:rsidRPr="00483C62">
        <w:rPr>
          <w:rFonts w:ascii="Times New Roman CYR" w:hAnsi="Times New Roman CYR" w:cs="Times New Roman CYR"/>
          <w:color w:val="000000"/>
        </w:rPr>
        <w:t>17 — подшипник выжимной;18 — отводка; 19 — кронштейн; 20 — втулка</w:t>
      </w:r>
      <w:r>
        <w:rPr>
          <w:rFonts w:ascii="Times New Roman CYR" w:hAnsi="Times New Roman CYR" w:cs="Times New Roman CYR"/>
          <w:color w:val="000000"/>
        </w:rPr>
        <w:t xml:space="preserve"> </w:t>
      </w:r>
      <w:r w:rsidRPr="00483C62">
        <w:rPr>
          <w:rFonts w:ascii="Times New Roman CYR" w:hAnsi="Times New Roman CYR" w:cs="Times New Roman CYR"/>
          <w:color w:val="000000"/>
        </w:rPr>
        <w:t>соединительная;</w:t>
      </w:r>
      <w:r>
        <w:rPr>
          <w:rFonts w:ascii="Times New Roman CYR" w:hAnsi="Times New Roman CYR" w:cs="Times New Roman CYR"/>
          <w:color w:val="000000"/>
        </w:rPr>
        <w:t xml:space="preserve"> 21 — вилка; 22 — валик </w:t>
      </w:r>
      <w:r w:rsidRPr="00483C62">
        <w:rPr>
          <w:rFonts w:ascii="Times New Roman CYR" w:hAnsi="Times New Roman CYR" w:cs="Times New Roman CYR"/>
          <w:color w:val="000000"/>
        </w:rPr>
        <w:t>управления; 23 — стакан;24 — пружина;</w:t>
      </w:r>
      <w:r>
        <w:rPr>
          <w:rFonts w:ascii="Times New Roman CYR" w:hAnsi="Times New Roman CYR" w:cs="Times New Roman CYR"/>
          <w:color w:val="000000"/>
        </w:rPr>
        <w:t xml:space="preserve"> </w:t>
      </w:r>
      <w:r w:rsidRPr="00483C62">
        <w:rPr>
          <w:rFonts w:ascii="Times New Roman CYR" w:hAnsi="Times New Roman CYR" w:cs="Times New Roman CYR"/>
          <w:color w:val="000000"/>
        </w:rPr>
        <w:t>25 — прокладка теплоизолирующая; 26 — диск ведомый.</w:t>
      </w: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BD5961"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BD5961"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BD5961">
        <w:rPr>
          <w:rFonts w:ascii="Times New Roman CYR" w:hAnsi="Times New Roman CYR" w:cs="Times New Roman CYR"/>
          <w:color w:val="000000"/>
          <w:sz w:val="28"/>
          <w:szCs w:val="28"/>
        </w:rPr>
        <w:t>Ведущей частью му</w:t>
      </w:r>
      <w:r>
        <w:rPr>
          <w:rFonts w:ascii="Times New Roman CYR" w:hAnsi="Times New Roman CYR" w:cs="Times New Roman CYR"/>
          <w:color w:val="000000"/>
          <w:sz w:val="28"/>
          <w:szCs w:val="28"/>
        </w:rPr>
        <w:t>фты сцепления является маховик 1, нажимной диск 3 и средний диск 2</w:t>
      </w:r>
      <w:r w:rsidRPr="00BD5961">
        <w:rPr>
          <w:rFonts w:ascii="Times New Roman CYR" w:hAnsi="Times New Roman CYR" w:cs="Times New Roman CYR"/>
          <w:color w:val="000000"/>
          <w:sz w:val="28"/>
          <w:szCs w:val="28"/>
        </w:rPr>
        <w:t>, имеющий на наружной поверхности три шипа, которые входят в специальные пазы маховика. К ведомой части сцеплен</w:t>
      </w:r>
      <w:r>
        <w:rPr>
          <w:rFonts w:ascii="Times New Roman CYR" w:hAnsi="Times New Roman CYR" w:cs="Times New Roman CYR"/>
          <w:color w:val="000000"/>
          <w:sz w:val="28"/>
          <w:szCs w:val="28"/>
        </w:rPr>
        <w:t>ия относятся два ведомых диска 26</w:t>
      </w:r>
      <w:r w:rsidRPr="00BD5961">
        <w:rPr>
          <w:rFonts w:ascii="Times New Roman CYR" w:hAnsi="Times New Roman CYR" w:cs="Times New Roman CYR"/>
          <w:color w:val="000000"/>
          <w:sz w:val="28"/>
          <w:szCs w:val="28"/>
        </w:rPr>
        <w:t xml:space="preserve"> с г</w:t>
      </w:r>
      <w:r>
        <w:rPr>
          <w:rFonts w:ascii="Times New Roman CYR" w:hAnsi="Times New Roman CYR" w:cs="Times New Roman CYR"/>
          <w:color w:val="000000"/>
          <w:sz w:val="28"/>
          <w:szCs w:val="28"/>
        </w:rPr>
        <w:t>асителями крутильных колебаний 9</w:t>
      </w:r>
      <w:r w:rsidRPr="00BD5961">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 установленные на силовом валу 7</w:t>
      </w:r>
      <w:r w:rsidRPr="00BD5961">
        <w:rPr>
          <w:rFonts w:ascii="Times New Roman CYR" w:hAnsi="Times New Roman CYR" w:cs="Times New Roman CYR"/>
          <w:color w:val="000000"/>
          <w:sz w:val="28"/>
          <w:szCs w:val="28"/>
        </w:rPr>
        <w:t>. Необходимое усилие прижатия трущихся поверхностей ведущей и ведомой частей сцепления для передачи крутящего момента от дизеля к трансмиссии об</w:t>
      </w:r>
      <w:r>
        <w:rPr>
          <w:rFonts w:ascii="Times New Roman CYR" w:hAnsi="Times New Roman CYR" w:cs="Times New Roman CYR"/>
          <w:color w:val="000000"/>
          <w:sz w:val="28"/>
          <w:szCs w:val="28"/>
        </w:rPr>
        <w:t>еспечивается девятью пружинами 24</w:t>
      </w:r>
      <w:r w:rsidRPr="00BD5961">
        <w:rPr>
          <w:rFonts w:ascii="Times New Roman CYR" w:hAnsi="Times New Roman CYR" w:cs="Times New Roman CYR"/>
          <w:color w:val="000000"/>
          <w:sz w:val="28"/>
          <w:szCs w:val="28"/>
        </w:rPr>
        <w:t>.</w:t>
      </w:r>
    </w:p>
    <w:p w:rsidR="009912B8" w:rsidRPr="00BD5961"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Средний диск 2 имеет рычажные механизмы 12</w:t>
      </w:r>
      <w:r w:rsidRPr="00BD5961">
        <w:rPr>
          <w:rFonts w:ascii="Times New Roman CYR" w:hAnsi="Times New Roman CYR" w:cs="Times New Roman CYR"/>
          <w:color w:val="000000"/>
          <w:sz w:val="28"/>
          <w:szCs w:val="28"/>
        </w:rPr>
        <w:t>, обеспечивающие автоматическую регулировку его положения при выключении сцепления.</w:t>
      </w:r>
      <w:r>
        <w:rPr>
          <w:rFonts w:ascii="Times New Roman CYR" w:hAnsi="Times New Roman CYR" w:cs="Times New Roman CYR"/>
          <w:color w:val="000000"/>
          <w:sz w:val="28"/>
          <w:szCs w:val="28"/>
        </w:rPr>
        <w:t xml:space="preserve"> </w:t>
      </w:r>
      <w:r w:rsidRPr="00BD5961">
        <w:rPr>
          <w:rFonts w:ascii="Times New Roman CYR" w:hAnsi="Times New Roman CYR" w:cs="Times New Roman CYR"/>
          <w:color w:val="000000"/>
          <w:sz w:val="28"/>
          <w:szCs w:val="28"/>
        </w:rPr>
        <w:t xml:space="preserve">Опорами отжимных </w:t>
      </w:r>
      <w:r>
        <w:rPr>
          <w:rFonts w:ascii="Times New Roman CYR" w:hAnsi="Times New Roman CYR" w:cs="Times New Roman CYR"/>
          <w:color w:val="000000"/>
          <w:sz w:val="28"/>
          <w:szCs w:val="28"/>
        </w:rPr>
        <w:t>рычагов служат вилки 14</w:t>
      </w:r>
      <w:r w:rsidRPr="00BD5961">
        <w:rPr>
          <w:rFonts w:ascii="Times New Roman CYR" w:hAnsi="Times New Roman CYR" w:cs="Times New Roman CYR"/>
          <w:color w:val="000000"/>
          <w:sz w:val="28"/>
          <w:szCs w:val="28"/>
        </w:rPr>
        <w:t>, закрепленные на опорном</w:t>
      </w:r>
      <w:r>
        <w:rPr>
          <w:rFonts w:ascii="Times New Roman CYR" w:hAnsi="Times New Roman CYR" w:cs="Times New Roman CYR"/>
          <w:color w:val="000000"/>
          <w:sz w:val="28"/>
          <w:szCs w:val="28"/>
        </w:rPr>
        <w:t xml:space="preserve"> </w:t>
      </w:r>
      <w:r w:rsidRPr="00BD5961">
        <w:rPr>
          <w:rFonts w:ascii="Times New Roman CYR" w:hAnsi="Times New Roman CYR" w:cs="Times New Roman CYR"/>
          <w:color w:val="000000"/>
          <w:sz w:val="28"/>
          <w:szCs w:val="28"/>
        </w:rPr>
        <w:t>диске</w:t>
      </w:r>
      <w:r>
        <w:rPr>
          <w:rFonts w:ascii="Times New Roman CYR" w:hAnsi="Times New Roman CYR" w:cs="Times New Roman CYR"/>
          <w:color w:val="000000"/>
          <w:sz w:val="28"/>
          <w:szCs w:val="28"/>
        </w:rPr>
        <w:t xml:space="preserve"> с помощью регулировочных гаек 16, фиксируемых шайбами 15</w:t>
      </w:r>
      <w:r w:rsidRPr="00BD5961">
        <w:rPr>
          <w:rFonts w:ascii="Times New Roman CYR" w:hAnsi="Times New Roman CYR" w:cs="Times New Roman CYR"/>
          <w:color w:val="000000"/>
          <w:sz w:val="28"/>
          <w:szCs w:val="28"/>
        </w:rPr>
        <w:t>.</w:t>
      </w:r>
    </w:p>
    <w:p w:rsidR="009912B8" w:rsidRPr="00885238" w:rsidRDefault="00721A26"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3</w:t>
      </w:r>
      <w:r w:rsidR="009912B8">
        <w:rPr>
          <w:rFonts w:ascii="Times New Roman CYR" w:hAnsi="Times New Roman CYR" w:cs="Times New Roman CYR"/>
          <w:color w:val="000000"/>
          <w:sz w:val="28"/>
          <w:szCs w:val="28"/>
        </w:rPr>
        <w:t>. Соберите сцепление в последовательности, обратной разборке, и установите его на двигатель.</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 xml:space="preserve">Основными </w:t>
      </w:r>
      <w:r>
        <w:rPr>
          <w:rFonts w:ascii="Times New Roman CYR" w:hAnsi="Times New Roman CYR" w:cs="Times New Roman CYR"/>
          <w:color w:val="000000"/>
          <w:sz w:val="28"/>
          <w:szCs w:val="28"/>
        </w:rPr>
        <w:t>неисправностями фрикционных сцеплений</w:t>
      </w:r>
      <w:r w:rsidRPr="00FB22D0">
        <w:rPr>
          <w:rFonts w:ascii="Times New Roman CYR" w:hAnsi="Times New Roman CYR" w:cs="Times New Roman CYR"/>
          <w:color w:val="000000"/>
          <w:sz w:val="28"/>
          <w:szCs w:val="28"/>
        </w:rPr>
        <w:t xml:space="preserve"> являются </w:t>
      </w:r>
      <w:r>
        <w:rPr>
          <w:rFonts w:ascii="Times New Roman CYR" w:hAnsi="Times New Roman CYR" w:cs="Times New Roman CYR"/>
          <w:color w:val="000000"/>
          <w:sz w:val="28"/>
          <w:szCs w:val="28"/>
        </w:rPr>
        <w:t>пробуксовка дисков при нагрузке</w:t>
      </w:r>
      <w:r w:rsidRPr="00FB22D0">
        <w:rPr>
          <w:rFonts w:ascii="Times New Roman CYR" w:hAnsi="Times New Roman CYR" w:cs="Times New Roman CYR"/>
          <w:color w:val="000000"/>
          <w:sz w:val="28"/>
          <w:szCs w:val="28"/>
        </w:rPr>
        <w:t xml:space="preserve"> и недостаточная чистота выключения («муфта ведет»).</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lastRenderedPageBreak/>
        <w:tab/>
        <w:t>Если сцепление</w:t>
      </w:r>
      <w:r w:rsidRPr="00FB22D0">
        <w:rPr>
          <w:rFonts w:ascii="Times New Roman CYR" w:hAnsi="Times New Roman CYR" w:cs="Times New Roman CYR"/>
          <w:color w:val="000000"/>
          <w:sz w:val="28"/>
          <w:szCs w:val="28"/>
        </w:rPr>
        <w:t xml:space="preserve"> не обеспечивает передачу полного крутящего момента (буксует), то причинами этого могут быть: замасливание трущихся поверхностей, ослабление силы воздействия нажимного механизма на диски вследствие износа дисков (фрикционных накладок), ослабление нажимных пружин, отсутствие свободного хода пе</w:t>
      </w:r>
      <w:r>
        <w:rPr>
          <w:rFonts w:ascii="Times New Roman CYR" w:hAnsi="Times New Roman CYR" w:cs="Times New Roman CYR"/>
          <w:color w:val="000000"/>
          <w:sz w:val="28"/>
          <w:szCs w:val="28"/>
        </w:rPr>
        <w:t>дали сцепления, износ деталей рычаж</w:t>
      </w:r>
      <w:r w:rsidRPr="00FB22D0">
        <w:rPr>
          <w:rFonts w:ascii="Times New Roman CYR" w:hAnsi="Times New Roman CYR" w:cs="Times New Roman CYR"/>
          <w:color w:val="000000"/>
          <w:sz w:val="28"/>
          <w:szCs w:val="28"/>
        </w:rPr>
        <w:t>но-кулачкового нажимного механизма.</w:t>
      </w:r>
    </w:p>
    <w:p w:rsidR="009912B8" w:rsidRPr="00FB22D0" w:rsidRDefault="009912B8" w:rsidP="00F75122">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Сцепление</w:t>
      </w:r>
      <w:r w:rsidRPr="00FB22D0">
        <w:rPr>
          <w:rFonts w:ascii="Times New Roman CYR" w:hAnsi="Times New Roman CYR" w:cs="Times New Roman CYR"/>
          <w:color w:val="000000"/>
          <w:sz w:val="28"/>
          <w:szCs w:val="28"/>
        </w:rPr>
        <w:t xml:space="preserve"> не обеспечивает чистоты выключения из-за увеличенного свободного хода педали, коробления дисков, недостаточного свободного хода промежуточного </w:t>
      </w:r>
      <w:r>
        <w:rPr>
          <w:rFonts w:ascii="Times New Roman CYR" w:hAnsi="Times New Roman CYR" w:cs="Times New Roman CYR"/>
          <w:color w:val="000000"/>
          <w:sz w:val="28"/>
          <w:szCs w:val="28"/>
        </w:rPr>
        <w:t>диска, нарушения регулировки ры</w:t>
      </w:r>
      <w:r w:rsidRPr="00FB22D0">
        <w:rPr>
          <w:rFonts w:ascii="Times New Roman CYR" w:hAnsi="Times New Roman CYR" w:cs="Times New Roman CYR"/>
          <w:color w:val="000000"/>
          <w:sz w:val="28"/>
          <w:szCs w:val="28"/>
        </w:rPr>
        <w:t>чажно-к</w:t>
      </w:r>
      <w:r>
        <w:rPr>
          <w:rFonts w:ascii="Times New Roman CYR" w:hAnsi="Times New Roman CYR" w:cs="Times New Roman CYR"/>
          <w:color w:val="000000"/>
          <w:sz w:val="28"/>
          <w:szCs w:val="28"/>
        </w:rPr>
        <w:t>улачкового нажимного механизма.</w:t>
      </w:r>
    </w:p>
    <w:p w:rsidR="009912B8" w:rsidRDefault="009912B8" w:rsidP="00721A26">
      <w:pPr>
        <w:widowControl w:val="0"/>
        <w:autoSpaceDE w:val="0"/>
        <w:autoSpaceDN w:val="0"/>
        <w:adjustRightInd w:val="0"/>
        <w:rPr>
          <w:b/>
          <w:sz w:val="32"/>
          <w:szCs w:val="32"/>
        </w:rPr>
      </w:pPr>
      <w:r>
        <w:rPr>
          <w:rFonts w:ascii="Times New Roman CYR" w:hAnsi="Times New Roman CYR" w:cs="Times New Roman CYR"/>
          <w:color w:val="000000"/>
          <w:sz w:val="28"/>
          <w:szCs w:val="28"/>
        </w:rPr>
        <w:tab/>
      </w:r>
    </w:p>
    <w:p w:rsidR="009912B8" w:rsidRDefault="009912B8" w:rsidP="009912B8">
      <w:pPr>
        <w:jc w:val="center"/>
        <w:rPr>
          <w:b/>
          <w:sz w:val="32"/>
          <w:szCs w:val="32"/>
        </w:rPr>
      </w:pPr>
    </w:p>
    <w:p w:rsidR="009912B8" w:rsidRPr="004A04CB" w:rsidRDefault="009912B8" w:rsidP="009912B8">
      <w:pPr>
        <w:jc w:val="center"/>
        <w:rPr>
          <w:b/>
          <w:sz w:val="32"/>
          <w:szCs w:val="32"/>
        </w:rPr>
      </w:pPr>
      <w:r w:rsidRPr="004A04CB">
        <w:rPr>
          <w:b/>
          <w:sz w:val="32"/>
          <w:szCs w:val="32"/>
        </w:rPr>
        <w:t>Содержание отчёта:</w:t>
      </w:r>
    </w:p>
    <w:p w:rsidR="009912B8" w:rsidRPr="004A04CB" w:rsidRDefault="009912B8" w:rsidP="009912B8">
      <w:pPr>
        <w:jc w:val="center"/>
        <w:rPr>
          <w:b/>
          <w:sz w:val="32"/>
          <w:szCs w:val="32"/>
        </w:rPr>
      </w:pPr>
    </w:p>
    <w:p w:rsidR="009912B8" w:rsidRDefault="009912B8" w:rsidP="009912B8">
      <w:pPr>
        <w:rPr>
          <w:sz w:val="28"/>
          <w:szCs w:val="28"/>
        </w:rPr>
      </w:pPr>
      <w:r>
        <w:rPr>
          <w:sz w:val="28"/>
          <w:szCs w:val="28"/>
        </w:rPr>
        <w:tab/>
      </w:r>
      <w:r w:rsidRPr="00FF3733">
        <w:rPr>
          <w:sz w:val="28"/>
          <w:szCs w:val="28"/>
        </w:rPr>
        <w:t xml:space="preserve">1. </w:t>
      </w:r>
      <w:r>
        <w:rPr>
          <w:sz w:val="28"/>
          <w:szCs w:val="28"/>
        </w:rPr>
        <w:t>Изобразите схему однодискового фрикционного сцепления.</w:t>
      </w:r>
    </w:p>
    <w:p w:rsidR="009912B8" w:rsidRPr="00E473A6" w:rsidRDefault="009912B8" w:rsidP="009912B8">
      <w:pPr>
        <w:rPr>
          <w:sz w:val="28"/>
          <w:szCs w:val="28"/>
        </w:rPr>
      </w:pPr>
      <w:r>
        <w:rPr>
          <w:sz w:val="28"/>
          <w:szCs w:val="28"/>
        </w:rPr>
        <w:tab/>
        <w:t>2. Опишите устройство и рабочий процесс сцепления.</w:t>
      </w:r>
    </w:p>
    <w:p w:rsidR="009912B8" w:rsidRDefault="009912B8" w:rsidP="009912B8">
      <w:pPr>
        <w:rPr>
          <w:sz w:val="28"/>
          <w:szCs w:val="28"/>
        </w:rPr>
      </w:pPr>
      <w:r>
        <w:rPr>
          <w:sz w:val="28"/>
          <w:szCs w:val="28"/>
        </w:rPr>
        <w:tab/>
      </w:r>
    </w:p>
    <w:p w:rsidR="009912B8" w:rsidRPr="00FF3733" w:rsidRDefault="009912B8" w:rsidP="009912B8">
      <w:pPr>
        <w:rPr>
          <w:sz w:val="28"/>
          <w:szCs w:val="28"/>
        </w:rPr>
      </w:pPr>
    </w:p>
    <w:p w:rsidR="009912B8" w:rsidRDefault="009912B8" w:rsidP="009912B8">
      <w:pPr>
        <w:jc w:val="center"/>
        <w:rPr>
          <w:b/>
          <w:sz w:val="32"/>
          <w:szCs w:val="32"/>
        </w:rPr>
      </w:pPr>
    </w:p>
    <w:p w:rsidR="009912B8" w:rsidRPr="004A04CB" w:rsidRDefault="009912B8" w:rsidP="009912B8">
      <w:pPr>
        <w:jc w:val="center"/>
        <w:rPr>
          <w:b/>
          <w:sz w:val="32"/>
          <w:szCs w:val="32"/>
        </w:rPr>
      </w:pPr>
      <w:r w:rsidRPr="004A04CB">
        <w:rPr>
          <w:b/>
          <w:sz w:val="32"/>
          <w:szCs w:val="32"/>
        </w:rPr>
        <w:t>Контрольные вопросы:</w:t>
      </w:r>
    </w:p>
    <w:p w:rsidR="009912B8" w:rsidRPr="004A04CB" w:rsidRDefault="009912B8" w:rsidP="009912B8">
      <w:pPr>
        <w:jc w:val="center"/>
        <w:rPr>
          <w:b/>
          <w:sz w:val="32"/>
          <w:szCs w:val="32"/>
        </w:rPr>
      </w:pPr>
    </w:p>
    <w:p w:rsidR="009912B8" w:rsidRPr="00E473A6" w:rsidRDefault="009912B8" w:rsidP="009912B8">
      <w:pPr>
        <w:rPr>
          <w:b/>
          <w:sz w:val="32"/>
          <w:szCs w:val="32"/>
        </w:rPr>
      </w:pPr>
      <w:r>
        <w:rPr>
          <w:sz w:val="28"/>
          <w:szCs w:val="28"/>
        </w:rPr>
        <w:tab/>
      </w:r>
      <w:r w:rsidRPr="00FF3733">
        <w:rPr>
          <w:sz w:val="28"/>
          <w:szCs w:val="28"/>
        </w:rPr>
        <w:t xml:space="preserve">1. </w:t>
      </w:r>
      <w:r>
        <w:rPr>
          <w:sz w:val="28"/>
          <w:szCs w:val="28"/>
        </w:rPr>
        <w:t>Какие функции в трансмиссии трактора выполняет сцепление?</w:t>
      </w:r>
    </w:p>
    <w:p w:rsidR="009912B8" w:rsidRPr="00E473A6" w:rsidRDefault="009912B8" w:rsidP="009912B8">
      <w:pPr>
        <w:shd w:val="clear" w:color="auto" w:fill="FFFFFF"/>
        <w:spacing w:line="274" w:lineRule="exact"/>
        <w:rPr>
          <w:sz w:val="28"/>
          <w:szCs w:val="28"/>
        </w:rPr>
      </w:pPr>
      <w:r>
        <w:rPr>
          <w:color w:val="000000"/>
          <w:spacing w:val="8"/>
          <w:sz w:val="28"/>
          <w:szCs w:val="28"/>
        </w:rPr>
        <w:tab/>
      </w:r>
      <w:r w:rsidRPr="00E473A6">
        <w:rPr>
          <w:color w:val="000000"/>
          <w:spacing w:val="8"/>
          <w:sz w:val="28"/>
          <w:szCs w:val="28"/>
        </w:rPr>
        <w:t>2.</w:t>
      </w:r>
      <w:r>
        <w:rPr>
          <w:color w:val="000000"/>
          <w:spacing w:val="8"/>
          <w:sz w:val="28"/>
          <w:szCs w:val="28"/>
        </w:rPr>
        <w:t xml:space="preserve"> </w:t>
      </w:r>
      <w:r>
        <w:rPr>
          <w:color w:val="000000"/>
          <w:spacing w:val="3"/>
          <w:sz w:val="28"/>
          <w:szCs w:val="28"/>
        </w:rPr>
        <w:t xml:space="preserve">Какие детали </w:t>
      </w:r>
      <w:r>
        <w:rPr>
          <w:sz w:val="28"/>
          <w:szCs w:val="28"/>
        </w:rPr>
        <w:t>сцепления относятся к ведущей, ведомой его частям?</w:t>
      </w:r>
    </w:p>
    <w:p w:rsidR="009912B8" w:rsidRPr="00E473A6" w:rsidRDefault="009912B8" w:rsidP="009912B8">
      <w:pPr>
        <w:shd w:val="clear" w:color="auto" w:fill="FFFFFF"/>
        <w:spacing w:line="274" w:lineRule="exact"/>
        <w:rPr>
          <w:sz w:val="28"/>
          <w:szCs w:val="28"/>
        </w:rPr>
      </w:pPr>
      <w:r>
        <w:rPr>
          <w:color w:val="000000"/>
          <w:spacing w:val="8"/>
          <w:sz w:val="28"/>
          <w:szCs w:val="28"/>
        </w:rPr>
        <w:tab/>
        <w:t>3. Расскажите об устройстве ведомого диска сцепления.</w:t>
      </w:r>
    </w:p>
    <w:p w:rsidR="009912B8" w:rsidRPr="00E473A6" w:rsidRDefault="009912B8" w:rsidP="009912B8">
      <w:pPr>
        <w:shd w:val="clear" w:color="auto" w:fill="FFFFFF"/>
        <w:spacing w:line="274" w:lineRule="exact"/>
        <w:ind w:left="14"/>
        <w:rPr>
          <w:sz w:val="28"/>
          <w:szCs w:val="28"/>
        </w:rPr>
      </w:pPr>
      <w:r>
        <w:rPr>
          <w:color w:val="000000"/>
          <w:spacing w:val="1"/>
          <w:sz w:val="28"/>
          <w:szCs w:val="28"/>
        </w:rPr>
        <w:tab/>
      </w:r>
      <w:r w:rsidRPr="00D32D86">
        <w:rPr>
          <w:color w:val="000000"/>
          <w:spacing w:val="1"/>
          <w:sz w:val="28"/>
          <w:szCs w:val="28"/>
        </w:rPr>
        <w:t>4</w:t>
      </w:r>
      <w:r w:rsidRPr="00E473A6">
        <w:rPr>
          <w:color w:val="000000"/>
          <w:spacing w:val="1"/>
          <w:sz w:val="28"/>
          <w:szCs w:val="28"/>
        </w:rPr>
        <w:t>.</w:t>
      </w:r>
      <w:r>
        <w:rPr>
          <w:color w:val="000000"/>
          <w:spacing w:val="1"/>
          <w:sz w:val="28"/>
          <w:szCs w:val="28"/>
        </w:rPr>
        <w:t xml:space="preserve"> Для чего на ведомом диске </w:t>
      </w:r>
      <w:r>
        <w:rPr>
          <w:sz w:val="28"/>
          <w:szCs w:val="28"/>
        </w:rPr>
        <w:t xml:space="preserve">сцепления установлен гаситель крутильных </w:t>
      </w:r>
      <w:r>
        <w:rPr>
          <w:sz w:val="28"/>
          <w:szCs w:val="28"/>
        </w:rPr>
        <w:tab/>
        <w:t>колебаний?</w:t>
      </w:r>
    </w:p>
    <w:p w:rsidR="009912B8" w:rsidRPr="00E473A6" w:rsidRDefault="009912B8" w:rsidP="009912B8">
      <w:pPr>
        <w:shd w:val="clear" w:color="auto" w:fill="FFFFFF"/>
        <w:spacing w:line="274" w:lineRule="exact"/>
        <w:ind w:left="7"/>
        <w:rPr>
          <w:sz w:val="28"/>
          <w:szCs w:val="28"/>
        </w:rPr>
      </w:pPr>
      <w:r>
        <w:rPr>
          <w:color w:val="000000"/>
          <w:spacing w:val="7"/>
          <w:sz w:val="28"/>
          <w:szCs w:val="28"/>
        </w:rPr>
        <w:tab/>
      </w:r>
      <w:r w:rsidRPr="00D32D86">
        <w:rPr>
          <w:color w:val="000000"/>
          <w:spacing w:val="7"/>
          <w:sz w:val="28"/>
          <w:szCs w:val="28"/>
        </w:rPr>
        <w:t>5</w:t>
      </w:r>
      <w:r w:rsidRPr="00E473A6">
        <w:rPr>
          <w:color w:val="000000"/>
          <w:spacing w:val="7"/>
          <w:sz w:val="28"/>
          <w:szCs w:val="28"/>
        </w:rPr>
        <w:t>.</w:t>
      </w:r>
      <w:r>
        <w:rPr>
          <w:color w:val="000000"/>
          <w:spacing w:val="7"/>
          <w:sz w:val="28"/>
          <w:szCs w:val="28"/>
        </w:rPr>
        <w:t xml:space="preserve"> В чем заключается отличие </w:t>
      </w:r>
      <w:r>
        <w:rPr>
          <w:sz w:val="28"/>
          <w:szCs w:val="28"/>
        </w:rPr>
        <w:t xml:space="preserve">сцеплений тракторов </w:t>
      </w:r>
      <w:r w:rsidR="00F75122">
        <w:rPr>
          <w:sz w:val="28"/>
          <w:szCs w:val="28"/>
        </w:rPr>
        <w:t>Беларус -82.1</w:t>
      </w:r>
      <w:r>
        <w:rPr>
          <w:sz w:val="28"/>
          <w:szCs w:val="28"/>
        </w:rPr>
        <w:t xml:space="preserve"> и Беларус-1221?</w:t>
      </w:r>
    </w:p>
    <w:p w:rsidR="009912B8" w:rsidRPr="00E473A6" w:rsidRDefault="009912B8" w:rsidP="009912B8">
      <w:pPr>
        <w:shd w:val="clear" w:color="auto" w:fill="FFFFFF"/>
        <w:spacing w:line="274" w:lineRule="exact"/>
        <w:rPr>
          <w:sz w:val="28"/>
          <w:szCs w:val="28"/>
        </w:rPr>
      </w:pPr>
      <w:r>
        <w:rPr>
          <w:sz w:val="28"/>
          <w:szCs w:val="28"/>
        </w:rPr>
        <w:tab/>
        <w:t>6. Для чего служит промежуточный диск в двухдисковом сцеплении?</w:t>
      </w:r>
    </w:p>
    <w:p w:rsidR="009912B8" w:rsidRDefault="009912B8" w:rsidP="009912B8">
      <w:pPr>
        <w:rPr>
          <w:sz w:val="28"/>
          <w:szCs w:val="28"/>
        </w:rPr>
      </w:pPr>
      <w:r>
        <w:rPr>
          <w:sz w:val="28"/>
          <w:szCs w:val="28"/>
        </w:rPr>
        <w:tab/>
        <w:t>7. Из каких деталей состоит и как работает механизм выключения сцепления?</w:t>
      </w:r>
    </w:p>
    <w:p w:rsidR="009912B8" w:rsidRDefault="009912B8" w:rsidP="009912B8">
      <w:pPr>
        <w:rPr>
          <w:sz w:val="28"/>
          <w:szCs w:val="28"/>
        </w:rPr>
      </w:pPr>
      <w:r>
        <w:rPr>
          <w:sz w:val="28"/>
          <w:szCs w:val="28"/>
        </w:rPr>
        <w:tab/>
        <w:t>8. Как правильно пользоваться сцеплением во время работы?</w:t>
      </w:r>
    </w:p>
    <w:p w:rsidR="009912B8" w:rsidRDefault="009912B8" w:rsidP="009912B8">
      <w:pPr>
        <w:rPr>
          <w:sz w:val="28"/>
          <w:szCs w:val="28"/>
        </w:rPr>
      </w:pPr>
      <w:r>
        <w:rPr>
          <w:sz w:val="28"/>
          <w:szCs w:val="28"/>
        </w:rPr>
        <w:tab/>
        <w:t xml:space="preserve">9. Почему во время работы двигателя нельзя держать ногу на педали </w:t>
      </w:r>
      <w:r>
        <w:rPr>
          <w:sz w:val="28"/>
          <w:szCs w:val="28"/>
        </w:rPr>
        <w:tab/>
        <w:t>сцепления?</w:t>
      </w:r>
    </w:p>
    <w:p w:rsidR="009912B8" w:rsidRDefault="009912B8" w:rsidP="009912B8">
      <w:pPr>
        <w:rPr>
          <w:sz w:val="28"/>
          <w:szCs w:val="28"/>
        </w:rPr>
      </w:pPr>
      <w:r>
        <w:rPr>
          <w:sz w:val="28"/>
          <w:szCs w:val="28"/>
        </w:rPr>
        <w:tab/>
      </w:r>
    </w:p>
    <w:p w:rsidR="009912B8" w:rsidRPr="00FF3733" w:rsidRDefault="009912B8" w:rsidP="009912B8">
      <w:pPr>
        <w:rPr>
          <w:sz w:val="28"/>
          <w:szCs w:val="28"/>
        </w:rPr>
      </w:pPr>
    </w:p>
    <w:p w:rsidR="009912B8" w:rsidRDefault="009912B8" w:rsidP="009912B8">
      <w:pPr>
        <w:jc w:val="center"/>
        <w:rPr>
          <w:b/>
          <w:sz w:val="32"/>
          <w:szCs w:val="32"/>
        </w:rPr>
      </w:pPr>
    </w:p>
    <w:p w:rsidR="009912B8" w:rsidRDefault="009912B8"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F75122" w:rsidRDefault="00F75122" w:rsidP="009912B8">
      <w:pPr>
        <w:pStyle w:val="-"/>
      </w:pPr>
    </w:p>
    <w:p w:rsidR="00721A26" w:rsidRDefault="00721A26" w:rsidP="004D14C9">
      <w:pPr>
        <w:shd w:val="clear" w:color="auto" w:fill="FFFFFF"/>
        <w:tabs>
          <w:tab w:val="left" w:pos="768"/>
        </w:tabs>
        <w:rPr>
          <w:b/>
          <w:sz w:val="28"/>
          <w:szCs w:val="28"/>
        </w:rPr>
      </w:pPr>
    </w:p>
    <w:p w:rsidR="00721A26" w:rsidRDefault="00721A26" w:rsidP="00721A26">
      <w:pPr>
        <w:jc w:val="center"/>
        <w:rPr>
          <w:b/>
          <w:sz w:val="28"/>
        </w:rPr>
      </w:pPr>
    </w:p>
    <w:p w:rsidR="00721A26" w:rsidRPr="00721A26" w:rsidRDefault="00721A26" w:rsidP="00721A26">
      <w:pPr>
        <w:jc w:val="center"/>
        <w:rPr>
          <w:b/>
          <w:sz w:val="28"/>
        </w:rPr>
      </w:pPr>
      <w:r>
        <w:rPr>
          <w:b/>
          <w:sz w:val="28"/>
        </w:rPr>
        <w:t>Практическая работа № 20</w:t>
      </w:r>
    </w:p>
    <w:p w:rsidR="00721A26" w:rsidRDefault="00721A26" w:rsidP="00721A26">
      <w:pPr>
        <w:rPr>
          <w:b/>
          <w:sz w:val="28"/>
        </w:rPr>
      </w:pPr>
    </w:p>
    <w:p w:rsidR="00721A26" w:rsidRDefault="00721A26" w:rsidP="00721A26">
      <w:pPr>
        <w:rPr>
          <w:b/>
          <w:sz w:val="28"/>
        </w:rPr>
      </w:pPr>
    </w:p>
    <w:p w:rsidR="00721A26" w:rsidRDefault="00721A26" w:rsidP="00721A26">
      <w:pPr>
        <w:jc w:val="center"/>
        <w:rPr>
          <w:b/>
          <w:sz w:val="28"/>
        </w:rPr>
      </w:pPr>
      <w:r>
        <w:rPr>
          <w:b/>
          <w:sz w:val="28"/>
        </w:rPr>
        <w:t xml:space="preserve">ТЕМА: Разборка, сборка </w:t>
      </w:r>
      <w:r w:rsidR="00B0243C">
        <w:rPr>
          <w:b/>
          <w:sz w:val="28"/>
        </w:rPr>
        <w:t xml:space="preserve"> привода </w:t>
      </w:r>
      <w:r>
        <w:rPr>
          <w:b/>
          <w:sz w:val="28"/>
        </w:rPr>
        <w:t>сцепления, определения технического состояния деталей.</w:t>
      </w:r>
    </w:p>
    <w:p w:rsidR="00721A26" w:rsidRDefault="00721A26" w:rsidP="00721A26">
      <w:pPr>
        <w:jc w:val="center"/>
        <w:rPr>
          <w:b/>
          <w:sz w:val="28"/>
        </w:rPr>
      </w:pPr>
    </w:p>
    <w:p w:rsidR="00721A26" w:rsidRDefault="00721A26" w:rsidP="00721A26">
      <w:pPr>
        <w:jc w:val="center"/>
        <w:rPr>
          <w:b/>
          <w:sz w:val="28"/>
        </w:rPr>
      </w:pPr>
    </w:p>
    <w:p w:rsidR="00721A26" w:rsidRPr="007965F2" w:rsidRDefault="00721A26" w:rsidP="00721A26">
      <w:pPr>
        <w:rPr>
          <w:sz w:val="28"/>
        </w:rPr>
      </w:pPr>
      <w:r>
        <w:rPr>
          <w:b/>
          <w:sz w:val="28"/>
        </w:rPr>
        <w:t xml:space="preserve">ЦЕЛЬ РАБОТЫ: </w:t>
      </w:r>
      <w:r w:rsidR="00F75122">
        <w:rPr>
          <w:sz w:val="28"/>
        </w:rPr>
        <w:t>Приобрести</w:t>
      </w:r>
      <w:r>
        <w:rPr>
          <w:sz w:val="28"/>
        </w:rPr>
        <w:t xml:space="preserve"> </w:t>
      </w:r>
      <w:r w:rsidRPr="007965F2">
        <w:rPr>
          <w:sz w:val="28"/>
        </w:rPr>
        <w:t>умения по разборке, сборке сцепления, определению технического состояния деталей.</w:t>
      </w:r>
    </w:p>
    <w:p w:rsidR="00F75122" w:rsidRPr="009F06BE" w:rsidRDefault="00F75122" w:rsidP="00F75122">
      <w:pPr>
        <w:rPr>
          <w:b/>
          <w:bCs/>
          <w:sz w:val="28"/>
          <w:szCs w:val="28"/>
        </w:rPr>
      </w:pPr>
    </w:p>
    <w:p w:rsidR="00F75122" w:rsidRPr="009F06BE" w:rsidRDefault="00F75122" w:rsidP="00F75122">
      <w:pPr>
        <w:rPr>
          <w:sz w:val="28"/>
          <w:szCs w:val="28"/>
        </w:rPr>
      </w:pPr>
      <w:r w:rsidRPr="009F06BE">
        <w:rPr>
          <w:b/>
          <w:bCs/>
          <w:sz w:val="28"/>
          <w:szCs w:val="28"/>
        </w:rPr>
        <w:t>Время выполнение занятия</w:t>
      </w:r>
      <w:r w:rsidRPr="009F06BE">
        <w:rPr>
          <w:sz w:val="28"/>
          <w:szCs w:val="28"/>
        </w:rPr>
        <w:t>: 2 часа</w:t>
      </w:r>
    </w:p>
    <w:p w:rsidR="00F75122" w:rsidRPr="009F06BE" w:rsidRDefault="00F75122" w:rsidP="00F75122">
      <w:pPr>
        <w:jc w:val="both"/>
        <w:rPr>
          <w:b/>
          <w:bCs/>
          <w:sz w:val="28"/>
          <w:szCs w:val="28"/>
        </w:rPr>
      </w:pPr>
    </w:p>
    <w:p w:rsidR="00F75122" w:rsidRPr="009F06BE" w:rsidRDefault="00F75122" w:rsidP="00F75122">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F75122" w:rsidRPr="009F06BE" w:rsidRDefault="00F75122" w:rsidP="00F75122">
      <w:pPr>
        <w:rPr>
          <w:sz w:val="28"/>
          <w:szCs w:val="28"/>
        </w:rPr>
      </w:pPr>
    </w:p>
    <w:p w:rsidR="00F75122" w:rsidRPr="009F06BE" w:rsidRDefault="00F75122" w:rsidP="00F75122">
      <w:pPr>
        <w:shd w:val="clear" w:color="auto" w:fill="FFFFFF"/>
        <w:jc w:val="both"/>
        <w:rPr>
          <w:b/>
          <w:bCs/>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20. Привод сцепления тракторов</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721A26" w:rsidRDefault="00721A26" w:rsidP="00721A26">
      <w:pPr>
        <w:pStyle w:val="-"/>
        <w:ind w:firstLine="0"/>
      </w:pPr>
    </w:p>
    <w:p w:rsidR="00B0243C" w:rsidRDefault="00B0243C" w:rsidP="00721A26">
      <w:pPr>
        <w:autoSpaceDE w:val="0"/>
        <w:autoSpaceDN w:val="0"/>
        <w:adjustRightInd w:val="0"/>
        <w:jc w:val="center"/>
        <w:rPr>
          <w:b/>
          <w:bCs/>
          <w:color w:val="000000"/>
          <w:sz w:val="28"/>
          <w:szCs w:val="28"/>
          <w:u w:val="single"/>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721A26" w:rsidRPr="002B57F1" w:rsidRDefault="00477C3E" w:rsidP="00721A26">
      <w:pPr>
        <w:autoSpaceDE w:val="0"/>
        <w:autoSpaceDN w:val="0"/>
        <w:adjustRightInd w:val="0"/>
        <w:jc w:val="center"/>
        <w:rPr>
          <w:b/>
          <w:bCs/>
          <w:color w:val="000000"/>
          <w:sz w:val="28"/>
          <w:szCs w:val="28"/>
        </w:rPr>
      </w:pPr>
      <w:r w:rsidRPr="002B57F1">
        <w:rPr>
          <w:b/>
          <w:bCs/>
          <w:color w:val="000000"/>
          <w:sz w:val="28"/>
          <w:szCs w:val="28"/>
        </w:rPr>
        <w:t>2. Работа в лаборатории</w:t>
      </w:r>
      <w:r w:rsidR="00721A26" w:rsidRPr="002B57F1">
        <w:rPr>
          <w:b/>
          <w:bCs/>
          <w:color w:val="000000"/>
          <w:sz w:val="28"/>
          <w:szCs w:val="28"/>
        </w:rPr>
        <w:t>.</w:t>
      </w:r>
    </w:p>
    <w:p w:rsidR="00721A26" w:rsidRPr="009912B8" w:rsidRDefault="00721A26" w:rsidP="00721A26">
      <w:pPr>
        <w:autoSpaceDE w:val="0"/>
        <w:autoSpaceDN w:val="0"/>
        <w:adjustRightInd w:val="0"/>
        <w:jc w:val="center"/>
        <w:rPr>
          <w:b/>
          <w:bCs/>
          <w:color w:val="000000"/>
          <w:sz w:val="28"/>
          <w:szCs w:val="28"/>
          <w:u w:val="single"/>
        </w:rPr>
      </w:pPr>
    </w:p>
    <w:p w:rsidR="00721A26" w:rsidRPr="009912B8" w:rsidRDefault="00721A26" w:rsidP="00721A26">
      <w:pPr>
        <w:autoSpaceDE w:val="0"/>
        <w:autoSpaceDN w:val="0"/>
        <w:adjustRightInd w:val="0"/>
        <w:rPr>
          <w:color w:val="000000"/>
          <w:sz w:val="28"/>
          <w:szCs w:val="28"/>
        </w:rPr>
      </w:pPr>
      <w:r w:rsidRPr="009912B8">
        <w:rPr>
          <w:color w:val="000000"/>
          <w:sz w:val="28"/>
          <w:szCs w:val="28"/>
        </w:rPr>
        <w:t>2.1. Пройти контроль на подготовленность к выполнению задания.</w:t>
      </w:r>
    </w:p>
    <w:p w:rsidR="00721A26" w:rsidRPr="009912B8" w:rsidRDefault="00721A26" w:rsidP="00721A26">
      <w:pPr>
        <w:autoSpaceDE w:val="0"/>
        <w:autoSpaceDN w:val="0"/>
        <w:adjustRightInd w:val="0"/>
        <w:rPr>
          <w:color w:val="000000"/>
          <w:sz w:val="28"/>
          <w:szCs w:val="28"/>
        </w:rPr>
      </w:pPr>
      <w:r w:rsidRPr="009912B8">
        <w:rPr>
          <w:color w:val="000000"/>
          <w:sz w:val="28"/>
          <w:szCs w:val="28"/>
        </w:rPr>
        <w:t>2.2. Подготовить рабочее место к выполнению задания (подготовка и расположение инструмента, приспособлений).</w:t>
      </w:r>
    </w:p>
    <w:p w:rsidR="00721A26" w:rsidRPr="009912B8" w:rsidRDefault="00721A26" w:rsidP="00721A26">
      <w:pPr>
        <w:autoSpaceDE w:val="0"/>
        <w:autoSpaceDN w:val="0"/>
        <w:adjustRightInd w:val="0"/>
        <w:rPr>
          <w:color w:val="000000"/>
          <w:sz w:val="28"/>
          <w:szCs w:val="28"/>
        </w:rPr>
      </w:pPr>
      <w:r w:rsidRPr="009912B8">
        <w:rPr>
          <w:color w:val="000000"/>
          <w:sz w:val="28"/>
          <w:szCs w:val="28"/>
        </w:rPr>
        <w:t>2.3. Определить наименование и назначение деталей муфт сцепления, их взаимосвязь и взаимодействие.</w:t>
      </w:r>
    </w:p>
    <w:p w:rsidR="00721A26" w:rsidRPr="009912B8" w:rsidRDefault="00721A26" w:rsidP="00721A26">
      <w:pPr>
        <w:autoSpaceDE w:val="0"/>
        <w:autoSpaceDN w:val="0"/>
        <w:adjustRightInd w:val="0"/>
        <w:rPr>
          <w:color w:val="000000"/>
          <w:sz w:val="28"/>
          <w:szCs w:val="28"/>
        </w:rPr>
      </w:pPr>
      <w:r w:rsidRPr="009912B8">
        <w:rPr>
          <w:color w:val="000000"/>
          <w:sz w:val="28"/>
          <w:szCs w:val="28"/>
        </w:rPr>
        <w:t>2.4. Сформировать полное представление о принципе работы</w:t>
      </w:r>
      <w:r w:rsidR="00821858">
        <w:rPr>
          <w:color w:val="000000"/>
          <w:sz w:val="28"/>
          <w:szCs w:val="28"/>
        </w:rPr>
        <w:t xml:space="preserve"> привода</w:t>
      </w:r>
      <w:r w:rsidRPr="009912B8">
        <w:rPr>
          <w:color w:val="000000"/>
          <w:sz w:val="28"/>
          <w:szCs w:val="28"/>
        </w:rPr>
        <w:t xml:space="preserve"> однодисковых и двухдисковых муфт сцепления.</w:t>
      </w:r>
    </w:p>
    <w:p w:rsidR="00721A26" w:rsidRPr="009912B8" w:rsidRDefault="00721A26" w:rsidP="00721A26">
      <w:pPr>
        <w:autoSpaceDE w:val="0"/>
        <w:autoSpaceDN w:val="0"/>
        <w:adjustRightInd w:val="0"/>
        <w:rPr>
          <w:color w:val="000000"/>
          <w:sz w:val="28"/>
          <w:szCs w:val="28"/>
        </w:rPr>
      </w:pPr>
      <w:r w:rsidRPr="009912B8">
        <w:rPr>
          <w:color w:val="000000"/>
          <w:sz w:val="28"/>
          <w:szCs w:val="28"/>
        </w:rPr>
        <w:t xml:space="preserve">2.5. Изучить неисправности </w:t>
      </w:r>
      <w:r w:rsidR="00821858">
        <w:rPr>
          <w:color w:val="000000"/>
          <w:sz w:val="28"/>
          <w:szCs w:val="28"/>
        </w:rPr>
        <w:t xml:space="preserve">привода </w:t>
      </w:r>
      <w:r w:rsidRPr="009912B8">
        <w:rPr>
          <w:color w:val="000000"/>
          <w:sz w:val="28"/>
          <w:szCs w:val="28"/>
        </w:rPr>
        <w:t>муфт сцепления, их внешнее проявление и способы устранения в процессе эксплуатации.</w:t>
      </w:r>
    </w:p>
    <w:p w:rsidR="00721A26" w:rsidRPr="009912B8" w:rsidRDefault="00721A26" w:rsidP="00721A26">
      <w:pPr>
        <w:autoSpaceDE w:val="0"/>
        <w:autoSpaceDN w:val="0"/>
        <w:adjustRightInd w:val="0"/>
        <w:rPr>
          <w:color w:val="000000"/>
          <w:sz w:val="28"/>
          <w:szCs w:val="28"/>
        </w:rPr>
      </w:pPr>
      <w:r w:rsidRPr="009912B8">
        <w:rPr>
          <w:color w:val="000000"/>
          <w:sz w:val="28"/>
          <w:szCs w:val="28"/>
        </w:rPr>
        <w:t>2.6. Привести рабочее место в порядок по окончании работы.</w:t>
      </w:r>
    </w:p>
    <w:p w:rsidR="00721A26" w:rsidRPr="009912B8" w:rsidRDefault="00721A26" w:rsidP="00721A26">
      <w:pPr>
        <w:rPr>
          <w:color w:val="000000"/>
          <w:sz w:val="28"/>
          <w:szCs w:val="28"/>
        </w:rPr>
      </w:pPr>
      <w:r w:rsidRPr="009912B8">
        <w:rPr>
          <w:color w:val="000000"/>
          <w:sz w:val="28"/>
          <w:szCs w:val="28"/>
        </w:rPr>
        <w:t>2.7. Оформить и сдать отчет.</w:t>
      </w:r>
    </w:p>
    <w:p w:rsidR="00721A26" w:rsidRPr="009912B8" w:rsidRDefault="00721A26" w:rsidP="00721A26">
      <w:pPr>
        <w:rPr>
          <w:color w:val="000000"/>
          <w:sz w:val="28"/>
          <w:szCs w:val="28"/>
        </w:rPr>
      </w:pPr>
    </w:p>
    <w:p w:rsidR="00721A26" w:rsidRPr="009912B8" w:rsidRDefault="00721A26" w:rsidP="00721A26">
      <w:pPr>
        <w:rPr>
          <w:color w:val="000000"/>
          <w:sz w:val="28"/>
          <w:szCs w:val="28"/>
        </w:rPr>
      </w:pPr>
    </w:p>
    <w:p w:rsidR="00721A26" w:rsidRDefault="00721A26" w:rsidP="00721A26">
      <w:pPr>
        <w:rPr>
          <w:color w:val="000000"/>
        </w:rPr>
      </w:pPr>
    </w:p>
    <w:p w:rsidR="004D14C9" w:rsidRDefault="004D14C9" w:rsidP="00114D17">
      <w:pPr>
        <w:pStyle w:val="-"/>
        <w:ind w:firstLine="0"/>
      </w:pPr>
    </w:p>
    <w:p w:rsidR="00721A26" w:rsidRDefault="00721A26" w:rsidP="00721A26">
      <w:pPr>
        <w:pStyle w:val="-"/>
      </w:pPr>
    </w:p>
    <w:p w:rsidR="00721A26" w:rsidRPr="009912B8" w:rsidRDefault="00721A26" w:rsidP="00721A26">
      <w:pPr>
        <w:jc w:val="center"/>
        <w:rPr>
          <w:b/>
          <w:sz w:val="28"/>
          <w:szCs w:val="28"/>
        </w:rPr>
      </w:pPr>
      <w:r w:rsidRPr="009912B8">
        <w:rPr>
          <w:b/>
          <w:sz w:val="28"/>
          <w:szCs w:val="28"/>
        </w:rPr>
        <w:t>МЕТОДИЧЕСКИЕ УКАЗАНИЯ К ВЫПОЛНЕНИЮ РАБОТЫ</w:t>
      </w:r>
    </w:p>
    <w:p w:rsidR="00721A26" w:rsidRPr="00FF3733" w:rsidRDefault="00721A26" w:rsidP="00F75122">
      <w:pPr>
        <w:jc w:val="both"/>
        <w:rPr>
          <w:sz w:val="28"/>
          <w:szCs w:val="28"/>
        </w:rPr>
      </w:pPr>
    </w:p>
    <w:p w:rsidR="00721A26" w:rsidRPr="00FF3733" w:rsidRDefault="00721A26" w:rsidP="00F75122">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 xml:space="preserve">ой работы повторите назначение </w:t>
      </w:r>
      <w:r>
        <w:rPr>
          <w:color w:val="000000"/>
          <w:spacing w:val="-1"/>
          <w:sz w:val="28"/>
          <w:szCs w:val="28"/>
        </w:rPr>
        <w:t>сцепления</w:t>
      </w:r>
      <w:r>
        <w:rPr>
          <w:sz w:val="28"/>
          <w:szCs w:val="28"/>
        </w:rPr>
        <w:t>, его устройство</w:t>
      </w:r>
      <w:r w:rsidRPr="00FF3733">
        <w:rPr>
          <w:sz w:val="28"/>
          <w:szCs w:val="28"/>
        </w:rPr>
        <w:t xml:space="preserve"> и ра</w:t>
      </w:r>
      <w:r>
        <w:rPr>
          <w:sz w:val="28"/>
          <w:szCs w:val="28"/>
        </w:rPr>
        <w:t xml:space="preserve">бочий процесс, особенности конструкции </w:t>
      </w:r>
      <w:r>
        <w:rPr>
          <w:color w:val="000000"/>
          <w:spacing w:val="-1"/>
          <w:sz w:val="28"/>
          <w:szCs w:val="28"/>
        </w:rPr>
        <w:t>сцеплений</w:t>
      </w:r>
      <w:r>
        <w:rPr>
          <w:sz w:val="28"/>
          <w:szCs w:val="28"/>
        </w:rPr>
        <w:t xml:space="preserve"> тракторов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 сцепления на его работоспособность и срок службы</w:t>
      </w:r>
      <w:r w:rsidRPr="00FF3733">
        <w:rPr>
          <w:sz w:val="28"/>
          <w:szCs w:val="28"/>
        </w:rPr>
        <w:t>.</w:t>
      </w:r>
    </w:p>
    <w:p w:rsidR="00721A26" w:rsidRPr="00FB22D0" w:rsidRDefault="00721A26" w:rsidP="00F75122">
      <w:pPr>
        <w:widowControl w:val="0"/>
        <w:autoSpaceDE w:val="0"/>
        <w:autoSpaceDN w:val="0"/>
        <w:adjustRightInd w:val="0"/>
        <w:jc w:val="both"/>
        <w:rPr>
          <w:rFonts w:ascii="Times New Roman CYR" w:hAnsi="Times New Roman CYR" w:cs="Times New Roman CYR"/>
          <w:color w:val="000000"/>
          <w:sz w:val="28"/>
          <w:szCs w:val="28"/>
        </w:rPr>
      </w:pPr>
      <w:r>
        <w:rPr>
          <w:sz w:val="28"/>
          <w:szCs w:val="28"/>
        </w:rPr>
        <w:tab/>
        <w:t>2. Рассмотрите на</w:t>
      </w:r>
      <w:r w:rsidRPr="00FF3733">
        <w:rPr>
          <w:sz w:val="28"/>
          <w:szCs w:val="28"/>
        </w:rPr>
        <w:t xml:space="preserve"> двигателе</w:t>
      </w:r>
      <w:r>
        <w:rPr>
          <w:sz w:val="28"/>
          <w:szCs w:val="28"/>
        </w:rPr>
        <w:t xml:space="preserve"> и</w:t>
      </w:r>
      <w:r w:rsidRPr="00FF3733">
        <w:rPr>
          <w:sz w:val="28"/>
          <w:szCs w:val="28"/>
        </w:rPr>
        <w:t xml:space="preserve"> т</w:t>
      </w:r>
      <w:r>
        <w:rPr>
          <w:sz w:val="28"/>
          <w:szCs w:val="28"/>
        </w:rPr>
        <w:t>ракторе</w:t>
      </w:r>
      <w:r w:rsidRPr="00FF3733">
        <w:rPr>
          <w:sz w:val="28"/>
          <w:szCs w:val="28"/>
        </w:rPr>
        <w:t xml:space="preserve"> </w:t>
      </w:r>
      <w:r>
        <w:rPr>
          <w:sz w:val="28"/>
          <w:szCs w:val="28"/>
        </w:rPr>
        <w:t xml:space="preserve">расположение </w:t>
      </w:r>
      <w:r>
        <w:rPr>
          <w:color w:val="000000"/>
          <w:spacing w:val="-1"/>
          <w:sz w:val="28"/>
          <w:szCs w:val="28"/>
        </w:rPr>
        <w:t>сцепления</w:t>
      </w:r>
      <w:r>
        <w:rPr>
          <w:sz w:val="28"/>
          <w:szCs w:val="28"/>
        </w:rPr>
        <w:t xml:space="preserve"> и присоединение к нему механизма управления.</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устройство и уясните процесс работы </w:t>
      </w:r>
      <w:r>
        <w:rPr>
          <w:color w:val="000000"/>
          <w:spacing w:val="-1"/>
          <w:sz w:val="28"/>
          <w:szCs w:val="28"/>
        </w:rPr>
        <w:t>сцепления</w:t>
      </w:r>
      <w:r w:rsidRPr="00FF3733">
        <w:rPr>
          <w:sz w:val="28"/>
          <w:szCs w:val="28"/>
        </w:rPr>
        <w:t xml:space="preserve">. </w:t>
      </w:r>
      <w:r>
        <w:rPr>
          <w:sz w:val="28"/>
          <w:szCs w:val="28"/>
        </w:rPr>
        <w:t>Произведите</w:t>
      </w:r>
      <w:r w:rsidRPr="00702354">
        <w:rPr>
          <w:sz w:val="28"/>
          <w:szCs w:val="28"/>
        </w:rPr>
        <w:t xml:space="preserve"> частичную разборку </w:t>
      </w:r>
      <w:r>
        <w:rPr>
          <w:sz w:val="28"/>
          <w:szCs w:val="28"/>
        </w:rPr>
        <w:t xml:space="preserve">однодискового фрикционного </w:t>
      </w:r>
      <w:r>
        <w:rPr>
          <w:color w:val="000000"/>
          <w:spacing w:val="-1"/>
          <w:sz w:val="28"/>
          <w:szCs w:val="28"/>
        </w:rPr>
        <w:t>сцепления</w:t>
      </w:r>
      <w:r w:rsidRPr="00702354">
        <w:rPr>
          <w:sz w:val="28"/>
          <w:szCs w:val="28"/>
        </w:rPr>
        <w:t>.</w:t>
      </w:r>
      <w:r>
        <w:rPr>
          <w:sz w:val="28"/>
          <w:szCs w:val="28"/>
        </w:rPr>
        <w:t xml:space="preserve"> Для этого отвинтите болты крепления кожуха </w:t>
      </w:r>
      <w:r>
        <w:rPr>
          <w:color w:val="000000"/>
          <w:spacing w:val="-1"/>
          <w:sz w:val="28"/>
          <w:szCs w:val="28"/>
        </w:rPr>
        <w:t>сцепления к маховику двигателя и снимите его.</w:t>
      </w:r>
      <w:r w:rsidRPr="0006460F">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Рассмотрите ведущие части: маховик, опорный и нажимной диски. Уясните, как отжимные рычаги присоединены к нажимному диску, зачем нужны регулировочные винты. Рассмотрите детали, включающие сцепление; стаканы опорного диска и пружины. Рассмотрите шлицевую ступицу, приваренную к опорному диску, и уясните, с какой деталью эта ступица соединена. Рассмотрите устройство ведомой части сцепления: стального диска с фрикционными накладками. Обратите внимание: передняя накладка приклёпана непосредственно к диску, а задняя – через упругие пластины. Шлицевая ступица диска соединяется с валом сцепления.</w:t>
      </w:r>
    </w:p>
    <w:p w:rsidR="00721A26" w:rsidRPr="00FB22D0" w:rsidRDefault="00721A26" w:rsidP="00821858">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3. Изучите механизм управления сцеплением, уясните его работу.</w:t>
      </w:r>
    </w:p>
    <w:p w:rsidR="00721A26" w:rsidRPr="00885238" w:rsidRDefault="00721A26" w:rsidP="00107F14">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Время включения и характер нарастания момента трения между поверхностями трения дисков зависят от быстроты отпускания педали сцепления. Однако предельно возможный темп включения сцепления (когда водитель мгновенно убирает ногу с педали) определяется особенностями конструкции механизма управления сцеплением и параметрами самого сцепления (массой и податливостью ведомых и нажимных дисков, а также усилием нажимных пружин). Следует иметь в виду, что чем резче включается сцепление, тем больше значения динамических моментов, нагружающих трансмиссию, и ниже дол</w:t>
      </w:r>
      <w:r>
        <w:rPr>
          <w:rFonts w:ascii="Times New Roman CYR" w:hAnsi="Times New Roman CYR" w:cs="Times New Roman CYR"/>
          <w:color w:val="000000"/>
          <w:sz w:val="28"/>
          <w:szCs w:val="28"/>
        </w:rPr>
        <w:t>говечность деталей трансмиссии.</w:t>
      </w:r>
    </w:p>
    <w:p w:rsidR="00721A26" w:rsidRDefault="00721A26" w:rsidP="00721A26">
      <w:pPr>
        <w:widowControl w:val="0"/>
        <w:autoSpaceDE w:val="0"/>
        <w:autoSpaceDN w:val="0"/>
        <w:adjustRightInd w:val="0"/>
      </w:pPr>
      <w:r>
        <w:rPr>
          <w:rFonts w:ascii="Times New Roman CYR" w:hAnsi="Times New Roman CYR" w:cs="Times New Roman CYR"/>
          <w:color w:val="000000"/>
          <w:sz w:val="28"/>
          <w:szCs w:val="28"/>
        </w:rPr>
        <w:tab/>
      </w:r>
      <w:r w:rsidR="00107F14">
        <w:rPr>
          <w:rFonts w:ascii="Times New Roman CYR" w:hAnsi="Times New Roman CYR" w:cs="Times New Roman CYR"/>
          <w:color w:val="000000"/>
          <w:sz w:val="28"/>
          <w:szCs w:val="28"/>
        </w:rPr>
        <w:t>Привод сцепления</w:t>
      </w:r>
      <w:r w:rsidRPr="00CE727E">
        <w:rPr>
          <w:rFonts w:ascii="Times New Roman CYR" w:hAnsi="Times New Roman CYR" w:cs="Times New Roman CYR"/>
          <w:color w:val="000000"/>
          <w:sz w:val="28"/>
          <w:szCs w:val="28"/>
        </w:rPr>
        <w:t xml:space="preserve"> тракторов</w:t>
      </w:r>
      <w:r w:rsidR="00107F14">
        <w:rPr>
          <w:rFonts w:ascii="Times New Roman CYR" w:hAnsi="Times New Roman CYR" w:cs="Times New Roman CYR"/>
          <w:color w:val="000000"/>
          <w:sz w:val="28"/>
          <w:szCs w:val="28"/>
        </w:rPr>
        <w:t xml:space="preserve"> МТЗ-1221 (рис. 1</w:t>
      </w:r>
      <w:r>
        <w:rPr>
          <w:rFonts w:ascii="Times New Roman CYR" w:hAnsi="Times New Roman CYR" w:cs="Times New Roman CYR"/>
          <w:color w:val="000000"/>
          <w:sz w:val="28"/>
          <w:szCs w:val="28"/>
        </w:rPr>
        <w:t xml:space="preserve">) </w:t>
      </w:r>
      <w:r w:rsidRPr="00CE727E">
        <w:rPr>
          <w:rFonts w:ascii="Times New Roman CYR" w:hAnsi="Times New Roman CYR" w:cs="Times New Roman CYR"/>
          <w:color w:val="000000"/>
          <w:sz w:val="28"/>
          <w:szCs w:val="28"/>
        </w:rPr>
        <w:t xml:space="preserve">фрикционное, двухдисковое, постоянно замкнутое. </w:t>
      </w:r>
    </w:p>
    <w:p w:rsidR="00821858" w:rsidRDefault="00107F14" w:rsidP="00107F14">
      <w:pPr>
        <w:widowControl w:val="0"/>
        <w:autoSpaceDE w:val="0"/>
        <w:autoSpaceDN w:val="0"/>
        <w:adjustRightInd w:val="0"/>
      </w:pPr>
      <w:r>
        <w:rPr>
          <w:noProof/>
        </w:rPr>
        <w:drawing>
          <wp:anchor distT="0" distB="0" distL="114300" distR="114300" simplePos="0" relativeHeight="251962368" behindDoc="0" locked="0" layoutInCell="1" allowOverlap="1">
            <wp:simplePos x="0" y="0"/>
            <wp:positionH relativeFrom="column">
              <wp:align>left</wp:align>
            </wp:positionH>
            <wp:positionV relativeFrom="paragraph">
              <wp:posOffset>62230</wp:posOffset>
            </wp:positionV>
            <wp:extent cx="3765550" cy="2569845"/>
            <wp:effectExtent l="19050" t="0" r="6350" b="0"/>
            <wp:wrapSquare wrapText="bothSides"/>
            <wp:docPr id="12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lum bright="-18000" contrast="66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5550" cy="2569845"/>
                    </a:xfrm>
                    <a:prstGeom prst="rect">
                      <a:avLst/>
                    </a:prstGeom>
                    <a:noFill/>
                    <a:ln>
                      <a:noFill/>
                    </a:ln>
                  </pic:spPr>
                </pic:pic>
              </a:graphicData>
            </a:graphic>
          </wp:anchor>
        </w:drawing>
      </w:r>
    </w:p>
    <w:p w:rsidR="00114D17" w:rsidRDefault="00114D17" w:rsidP="00107F14">
      <w:pPr>
        <w:widowControl w:val="0"/>
        <w:autoSpaceDE w:val="0"/>
        <w:autoSpaceDN w:val="0"/>
        <w:adjustRightInd w:val="0"/>
        <w:jc w:val="center"/>
      </w:pPr>
    </w:p>
    <w:p w:rsidR="00107F14" w:rsidRPr="00BD5961" w:rsidRDefault="00107F14" w:rsidP="00114D17">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Рис. 1</w:t>
      </w:r>
      <w:r w:rsidRPr="00BD5961">
        <w:rPr>
          <w:rFonts w:ascii="Times New Roman CYR" w:hAnsi="Times New Roman CYR" w:cs="Times New Roman CYR"/>
          <w:color w:val="000000"/>
        </w:rPr>
        <w:t>.</w:t>
      </w:r>
      <w:r>
        <w:rPr>
          <w:rFonts w:ascii="Times New Roman CYR" w:hAnsi="Times New Roman CYR" w:cs="Times New Roman CYR"/>
          <w:color w:val="000000"/>
        </w:rPr>
        <w:t xml:space="preserve"> </w:t>
      </w:r>
      <w:r w:rsidR="00114D17">
        <w:rPr>
          <w:rFonts w:ascii="Times New Roman CYR" w:hAnsi="Times New Roman CYR" w:cs="Times New Roman CYR"/>
          <w:color w:val="000000"/>
        </w:rPr>
        <w:t xml:space="preserve"> Управление </w:t>
      </w:r>
      <w:r w:rsidRPr="00BD5961">
        <w:rPr>
          <w:rFonts w:ascii="Times New Roman CYR" w:hAnsi="Times New Roman CYR" w:cs="Times New Roman CYR"/>
          <w:color w:val="000000"/>
        </w:rPr>
        <w:t>сцеплением:</w:t>
      </w:r>
    </w:p>
    <w:p w:rsidR="00107F14" w:rsidRPr="00BD5961" w:rsidRDefault="00107F14" w:rsidP="00114D17">
      <w:pPr>
        <w:widowControl w:val="0"/>
        <w:autoSpaceDE w:val="0"/>
        <w:autoSpaceDN w:val="0"/>
        <w:adjustRightInd w:val="0"/>
        <w:rPr>
          <w:rFonts w:ascii="Times New Roman CYR" w:hAnsi="Times New Roman CYR" w:cs="Times New Roman CYR"/>
          <w:color w:val="000000"/>
        </w:rPr>
      </w:pPr>
      <w:r w:rsidRPr="00BD5961">
        <w:rPr>
          <w:rFonts w:ascii="Times New Roman CYR" w:hAnsi="Times New Roman CYR" w:cs="Times New Roman CYR"/>
          <w:color w:val="000000"/>
        </w:rPr>
        <w:t>1 — педаль; 2 — регулировочный болт сервоустройства; 3 — кронштейн;4 — болт крепления; 5 — рычаг; 6 — палец; 7 — вилка; 8 — тяга; 9 — рычаг;10 — пружина сервоустройства.</w:t>
      </w:r>
    </w:p>
    <w:p w:rsidR="00114D17" w:rsidRDefault="00114D17" w:rsidP="00114D17">
      <w:pPr>
        <w:widowControl w:val="0"/>
        <w:autoSpaceDE w:val="0"/>
        <w:autoSpaceDN w:val="0"/>
        <w:adjustRightInd w:val="0"/>
        <w:rPr>
          <w:rFonts w:ascii="Times New Roman CYR" w:hAnsi="Times New Roman CYR" w:cs="Times New Roman CYR"/>
          <w:color w:val="000000"/>
          <w:sz w:val="28"/>
          <w:szCs w:val="28"/>
        </w:rPr>
      </w:pPr>
    </w:p>
    <w:p w:rsidR="00114D17" w:rsidRDefault="00114D17" w:rsidP="00114D17">
      <w:pPr>
        <w:widowControl w:val="0"/>
        <w:autoSpaceDE w:val="0"/>
        <w:autoSpaceDN w:val="0"/>
        <w:adjustRightInd w:val="0"/>
        <w:rPr>
          <w:rFonts w:ascii="Times New Roman CYR" w:hAnsi="Times New Roman CYR" w:cs="Times New Roman CYR"/>
          <w:color w:val="000000"/>
          <w:sz w:val="28"/>
          <w:szCs w:val="28"/>
        </w:rPr>
      </w:pPr>
    </w:p>
    <w:p w:rsidR="00107F14" w:rsidRPr="00BD5961" w:rsidRDefault="00107F14" w:rsidP="00107F14">
      <w:pPr>
        <w:widowControl w:val="0"/>
        <w:autoSpaceDE w:val="0"/>
        <w:autoSpaceDN w:val="0"/>
        <w:adjustRightInd w:val="0"/>
        <w:jc w:val="both"/>
        <w:rPr>
          <w:rFonts w:ascii="Times New Roman CYR" w:hAnsi="Times New Roman CYR" w:cs="Times New Roman CYR"/>
          <w:color w:val="000000"/>
          <w:sz w:val="28"/>
          <w:szCs w:val="28"/>
        </w:rPr>
      </w:pPr>
      <w:r w:rsidRPr="00BD5961">
        <w:rPr>
          <w:rFonts w:ascii="Times New Roman CYR" w:hAnsi="Times New Roman CYR" w:cs="Times New Roman CYR"/>
          <w:color w:val="000000"/>
          <w:sz w:val="28"/>
          <w:szCs w:val="28"/>
        </w:rPr>
        <w:t xml:space="preserve">Выключение сцепления </w:t>
      </w:r>
      <w:r>
        <w:rPr>
          <w:rFonts w:ascii="Times New Roman CYR" w:hAnsi="Times New Roman CYR" w:cs="Times New Roman CYR"/>
          <w:color w:val="000000"/>
          <w:sz w:val="28"/>
          <w:szCs w:val="28"/>
        </w:rPr>
        <w:t>производится педалью сцепления 1 (рис. 1) через рычажную передачу 1, 8, 5</w:t>
      </w:r>
      <w:r w:rsidRPr="00BD5961">
        <w:rPr>
          <w:rFonts w:ascii="Times New Roman CYR" w:hAnsi="Times New Roman CYR" w:cs="Times New Roman CYR"/>
          <w:color w:val="000000"/>
          <w:sz w:val="28"/>
          <w:szCs w:val="28"/>
        </w:rPr>
        <w:t xml:space="preserve">, отводку </w:t>
      </w:r>
      <w:r>
        <w:rPr>
          <w:rFonts w:ascii="Times New Roman CYR" w:hAnsi="Times New Roman CYR" w:cs="Times New Roman CYR"/>
          <w:color w:val="000000"/>
          <w:sz w:val="28"/>
          <w:szCs w:val="28"/>
        </w:rPr>
        <w:t xml:space="preserve"> и выжимной подшипник</w:t>
      </w:r>
      <w:r w:rsidRPr="00BD5961">
        <w:rPr>
          <w:rFonts w:ascii="Times New Roman CYR" w:hAnsi="Times New Roman CYR" w:cs="Times New Roman CYR"/>
          <w:color w:val="000000"/>
          <w:sz w:val="28"/>
          <w:szCs w:val="28"/>
        </w:rPr>
        <w:t>.</w:t>
      </w:r>
    </w:p>
    <w:p w:rsidR="00107F14" w:rsidRDefault="00107F14" w:rsidP="00107F14">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BD5961">
        <w:rPr>
          <w:rFonts w:ascii="Times New Roman CYR" w:hAnsi="Times New Roman CYR" w:cs="Times New Roman CYR"/>
          <w:color w:val="000000"/>
          <w:sz w:val="28"/>
          <w:szCs w:val="28"/>
        </w:rPr>
        <w:t>Включение с</w:t>
      </w:r>
      <w:r>
        <w:rPr>
          <w:rFonts w:ascii="Times New Roman CYR" w:hAnsi="Times New Roman CYR" w:cs="Times New Roman CYR"/>
          <w:color w:val="000000"/>
          <w:sz w:val="28"/>
          <w:szCs w:val="28"/>
        </w:rPr>
        <w:t>цепления при отпускании педали 1 (рис. 1</w:t>
      </w:r>
      <w:r w:rsidRPr="00BD5961">
        <w:rPr>
          <w:rFonts w:ascii="Times New Roman CYR" w:hAnsi="Times New Roman CYR" w:cs="Times New Roman CYR"/>
          <w:color w:val="000000"/>
          <w:sz w:val="28"/>
          <w:szCs w:val="28"/>
        </w:rPr>
        <w:t>) осущ</w:t>
      </w:r>
      <w:r>
        <w:rPr>
          <w:rFonts w:ascii="Times New Roman CYR" w:hAnsi="Times New Roman CYR" w:cs="Times New Roman CYR"/>
          <w:color w:val="000000"/>
          <w:sz w:val="28"/>
          <w:szCs w:val="28"/>
        </w:rPr>
        <w:t xml:space="preserve">ествляется нажимными пружинами </w:t>
      </w:r>
      <w:r w:rsidRPr="00BD5961">
        <w:rPr>
          <w:rFonts w:ascii="Times New Roman CYR" w:hAnsi="Times New Roman CYR" w:cs="Times New Roman CYR"/>
          <w:color w:val="000000"/>
          <w:sz w:val="28"/>
          <w:szCs w:val="28"/>
        </w:rPr>
        <w:t>. Пружина</w:t>
      </w:r>
      <w:r>
        <w:rPr>
          <w:rFonts w:ascii="Times New Roman CYR" w:hAnsi="Times New Roman CYR" w:cs="Times New Roman CYR"/>
          <w:color w:val="000000"/>
          <w:sz w:val="28"/>
          <w:szCs w:val="28"/>
        </w:rPr>
        <w:t xml:space="preserve"> сервоустройства 10 (рис. 5</w:t>
      </w:r>
      <w:r w:rsidRPr="00BD5961">
        <w:rPr>
          <w:rFonts w:ascii="Times New Roman CYR" w:hAnsi="Times New Roman CYR" w:cs="Times New Roman CYR"/>
          <w:color w:val="000000"/>
          <w:sz w:val="28"/>
          <w:szCs w:val="28"/>
        </w:rPr>
        <w:t>) облегчает выключение сцеплен</w:t>
      </w:r>
      <w:r>
        <w:rPr>
          <w:rFonts w:ascii="Times New Roman CYR" w:hAnsi="Times New Roman CYR" w:cs="Times New Roman CYR"/>
          <w:color w:val="000000"/>
          <w:sz w:val="28"/>
          <w:szCs w:val="28"/>
        </w:rPr>
        <w:t xml:space="preserve">ия и постоянно поджимает рычаг </w:t>
      </w:r>
      <w:r w:rsidRPr="00BD5961">
        <w:rPr>
          <w:rFonts w:ascii="Times New Roman CYR" w:hAnsi="Times New Roman CYR" w:cs="Times New Roman CYR"/>
          <w:color w:val="000000"/>
          <w:sz w:val="28"/>
          <w:szCs w:val="28"/>
        </w:rPr>
        <w:t>9 педали к полу кабины во включенном положении сцепления.</w:t>
      </w:r>
    </w:p>
    <w:p w:rsidR="00107F14" w:rsidRPr="00107F14" w:rsidRDefault="00107F14" w:rsidP="00107F14">
      <w:pPr>
        <w:pStyle w:val="141"/>
        <w:shd w:val="clear" w:color="auto" w:fill="auto"/>
        <w:spacing w:line="240" w:lineRule="auto"/>
        <w:ind w:left="20" w:right="40" w:firstLine="280"/>
        <w:rPr>
          <w:sz w:val="28"/>
          <w:szCs w:val="28"/>
        </w:rPr>
      </w:pPr>
      <w:r w:rsidRPr="00107F14">
        <w:rPr>
          <w:sz w:val="28"/>
          <w:szCs w:val="28"/>
        </w:rPr>
        <w:t>Привод сцепления с реверсивным постом управления — гидро-</w:t>
      </w:r>
      <w:r w:rsidRPr="00107F14">
        <w:rPr>
          <w:sz w:val="28"/>
          <w:szCs w:val="28"/>
        </w:rPr>
        <w:br/>
        <w:t>статический, с подвесной педалью реверса</w:t>
      </w:r>
      <w:r w:rsidRPr="00107F14">
        <w:rPr>
          <w:rStyle w:val="1433"/>
          <w:sz w:val="28"/>
          <w:szCs w:val="28"/>
        </w:rPr>
        <w:t xml:space="preserve"> 16</w:t>
      </w:r>
      <w:r w:rsidRPr="00107F14">
        <w:rPr>
          <w:sz w:val="28"/>
          <w:szCs w:val="28"/>
        </w:rPr>
        <w:t xml:space="preserve"> (рис.</w:t>
      </w:r>
      <w:r>
        <w:rPr>
          <w:sz w:val="28"/>
          <w:szCs w:val="28"/>
        </w:rPr>
        <w:t xml:space="preserve"> 2</w:t>
      </w:r>
      <w:r w:rsidRPr="00107F14">
        <w:rPr>
          <w:sz w:val="28"/>
          <w:szCs w:val="28"/>
        </w:rPr>
        <w:t>).</w:t>
      </w:r>
    </w:p>
    <w:p w:rsidR="00107F14" w:rsidRDefault="00107F14" w:rsidP="004E0CFA">
      <w:pPr>
        <w:pStyle w:val="141"/>
        <w:shd w:val="clear" w:color="auto" w:fill="auto"/>
        <w:spacing w:line="240" w:lineRule="auto"/>
        <w:ind w:left="20" w:right="40" w:firstLine="280"/>
        <w:rPr>
          <w:sz w:val="28"/>
          <w:szCs w:val="28"/>
        </w:rPr>
      </w:pPr>
      <w:r w:rsidRPr="00107F14">
        <w:rPr>
          <w:sz w:val="28"/>
          <w:szCs w:val="28"/>
        </w:rPr>
        <w:t>Включение сцепления производится педалью 1, действующей на</w:t>
      </w:r>
      <w:r w:rsidRPr="00107F14">
        <w:rPr>
          <w:sz w:val="28"/>
          <w:szCs w:val="28"/>
        </w:rPr>
        <w:br/>
        <w:t>рабочий цилиндр</w:t>
      </w:r>
      <w:r w:rsidRPr="00107F14">
        <w:rPr>
          <w:rStyle w:val="1433"/>
          <w:sz w:val="28"/>
          <w:szCs w:val="28"/>
        </w:rPr>
        <w:t xml:space="preserve"> 4</w:t>
      </w:r>
      <w:r w:rsidRPr="00107F14">
        <w:rPr>
          <w:sz w:val="28"/>
          <w:szCs w:val="28"/>
        </w:rPr>
        <w:t xml:space="preserve"> гидроусилителя</w:t>
      </w:r>
      <w:r w:rsidRPr="00107F14">
        <w:rPr>
          <w:rStyle w:val="1433"/>
          <w:sz w:val="28"/>
          <w:szCs w:val="28"/>
        </w:rPr>
        <w:t xml:space="preserve"> 8</w:t>
      </w:r>
      <w:r w:rsidRPr="00107F14">
        <w:rPr>
          <w:sz w:val="28"/>
          <w:szCs w:val="28"/>
        </w:rPr>
        <w:t xml:space="preserve"> и далее на тягу</w:t>
      </w:r>
      <w:r w:rsidRPr="00107F14">
        <w:rPr>
          <w:rStyle w:val="1433"/>
          <w:sz w:val="28"/>
          <w:szCs w:val="28"/>
        </w:rPr>
        <w:t xml:space="preserve"> 11</w:t>
      </w:r>
      <w:r w:rsidRPr="00107F14">
        <w:rPr>
          <w:sz w:val="28"/>
          <w:szCs w:val="28"/>
        </w:rPr>
        <w:t xml:space="preserve"> и рычаг</w:t>
      </w:r>
      <w:r w:rsidRPr="00107F14">
        <w:rPr>
          <w:rStyle w:val="1433"/>
          <w:sz w:val="28"/>
          <w:szCs w:val="28"/>
        </w:rPr>
        <w:t xml:space="preserve"> 12</w:t>
      </w:r>
      <w:r w:rsidRPr="00107F14">
        <w:rPr>
          <w:rStyle w:val="1433"/>
          <w:sz w:val="28"/>
          <w:szCs w:val="28"/>
        </w:rPr>
        <w:br/>
      </w:r>
      <w:r w:rsidRPr="00107F14">
        <w:rPr>
          <w:sz w:val="28"/>
          <w:szCs w:val="28"/>
        </w:rPr>
        <w:t>вала вилок выключения сцепления. Гидроусилитель служит для сни-</w:t>
      </w:r>
      <w:r w:rsidRPr="00107F14">
        <w:rPr>
          <w:sz w:val="28"/>
          <w:szCs w:val="28"/>
        </w:rPr>
        <w:br/>
        <w:t>жения усилия на педали при выключении сцепления и обеспечивае</w:t>
      </w:r>
      <w:r w:rsidR="004E0CFA">
        <w:rPr>
          <w:sz w:val="28"/>
          <w:szCs w:val="28"/>
        </w:rPr>
        <w:t>т</w:t>
      </w:r>
      <w:r w:rsidR="004E0CFA">
        <w:rPr>
          <w:sz w:val="28"/>
          <w:szCs w:val="28"/>
        </w:rPr>
        <w:br/>
        <w:t>перемещение рычага 1</w:t>
      </w:r>
      <w:r w:rsidRPr="00107F14">
        <w:rPr>
          <w:sz w:val="28"/>
          <w:szCs w:val="28"/>
        </w:rPr>
        <w:t>2 пропорционально ходу педали</w:t>
      </w:r>
      <w:r w:rsidR="004E0CFA">
        <w:rPr>
          <w:sz w:val="28"/>
          <w:szCs w:val="28"/>
        </w:rPr>
        <w:t>.</w:t>
      </w:r>
    </w:p>
    <w:p w:rsidR="004E0CFA" w:rsidRPr="004E0CFA" w:rsidRDefault="004E0CFA" w:rsidP="004E0CFA">
      <w:pPr>
        <w:pStyle w:val="141"/>
        <w:shd w:val="clear" w:color="auto" w:fill="auto"/>
        <w:spacing w:line="240" w:lineRule="auto"/>
        <w:ind w:right="240" w:firstLine="280"/>
        <w:rPr>
          <w:sz w:val="28"/>
          <w:szCs w:val="28"/>
        </w:rPr>
      </w:pPr>
      <w:r w:rsidRPr="004E0CFA">
        <w:rPr>
          <w:sz w:val="28"/>
          <w:szCs w:val="28"/>
        </w:rPr>
        <w:t>При отпускании педали все элемен</w:t>
      </w:r>
      <w:r>
        <w:rPr>
          <w:sz w:val="28"/>
          <w:szCs w:val="28"/>
        </w:rPr>
        <w:t>ты управления возвращаются</w:t>
      </w:r>
      <w:r>
        <w:rPr>
          <w:sz w:val="28"/>
          <w:szCs w:val="28"/>
        </w:rPr>
        <w:br/>
        <w:t>в исхо</w:t>
      </w:r>
      <w:r w:rsidRPr="004E0CFA">
        <w:rPr>
          <w:sz w:val="28"/>
          <w:szCs w:val="28"/>
        </w:rPr>
        <w:t>дное состояние оттяжными пружинами</w:t>
      </w:r>
      <w:r w:rsidRPr="004E0CFA">
        <w:rPr>
          <w:rStyle w:val="1432"/>
          <w:sz w:val="28"/>
          <w:szCs w:val="28"/>
        </w:rPr>
        <w:t xml:space="preserve"> 6, 10.</w:t>
      </w:r>
      <w:r w:rsidRPr="004E0CFA">
        <w:rPr>
          <w:sz w:val="28"/>
          <w:szCs w:val="28"/>
        </w:rPr>
        <w:t xml:space="preserve"> Для работы гид-</w:t>
      </w:r>
      <w:r w:rsidRPr="004E0CFA">
        <w:rPr>
          <w:sz w:val="28"/>
          <w:szCs w:val="28"/>
        </w:rPr>
        <w:br/>
        <w:t>роусилителя используется сливной поток масла, подводимого из</w:t>
      </w:r>
      <w:r w:rsidRPr="004E0CFA">
        <w:rPr>
          <w:sz w:val="28"/>
          <w:szCs w:val="28"/>
        </w:rPr>
        <w:br/>
        <w:t>насос-дозатора ГОРУ по маслопроводу</w:t>
      </w:r>
      <w:r w:rsidRPr="004E0CFA">
        <w:rPr>
          <w:rStyle w:val="1432"/>
          <w:sz w:val="28"/>
          <w:szCs w:val="28"/>
        </w:rPr>
        <w:t xml:space="preserve"> 14.</w:t>
      </w:r>
      <w:r w:rsidRPr="004E0CFA">
        <w:rPr>
          <w:sz w:val="28"/>
          <w:szCs w:val="28"/>
        </w:rPr>
        <w:t xml:space="preserve"> Пройдя через гидроусили-</w:t>
      </w:r>
      <w:r w:rsidRPr="004E0CFA">
        <w:rPr>
          <w:sz w:val="28"/>
          <w:szCs w:val="28"/>
        </w:rPr>
        <w:br/>
        <w:t>тель, масло по отводящему маслопроводу</w:t>
      </w:r>
      <w:r w:rsidRPr="004E0CFA">
        <w:rPr>
          <w:rStyle w:val="1432"/>
          <w:sz w:val="28"/>
          <w:szCs w:val="28"/>
        </w:rPr>
        <w:t xml:space="preserve"> 13</w:t>
      </w:r>
      <w:r w:rsidRPr="004E0CFA">
        <w:rPr>
          <w:sz w:val="28"/>
          <w:szCs w:val="28"/>
        </w:rPr>
        <w:t xml:space="preserve"> сливается в бак ГОРУ.</w:t>
      </w:r>
    </w:p>
    <w:p w:rsidR="004E0CFA" w:rsidRPr="004E0CFA" w:rsidRDefault="004E0CFA" w:rsidP="004E0CFA">
      <w:pPr>
        <w:pStyle w:val="141"/>
        <w:shd w:val="clear" w:color="auto" w:fill="auto"/>
        <w:spacing w:line="240" w:lineRule="auto"/>
        <w:ind w:right="240" w:firstLine="280"/>
        <w:rPr>
          <w:sz w:val="28"/>
          <w:szCs w:val="28"/>
        </w:rPr>
      </w:pPr>
      <w:r w:rsidRPr="004E0CFA">
        <w:rPr>
          <w:sz w:val="28"/>
          <w:szCs w:val="28"/>
        </w:rPr>
        <w:t>При неработающем дизеле управление функционирует как меха-</w:t>
      </w:r>
      <w:r w:rsidRPr="004E0CFA">
        <w:rPr>
          <w:sz w:val="28"/>
          <w:szCs w:val="28"/>
        </w:rPr>
        <w:br/>
        <w:t>ническое.</w:t>
      </w:r>
    </w:p>
    <w:p w:rsidR="004E0CFA" w:rsidRPr="004E0CFA" w:rsidRDefault="004E0CFA" w:rsidP="004E0CFA">
      <w:pPr>
        <w:pStyle w:val="141"/>
        <w:shd w:val="clear" w:color="auto" w:fill="auto"/>
        <w:spacing w:line="240" w:lineRule="auto"/>
        <w:ind w:right="240" w:firstLine="280"/>
        <w:rPr>
          <w:sz w:val="28"/>
          <w:szCs w:val="28"/>
        </w:rPr>
      </w:pPr>
      <w:r w:rsidRPr="004E0CFA">
        <w:rPr>
          <w:sz w:val="28"/>
          <w:szCs w:val="28"/>
        </w:rPr>
        <w:t>Для управления сцеплением применен гидростатический привод,</w:t>
      </w:r>
      <w:r w:rsidRPr="004E0CFA">
        <w:rPr>
          <w:sz w:val="28"/>
          <w:szCs w:val="28"/>
        </w:rPr>
        <w:br/>
        <w:t>состоящий из подвесной педали</w:t>
      </w:r>
      <w:r w:rsidRPr="004E0CFA">
        <w:rPr>
          <w:rStyle w:val="1432"/>
          <w:sz w:val="28"/>
          <w:szCs w:val="28"/>
        </w:rPr>
        <w:t xml:space="preserve"> 16</w:t>
      </w:r>
      <w:r>
        <w:rPr>
          <w:sz w:val="28"/>
          <w:szCs w:val="28"/>
        </w:rPr>
        <w:t xml:space="preserve"> с оттяжной пружиной 1</w:t>
      </w:r>
      <w:r w:rsidRPr="004E0CFA">
        <w:rPr>
          <w:sz w:val="28"/>
          <w:szCs w:val="28"/>
        </w:rPr>
        <w:t>5, глав-</w:t>
      </w:r>
      <w:r w:rsidRPr="004E0CFA">
        <w:rPr>
          <w:sz w:val="28"/>
          <w:szCs w:val="28"/>
        </w:rPr>
        <w:br/>
        <w:t>ного цилиндра</w:t>
      </w:r>
      <w:r w:rsidRPr="004E0CFA">
        <w:rPr>
          <w:rStyle w:val="1432"/>
          <w:sz w:val="28"/>
          <w:szCs w:val="28"/>
        </w:rPr>
        <w:t xml:space="preserve"> 23</w:t>
      </w:r>
      <w:r w:rsidRPr="004E0CFA">
        <w:rPr>
          <w:sz w:val="28"/>
          <w:szCs w:val="28"/>
        </w:rPr>
        <w:t>, маслопровода</w:t>
      </w:r>
      <w:r w:rsidRPr="004E0CFA">
        <w:rPr>
          <w:rStyle w:val="1432"/>
          <w:sz w:val="28"/>
          <w:szCs w:val="28"/>
        </w:rPr>
        <w:t xml:space="preserve"> 24</w:t>
      </w:r>
      <w:r w:rsidRPr="004E0CFA">
        <w:rPr>
          <w:sz w:val="28"/>
          <w:szCs w:val="28"/>
        </w:rPr>
        <w:t xml:space="preserve"> и рабочего цилиндра</w:t>
      </w:r>
      <w:r w:rsidRPr="004E0CFA">
        <w:rPr>
          <w:rStyle w:val="1432"/>
          <w:sz w:val="28"/>
          <w:szCs w:val="28"/>
        </w:rPr>
        <w:t xml:space="preserve"> 4</w:t>
      </w:r>
      <w:r w:rsidRPr="004E0CFA">
        <w:rPr>
          <w:sz w:val="28"/>
          <w:szCs w:val="28"/>
        </w:rPr>
        <w:t xml:space="preserve"> с тягой.</w:t>
      </w:r>
    </w:p>
    <w:p w:rsidR="004E0CFA" w:rsidRPr="004E0CFA" w:rsidRDefault="004E0CFA" w:rsidP="004E0CFA">
      <w:pPr>
        <w:pStyle w:val="141"/>
        <w:shd w:val="clear" w:color="auto" w:fill="auto"/>
        <w:spacing w:line="240" w:lineRule="auto"/>
        <w:ind w:right="240" w:firstLine="280"/>
        <w:rPr>
          <w:sz w:val="28"/>
          <w:szCs w:val="28"/>
        </w:rPr>
      </w:pPr>
      <w:r w:rsidRPr="004E0CFA">
        <w:rPr>
          <w:sz w:val="28"/>
          <w:szCs w:val="28"/>
        </w:rPr>
        <w:t>Выключение сцепления производится педалью</w:t>
      </w:r>
      <w:r w:rsidRPr="004E0CFA">
        <w:rPr>
          <w:rStyle w:val="1432"/>
          <w:sz w:val="28"/>
          <w:szCs w:val="28"/>
        </w:rPr>
        <w:t xml:space="preserve"> 16,</w:t>
      </w:r>
      <w:r w:rsidRPr="004E0CFA">
        <w:rPr>
          <w:sz w:val="28"/>
          <w:szCs w:val="28"/>
        </w:rPr>
        <w:t xml:space="preserve"> действующей</w:t>
      </w:r>
      <w:r w:rsidRPr="004E0CFA">
        <w:rPr>
          <w:sz w:val="28"/>
          <w:szCs w:val="28"/>
        </w:rPr>
        <w:br/>
        <w:t>на шток</w:t>
      </w:r>
      <w:r w:rsidRPr="004E0CFA">
        <w:rPr>
          <w:rStyle w:val="1411pt17"/>
          <w:sz w:val="28"/>
          <w:szCs w:val="28"/>
        </w:rPr>
        <w:t xml:space="preserve"> 21</w:t>
      </w:r>
      <w:r w:rsidRPr="004E0CFA">
        <w:rPr>
          <w:sz w:val="28"/>
          <w:szCs w:val="28"/>
        </w:rPr>
        <w:t xml:space="preserve"> и поршень</w:t>
      </w:r>
      <w:r w:rsidRPr="004E0CFA">
        <w:rPr>
          <w:rStyle w:val="1411pt17"/>
          <w:sz w:val="28"/>
          <w:szCs w:val="28"/>
        </w:rPr>
        <w:t xml:space="preserve"> 22</w:t>
      </w:r>
      <w:r w:rsidRPr="004E0CFA">
        <w:rPr>
          <w:sz w:val="28"/>
          <w:szCs w:val="28"/>
        </w:rPr>
        <w:t xml:space="preserve"> главного цилиндра.</w:t>
      </w:r>
    </w:p>
    <w:p w:rsidR="004E0CFA" w:rsidRPr="004E0CFA" w:rsidRDefault="004E0CFA" w:rsidP="004E0CFA">
      <w:pPr>
        <w:pStyle w:val="141"/>
        <w:shd w:val="clear" w:color="auto" w:fill="auto"/>
        <w:spacing w:line="240" w:lineRule="auto"/>
        <w:ind w:right="240" w:firstLine="280"/>
        <w:rPr>
          <w:sz w:val="28"/>
          <w:szCs w:val="28"/>
        </w:rPr>
      </w:pPr>
      <w:r w:rsidRPr="004E0CFA">
        <w:rPr>
          <w:sz w:val="28"/>
          <w:szCs w:val="28"/>
        </w:rPr>
        <w:t>Под действием поршня жидкость через маслопровод</w:t>
      </w:r>
      <w:r w:rsidRPr="004E0CFA">
        <w:rPr>
          <w:rStyle w:val="1432"/>
          <w:sz w:val="28"/>
          <w:szCs w:val="28"/>
        </w:rPr>
        <w:t xml:space="preserve"> 24</w:t>
      </w:r>
      <w:r w:rsidRPr="004E0CFA">
        <w:rPr>
          <w:sz w:val="28"/>
          <w:szCs w:val="28"/>
        </w:rPr>
        <w:t xml:space="preserve"> и шланг 7</w:t>
      </w:r>
      <w:r w:rsidRPr="004E0CFA">
        <w:rPr>
          <w:sz w:val="28"/>
          <w:szCs w:val="28"/>
        </w:rPr>
        <w:br/>
        <w:t>перемещает толкатель гидроусилителя</w:t>
      </w:r>
      <w:r w:rsidRPr="004E0CFA">
        <w:rPr>
          <w:rStyle w:val="14Candara2"/>
          <w:sz w:val="28"/>
          <w:szCs w:val="28"/>
        </w:rPr>
        <w:t xml:space="preserve"> 8,</w:t>
      </w:r>
      <w:r w:rsidRPr="004E0CFA">
        <w:rPr>
          <w:sz w:val="28"/>
          <w:szCs w:val="28"/>
        </w:rPr>
        <w:t xml:space="preserve"> обеспечивая выключение</w:t>
      </w:r>
    </w:p>
    <w:p w:rsidR="00107F14" w:rsidRDefault="004E0CFA" w:rsidP="004E0CFA">
      <w:pPr>
        <w:pStyle w:val="141"/>
        <w:shd w:val="clear" w:color="auto" w:fill="auto"/>
        <w:spacing w:after="109" w:line="240" w:lineRule="auto"/>
        <w:ind w:left="20" w:right="20" w:firstLine="0"/>
      </w:pPr>
      <w:r w:rsidRPr="004E0CFA">
        <w:rPr>
          <w:sz w:val="28"/>
          <w:szCs w:val="28"/>
        </w:rPr>
        <w:t>сцепления, как описано выше, для прямого хода. При этом корпус</w:t>
      </w:r>
      <w:r w:rsidRPr="004E0CFA">
        <w:rPr>
          <w:sz w:val="28"/>
          <w:szCs w:val="28"/>
        </w:rPr>
        <w:br/>
        <w:t>рабочего цилиндра с тягой</w:t>
      </w:r>
      <w:r w:rsidRPr="004E0CFA">
        <w:rPr>
          <w:rStyle w:val="1431"/>
          <w:sz w:val="28"/>
          <w:szCs w:val="28"/>
        </w:rPr>
        <w:t xml:space="preserve"> 4</w:t>
      </w:r>
      <w:r w:rsidRPr="004E0CFA">
        <w:rPr>
          <w:sz w:val="28"/>
          <w:szCs w:val="28"/>
        </w:rPr>
        <w:t xml:space="preserve"> и педаль</w:t>
      </w:r>
      <w:r w:rsidRPr="004E0CFA">
        <w:rPr>
          <w:rStyle w:val="1431"/>
          <w:sz w:val="28"/>
          <w:szCs w:val="28"/>
        </w:rPr>
        <w:t xml:space="preserve"> 1</w:t>
      </w:r>
      <w:r w:rsidRPr="004E0CFA">
        <w:rPr>
          <w:sz w:val="28"/>
          <w:szCs w:val="28"/>
        </w:rPr>
        <w:t xml:space="preserve"> остаются в исходном поло-</w:t>
      </w:r>
      <w:r w:rsidRPr="004E0CFA">
        <w:rPr>
          <w:sz w:val="28"/>
          <w:szCs w:val="28"/>
        </w:rPr>
        <w:br/>
        <w:t>жении</w:t>
      </w:r>
      <w:r>
        <w:t>.</w:t>
      </w:r>
    </w:p>
    <w:p w:rsidR="004E0CFA" w:rsidRDefault="004E0CFA" w:rsidP="004E0CFA">
      <w:pPr>
        <w:pStyle w:val="141"/>
        <w:shd w:val="clear" w:color="auto" w:fill="auto"/>
        <w:spacing w:after="109" w:line="240" w:lineRule="auto"/>
        <w:ind w:left="20" w:right="20" w:firstLine="0"/>
      </w:pPr>
    </w:p>
    <w:p w:rsidR="00107F14" w:rsidRDefault="00107F14" w:rsidP="00721A26">
      <w:pPr>
        <w:widowControl w:val="0"/>
        <w:autoSpaceDE w:val="0"/>
        <w:autoSpaceDN w:val="0"/>
        <w:adjustRightInd w:val="0"/>
        <w:jc w:val="center"/>
      </w:pPr>
      <w:r>
        <w:rPr>
          <w:noProof/>
        </w:rPr>
        <w:drawing>
          <wp:inline distT="0" distB="0" distL="0" distR="0">
            <wp:extent cx="4975200" cy="2649600"/>
            <wp:effectExtent l="19050" t="0" r="0" b="0"/>
            <wp:docPr id="128" name="Рисунок 4" descr="C:\Users\Admin\AppData\Local\Microsoft\Windows\Temporary Internet Files\Content.Word\scr 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Temporary Internet Files\Content.Word\scr 041.jpg"/>
                    <pic:cNvPicPr>
                      <a:picLocks noChangeAspect="1" noChangeArrowheads="1"/>
                    </pic:cNvPicPr>
                  </pic:nvPicPr>
                  <pic:blipFill>
                    <a:blip r:embed="rId13" cstate="print"/>
                    <a:srcRect/>
                    <a:stretch>
                      <a:fillRect/>
                    </a:stretch>
                  </pic:blipFill>
                  <pic:spPr bwMode="auto">
                    <a:xfrm>
                      <a:off x="0" y="0"/>
                      <a:ext cx="4975200" cy="2649600"/>
                    </a:xfrm>
                    <a:prstGeom prst="rect">
                      <a:avLst/>
                    </a:prstGeom>
                    <a:noFill/>
                    <a:ln w="9525">
                      <a:noFill/>
                      <a:miter lim="800000"/>
                      <a:headEnd/>
                      <a:tailEnd/>
                    </a:ln>
                  </pic:spPr>
                </pic:pic>
              </a:graphicData>
            </a:graphic>
          </wp:inline>
        </w:drawing>
      </w:r>
    </w:p>
    <w:p w:rsidR="00107F14" w:rsidRDefault="00107F14" w:rsidP="00721A26">
      <w:pPr>
        <w:widowControl w:val="0"/>
        <w:autoSpaceDE w:val="0"/>
        <w:autoSpaceDN w:val="0"/>
        <w:adjustRightInd w:val="0"/>
        <w:jc w:val="center"/>
      </w:pPr>
    </w:p>
    <w:p w:rsidR="00107F14" w:rsidRPr="00107F14" w:rsidRDefault="00107F14" w:rsidP="00114D17">
      <w:pPr>
        <w:pStyle w:val="101"/>
        <w:shd w:val="clear" w:color="auto" w:fill="auto"/>
        <w:spacing w:line="240" w:lineRule="auto"/>
        <w:ind w:left="20" w:firstLine="720"/>
        <w:rPr>
          <w:sz w:val="24"/>
          <w:szCs w:val="24"/>
        </w:rPr>
      </w:pPr>
      <w:r w:rsidRPr="00107F14">
        <w:rPr>
          <w:rStyle w:val="109pt20"/>
          <w:sz w:val="24"/>
          <w:szCs w:val="24"/>
        </w:rPr>
        <w:lastRenderedPageBreak/>
        <w:t>Рис 2.</w:t>
      </w:r>
      <w:r w:rsidRPr="00107F14">
        <w:rPr>
          <w:rStyle w:val="100pt17"/>
          <w:sz w:val="24"/>
          <w:szCs w:val="24"/>
        </w:rPr>
        <w:t xml:space="preserve"> Схема управления сцеплением реве</w:t>
      </w:r>
      <w:r>
        <w:rPr>
          <w:rStyle w:val="100pt17"/>
          <w:sz w:val="24"/>
          <w:szCs w:val="24"/>
        </w:rPr>
        <w:t>рсивного трактора</w:t>
      </w:r>
      <w:r>
        <w:rPr>
          <w:rStyle w:val="100pt17"/>
          <w:sz w:val="24"/>
          <w:szCs w:val="24"/>
        </w:rPr>
        <w:br/>
        <w:t>«БЕЛАРУС-1221</w:t>
      </w:r>
      <w:r w:rsidRPr="00107F14">
        <w:rPr>
          <w:rStyle w:val="100pt17"/>
          <w:sz w:val="24"/>
          <w:szCs w:val="24"/>
        </w:rPr>
        <w:t>В/1221.2В/1221.3В»:</w:t>
      </w:r>
      <w:r w:rsidRPr="00107F14">
        <w:rPr>
          <w:rStyle w:val="100pt17"/>
          <w:sz w:val="24"/>
          <w:szCs w:val="24"/>
        </w:rPr>
        <w:br/>
      </w:r>
      <w:r w:rsidRPr="00107F14">
        <w:rPr>
          <w:rStyle w:val="109pt20"/>
          <w:sz w:val="24"/>
          <w:szCs w:val="24"/>
        </w:rPr>
        <w:t>1</w:t>
      </w:r>
      <w:r w:rsidRPr="00107F14">
        <w:rPr>
          <w:rStyle w:val="100pt17"/>
          <w:sz w:val="24"/>
          <w:szCs w:val="24"/>
        </w:rPr>
        <w:t xml:space="preserve"> — педаль сцепления;</w:t>
      </w:r>
      <w:r w:rsidRPr="00107F14">
        <w:rPr>
          <w:rStyle w:val="109pt20"/>
          <w:sz w:val="24"/>
          <w:szCs w:val="24"/>
        </w:rPr>
        <w:t xml:space="preserve"> 2 —</w:t>
      </w:r>
      <w:r w:rsidRPr="00107F14">
        <w:rPr>
          <w:rStyle w:val="100pt17"/>
          <w:sz w:val="24"/>
          <w:szCs w:val="24"/>
        </w:rPr>
        <w:t xml:space="preserve"> колпачок;</w:t>
      </w:r>
      <w:r w:rsidRPr="00107F14">
        <w:rPr>
          <w:rStyle w:val="109pt20"/>
          <w:sz w:val="24"/>
          <w:szCs w:val="24"/>
        </w:rPr>
        <w:t xml:space="preserve"> 3</w:t>
      </w:r>
      <w:r w:rsidRPr="00107F14">
        <w:rPr>
          <w:rStyle w:val="100pt17"/>
          <w:sz w:val="24"/>
          <w:szCs w:val="24"/>
        </w:rPr>
        <w:t xml:space="preserve"> — клапан перепускной;</w:t>
      </w:r>
      <w:r w:rsidRPr="00107F14">
        <w:rPr>
          <w:rStyle w:val="109pt20"/>
          <w:sz w:val="24"/>
          <w:szCs w:val="24"/>
        </w:rPr>
        <w:t xml:space="preserve"> 4 —</w:t>
      </w:r>
      <w:r w:rsidRPr="00107F14">
        <w:rPr>
          <w:rStyle w:val="100pt17"/>
          <w:sz w:val="24"/>
          <w:szCs w:val="24"/>
        </w:rPr>
        <w:t xml:space="preserve"> рабочий</w:t>
      </w:r>
      <w:r w:rsidRPr="00107F14">
        <w:rPr>
          <w:rStyle w:val="100pt17"/>
          <w:sz w:val="24"/>
          <w:szCs w:val="24"/>
        </w:rPr>
        <w:br/>
        <w:t>цилиндр с тягой; 5 — ось; б,</w:t>
      </w:r>
      <w:r w:rsidRPr="00107F14">
        <w:rPr>
          <w:rStyle w:val="109pt20"/>
          <w:sz w:val="24"/>
          <w:szCs w:val="24"/>
        </w:rPr>
        <w:t xml:space="preserve"> 10</w:t>
      </w:r>
      <w:r w:rsidRPr="00107F14">
        <w:rPr>
          <w:rStyle w:val="100pt17"/>
          <w:sz w:val="24"/>
          <w:szCs w:val="24"/>
        </w:rPr>
        <w:t xml:space="preserve"> — оттяжная пружина; 7— шланг;</w:t>
      </w:r>
      <w:r w:rsidRPr="00107F14">
        <w:rPr>
          <w:rStyle w:val="109pt20"/>
          <w:sz w:val="24"/>
          <w:szCs w:val="24"/>
        </w:rPr>
        <w:t xml:space="preserve"> 8</w:t>
      </w:r>
      <w:r w:rsidRPr="00107F14">
        <w:rPr>
          <w:rStyle w:val="100pt17"/>
          <w:sz w:val="24"/>
          <w:szCs w:val="24"/>
        </w:rPr>
        <w:t xml:space="preserve"> — гидроуси-</w:t>
      </w:r>
      <w:r w:rsidRPr="00107F14">
        <w:rPr>
          <w:rStyle w:val="100pt17"/>
          <w:sz w:val="24"/>
          <w:szCs w:val="24"/>
        </w:rPr>
        <w:br/>
        <w:t>литель;</w:t>
      </w:r>
      <w:r w:rsidRPr="00107F14">
        <w:rPr>
          <w:rStyle w:val="109pt20"/>
          <w:sz w:val="24"/>
          <w:szCs w:val="24"/>
        </w:rPr>
        <w:t xml:space="preserve"> 9</w:t>
      </w:r>
      <w:r w:rsidRPr="00107F14">
        <w:rPr>
          <w:rStyle w:val="100pt17"/>
          <w:sz w:val="24"/>
          <w:szCs w:val="24"/>
        </w:rPr>
        <w:t xml:space="preserve"> — кронштейн;</w:t>
      </w:r>
      <w:r w:rsidRPr="00107F14">
        <w:rPr>
          <w:rStyle w:val="109pt20"/>
          <w:sz w:val="24"/>
          <w:szCs w:val="24"/>
        </w:rPr>
        <w:t xml:space="preserve"> 11</w:t>
      </w:r>
      <w:r w:rsidRPr="00107F14">
        <w:rPr>
          <w:rStyle w:val="100pt17"/>
          <w:sz w:val="24"/>
          <w:szCs w:val="24"/>
        </w:rPr>
        <w:t xml:space="preserve"> — тяга;</w:t>
      </w:r>
      <w:r w:rsidRPr="00107F14">
        <w:rPr>
          <w:rStyle w:val="109pt20"/>
          <w:sz w:val="24"/>
          <w:szCs w:val="24"/>
        </w:rPr>
        <w:t xml:space="preserve"> 12 —</w:t>
      </w:r>
      <w:r w:rsidRPr="00107F14">
        <w:rPr>
          <w:rStyle w:val="100pt17"/>
          <w:sz w:val="24"/>
          <w:szCs w:val="24"/>
        </w:rPr>
        <w:t xml:space="preserve"> рычаг;</w:t>
      </w:r>
      <w:r w:rsidRPr="00107F14">
        <w:rPr>
          <w:rStyle w:val="109pt20"/>
          <w:sz w:val="24"/>
          <w:szCs w:val="24"/>
        </w:rPr>
        <w:t xml:space="preserve"> 13</w:t>
      </w:r>
      <w:r w:rsidRPr="00107F14">
        <w:rPr>
          <w:rStyle w:val="100pt17"/>
          <w:sz w:val="24"/>
          <w:szCs w:val="24"/>
        </w:rPr>
        <w:t xml:space="preserve"> — маслопровод отводящий;</w:t>
      </w:r>
      <w:r w:rsidRPr="00107F14">
        <w:rPr>
          <w:rStyle w:val="100pt17"/>
          <w:sz w:val="24"/>
          <w:szCs w:val="24"/>
        </w:rPr>
        <w:br/>
      </w:r>
      <w:r w:rsidRPr="00107F14">
        <w:rPr>
          <w:rStyle w:val="109pt20"/>
          <w:sz w:val="24"/>
          <w:szCs w:val="24"/>
        </w:rPr>
        <w:t>14</w:t>
      </w:r>
      <w:r w:rsidRPr="00107F14">
        <w:rPr>
          <w:rStyle w:val="100pt17"/>
          <w:sz w:val="24"/>
          <w:szCs w:val="24"/>
        </w:rPr>
        <w:t>— маслопровод подводящий;</w:t>
      </w:r>
      <w:r w:rsidRPr="00107F14">
        <w:rPr>
          <w:rStyle w:val="109pt20"/>
          <w:sz w:val="24"/>
          <w:szCs w:val="24"/>
        </w:rPr>
        <w:t xml:space="preserve"> 15</w:t>
      </w:r>
      <w:r w:rsidRPr="00107F14">
        <w:rPr>
          <w:rStyle w:val="100pt17"/>
          <w:sz w:val="24"/>
          <w:szCs w:val="24"/>
        </w:rPr>
        <w:t xml:space="preserve"> — оттяжная пружина;</w:t>
      </w:r>
      <w:r w:rsidRPr="00107F14">
        <w:rPr>
          <w:rStyle w:val="109pt20"/>
          <w:sz w:val="24"/>
          <w:szCs w:val="24"/>
        </w:rPr>
        <w:t xml:space="preserve"> 16</w:t>
      </w:r>
      <w:r w:rsidRPr="00107F14">
        <w:rPr>
          <w:rStyle w:val="100pt17"/>
          <w:sz w:val="24"/>
          <w:szCs w:val="24"/>
        </w:rPr>
        <w:t xml:space="preserve"> — педаль подвесная;</w:t>
      </w:r>
      <w:r w:rsidRPr="00107F14">
        <w:rPr>
          <w:rStyle w:val="100pt17"/>
          <w:sz w:val="24"/>
          <w:szCs w:val="24"/>
        </w:rPr>
        <w:br/>
      </w:r>
      <w:r w:rsidRPr="00107F14">
        <w:rPr>
          <w:rStyle w:val="109pt20"/>
          <w:sz w:val="24"/>
          <w:szCs w:val="24"/>
        </w:rPr>
        <w:t>17</w:t>
      </w:r>
      <w:r w:rsidRPr="00107F14">
        <w:rPr>
          <w:rStyle w:val="100pt17"/>
          <w:sz w:val="24"/>
          <w:szCs w:val="24"/>
        </w:rPr>
        <w:t xml:space="preserve"> — палец;</w:t>
      </w:r>
      <w:r w:rsidRPr="00107F14">
        <w:rPr>
          <w:rStyle w:val="109pt20"/>
          <w:sz w:val="24"/>
          <w:szCs w:val="24"/>
        </w:rPr>
        <w:t xml:space="preserve"> 18</w:t>
      </w:r>
      <w:r w:rsidRPr="00107F14">
        <w:rPr>
          <w:rStyle w:val="100pt17"/>
          <w:sz w:val="24"/>
          <w:szCs w:val="24"/>
        </w:rPr>
        <w:t xml:space="preserve"> — ось;</w:t>
      </w:r>
      <w:r w:rsidRPr="00107F14">
        <w:rPr>
          <w:rStyle w:val="109pt20"/>
          <w:sz w:val="24"/>
          <w:szCs w:val="24"/>
        </w:rPr>
        <w:t xml:space="preserve"> 19</w:t>
      </w:r>
      <w:r w:rsidRPr="00107F14">
        <w:rPr>
          <w:rStyle w:val="100pt17"/>
          <w:sz w:val="24"/>
          <w:szCs w:val="24"/>
        </w:rPr>
        <w:t xml:space="preserve"> — чехол;</w:t>
      </w:r>
      <w:r w:rsidRPr="00107F14">
        <w:rPr>
          <w:rStyle w:val="109pt20"/>
          <w:sz w:val="24"/>
          <w:szCs w:val="24"/>
        </w:rPr>
        <w:t xml:space="preserve"> 20</w:t>
      </w:r>
      <w:r w:rsidRPr="00107F14">
        <w:rPr>
          <w:rStyle w:val="100pt17"/>
          <w:sz w:val="24"/>
          <w:szCs w:val="24"/>
        </w:rPr>
        <w:t xml:space="preserve"> — оттяжная пружина;</w:t>
      </w:r>
      <w:r w:rsidRPr="00107F14">
        <w:rPr>
          <w:rStyle w:val="109pt20"/>
          <w:sz w:val="24"/>
          <w:szCs w:val="24"/>
        </w:rPr>
        <w:t xml:space="preserve"> 21</w:t>
      </w:r>
      <w:r w:rsidRPr="00107F14">
        <w:rPr>
          <w:rStyle w:val="100pt17"/>
          <w:sz w:val="24"/>
          <w:szCs w:val="24"/>
        </w:rPr>
        <w:t xml:space="preserve"> — шток;</w:t>
      </w:r>
      <w:r w:rsidRPr="00107F14">
        <w:rPr>
          <w:rStyle w:val="109pt20"/>
          <w:sz w:val="24"/>
          <w:szCs w:val="24"/>
        </w:rPr>
        <w:t xml:space="preserve"> 22 —</w:t>
      </w:r>
      <w:r w:rsidRPr="00107F14">
        <w:rPr>
          <w:rStyle w:val="109pt20"/>
          <w:sz w:val="24"/>
          <w:szCs w:val="24"/>
        </w:rPr>
        <w:br/>
      </w:r>
      <w:r w:rsidRPr="00107F14">
        <w:rPr>
          <w:rStyle w:val="100pt17"/>
          <w:sz w:val="24"/>
          <w:szCs w:val="24"/>
        </w:rPr>
        <w:t>поршень;</w:t>
      </w:r>
      <w:r w:rsidRPr="00107F14">
        <w:rPr>
          <w:rStyle w:val="109pt20"/>
          <w:sz w:val="24"/>
          <w:szCs w:val="24"/>
        </w:rPr>
        <w:t xml:space="preserve"> 23 —</w:t>
      </w:r>
      <w:r w:rsidRPr="00107F14">
        <w:rPr>
          <w:rStyle w:val="100pt17"/>
          <w:sz w:val="24"/>
          <w:szCs w:val="24"/>
        </w:rPr>
        <w:t xml:space="preserve"> главный цилиндр;</w:t>
      </w:r>
      <w:r w:rsidRPr="00107F14">
        <w:rPr>
          <w:rStyle w:val="109pt20"/>
          <w:sz w:val="24"/>
          <w:szCs w:val="24"/>
        </w:rPr>
        <w:t xml:space="preserve"> 24</w:t>
      </w:r>
      <w:r w:rsidRPr="00107F14">
        <w:rPr>
          <w:rStyle w:val="100pt17"/>
          <w:sz w:val="24"/>
          <w:szCs w:val="24"/>
        </w:rPr>
        <w:t xml:space="preserve"> — маслопровод</w:t>
      </w:r>
    </w:p>
    <w:p w:rsidR="00107F14" w:rsidRDefault="00107F14" w:rsidP="00721A26">
      <w:pPr>
        <w:widowControl w:val="0"/>
        <w:autoSpaceDE w:val="0"/>
        <w:autoSpaceDN w:val="0"/>
        <w:adjustRightInd w:val="0"/>
        <w:jc w:val="center"/>
      </w:pPr>
    </w:p>
    <w:p w:rsidR="00107F14" w:rsidRDefault="00107F14" w:rsidP="00721A26">
      <w:pPr>
        <w:widowControl w:val="0"/>
        <w:autoSpaceDE w:val="0"/>
        <w:autoSpaceDN w:val="0"/>
        <w:adjustRightInd w:val="0"/>
        <w:jc w:val="center"/>
      </w:pPr>
    </w:p>
    <w:p w:rsidR="004E0CFA" w:rsidRPr="004E0CFA" w:rsidRDefault="004E0CFA" w:rsidP="004E0CFA">
      <w:pPr>
        <w:pStyle w:val="141"/>
        <w:shd w:val="clear" w:color="auto" w:fill="auto"/>
        <w:spacing w:line="240" w:lineRule="auto"/>
        <w:ind w:left="20" w:right="20" w:firstLine="300"/>
        <w:rPr>
          <w:sz w:val="28"/>
          <w:szCs w:val="28"/>
        </w:rPr>
      </w:pPr>
      <w:r>
        <w:rPr>
          <w:sz w:val="28"/>
          <w:szCs w:val="28"/>
        </w:rPr>
        <w:t>Привод состоит (рис.3</w:t>
      </w:r>
      <w:r w:rsidRPr="004E0CFA">
        <w:rPr>
          <w:sz w:val="28"/>
          <w:szCs w:val="28"/>
        </w:rPr>
        <w:t>) из главных цилиндров 1 (для прямого</w:t>
      </w:r>
      <w:r w:rsidRPr="004E0CFA">
        <w:rPr>
          <w:sz w:val="28"/>
          <w:szCs w:val="28"/>
        </w:rPr>
        <w:br/>
        <w:t>хода) и</w:t>
      </w:r>
      <w:r w:rsidRPr="004E0CFA">
        <w:rPr>
          <w:rStyle w:val="1431"/>
          <w:sz w:val="28"/>
          <w:szCs w:val="28"/>
        </w:rPr>
        <w:t xml:space="preserve"> 19</w:t>
      </w:r>
      <w:r w:rsidRPr="004E0CFA">
        <w:rPr>
          <w:sz w:val="28"/>
          <w:szCs w:val="28"/>
        </w:rPr>
        <w:t xml:space="preserve"> (в режиме реверса), подвесных педалей</w:t>
      </w:r>
      <w:r w:rsidRPr="004E0CFA">
        <w:rPr>
          <w:rStyle w:val="1431"/>
          <w:sz w:val="28"/>
          <w:szCs w:val="28"/>
        </w:rPr>
        <w:t xml:space="preserve"> 10</w:t>
      </w:r>
      <w:r w:rsidRPr="004E0CFA">
        <w:rPr>
          <w:sz w:val="28"/>
          <w:szCs w:val="28"/>
        </w:rPr>
        <w:t xml:space="preserve"> (для прямого</w:t>
      </w:r>
      <w:r w:rsidRPr="004E0CFA">
        <w:rPr>
          <w:sz w:val="28"/>
          <w:szCs w:val="28"/>
        </w:rPr>
        <w:br/>
        <w:t>хода) и</w:t>
      </w:r>
      <w:r w:rsidRPr="004E0CFA">
        <w:rPr>
          <w:rStyle w:val="1411pt16"/>
          <w:sz w:val="28"/>
          <w:szCs w:val="28"/>
        </w:rPr>
        <w:t xml:space="preserve"> 12</w:t>
      </w:r>
      <w:r w:rsidRPr="004E0CFA">
        <w:rPr>
          <w:sz w:val="28"/>
          <w:szCs w:val="28"/>
        </w:rPr>
        <w:t xml:space="preserve"> (в режиме реверса), крана</w:t>
      </w:r>
      <w:r w:rsidRPr="004E0CFA">
        <w:rPr>
          <w:rStyle w:val="1411pt16"/>
          <w:sz w:val="28"/>
          <w:szCs w:val="28"/>
        </w:rPr>
        <w:t xml:space="preserve"> 21</w:t>
      </w:r>
      <w:r w:rsidRPr="004E0CFA">
        <w:rPr>
          <w:sz w:val="28"/>
          <w:szCs w:val="28"/>
        </w:rPr>
        <w:t xml:space="preserve"> (для автоматического пере-</w:t>
      </w:r>
      <w:r w:rsidRPr="004E0CFA">
        <w:rPr>
          <w:sz w:val="28"/>
          <w:szCs w:val="28"/>
        </w:rPr>
        <w:br/>
        <w:t>ключения с режима работы трактора на прямом ходу на режим ре-</w:t>
      </w:r>
      <w:r w:rsidRPr="004E0CFA">
        <w:rPr>
          <w:sz w:val="28"/>
          <w:szCs w:val="28"/>
        </w:rPr>
        <w:br/>
        <w:t>верса или наоборот), рабочего цилиндра</w:t>
      </w:r>
      <w:r w:rsidRPr="004E0CFA">
        <w:rPr>
          <w:rStyle w:val="1431"/>
          <w:sz w:val="28"/>
          <w:szCs w:val="28"/>
        </w:rPr>
        <w:t xml:space="preserve"> 28,</w:t>
      </w:r>
      <w:r w:rsidRPr="004E0CFA">
        <w:rPr>
          <w:sz w:val="28"/>
          <w:szCs w:val="28"/>
        </w:rPr>
        <w:t xml:space="preserve"> гидроусилителя</w:t>
      </w:r>
      <w:r w:rsidRPr="004E0CFA">
        <w:rPr>
          <w:rStyle w:val="1431"/>
          <w:sz w:val="28"/>
          <w:szCs w:val="28"/>
        </w:rPr>
        <w:t xml:space="preserve"> 31,</w:t>
      </w:r>
      <w:r w:rsidRPr="004E0CFA">
        <w:rPr>
          <w:sz w:val="28"/>
          <w:szCs w:val="28"/>
        </w:rPr>
        <w:t xml:space="preserve"> ры-</w:t>
      </w:r>
      <w:r w:rsidRPr="004E0CFA">
        <w:rPr>
          <w:sz w:val="28"/>
          <w:szCs w:val="28"/>
        </w:rPr>
        <w:br/>
        <w:t>чага</w:t>
      </w:r>
      <w:r w:rsidRPr="004E0CFA">
        <w:rPr>
          <w:rStyle w:val="1431"/>
          <w:sz w:val="28"/>
          <w:szCs w:val="28"/>
        </w:rPr>
        <w:t xml:space="preserve"> 40,</w:t>
      </w:r>
      <w:r w:rsidRPr="004E0CFA">
        <w:rPr>
          <w:sz w:val="28"/>
          <w:szCs w:val="28"/>
        </w:rPr>
        <w:t xml:space="preserve"> бачка</w:t>
      </w:r>
      <w:r w:rsidRPr="004E0CFA">
        <w:rPr>
          <w:rStyle w:val="1431"/>
          <w:sz w:val="28"/>
          <w:szCs w:val="28"/>
        </w:rPr>
        <w:t xml:space="preserve"> 2,</w:t>
      </w:r>
      <w:r w:rsidRPr="004E0CFA">
        <w:rPr>
          <w:sz w:val="28"/>
          <w:szCs w:val="28"/>
        </w:rPr>
        <w:t xml:space="preserve"> соединительных трубопроводов и маслопроводов.</w:t>
      </w:r>
    </w:p>
    <w:p w:rsidR="004E0CFA" w:rsidRPr="004E0CFA" w:rsidRDefault="004E0CFA" w:rsidP="004E0CFA">
      <w:pPr>
        <w:pStyle w:val="141"/>
        <w:shd w:val="clear" w:color="auto" w:fill="auto"/>
        <w:spacing w:line="240" w:lineRule="auto"/>
        <w:ind w:right="20" w:firstLine="0"/>
        <w:rPr>
          <w:sz w:val="28"/>
          <w:szCs w:val="28"/>
        </w:rPr>
      </w:pPr>
      <w:r w:rsidRPr="004E0CFA">
        <w:rPr>
          <w:sz w:val="28"/>
          <w:szCs w:val="28"/>
        </w:rPr>
        <w:t>Гидроусилитель</w:t>
      </w:r>
      <w:r w:rsidRPr="004E0CFA">
        <w:rPr>
          <w:rStyle w:val="1431"/>
          <w:sz w:val="28"/>
          <w:szCs w:val="28"/>
        </w:rPr>
        <w:t xml:space="preserve"> 31</w:t>
      </w:r>
      <w:r w:rsidRPr="004E0CFA">
        <w:rPr>
          <w:sz w:val="28"/>
          <w:szCs w:val="28"/>
        </w:rPr>
        <w:t xml:space="preserve"> — непроточного типа, предназначен для сни-</w:t>
      </w:r>
      <w:r w:rsidRPr="004E0CFA">
        <w:rPr>
          <w:sz w:val="28"/>
          <w:szCs w:val="28"/>
        </w:rPr>
        <w:br/>
        <w:t>жения усилия на педалях</w:t>
      </w:r>
      <w:r w:rsidRPr="004E0CFA">
        <w:rPr>
          <w:rStyle w:val="1431"/>
          <w:sz w:val="28"/>
          <w:szCs w:val="28"/>
        </w:rPr>
        <w:t xml:space="preserve"> 10</w:t>
      </w:r>
      <w:r>
        <w:rPr>
          <w:sz w:val="28"/>
          <w:szCs w:val="28"/>
        </w:rPr>
        <w:t xml:space="preserve"> и 1</w:t>
      </w:r>
      <w:r w:rsidRPr="004E0CFA">
        <w:rPr>
          <w:sz w:val="28"/>
          <w:szCs w:val="28"/>
        </w:rPr>
        <w:t>2 в процессе выключения муфты</w:t>
      </w:r>
      <w:r>
        <w:rPr>
          <w:sz w:val="28"/>
          <w:szCs w:val="28"/>
        </w:rPr>
        <w:t xml:space="preserve"> </w:t>
      </w:r>
      <w:r w:rsidRPr="004E0CFA">
        <w:rPr>
          <w:sz w:val="28"/>
          <w:szCs w:val="28"/>
        </w:rPr>
        <w:t>сцеплен</w:t>
      </w:r>
      <w:r>
        <w:rPr>
          <w:sz w:val="28"/>
          <w:szCs w:val="28"/>
        </w:rPr>
        <w:t>ия. Он соединен маслопроводом 11</w:t>
      </w:r>
      <w:r w:rsidRPr="004E0CFA">
        <w:rPr>
          <w:sz w:val="28"/>
          <w:szCs w:val="28"/>
        </w:rPr>
        <w:t xml:space="preserve"> с насосом гидросистемы</w:t>
      </w:r>
      <w:r w:rsidRPr="004E0CFA">
        <w:rPr>
          <w:sz w:val="28"/>
          <w:szCs w:val="28"/>
        </w:rPr>
        <w:br/>
        <w:t>трансмиссии, а шлангом</w:t>
      </w:r>
      <w:r w:rsidRPr="004E0CFA">
        <w:rPr>
          <w:rStyle w:val="1430"/>
          <w:sz w:val="28"/>
          <w:szCs w:val="28"/>
        </w:rPr>
        <w:t xml:space="preserve"> 41 —</w:t>
      </w:r>
      <w:r w:rsidRPr="004E0CFA">
        <w:rPr>
          <w:sz w:val="28"/>
          <w:szCs w:val="28"/>
        </w:rPr>
        <w:t xml:space="preserve"> со сливом в корпус сцепления.</w:t>
      </w:r>
    </w:p>
    <w:p w:rsidR="004E0CFA" w:rsidRPr="004E0CFA" w:rsidRDefault="004E0CFA" w:rsidP="004E0CFA">
      <w:pPr>
        <w:pStyle w:val="141"/>
        <w:shd w:val="clear" w:color="auto" w:fill="auto"/>
        <w:spacing w:line="240" w:lineRule="auto"/>
        <w:ind w:left="20" w:right="20" w:firstLine="0"/>
        <w:rPr>
          <w:sz w:val="28"/>
          <w:szCs w:val="28"/>
        </w:rPr>
      </w:pPr>
      <w:r w:rsidRPr="004E0CFA">
        <w:rPr>
          <w:sz w:val="28"/>
          <w:szCs w:val="28"/>
        </w:rPr>
        <w:t>В режиме прямого хода во время нажатия на педаль</w:t>
      </w:r>
      <w:r w:rsidRPr="004E0CFA">
        <w:rPr>
          <w:rStyle w:val="1411pt15"/>
          <w:sz w:val="28"/>
          <w:szCs w:val="28"/>
        </w:rPr>
        <w:t xml:space="preserve"> 10</w:t>
      </w:r>
      <w:r w:rsidRPr="004E0CFA">
        <w:rPr>
          <w:sz w:val="28"/>
          <w:szCs w:val="28"/>
        </w:rPr>
        <w:t xml:space="preserve"> тормозная</w:t>
      </w:r>
      <w:r w:rsidRPr="004E0CFA">
        <w:rPr>
          <w:sz w:val="28"/>
          <w:szCs w:val="28"/>
        </w:rPr>
        <w:br/>
        <w:t>жидкость из главного цилиндра 1 поступает через трубопровод</w:t>
      </w:r>
      <w:r w:rsidRPr="004E0CFA">
        <w:rPr>
          <w:rStyle w:val="1411pt14"/>
          <w:sz w:val="28"/>
          <w:szCs w:val="28"/>
        </w:rPr>
        <w:t xml:space="preserve"> 20</w:t>
      </w:r>
      <w:r w:rsidRPr="004E0CFA">
        <w:rPr>
          <w:sz w:val="28"/>
          <w:szCs w:val="28"/>
        </w:rPr>
        <w:t xml:space="preserve"> в</w:t>
      </w:r>
      <w:r w:rsidRPr="004E0CFA">
        <w:rPr>
          <w:sz w:val="28"/>
          <w:szCs w:val="28"/>
        </w:rPr>
        <w:br/>
        <w:t>кран</w:t>
      </w:r>
      <w:r w:rsidRPr="004E0CFA">
        <w:rPr>
          <w:rStyle w:val="1430"/>
          <w:sz w:val="28"/>
          <w:szCs w:val="28"/>
        </w:rPr>
        <w:t xml:space="preserve"> 21.</w:t>
      </w:r>
      <w:r w:rsidRPr="004E0CFA">
        <w:rPr>
          <w:sz w:val="28"/>
          <w:szCs w:val="28"/>
        </w:rPr>
        <w:t xml:space="preserve"> В кране</w:t>
      </w:r>
      <w:r w:rsidRPr="004E0CFA">
        <w:rPr>
          <w:rStyle w:val="1430"/>
          <w:sz w:val="28"/>
          <w:szCs w:val="28"/>
        </w:rPr>
        <w:t xml:space="preserve"> 21</w:t>
      </w:r>
      <w:r w:rsidRPr="004E0CFA">
        <w:rPr>
          <w:sz w:val="28"/>
          <w:szCs w:val="28"/>
        </w:rPr>
        <w:t xml:space="preserve"> поршень перемещается в крайнее правое положе-</w:t>
      </w:r>
      <w:r w:rsidRPr="004E0CFA">
        <w:rPr>
          <w:sz w:val="28"/>
          <w:szCs w:val="28"/>
        </w:rPr>
        <w:br/>
        <w:t>ние и закрывает вход трубопровода</w:t>
      </w:r>
      <w:r w:rsidRPr="004E0CFA">
        <w:rPr>
          <w:rStyle w:val="1430"/>
          <w:sz w:val="28"/>
          <w:szCs w:val="28"/>
        </w:rPr>
        <w:t xml:space="preserve"> 22.</w:t>
      </w:r>
      <w:r w:rsidRPr="004E0CFA">
        <w:rPr>
          <w:sz w:val="28"/>
          <w:szCs w:val="28"/>
        </w:rPr>
        <w:t xml:space="preserve"> Далее тормозная жидкость</w:t>
      </w:r>
      <w:r w:rsidRPr="004E0CFA">
        <w:rPr>
          <w:sz w:val="28"/>
          <w:szCs w:val="28"/>
        </w:rPr>
        <w:br/>
        <w:t>поступает через рукав</w:t>
      </w:r>
      <w:r w:rsidRPr="004E0CFA">
        <w:rPr>
          <w:rStyle w:val="1430"/>
          <w:sz w:val="28"/>
          <w:szCs w:val="28"/>
        </w:rPr>
        <w:t xml:space="preserve"> 23</w:t>
      </w:r>
      <w:r w:rsidRPr="004E0CFA">
        <w:rPr>
          <w:sz w:val="28"/>
          <w:szCs w:val="28"/>
        </w:rPr>
        <w:t xml:space="preserve"> в рабочий цилиндр</w:t>
      </w:r>
      <w:r w:rsidRPr="004E0CFA">
        <w:rPr>
          <w:rStyle w:val="1430"/>
          <w:sz w:val="28"/>
          <w:szCs w:val="28"/>
        </w:rPr>
        <w:t xml:space="preserve"> 28</w:t>
      </w:r>
      <w:r w:rsidRPr="004E0CFA">
        <w:rPr>
          <w:sz w:val="28"/>
          <w:szCs w:val="28"/>
        </w:rPr>
        <w:t>, перемещая поршень</w:t>
      </w:r>
      <w:r w:rsidRPr="004E0CFA">
        <w:rPr>
          <w:sz w:val="28"/>
          <w:szCs w:val="28"/>
        </w:rPr>
        <w:br/>
      </w:r>
      <w:r w:rsidRPr="004E0CFA">
        <w:rPr>
          <w:rStyle w:val="1430"/>
          <w:sz w:val="28"/>
          <w:szCs w:val="28"/>
        </w:rPr>
        <w:t>29.</w:t>
      </w:r>
      <w:r w:rsidRPr="004E0CFA">
        <w:rPr>
          <w:sz w:val="28"/>
          <w:szCs w:val="28"/>
        </w:rPr>
        <w:t xml:space="preserve"> Поршень</w:t>
      </w:r>
      <w:r w:rsidRPr="004E0CFA">
        <w:rPr>
          <w:rStyle w:val="1430"/>
          <w:sz w:val="28"/>
          <w:szCs w:val="28"/>
        </w:rPr>
        <w:t xml:space="preserve"> 29</w:t>
      </w:r>
      <w:r w:rsidRPr="004E0CFA">
        <w:rPr>
          <w:sz w:val="28"/>
          <w:szCs w:val="28"/>
        </w:rPr>
        <w:t xml:space="preserve"> воздействует на толкатель</w:t>
      </w:r>
      <w:r w:rsidRPr="004E0CFA">
        <w:rPr>
          <w:rStyle w:val="1430"/>
          <w:sz w:val="28"/>
          <w:szCs w:val="28"/>
        </w:rPr>
        <w:t xml:space="preserve"> 30</w:t>
      </w:r>
      <w:r w:rsidRPr="004E0CFA">
        <w:rPr>
          <w:sz w:val="28"/>
          <w:szCs w:val="28"/>
        </w:rPr>
        <w:t xml:space="preserve"> гидроусилителя</w:t>
      </w:r>
      <w:r w:rsidRPr="004E0CFA">
        <w:rPr>
          <w:rStyle w:val="1430"/>
          <w:sz w:val="28"/>
          <w:szCs w:val="28"/>
        </w:rPr>
        <w:t xml:space="preserve"> 31</w:t>
      </w:r>
      <w:r w:rsidRPr="004E0CFA">
        <w:rPr>
          <w:sz w:val="28"/>
          <w:szCs w:val="28"/>
        </w:rPr>
        <w:t>, в</w:t>
      </w:r>
      <w:r w:rsidRPr="004E0CFA">
        <w:rPr>
          <w:sz w:val="28"/>
          <w:szCs w:val="28"/>
        </w:rPr>
        <w:br/>
        <w:t>результате чего происходит срабатывание гидроусилителя</w:t>
      </w:r>
      <w:r w:rsidRPr="004E0CFA">
        <w:rPr>
          <w:rStyle w:val="1430"/>
          <w:sz w:val="28"/>
          <w:szCs w:val="28"/>
        </w:rPr>
        <w:t xml:space="preserve"> 31</w:t>
      </w:r>
      <w:r w:rsidRPr="004E0CFA">
        <w:rPr>
          <w:sz w:val="28"/>
          <w:szCs w:val="28"/>
        </w:rPr>
        <w:t xml:space="preserve"> и выд-</w:t>
      </w:r>
      <w:r w:rsidRPr="004E0CFA">
        <w:rPr>
          <w:sz w:val="28"/>
          <w:szCs w:val="28"/>
        </w:rPr>
        <w:br/>
        <w:t>вижение поршня и тяги</w:t>
      </w:r>
      <w:r w:rsidRPr="004E0CFA">
        <w:rPr>
          <w:rStyle w:val="1430"/>
          <w:sz w:val="28"/>
          <w:szCs w:val="28"/>
        </w:rPr>
        <w:t xml:space="preserve"> 36,</w:t>
      </w:r>
      <w:r w:rsidRPr="004E0CFA">
        <w:rPr>
          <w:sz w:val="28"/>
          <w:szCs w:val="28"/>
        </w:rPr>
        <w:t xml:space="preserve"> поворачивающей рычаг</w:t>
      </w:r>
      <w:r w:rsidRPr="004E0CFA">
        <w:rPr>
          <w:rStyle w:val="1430"/>
          <w:sz w:val="28"/>
          <w:szCs w:val="28"/>
        </w:rPr>
        <w:t xml:space="preserve"> 40,</w:t>
      </w:r>
      <w:r w:rsidRPr="004E0CFA">
        <w:rPr>
          <w:sz w:val="28"/>
          <w:szCs w:val="28"/>
        </w:rPr>
        <w:t xml:space="preserve"> связанный</w:t>
      </w:r>
      <w:r w:rsidRPr="004E0CFA">
        <w:rPr>
          <w:sz w:val="28"/>
          <w:szCs w:val="28"/>
        </w:rPr>
        <w:br/>
        <w:t>через валик с отводкой муфты сцепления, что приводит к разъеди-</w:t>
      </w:r>
      <w:r w:rsidRPr="004E0CFA">
        <w:rPr>
          <w:sz w:val="28"/>
          <w:szCs w:val="28"/>
        </w:rPr>
        <w:br/>
        <w:t>нению двигателя с трансмиссией.</w:t>
      </w:r>
    </w:p>
    <w:p w:rsidR="004E0CFA" w:rsidRPr="004E0CFA" w:rsidRDefault="004E0CFA" w:rsidP="004E0CFA">
      <w:pPr>
        <w:pStyle w:val="141"/>
        <w:shd w:val="clear" w:color="auto" w:fill="auto"/>
        <w:spacing w:line="240" w:lineRule="auto"/>
        <w:ind w:left="20" w:right="20" w:firstLine="300"/>
        <w:rPr>
          <w:sz w:val="28"/>
          <w:szCs w:val="28"/>
        </w:rPr>
      </w:pPr>
      <w:r w:rsidRPr="004E0CFA">
        <w:rPr>
          <w:sz w:val="28"/>
          <w:szCs w:val="28"/>
        </w:rPr>
        <w:t>В режиме работы на реверсе при нажатии на педаль</w:t>
      </w:r>
      <w:r w:rsidRPr="004E0CFA">
        <w:rPr>
          <w:rStyle w:val="1430"/>
          <w:sz w:val="28"/>
          <w:szCs w:val="28"/>
        </w:rPr>
        <w:t xml:space="preserve"> 12</w:t>
      </w:r>
      <w:r w:rsidRPr="004E0CFA">
        <w:rPr>
          <w:sz w:val="28"/>
          <w:szCs w:val="28"/>
        </w:rPr>
        <w:t xml:space="preserve"> тормозная</w:t>
      </w:r>
      <w:r w:rsidRPr="004E0CFA">
        <w:rPr>
          <w:sz w:val="28"/>
          <w:szCs w:val="28"/>
        </w:rPr>
        <w:br/>
        <w:t>жидкость из главного цилиндра</w:t>
      </w:r>
      <w:r w:rsidRPr="004E0CFA">
        <w:rPr>
          <w:rStyle w:val="1430"/>
          <w:sz w:val="28"/>
          <w:szCs w:val="28"/>
        </w:rPr>
        <w:t xml:space="preserve"> 19</w:t>
      </w:r>
      <w:r w:rsidRPr="004E0CFA">
        <w:rPr>
          <w:sz w:val="28"/>
          <w:szCs w:val="28"/>
        </w:rPr>
        <w:t xml:space="preserve"> поступает через трубопровод</w:t>
      </w:r>
      <w:r w:rsidRPr="004E0CFA">
        <w:rPr>
          <w:rStyle w:val="1430"/>
          <w:sz w:val="28"/>
          <w:szCs w:val="28"/>
        </w:rPr>
        <w:t xml:space="preserve"> 22</w:t>
      </w:r>
      <w:r w:rsidRPr="004E0CFA">
        <w:rPr>
          <w:sz w:val="28"/>
          <w:szCs w:val="28"/>
        </w:rPr>
        <w:t xml:space="preserve"> в</w:t>
      </w:r>
      <w:r w:rsidRPr="004E0CFA">
        <w:rPr>
          <w:sz w:val="28"/>
          <w:szCs w:val="28"/>
        </w:rPr>
        <w:br/>
        <w:t>кран</w:t>
      </w:r>
      <w:r w:rsidRPr="004E0CFA">
        <w:rPr>
          <w:rStyle w:val="1430"/>
          <w:sz w:val="28"/>
          <w:szCs w:val="28"/>
        </w:rPr>
        <w:t xml:space="preserve"> 21.</w:t>
      </w:r>
      <w:r w:rsidRPr="004E0CFA">
        <w:rPr>
          <w:sz w:val="28"/>
          <w:szCs w:val="28"/>
        </w:rPr>
        <w:t xml:space="preserve"> В кране</w:t>
      </w:r>
      <w:r w:rsidRPr="004E0CFA">
        <w:rPr>
          <w:rStyle w:val="1430"/>
          <w:sz w:val="28"/>
          <w:szCs w:val="28"/>
        </w:rPr>
        <w:t xml:space="preserve"> 21</w:t>
      </w:r>
      <w:r w:rsidRPr="004E0CFA">
        <w:rPr>
          <w:sz w:val="28"/>
          <w:szCs w:val="28"/>
        </w:rPr>
        <w:t xml:space="preserve"> поршень пере</w:t>
      </w:r>
      <w:r>
        <w:rPr>
          <w:sz w:val="28"/>
          <w:szCs w:val="28"/>
        </w:rPr>
        <w:t>мещается в крайнее левое положе</w:t>
      </w:r>
      <w:r w:rsidRPr="004E0CFA">
        <w:rPr>
          <w:sz w:val="28"/>
          <w:szCs w:val="28"/>
        </w:rPr>
        <w:t>ние и закрывает вход трубопровода</w:t>
      </w:r>
      <w:r w:rsidRPr="004E0CFA">
        <w:rPr>
          <w:rStyle w:val="1429"/>
          <w:sz w:val="28"/>
          <w:szCs w:val="28"/>
        </w:rPr>
        <w:t xml:space="preserve"> 20.</w:t>
      </w:r>
      <w:r w:rsidRPr="004E0CFA">
        <w:rPr>
          <w:sz w:val="28"/>
          <w:szCs w:val="28"/>
        </w:rPr>
        <w:t xml:space="preserve"> Далее тормозная жидкость</w:t>
      </w:r>
      <w:r w:rsidRPr="004E0CFA">
        <w:rPr>
          <w:sz w:val="28"/>
          <w:szCs w:val="28"/>
        </w:rPr>
        <w:br/>
        <w:t>поступает через рукав</w:t>
      </w:r>
      <w:r w:rsidRPr="004E0CFA">
        <w:rPr>
          <w:rStyle w:val="1429"/>
          <w:sz w:val="28"/>
          <w:szCs w:val="28"/>
        </w:rPr>
        <w:t xml:space="preserve"> 23</w:t>
      </w:r>
      <w:r w:rsidRPr="004E0CFA">
        <w:rPr>
          <w:sz w:val="28"/>
          <w:szCs w:val="28"/>
        </w:rPr>
        <w:t xml:space="preserve"> в рабочий цилиндр</w:t>
      </w:r>
      <w:r w:rsidRPr="004E0CFA">
        <w:rPr>
          <w:rStyle w:val="1429"/>
          <w:sz w:val="28"/>
          <w:szCs w:val="28"/>
        </w:rPr>
        <w:t xml:space="preserve"> 28,</w:t>
      </w:r>
      <w:r w:rsidRPr="004E0CFA">
        <w:rPr>
          <w:sz w:val="28"/>
          <w:szCs w:val="28"/>
        </w:rPr>
        <w:t xml:space="preserve"> совершая</w:t>
      </w:r>
      <w:r w:rsidR="00715190">
        <w:rPr>
          <w:sz w:val="28"/>
          <w:szCs w:val="28"/>
        </w:rPr>
        <w:t xml:space="preserve"> действия,</w:t>
      </w:r>
      <w:r w:rsidR="00715190">
        <w:rPr>
          <w:sz w:val="28"/>
          <w:szCs w:val="28"/>
        </w:rPr>
        <w:br/>
        <w:t>аналогичные описанные</w:t>
      </w:r>
      <w:r w:rsidRPr="004E0CFA">
        <w:rPr>
          <w:sz w:val="28"/>
          <w:szCs w:val="28"/>
        </w:rPr>
        <w:t xml:space="preserve"> ранее.</w:t>
      </w:r>
    </w:p>
    <w:p w:rsidR="004E0CFA" w:rsidRPr="004E0CFA" w:rsidRDefault="004E0CFA" w:rsidP="004E0CFA">
      <w:pPr>
        <w:pStyle w:val="141"/>
        <w:shd w:val="clear" w:color="auto" w:fill="auto"/>
        <w:spacing w:after="381" w:line="240" w:lineRule="auto"/>
        <w:ind w:left="20" w:right="20" w:firstLine="300"/>
        <w:rPr>
          <w:sz w:val="28"/>
          <w:szCs w:val="28"/>
        </w:rPr>
      </w:pPr>
      <w:r w:rsidRPr="004E0CFA">
        <w:rPr>
          <w:sz w:val="28"/>
          <w:szCs w:val="28"/>
        </w:rPr>
        <w:t>В системе привода сцепления в качестве рабочей жидкости при-</w:t>
      </w:r>
      <w:r w:rsidRPr="004E0CFA">
        <w:rPr>
          <w:sz w:val="28"/>
          <w:szCs w:val="28"/>
        </w:rPr>
        <w:br/>
        <w:t>меняется тормозная жидкость «Нева М» ТУ 2451-053-36732629-2003</w:t>
      </w:r>
      <w:r w:rsidRPr="004E0CFA">
        <w:rPr>
          <w:sz w:val="28"/>
          <w:szCs w:val="28"/>
        </w:rPr>
        <w:br/>
        <w:t>или «РОС-ДОТ» ТУ 2451-004-36732629-99.</w:t>
      </w:r>
    </w:p>
    <w:p w:rsidR="00821858" w:rsidRDefault="004E0CFA" w:rsidP="00721A26">
      <w:pPr>
        <w:widowControl w:val="0"/>
        <w:autoSpaceDE w:val="0"/>
        <w:autoSpaceDN w:val="0"/>
        <w:adjustRightInd w:val="0"/>
        <w:jc w:val="center"/>
      </w:pPr>
      <w:r>
        <w:rPr>
          <w:noProof/>
        </w:rPr>
        <w:lastRenderedPageBreak/>
        <w:drawing>
          <wp:inline distT="0" distB="0" distL="0" distR="0">
            <wp:extent cx="4082024" cy="2700000"/>
            <wp:effectExtent l="19050" t="0" r="0" b="0"/>
            <wp:docPr id="129" name="Рисунок 7" descr="C:\Users\Admin\AppData\Local\Microsoft\Windows\Temporary Internet Files\Content.Word\scr 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Temporary Internet Files\Content.Word\scr 041.jpg"/>
                    <pic:cNvPicPr>
                      <a:picLocks noChangeAspect="1" noChangeArrowheads="1"/>
                    </pic:cNvPicPr>
                  </pic:nvPicPr>
                  <pic:blipFill>
                    <a:blip r:embed="rId14" cstate="print"/>
                    <a:srcRect/>
                    <a:stretch>
                      <a:fillRect/>
                    </a:stretch>
                  </pic:blipFill>
                  <pic:spPr bwMode="auto">
                    <a:xfrm>
                      <a:off x="0" y="0"/>
                      <a:ext cx="4082415" cy="2700259"/>
                    </a:xfrm>
                    <a:prstGeom prst="rect">
                      <a:avLst/>
                    </a:prstGeom>
                    <a:noFill/>
                    <a:ln w="9525">
                      <a:noFill/>
                      <a:miter lim="800000"/>
                      <a:headEnd/>
                      <a:tailEnd/>
                    </a:ln>
                  </pic:spPr>
                </pic:pic>
              </a:graphicData>
            </a:graphic>
          </wp:inline>
        </w:drawing>
      </w:r>
    </w:p>
    <w:p w:rsidR="00821858" w:rsidRDefault="00821858" w:rsidP="00721A26">
      <w:pPr>
        <w:widowControl w:val="0"/>
        <w:autoSpaceDE w:val="0"/>
        <w:autoSpaceDN w:val="0"/>
        <w:adjustRightInd w:val="0"/>
        <w:jc w:val="center"/>
      </w:pPr>
    </w:p>
    <w:p w:rsidR="00821858" w:rsidRPr="00A731EA" w:rsidRDefault="00821858" w:rsidP="00721A26">
      <w:pPr>
        <w:widowControl w:val="0"/>
        <w:autoSpaceDE w:val="0"/>
        <w:autoSpaceDN w:val="0"/>
        <w:adjustRightInd w:val="0"/>
        <w:jc w:val="center"/>
      </w:pPr>
    </w:p>
    <w:p w:rsidR="00A731EA" w:rsidRPr="00A731EA" w:rsidRDefault="00A731EA" w:rsidP="00114D17">
      <w:pPr>
        <w:pStyle w:val="101"/>
        <w:shd w:val="clear" w:color="auto" w:fill="auto"/>
        <w:tabs>
          <w:tab w:val="left" w:pos="3161"/>
        </w:tabs>
        <w:spacing w:line="240" w:lineRule="auto"/>
        <w:ind w:firstLine="1280"/>
        <w:rPr>
          <w:sz w:val="24"/>
          <w:szCs w:val="24"/>
        </w:rPr>
      </w:pPr>
      <w:r>
        <w:rPr>
          <w:rStyle w:val="109pt19"/>
          <w:sz w:val="24"/>
          <w:szCs w:val="24"/>
        </w:rPr>
        <w:t>Рис. 3</w:t>
      </w:r>
      <w:r w:rsidRPr="00A731EA">
        <w:rPr>
          <w:rStyle w:val="109pt19"/>
          <w:sz w:val="24"/>
          <w:szCs w:val="24"/>
        </w:rPr>
        <w:t>.</w:t>
      </w:r>
      <w:r w:rsidRPr="00A731EA">
        <w:rPr>
          <w:rStyle w:val="100pt16"/>
          <w:sz w:val="24"/>
          <w:szCs w:val="24"/>
        </w:rPr>
        <w:t xml:space="preserve"> Схема управления сцеплением трактора</w:t>
      </w:r>
      <w:r w:rsidRPr="00A731EA">
        <w:rPr>
          <w:rStyle w:val="100pt16"/>
          <w:sz w:val="24"/>
          <w:szCs w:val="24"/>
        </w:rPr>
        <w:br/>
        <w:t>«БЕЛАРУС-1523/1523В/2022/2022В»:</w:t>
      </w:r>
      <w:r w:rsidRPr="00A731EA">
        <w:rPr>
          <w:rStyle w:val="100pt16"/>
          <w:sz w:val="24"/>
          <w:szCs w:val="24"/>
        </w:rPr>
        <w:br/>
      </w:r>
      <w:r w:rsidRPr="00A731EA">
        <w:rPr>
          <w:rStyle w:val="109pt19"/>
          <w:sz w:val="24"/>
          <w:szCs w:val="24"/>
        </w:rPr>
        <w:t>1</w:t>
      </w:r>
      <w:r w:rsidRPr="00A731EA">
        <w:rPr>
          <w:rStyle w:val="100pt16"/>
          <w:sz w:val="24"/>
          <w:szCs w:val="24"/>
        </w:rPr>
        <w:t xml:space="preserve"> — главный цилиндр для прямого хода;</w:t>
      </w:r>
      <w:r w:rsidRPr="00A731EA">
        <w:rPr>
          <w:rStyle w:val="109pt19"/>
          <w:sz w:val="24"/>
          <w:szCs w:val="24"/>
        </w:rPr>
        <w:t xml:space="preserve"> 2</w:t>
      </w:r>
      <w:r w:rsidRPr="00A731EA">
        <w:rPr>
          <w:rStyle w:val="100pt16"/>
          <w:sz w:val="24"/>
          <w:szCs w:val="24"/>
        </w:rPr>
        <w:t xml:space="preserve"> — бачок;</w:t>
      </w:r>
      <w:r w:rsidRPr="00A731EA">
        <w:rPr>
          <w:rStyle w:val="109pt19"/>
          <w:sz w:val="24"/>
          <w:szCs w:val="24"/>
        </w:rPr>
        <w:t xml:space="preserve"> 3</w:t>
      </w:r>
      <w:r w:rsidRPr="00A731EA">
        <w:rPr>
          <w:rStyle w:val="100pt16"/>
          <w:sz w:val="24"/>
          <w:szCs w:val="24"/>
        </w:rPr>
        <w:t xml:space="preserve"> — пружина;</w:t>
      </w:r>
      <w:r w:rsidRPr="00A731EA">
        <w:rPr>
          <w:rStyle w:val="109pt19"/>
          <w:sz w:val="24"/>
          <w:szCs w:val="24"/>
        </w:rPr>
        <w:t xml:space="preserve"> 4, 17</w:t>
      </w:r>
      <w:r w:rsidRPr="00A731EA">
        <w:rPr>
          <w:rStyle w:val="100pt16"/>
          <w:sz w:val="24"/>
          <w:szCs w:val="24"/>
        </w:rPr>
        <w:t xml:space="preserve"> — болт;</w:t>
      </w:r>
      <w:r w:rsidRPr="00A731EA">
        <w:rPr>
          <w:rStyle w:val="100pt16"/>
          <w:sz w:val="24"/>
          <w:szCs w:val="24"/>
        </w:rPr>
        <w:br/>
        <w:t>5, 7, 75,</w:t>
      </w:r>
      <w:r w:rsidRPr="00A731EA">
        <w:rPr>
          <w:rStyle w:val="109pt19"/>
          <w:sz w:val="24"/>
          <w:szCs w:val="24"/>
        </w:rPr>
        <w:t xml:space="preserve"> 18</w:t>
      </w:r>
      <w:r w:rsidRPr="00A731EA">
        <w:rPr>
          <w:rStyle w:val="100pt16"/>
          <w:sz w:val="24"/>
          <w:szCs w:val="24"/>
        </w:rPr>
        <w:t>, 25, 57 — гайка;</w:t>
      </w:r>
      <w:r w:rsidRPr="00A731EA">
        <w:rPr>
          <w:rStyle w:val="109pt19"/>
          <w:sz w:val="24"/>
          <w:szCs w:val="24"/>
        </w:rPr>
        <w:t xml:space="preserve"> 6</w:t>
      </w:r>
      <w:r w:rsidRPr="00A731EA">
        <w:rPr>
          <w:rStyle w:val="100pt16"/>
          <w:sz w:val="24"/>
          <w:szCs w:val="24"/>
        </w:rPr>
        <w:t>,</w:t>
      </w:r>
      <w:r w:rsidRPr="00A731EA">
        <w:rPr>
          <w:rStyle w:val="100pt16"/>
          <w:sz w:val="24"/>
          <w:szCs w:val="24"/>
        </w:rPr>
        <w:tab/>
      </w:r>
      <w:r>
        <w:rPr>
          <w:rStyle w:val="100pt16"/>
          <w:sz w:val="24"/>
          <w:szCs w:val="24"/>
        </w:rPr>
        <w:t>13,30— толкатель; 8,16,38</w:t>
      </w:r>
      <w:r w:rsidRPr="00A731EA">
        <w:rPr>
          <w:rStyle w:val="100pt16"/>
          <w:sz w:val="24"/>
          <w:szCs w:val="24"/>
        </w:rPr>
        <w:t xml:space="preserve"> — вилка; 9, 52,</w:t>
      </w:r>
    </w:p>
    <w:p w:rsidR="00A731EA" w:rsidRPr="00A731EA" w:rsidRDefault="00A731EA" w:rsidP="00114D17">
      <w:pPr>
        <w:pStyle w:val="101"/>
        <w:shd w:val="clear" w:color="auto" w:fill="auto"/>
        <w:spacing w:line="240" w:lineRule="auto"/>
        <w:rPr>
          <w:sz w:val="24"/>
          <w:szCs w:val="24"/>
        </w:rPr>
      </w:pPr>
      <w:r w:rsidRPr="00A731EA">
        <w:rPr>
          <w:rStyle w:val="100pt16"/>
          <w:sz w:val="24"/>
          <w:szCs w:val="24"/>
        </w:rPr>
        <w:t>59 — палец;</w:t>
      </w:r>
      <w:r w:rsidRPr="00A731EA">
        <w:rPr>
          <w:rStyle w:val="109pt19"/>
          <w:sz w:val="24"/>
          <w:szCs w:val="24"/>
        </w:rPr>
        <w:t xml:space="preserve"> 10</w:t>
      </w:r>
      <w:r w:rsidRPr="00A731EA">
        <w:rPr>
          <w:rStyle w:val="100pt16"/>
          <w:sz w:val="24"/>
          <w:szCs w:val="24"/>
        </w:rPr>
        <w:t xml:space="preserve"> — педаль сцепления для прямого хода;</w:t>
      </w:r>
      <w:r w:rsidRPr="00A731EA">
        <w:rPr>
          <w:rStyle w:val="109pt19"/>
          <w:sz w:val="24"/>
          <w:szCs w:val="24"/>
        </w:rPr>
        <w:t xml:space="preserve"> 11 —</w:t>
      </w:r>
      <w:r w:rsidRPr="00A731EA">
        <w:rPr>
          <w:rStyle w:val="100pt16"/>
          <w:sz w:val="24"/>
          <w:szCs w:val="24"/>
        </w:rPr>
        <w:t xml:space="preserve"> маслопровод; 72 —</w:t>
      </w:r>
      <w:r w:rsidRPr="00A731EA">
        <w:rPr>
          <w:rStyle w:val="100pt16"/>
          <w:sz w:val="24"/>
          <w:szCs w:val="24"/>
        </w:rPr>
        <w:br/>
        <w:t>педаль сцепления для реверса;</w:t>
      </w:r>
      <w:r w:rsidRPr="00A731EA">
        <w:rPr>
          <w:rStyle w:val="109pt19"/>
          <w:sz w:val="24"/>
          <w:szCs w:val="24"/>
        </w:rPr>
        <w:t xml:space="preserve"> 14</w:t>
      </w:r>
      <w:r w:rsidRPr="00A731EA">
        <w:rPr>
          <w:rStyle w:val="100pt16"/>
          <w:sz w:val="24"/>
          <w:szCs w:val="24"/>
        </w:rPr>
        <w:t xml:space="preserve"> — чехол;</w:t>
      </w:r>
      <w:r w:rsidRPr="00A731EA">
        <w:rPr>
          <w:rStyle w:val="109pt19"/>
          <w:sz w:val="24"/>
          <w:szCs w:val="24"/>
        </w:rPr>
        <w:t xml:space="preserve"> 19</w:t>
      </w:r>
      <w:r w:rsidRPr="00A731EA">
        <w:rPr>
          <w:rStyle w:val="100pt16"/>
          <w:sz w:val="24"/>
          <w:szCs w:val="24"/>
        </w:rPr>
        <w:t xml:space="preserve"> — главный цилиндр для реверса;</w:t>
      </w:r>
      <w:r w:rsidRPr="00A731EA">
        <w:rPr>
          <w:rStyle w:val="100pt16"/>
          <w:sz w:val="24"/>
          <w:szCs w:val="24"/>
        </w:rPr>
        <w:br/>
      </w:r>
      <w:r w:rsidRPr="00A731EA">
        <w:rPr>
          <w:rStyle w:val="109pt19"/>
          <w:sz w:val="24"/>
          <w:szCs w:val="24"/>
        </w:rPr>
        <w:t>20</w:t>
      </w:r>
      <w:r w:rsidRPr="00A731EA">
        <w:rPr>
          <w:rStyle w:val="100pt16"/>
          <w:sz w:val="24"/>
          <w:szCs w:val="24"/>
        </w:rPr>
        <w:t>, 22 — трубопровод; 27 — кран; 25 — рукав;</w:t>
      </w:r>
      <w:r w:rsidRPr="00A731EA">
        <w:rPr>
          <w:rStyle w:val="109pt19"/>
          <w:sz w:val="24"/>
          <w:szCs w:val="24"/>
        </w:rPr>
        <w:t xml:space="preserve"> 24</w:t>
      </w:r>
      <w:r w:rsidRPr="00A731EA">
        <w:rPr>
          <w:rStyle w:val="100pt16"/>
          <w:sz w:val="24"/>
          <w:szCs w:val="24"/>
        </w:rPr>
        <w:t xml:space="preserve"> — опора;</w:t>
      </w:r>
      <w:r w:rsidRPr="00A731EA">
        <w:rPr>
          <w:rStyle w:val="109pt19"/>
          <w:sz w:val="24"/>
          <w:szCs w:val="24"/>
        </w:rPr>
        <w:t xml:space="preserve"> 26 —</w:t>
      </w:r>
      <w:r w:rsidRPr="00A731EA">
        <w:rPr>
          <w:rStyle w:val="100pt16"/>
          <w:sz w:val="24"/>
          <w:szCs w:val="24"/>
        </w:rPr>
        <w:t xml:space="preserve"> перепускной</w:t>
      </w:r>
      <w:r w:rsidRPr="00A731EA">
        <w:rPr>
          <w:rStyle w:val="100pt16"/>
          <w:sz w:val="24"/>
          <w:szCs w:val="24"/>
        </w:rPr>
        <w:br/>
        <w:t>клапан; 27 — защитный колпачок;</w:t>
      </w:r>
      <w:r w:rsidRPr="00A731EA">
        <w:rPr>
          <w:rStyle w:val="109pt19"/>
          <w:sz w:val="24"/>
          <w:szCs w:val="24"/>
        </w:rPr>
        <w:t xml:space="preserve"> 28</w:t>
      </w:r>
      <w:r w:rsidRPr="00A731EA">
        <w:rPr>
          <w:rStyle w:val="100pt16"/>
          <w:sz w:val="24"/>
          <w:szCs w:val="24"/>
        </w:rPr>
        <w:t xml:space="preserve"> — рабочий цилиндр;</w:t>
      </w:r>
      <w:r w:rsidRPr="00A731EA">
        <w:rPr>
          <w:rStyle w:val="109pt19"/>
          <w:sz w:val="24"/>
          <w:szCs w:val="24"/>
        </w:rPr>
        <w:t xml:space="preserve"> 29 —</w:t>
      </w:r>
      <w:r w:rsidRPr="00A731EA">
        <w:rPr>
          <w:rStyle w:val="100pt16"/>
          <w:sz w:val="24"/>
          <w:szCs w:val="24"/>
        </w:rPr>
        <w:t xml:space="preserve"> поршень; 57 —</w:t>
      </w:r>
      <w:r w:rsidRPr="00A731EA">
        <w:rPr>
          <w:rStyle w:val="100pt16"/>
          <w:sz w:val="24"/>
          <w:szCs w:val="24"/>
        </w:rPr>
        <w:br/>
        <w:t>гидроусилитель; 55,</w:t>
      </w:r>
      <w:r w:rsidRPr="00A731EA">
        <w:rPr>
          <w:rStyle w:val="109pt19"/>
          <w:sz w:val="24"/>
          <w:szCs w:val="24"/>
        </w:rPr>
        <w:t xml:space="preserve"> 34 —</w:t>
      </w:r>
      <w:r w:rsidRPr="00A731EA">
        <w:rPr>
          <w:rStyle w:val="100pt16"/>
          <w:sz w:val="24"/>
          <w:szCs w:val="24"/>
        </w:rPr>
        <w:t xml:space="preserve"> кронштейн; 55 — оттяжная пружина;</w:t>
      </w:r>
      <w:r w:rsidRPr="00A731EA">
        <w:rPr>
          <w:rStyle w:val="109pt19"/>
          <w:sz w:val="24"/>
          <w:szCs w:val="24"/>
        </w:rPr>
        <w:t xml:space="preserve"> 36</w:t>
      </w:r>
      <w:r w:rsidRPr="00A731EA">
        <w:rPr>
          <w:rStyle w:val="100pt16"/>
          <w:sz w:val="24"/>
          <w:szCs w:val="24"/>
        </w:rPr>
        <w:t xml:space="preserve"> — тяга;</w:t>
      </w:r>
      <w:r w:rsidRPr="00A731EA">
        <w:rPr>
          <w:rStyle w:val="109pt19"/>
          <w:sz w:val="24"/>
          <w:szCs w:val="24"/>
        </w:rPr>
        <w:t xml:space="preserve"> 40 —</w:t>
      </w:r>
      <w:r w:rsidRPr="00A731EA">
        <w:rPr>
          <w:rStyle w:val="109pt19"/>
          <w:sz w:val="24"/>
          <w:szCs w:val="24"/>
        </w:rPr>
        <w:br/>
      </w:r>
      <w:r w:rsidRPr="00A731EA">
        <w:rPr>
          <w:rStyle w:val="100pt16"/>
          <w:sz w:val="24"/>
          <w:szCs w:val="24"/>
        </w:rPr>
        <w:t>рычаг;</w:t>
      </w:r>
      <w:r w:rsidRPr="00A731EA">
        <w:rPr>
          <w:rStyle w:val="109pt19"/>
          <w:sz w:val="24"/>
          <w:szCs w:val="24"/>
        </w:rPr>
        <w:t xml:space="preserve"> 41 —</w:t>
      </w:r>
      <w:r w:rsidRPr="00A731EA">
        <w:rPr>
          <w:rStyle w:val="100pt16"/>
          <w:sz w:val="24"/>
          <w:szCs w:val="24"/>
        </w:rPr>
        <w:t xml:space="preserve"> шланг</w:t>
      </w:r>
    </w:p>
    <w:p w:rsidR="00721A26" w:rsidRPr="00A731EA" w:rsidRDefault="00721A26" w:rsidP="00A731EA">
      <w:pPr>
        <w:widowControl w:val="0"/>
        <w:autoSpaceDE w:val="0"/>
        <w:autoSpaceDN w:val="0"/>
        <w:adjustRightInd w:val="0"/>
        <w:rPr>
          <w:rFonts w:ascii="Times New Roman CYR" w:hAnsi="Times New Roman CYR" w:cs="Times New Roman CYR"/>
          <w:color w:val="000000"/>
          <w:sz w:val="28"/>
          <w:szCs w:val="28"/>
        </w:rPr>
      </w:pPr>
    </w:p>
    <w:p w:rsidR="00721A26" w:rsidRDefault="00721A26" w:rsidP="00721A26">
      <w:pPr>
        <w:jc w:val="center"/>
        <w:rPr>
          <w:b/>
          <w:sz w:val="32"/>
          <w:szCs w:val="32"/>
        </w:rPr>
      </w:pPr>
    </w:p>
    <w:p w:rsidR="00721A26" w:rsidRPr="004A04CB" w:rsidRDefault="00721A26" w:rsidP="00721A26">
      <w:pPr>
        <w:jc w:val="center"/>
        <w:rPr>
          <w:b/>
          <w:sz w:val="32"/>
          <w:szCs w:val="32"/>
        </w:rPr>
      </w:pPr>
      <w:r w:rsidRPr="004A04CB">
        <w:rPr>
          <w:b/>
          <w:sz w:val="32"/>
          <w:szCs w:val="32"/>
        </w:rPr>
        <w:t>Содержание отчёта:</w:t>
      </w:r>
    </w:p>
    <w:p w:rsidR="00721A26" w:rsidRPr="004A04CB" w:rsidRDefault="00721A26" w:rsidP="00721A26">
      <w:pPr>
        <w:jc w:val="center"/>
        <w:rPr>
          <w:b/>
          <w:sz w:val="32"/>
          <w:szCs w:val="32"/>
        </w:rPr>
      </w:pPr>
    </w:p>
    <w:p w:rsidR="00721A26" w:rsidRDefault="00721A26" w:rsidP="00721A26">
      <w:pPr>
        <w:rPr>
          <w:sz w:val="28"/>
          <w:szCs w:val="28"/>
        </w:rPr>
      </w:pPr>
      <w:r>
        <w:rPr>
          <w:sz w:val="28"/>
          <w:szCs w:val="28"/>
        </w:rPr>
        <w:tab/>
      </w:r>
      <w:r w:rsidRPr="00FF3733">
        <w:rPr>
          <w:sz w:val="28"/>
          <w:szCs w:val="28"/>
        </w:rPr>
        <w:t xml:space="preserve">1. </w:t>
      </w:r>
      <w:r>
        <w:rPr>
          <w:sz w:val="28"/>
          <w:szCs w:val="28"/>
        </w:rPr>
        <w:t>Выполните схему привода сцепления.</w:t>
      </w:r>
    </w:p>
    <w:p w:rsidR="00721A26" w:rsidRPr="00E473A6" w:rsidRDefault="00721A26" w:rsidP="00721A26">
      <w:pPr>
        <w:rPr>
          <w:sz w:val="28"/>
          <w:szCs w:val="28"/>
        </w:rPr>
      </w:pPr>
      <w:r>
        <w:rPr>
          <w:sz w:val="28"/>
          <w:szCs w:val="28"/>
        </w:rPr>
        <w:tab/>
        <w:t>2. Опишите работу привода.</w:t>
      </w:r>
    </w:p>
    <w:p w:rsidR="00721A26" w:rsidRDefault="00721A26" w:rsidP="00721A26">
      <w:pPr>
        <w:rPr>
          <w:sz w:val="28"/>
          <w:szCs w:val="28"/>
        </w:rPr>
      </w:pPr>
      <w:r>
        <w:rPr>
          <w:sz w:val="28"/>
          <w:szCs w:val="28"/>
        </w:rPr>
        <w:tab/>
      </w:r>
    </w:p>
    <w:p w:rsidR="00721A26" w:rsidRPr="00FF3733" w:rsidRDefault="00721A26" w:rsidP="00721A26">
      <w:pPr>
        <w:rPr>
          <w:sz w:val="28"/>
          <w:szCs w:val="28"/>
        </w:rPr>
      </w:pPr>
    </w:p>
    <w:p w:rsidR="00721A26" w:rsidRDefault="00721A26" w:rsidP="00721A26">
      <w:pPr>
        <w:jc w:val="center"/>
        <w:rPr>
          <w:b/>
          <w:sz w:val="32"/>
          <w:szCs w:val="32"/>
        </w:rPr>
      </w:pPr>
    </w:p>
    <w:p w:rsidR="00721A26" w:rsidRPr="004A04CB" w:rsidRDefault="00721A26" w:rsidP="00721A26">
      <w:pPr>
        <w:jc w:val="center"/>
        <w:rPr>
          <w:b/>
          <w:sz w:val="32"/>
          <w:szCs w:val="32"/>
        </w:rPr>
      </w:pPr>
      <w:r w:rsidRPr="004A04CB">
        <w:rPr>
          <w:b/>
          <w:sz w:val="32"/>
          <w:szCs w:val="32"/>
        </w:rPr>
        <w:t>Контрольные вопросы:</w:t>
      </w:r>
    </w:p>
    <w:p w:rsidR="00721A26" w:rsidRPr="004A04CB" w:rsidRDefault="00721A26" w:rsidP="00721A26">
      <w:pPr>
        <w:jc w:val="center"/>
        <w:rPr>
          <w:b/>
          <w:sz w:val="32"/>
          <w:szCs w:val="32"/>
        </w:rPr>
      </w:pPr>
    </w:p>
    <w:p w:rsidR="00721A26" w:rsidRPr="00E473A6" w:rsidRDefault="00721A26" w:rsidP="00721A26">
      <w:pPr>
        <w:rPr>
          <w:b/>
          <w:sz w:val="32"/>
          <w:szCs w:val="32"/>
        </w:rPr>
      </w:pPr>
      <w:r>
        <w:rPr>
          <w:sz w:val="28"/>
          <w:szCs w:val="28"/>
        </w:rPr>
        <w:tab/>
      </w:r>
      <w:r w:rsidRPr="00FF3733">
        <w:rPr>
          <w:sz w:val="28"/>
          <w:szCs w:val="28"/>
        </w:rPr>
        <w:t xml:space="preserve">1. </w:t>
      </w:r>
      <w:r>
        <w:rPr>
          <w:sz w:val="28"/>
          <w:szCs w:val="28"/>
        </w:rPr>
        <w:t>Какие функции в трансмиссии трактора выполняет сцепление?</w:t>
      </w:r>
    </w:p>
    <w:p w:rsidR="00721A26" w:rsidRPr="00E473A6" w:rsidRDefault="00721A26" w:rsidP="00721A26">
      <w:pPr>
        <w:shd w:val="clear" w:color="auto" w:fill="FFFFFF"/>
        <w:spacing w:line="274" w:lineRule="exact"/>
        <w:rPr>
          <w:sz w:val="28"/>
          <w:szCs w:val="28"/>
        </w:rPr>
      </w:pPr>
      <w:r>
        <w:rPr>
          <w:color w:val="000000"/>
          <w:spacing w:val="8"/>
          <w:sz w:val="28"/>
          <w:szCs w:val="28"/>
        </w:rPr>
        <w:tab/>
      </w:r>
      <w:r w:rsidRPr="00E473A6">
        <w:rPr>
          <w:color w:val="000000"/>
          <w:spacing w:val="8"/>
          <w:sz w:val="28"/>
          <w:szCs w:val="28"/>
        </w:rPr>
        <w:t>2.</w:t>
      </w:r>
      <w:r>
        <w:rPr>
          <w:color w:val="000000"/>
          <w:spacing w:val="8"/>
          <w:sz w:val="28"/>
          <w:szCs w:val="28"/>
        </w:rPr>
        <w:t xml:space="preserve"> </w:t>
      </w:r>
      <w:r>
        <w:rPr>
          <w:color w:val="000000"/>
          <w:spacing w:val="3"/>
          <w:sz w:val="28"/>
          <w:szCs w:val="28"/>
        </w:rPr>
        <w:t xml:space="preserve">Какие детали </w:t>
      </w:r>
      <w:r>
        <w:rPr>
          <w:sz w:val="28"/>
          <w:szCs w:val="28"/>
        </w:rPr>
        <w:t>сцепления относятся к ведущей, ведомой его частям?</w:t>
      </w:r>
    </w:p>
    <w:p w:rsidR="00721A26" w:rsidRPr="00E473A6" w:rsidRDefault="00721A26" w:rsidP="00721A26">
      <w:pPr>
        <w:shd w:val="clear" w:color="auto" w:fill="FFFFFF"/>
        <w:spacing w:line="274" w:lineRule="exact"/>
        <w:rPr>
          <w:sz w:val="28"/>
          <w:szCs w:val="28"/>
        </w:rPr>
      </w:pPr>
      <w:r>
        <w:rPr>
          <w:color w:val="000000"/>
          <w:spacing w:val="8"/>
          <w:sz w:val="28"/>
          <w:szCs w:val="28"/>
        </w:rPr>
        <w:tab/>
        <w:t>3. Расскажите об устройстве ведомого диска сцепления.</w:t>
      </w:r>
    </w:p>
    <w:p w:rsidR="00721A26" w:rsidRPr="00E473A6" w:rsidRDefault="00721A26" w:rsidP="00721A26">
      <w:pPr>
        <w:shd w:val="clear" w:color="auto" w:fill="FFFFFF"/>
        <w:spacing w:line="274" w:lineRule="exact"/>
        <w:ind w:left="14"/>
        <w:rPr>
          <w:sz w:val="28"/>
          <w:szCs w:val="28"/>
        </w:rPr>
      </w:pPr>
      <w:r>
        <w:rPr>
          <w:color w:val="000000"/>
          <w:spacing w:val="1"/>
          <w:sz w:val="28"/>
          <w:szCs w:val="28"/>
        </w:rPr>
        <w:tab/>
      </w:r>
      <w:r w:rsidRPr="00D32D86">
        <w:rPr>
          <w:color w:val="000000"/>
          <w:spacing w:val="1"/>
          <w:sz w:val="28"/>
          <w:szCs w:val="28"/>
        </w:rPr>
        <w:t>4</w:t>
      </w:r>
      <w:r w:rsidRPr="00E473A6">
        <w:rPr>
          <w:color w:val="000000"/>
          <w:spacing w:val="1"/>
          <w:sz w:val="28"/>
          <w:szCs w:val="28"/>
        </w:rPr>
        <w:t>.</w:t>
      </w:r>
      <w:r>
        <w:rPr>
          <w:color w:val="000000"/>
          <w:spacing w:val="1"/>
          <w:sz w:val="28"/>
          <w:szCs w:val="28"/>
        </w:rPr>
        <w:t xml:space="preserve"> Для чего на ведомом диске </w:t>
      </w:r>
      <w:r>
        <w:rPr>
          <w:sz w:val="28"/>
          <w:szCs w:val="28"/>
        </w:rPr>
        <w:t xml:space="preserve">сцепления установлен гаситель крутильных </w:t>
      </w:r>
      <w:r>
        <w:rPr>
          <w:sz w:val="28"/>
          <w:szCs w:val="28"/>
        </w:rPr>
        <w:tab/>
        <w:t>колебаний?</w:t>
      </w:r>
    </w:p>
    <w:p w:rsidR="00721A26" w:rsidRPr="00E473A6" w:rsidRDefault="00721A26" w:rsidP="00721A26">
      <w:pPr>
        <w:shd w:val="clear" w:color="auto" w:fill="FFFFFF"/>
        <w:spacing w:line="274" w:lineRule="exact"/>
        <w:ind w:left="7"/>
        <w:rPr>
          <w:sz w:val="28"/>
          <w:szCs w:val="28"/>
        </w:rPr>
      </w:pPr>
      <w:r>
        <w:rPr>
          <w:color w:val="000000"/>
          <w:spacing w:val="7"/>
          <w:sz w:val="28"/>
          <w:szCs w:val="28"/>
        </w:rPr>
        <w:tab/>
      </w:r>
      <w:r w:rsidRPr="00D32D86">
        <w:rPr>
          <w:color w:val="000000"/>
          <w:spacing w:val="7"/>
          <w:sz w:val="28"/>
          <w:szCs w:val="28"/>
        </w:rPr>
        <w:t>5</w:t>
      </w:r>
      <w:r w:rsidRPr="00E473A6">
        <w:rPr>
          <w:color w:val="000000"/>
          <w:spacing w:val="7"/>
          <w:sz w:val="28"/>
          <w:szCs w:val="28"/>
        </w:rPr>
        <w:t>.</w:t>
      </w:r>
      <w:r>
        <w:rPr>
          <w:color w:val="000000"/>
          <w:spacing w:val="7"/>
          <w:sz w:val="28"/>
          <w:szCs w:val="28"/>
        </w:rPr>
        <w:t xml:space="preserve"> В чем заключается отличие </w:t>
      </w:r>
      <w:r w:rsidR="00084B19">
        <w:rPr>
          <w:sz w:val="28"/>
          <w:szCs w:val="28"/>
        </w:rPr>
        <w:t>сцеплений тракторов Беларус-82.1</w:t>
      </w:r>
      <w:r>
        <w:rPr>
          <w:sz w:val="28"/>
          <w:szCs w:val="28"/>
        </w:rPr>
        <w:t xml:space="preserve"> и Беларус-1221?</w:t>
      </w:r>
    </w:p>
    <w:p w:rsidR="00721A26" w:rsidRPr="00E473A6" w:rsidRDefault="00721A26" w:rsidP="00721A26">
      <w:pPr>
        <w:shd w:val="clear" w:color="auto" w:fill="FFFFFF"/>
        <w:spacing w:line="274" w:lineRule="exact"/>
        <w:rPr>
          <w:sz w:val="28"/>
          <w:szCs w:val="28"/>
        </w:rPr>
      </w:pPr>
      <w:r>
        <w:rPr>
          <w:sz w:val="28"/>
          <w:szCs w:val="28"/>
        </w:rPr>
        <w:tab/>
        <w:t>6. Для чего служит промежуточный диск в двухдисковом сцеплении?</w:t>
      </w:r>
    </w:p>
    <w:p w:rsidR="00721A26" w:rsidRDefault="00721A26" w:rsidP="00721A26">
      <w:pPr>
        <w:rPr>
          <w:sz w:val="28"/>
          <w:szCs w:val="28"/>
        </w:rPr>
      </w:pPr>
      <w:r>
        <w:rPr>
          <w:sz w:val="28"/>
          <w:szCs w:val="28"/>
        </w:rPr>
        <w:tab/>
        <w:t>7. Из каких деталей состоит и как работает механизм выключения сцепления?</w:t>
      </w:r>
    </w:p>
    <w:p w:rsidR="00721A26" w:rsidRDefault="00721A26" w:rsidP="00721A26">
      <w:pPr>
        <w:rPr>
          <w:sz w:val="28"/>
          <w:szCs w:val="28"/>
        </w:rPr>
      </w:pPr>
      <w:r>
        <w:rPr>
          <w:sz w:val="28"/>
          <w:szCs w:val="28"/>
        </w:rPr>
        <w:tab/>
        <w:t>8. Как правильно пользоваться сцеплением во время работы?</w:t>
      </w:r>
    </w:p>
    <w:p w:rsidR="00721A26" w:rsidRDefault="00721A26" w:rsidP="00721A26">
      <w:pPr>
        <w:rPr>
          <w:sz w:val="28"/>
          <w:szCs w:val="28"/>
        </w:rPr>
      </w:pPr>
      <w:r>
        <w:rPr>
          <w:sz w:val="28"/>
          <w:szCs w:val="28"/>
        </w:rPr>
        <w:tab/>
        <w:t xml:space="preserve">9. Почему во время работы двигателя нельзя держать ногу на педали </w:t>
      </w:r>
      <w:r>
        <w:rPr>
          <w:sz w:val="28"/>
          <w:szCs w:val="28"/>
        </w:rPr>
        <w:tab/>
        <w:t>сцепления?</w:t>
      </w:r>
    </w:p>
    <w:p w:rsidR="009912B8" w:rsidRPr="00A731EA" w:rsidRDefault="009912B8" w:rsidP="00A731EA">
      <w:pPr>
        <w:rPr>
          <w:sz w:val="28"/>
          <w:szCs w:val="28"/>
        </w:rPr>
      </w:pPr>
    </w:p>
    <w:p w:rsidR="00F13E41" w:rsidRPr="00B0243C" w:rsidRDefault="00F13E41" w:rsidP="00F13E41">
      <w:pPr>
        <w:shd w:val="clear" w:color="auto" w:fill="FFFFFF"/>
        <w:autoSpaceDE w:val="0"/>
        <w:autoSpaceDN w:val="0"/>
        <w:adjustRightInd w:val="0"/>
      </w:pPr>
    </w:p>
    <w:p w:rsidR="00F13E41" w:rsidRPr="00B0243C" w:rsidRDefault="00F13E41" w:rsidP="00F13E41">
      <w:pPr>
        <w:shd w:val="clear" w:color="auto" w:fill="FFFFFF"/>
        <w:autoSpaceDE w:val="0"/>
        <w:autoSpaceDN w:val="0"/>
        <w:adjustRightInd w:val="0"/>
        <w:jc w:val="center"/>
        <w:rPr>
          <w:b/>
          <w:bCs/>
          <w:color w:val="000000"/>
          <w:sz w:val="28"/>
          <w:szCs w:val="28"/>
        </w:rPr>
      </w:pPr>
      <w:r>
        <w:rPr>
          <w:b/>
          <w:bCs/>
          <w:color w:val="000000"/>
          <w:sz w:val="28"/>
          <w:szCs w:val="28"/>
        </w:rPr>
        <w:t>Практическая работа №</w:t>
      </w:r>
      <w:r w:rsidRPr="00B0243C">
        <w:rPr>
          <w:b/>
          <w:bCs/>
          <w:color w:val="000000"/>
          <w:sz w:val="28"/>
          <w:szCs w:val="28"/>
        </w:rPr>
        <w:t>21</w:t>
      </w:r>
    </w:p>
    <w:p w:rsidR="00F13E41" w:rsidRPr="00B0243C" w:rsidRDefault="00F13E41" w:rsidP="00F13E41">
      <w:pPr>
        <w:shd w:val="clear" w:color="auto" w:fill="FFFFFF"/>
        <w:autoSpaceDE w:val="0"/>
        <w:autoSpaceDN w:val="0"/>
        <w:adjustRightInd w:val="0"/>
        <w:rPr>
          <w:color w:val="000000"/>
          <w:sz w:val="28"/>
          <w:szCs w:val="28"/>
        </w:rPr>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rPr>
          <w:b/>
          <w:bCs/>
          <w:color w:val="000000"/>
          <w:sz w:val="28"/>
          <w:szCs w:val="28"/>
        </w:rPr>
      </w:pPr>
      <w:r>
        <w:rPr>
          <w:b/>
          <w:bCs/>
          <w:color w:val="000000"/>
          <w:sz w:val="28"/>
          <w:szCs w:val="28"/>
          <w:u w:val="single"/>
        </w:rPr>
        <w:t>Тема</w:t>
      </w:r>
      <w:r>
        <w:rPr>
          <w:b/>
          <w:bCs/>
          <w:color w:val="000000"/>
          <w:sz w:val="28"/>
          <w:szCs w:val="28"/>
        </w:rPr>
        <w:t>: Разбо</w:t>
      </w:r>
      <w:r w:rsidR="00595F1B">
        <w:rPr>
          <w:b/>
          <w:bCs/>
          <w:color w:val="000000"/>
          <w:sz w:val="28"/>
          <w:szCs w:val="28"/>
        </w:rPr>
        <w:t>рка, сборка коробки</w:t>
      </w:r>
      <w:r>
        <w:rPr>
          <w:b/>
          <w:bCs/>
          <w:color w:val="000000"/>
          <w:sz w:val="28"/>
          <w:szCs w:val="28"/>
        </w:rPr>
        <w:t xml:space="preserve"> </w:t>
      </w:r>
      <w:r w:rsidR="00595F1B">
        <w:rPr>
          <w:b/>
          <w:bCs/>
          <w:color w:val="000000"/>
          <w:sz w:val="28"/>
          <w:szCs w:val="28"/>
        </w:rPr>
        <w:t>передач с подвижными шестернями</w:t>
      </w:r>
      <w:r>
        <w:rPr>
          <w:b/>
          <w:bCs/>
          <w:color w:val="000000"/>
          <w:sz w:val="28"/>
          <w:szCs w:val="28"/>
        </w:rPr>
        <w:t>.</w:t>
      </w: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rPr>
          <w:color w:val="000000"/>
          <w:sz w:val="28"/>
          <w:szCs w:val="28"/>
        </w:rPr>
      </w:pPr>
      <w:r>
        <w:rPr>
          <w:b/>
          <w:bCs/>
          <w:color w:val="000000"/>
          <w:sz w:val="28"/>
          <w:szCs w:val="28"/>
          <w:u w:val="single"/>
        </w:rPr>
        <w:t>Цель работы:</w:t>
      </w:r>
      <w:r>
        <w:rPr>
          <w:b/>
          <w:bCs/>
          <w:color w:val="000000"/>
          <w:sz w:val="28"/>
          <w:szCs w:val="28"/>
        </w:rPr>
        <w:t xml:space="preserve"> </w:t>
      </w:r>
      <w:r w:rsidR="00715190">
        <w:rPr>
          <w:color w:val="000000"/>
          <w:sz w:val="28"/>
          <w:szCs w:val="28"/>
        </w:rPr>
        <w:t xml:space="preserve"> Приобрести</w:t>
      </w:r>
      <w:r>
        <w:rPr>
          <w:color w:val="000000"/>
          <w:sz w:val="28"/>
          <w:szCs w:val="28"/>
        </w:rPr>
        <w:t xml:space="preserve"> уме</w:t>
      </w:r>
      <w:r w:rsidR="00595F1B">
        <w:rPr>
          <w:color w:val="000000"/>
          <w:sz w:val="28"/>
          <w:szCs w:val="28"/>
        </w:rPr>
        <w:t>ния по  разборке, сборке коробки</w:t>
      </w:r>
      <w:r>
        <w:rPr>
          <w:color w:val="000000"/>
          <w:sz w:val="28"/>
          <w:szCs w:val="28"/>
        </w:rPr>
        <w:t xml:space="preserve"> </w:t>
      </w:r>
      <w:r w:rsidR="00595F1B">
        <w:rPr>
          <w:color w:val="000000"/>
          <w:sz w:val="28"/>
          <w:szCs w:val="28"/>
        </w:rPr>
        <w:t>передач с подвижными шестернями</w:t>
      </w:r>
      <w:r>
        <w:rPr>
          <w:color w:val="000000"/>
          <w:sz w:val="28"/>
          <w:szCs w:val="28"/>
        </w:rPr>
        <w:t>.</w:t>
      </w:r>
    </w:p>
    <w:p w:rsidR="00715190" w:rsidRDefault="00715190" w:rsidP="00F13E41">
      <w:pPr>
        <w:shd w:val="clear" w:color="auto" w:fill="FFFFFF"/>
        <w:autoSpaceDE w:val="0"/>
        <w:autoSpaceDN w:val="0"/>
        <w:adjustRightInd w:val="0"/>
        <w:rPr>
          <w:color w:val="000000"/>
          <w:sz w:val="28"/>
          <w:szCs w:val="28"/>
        </w:rPr>
      </w:pPr>
    </w:p>
    <w:p w:rsidR="00715190" w:rsidRPr="009F06BE" w:rsidRDefault="00715190" w:rsidP="00715190">
      <w:pPr>
        <w:rPr>
          <w:sz w:val="28"/>
          <w:szCs w:val="28"/>
        </w:rPr>
      </w:pPr>
      <w:r w:rsidRPr="009F06BE">
        <w:rPr>
          <w:b/>
          <w:bCs/>
          <w:sz w:val="28"/>
          <w:szCs w:val="28"/>
        </w:rPr>
        <w:t>Время выполнение занятия</w:t>
      </w:r>
      <w:r w:rsidRPr="009F06BE">
        <w:rPr>
          <w:sz w:val="28"/>
          <w:szCs w:val="28"/>
        </w:rPr>
        <w:t>: 2 часа</w:t>
      </w:r>
    </w:p>
    <w:p w:rsidR="00715190" w:rsidRPr="009F06BE" w:rsidRDefault="00715190" w:rsidP="00715190">
      <w:pPr>
        <w:jc w:val="both"/>
        <w:rPr>
          <w:b/>
          <w:bCs/>
          <w:sz w:val="28"/>
          <w:szCs w:val="28"/>
        </w:rPr>
      </w:pPr>
    </w:p>
    <w:p w:rsidR="00715190" w:rsidRPr="009F06BE" w:rsidRDefault="00715190" w:rsidP="00715190">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715190" w:rsidRPr="009F06BE" w:rsidRDefault="00715190" w:rsidP="00715190">
      <w:pPr>
        <w:rPr>
          <w:sz w:val="28"/>
          <w:szCs w:val="28"/>
        </w:rPr>
      </w:pPr>
    </w:p>
    <w:p w:rsidR="00F13E41" w:rsidRDefault="00715190" w:rsidP="00715190">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21. Коробка передач  трактора</w:t>
      </w:r>
      <w:r w:rsidRPr="00715190">
        <w:rPr>
          <w:color w:val="000000"/>
          <w:sz w:val="28"/>
          <w:szCs w:val="28"/>
        </w:rPr>
        <w:t xml:space="preserve"> </w:t>
      </w:r>
      <w:r>
        <w:rPr>
          <w:color w:val="000000"/>
          <w:sz w:val="28"/>
          <w:szCs w:val="28"/>
        </w:rPr>
        <w:t>Беларус</w:t>
      </w:r>
      <w:r w:rsidRPr="00F62C80">
        <w:rPr>
          <w:color w:val="000000"/>
          <w:sz w:val="28"/>
          <w:szCs w:val="28"/>
        </w:rPr>
        <w:t>-80</w:t>
      </w:r>
      <w:r>
        <w:rPr>
          <w:color w:val="000000"/>
          <w:sz w:val="28"/>
          <w:szCs w:val="28"/>
        </w:rPr>
        <w:t>.1</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5248B6" w:rsidRDefault="005248B6" w:rsidP="00F13E41">
      <w:pPr>
        <w:shd w:val="clear" w:color="auto" w:fill="FFFFFF"/>
        <w:autoSpaceDE w:val="0"/>
        <w:autoSpaceDN w:val="0"/>
        <w:adjustRightInd w:val="0"/>
        <w:jc w:val="center"/>
        <w:rPr>
          <w:b/>
          <w:bCs/>
          <w:color w:val="000000"/>
          <w:sz w:val="28"/>
          <w:szCs w:val="28"/>
          <w:u w:val="single"/>
        </w:rPr>
      </w:pPr>
    </w:p>
    <w:p w:rsidR="00F13E41" w:rsidRPr="00715190" w:rsidRDefault="00F13E41" w:rsidP="00F13E41">
      <w:pPr>
        <w:shd w:val="clear" w:color="auto" w:fill="FFFFFF"/>
        <w:autoSpaceDE w:val="0"/>
        <w:autoSpaceDN w:val="0"/>
        <w:adjustRightInd w:val="0"/>
        <w:jc w:val="center"/>
        <w:rPr>
          <w:b/>
          <w:bCs/>
          <w:color w:val="000000"/>
          <w:sz w:val="28"/>
          <w:szCs w:val="28"/>
        </w:rPr>
      </w:pPr>
      <w:r w:rsidRPr="00715190">
        <w:rPr>
          <w:b/>
          <w:bCs/>
          <w:color w:val="000000"/>
          <w:sz w:val="28"/>
          <w:szCs w:val="28"/>
        </w:rPr>
        <w:t>2. Работа в лаборатории.</w:t>
      </w:r>
    </w:p>
    <w:p w:rsidR="00F13E41" w:rsidRDefault="00F13E41" w:rsidP="00F13E41">
      <w:pPr>
        <w:shd w:val="clear" w:color="auto" w:fill="FFFFFF"/>
        <w:autoSpaceDE w:val="0"/>
        <w:autoSpaceDN w:val="0"/>
        <w:adjustRightInd w:val="0"/>
        <w:jc w:val="center"/>
      </w:pP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2.1.  Пройти контроль на подготовленность к выполнению задания.</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2.2. Подготовить рабочее место к выполнению задания (подготовка и расположение инструмента, приспособлений).</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2.3. Определить наименование и назначение деталей коробки передач, их взаимосвязь и взаимодействие.</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2.4. Сформировать полное представление о принципе работы короб</w:t>
      </w:r>
      <w:r w:rsidR="00595F1B">
        <w:rPr>
          <w:color w:val="000000"/>
          <w:sz w:val="28"/>
          <w:szCs w:val="28"/>
        </w:rPr>
        <w:t xml:space="preserve">ки передач </w:t>
      </w:r>
      <w:r w:rsidRPr="00595F1B">
        <w:rPr>
          <w:color w:val="000000"/>
          <w:sz w:val="28"/>
          <w:szCs w:val="28"/>
        </w:rPr>
        <w:t>.</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2.5. Изучить регулировки подшипников опорных валов.</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2.6. Привести рабочее место в порядок по окончании работы.</w:t>
      </w:r>
    </w:p>
    <w:p w:rsidR="00F13E41" w:rsidRPr="00595F1B" w:rsidRDefault="00F13E41" w:rsidP="00F13E41">
      <w:pPr>
        <w:rPr>
          <w:b/>
          <w:bCs/>
          <w:color w:val="000000"/>
          <w:sz w:val="28"/>
          <w:szCs w:val="28"/>
        </w:rPr>
      </w:pPr>
      <w:r w:rsidRPr="00595F1B">
        <w:rPr>
          <w:color w:val="000000"/>
          <w:sz w:val="28"/>
          <w:szCs w:val="28"/>
        </w:rPr>
        <w:t>2.7. Оформить и сдать отчет.</w:t>
      </w:r>
    </w:p>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Default="00F13E41" w:rsidP="00F13E41"/>
    <w:p w:rsidR="00F13E41" w:rsidRPr="00114D17" w:rsidRDefault="00F13E41" w:rsidP="00F13E41">
      <w:pPr>
        <w:shd w:val="clear" w:color="auto" w:fill="FFFFFF"/>
        <w:autoSpaceDE w:val="0"/>
        <w:autoSpaceDN w:val="0"/>
        <w:adjustRightInd w:val="0"/>
        <w:jc w:val="center"/>
      </w:pPr>
      <w:r w:rsidRPr="00114D17">
        <w:rPr>
          <w:b/>
          <w:bCs/>
          <w:color w:val="000000"/>
          <w:sz w:val="28"/>
          <w:szCs w:val="28"/>
        </w:rPr>
        <w:t>МЕТОДИЧЕСКИЕ УКАЗАНИЯ К ВЫПОЛНЕНИЮ РАБОТЫ</w:t>
      </w:r>
    </w:p>
    <w:p w:rsidR="00F13E41" w:rsidRDefault="00F13E41" w:rsidP="00F13E41">
      <w:pPr>
        <w:shd w:val="clear" w:color="auto" w:fill="FFFFFF"/>
        <w:autoSpaceDE w:val="0"/>
        <w:autoSpaceDN w:val="0"/>
        <w:adjustRightInd w:val="0"/>
        <w:jc w:val="center"/>
        <w:rPr>
          <w:color w:val="000000"/>
        </w:rPr>
      </w:pPr>
    </w:p>
    <w:p w:rsidR="00F13E41" w:rsidRPr="00595F1B" w:rsidRDefault="00F13E41" w:rsidP="00715190">
      <w:pPr>
        <w:shd w:val="clear" w:color="auto" w:fill="FFFFFF"/>
        <w:autoSpaceDE w:val="0"/>
        <w:autoSpaceDN w:val="0"/>
        <w:adjustRightInd w:val="0"/>
        <w:jc w:val="both"/>
        <w:rPr>
          <w:sz w:val="28"/>
          <w:szCs w:val="28"/>
        </w:rPr>
      </w:pPr>
      <w:r>
        <w:rPr>
          <w:color w:val="000000"/>
        </w:rPr>
        <w:t>1</w:t>
      </w:r>
      <w:r w:rsidRPr="00595F1B">
        <w:rPr>
          <w:color w:val="000000"/>
          <w:sz w:val="28"/>
          <w:szCs w:val="28"/>
        </w:rPr>
        <w:t xml:space="preserve">.   С помощью плаката или </w:t>
      </w:r>
      <w:r w:rsidR="00715190">
        <w:rPr>
          <w:color w:val="000000"/>
          <w:sz w:val="28"/>
          <w:szCs w:val="28"/>
        </w:rPr>
        <w:t>рисунка</w:t>
      </w:r>
      <w:r w:rsidRPr="00595F1B">
        <w:rPr>
          <w:color w:val="000000"/>
          <w:sz w:val="28"/>
          <w:szCs w:val="28"/>
        </w:rPr>
        <w:t>,  изучите устройство ко</w:t>
      </w:r>
      <w:r w:rsidRPr="00595F1B">
        <w:rPr>
          <w:color w:val="000000"/>
          <w:sz w:val="28"/>
          <w:szCs w:val="28"/>
        </w:rPr>
        <w:softHyphen/>
        <w:t>робки передач. Найдите все детали, названные на плакате, и рассмо</w:t>
      </w:r>
      <w:r w:rsidRPr="00595F1B">
        <w:rPr>
          <w:color w:val="000000"/>
          <w:sz w:val="28"/>
          <w:szCs w:val="28"/>
        </w:rPr>
        <w:softHyphen/>
        <w:t>трите их взаимодействие. Запомните название всех валов.</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2.  Разберите коробку передач на сборочные единицы (см. рис. 1), соблюдая такую последовательность:</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снять с корпуса 1 крышку </w:t>
      </w:r>
      <w:r w:rsidRPr="00595F1B">
        <w:rPr>
          <w:iCs/>
          <w:color w:val="000000"/>
          <w:sz w:val="28"/>
          <w:szCs w:val="28"/>
        </w:rPr>
        <w:t xml:space="preserve">16 </w:t>
      </w:r>
      <w:r w:rsidRPr="00595F1B">
        <w:rPr>
          <w:color w:val="000000"/>
          <w:sz w:val="28"/>
          <w:szCs w:val="28"/>
        </w:rPr>
        <w:t>в сборе с механизмом передач и прокладку;</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снять крышки </w:t>
      </w:r>
      <w:r w:rsidRPr="00595F1B">
        <w:rPr>
          <w:iCs/>
          <w:color w:val="000000"/>
          <w:sz w:val="28"/>
          <w:szCs w:val="28"/>
        </w:rPr>
        <w:t xml:space="preserve">40 </w:t>
      </w:r>
      <w:r w:rsidRPr="00595F1B">
        <w:rPr>
          <w:color w:val="000000"/>
          <w:sz w:val="28"/>
          <w:szCs w:val="28"/>
        </w:rPr>
        <w:t>боковых люков и их прокладки;</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извлечь из корпуса </w:t>
      </w:r>
      <w:r w:rsidRPr="00595F1B">
        <w:rPr>
          <w:iCs/>
          <w:color w:val="000000"/>
          <w:sz w:val="28"/>
          <w:szCs w:val="28"/>
        </w:rPr>
        <w:t xml:space="preserve">1 </w:t>
      </w:r>
      <w:r w:rsidRPr="00595F1B">
        <w:rPr>
          <w:color w:val="000000"/>
          <w:sz w:val="28"/>
          <w:szCs w:val="28"/>
        </w:rPr>
        <w:t>первичный вал 11, для чего выполнить</w:t>
      </w:r>
      <w:r w:rsidRPr="00595F1B">
        <w:rPr>
          <w:iCs/>
          <w:color w:val="000000"/>
          <w:sz w:val="28"/>
          <w:szCs w:val="28"/>
        </w:rPr>
        <w:t xml:space="preserve">, </w:t>
      </w:r>
      <w:r w:rsidRPr="00595F1B">
        <w:rPr>
          <w:color w:val="000000"/>
          <w:sz w:val="28"/>
          <w:szCs w:val="28"/>
        </w:rPr>
        <w:t>следующие операции: вывернуть из корпуса болты, крепящие ста</w:t>
      </w:r>
      <w:r w:rsidRPr="00595F1B">
        <w:rPr>
          <w:color w:val="000000"/>
          <w:sz w:val="28"/>
          <w:szCs w:val="28"/>
        </w:rPr>
        <w:softHyphen/>
        <w:t xml:space="preserve">кан переднего подшипника первичного вала; съемником захватить за венец шестерни </w:t>
      </w:r>
      <w:r w:rsidRPr="00595F1B">
        <w:rPr>
          <w:iCs/>
          <w:color w:val="000000"/>
          <w:sz w:val="28"/>
          <w:szCs w:val="28"/>
        </w:rPr>
        <w:t xml:space="preserve">12, </w:t>
      </w:r>
      <w:r w:rsidRPr="00595F1B">
        <w:rPr>
          <w:color w:val="000000"/>
          <w:sz w:val="28"/>
          <w:szCs w:val="28"/>
        </w:rPr>
        <w:t xml:space="preserve">выпрессовать из корпуса / вперед первичный вал </w:t>
      </w:r>
      <w:r w:rsidRPr="00595F1B">
        <w:rPr>
          <w:iCs/>
          <w:color w:val="000000"/>
          <w:sz w:val="28"/>
          <w:szCs w:val="28"/>
        </w:rPr>
        <w:t xml:space="preserve">11 </w:t>
      </w:r>
      <w:r w:rsidRPr="00595F1B">
        <w:rPr>
          <w:color w:val="000000"/>
          <w:sz w:val="28"/>
          <w:szCs w:val="28"/>
        </w:rPr>
        <w:t xml:space="preserve">в сборе с шестерней </w:t>
      </w:r>
      <w:r w:rsidRPr="00595F1B">
        <w:rPr>
          <w:iCs/>
          <w:color w:val="000000"/>
          <w:sz w:val="28"/>
          <w:szCs w:val="28"/>
        </w:rPr>
        <w:t xml:space="preserve">12, </w:t>
      </w:r>
      <w:r w:rsidRPr="00595F1B">
        <w:rPr>
          <w:color w:val="000000"/>
          <w:sz w:val="28"/>
          <w:szCs w:val="28"/>
        </w:rPr>
        <w:t>стаканом и шариковым подшипни</w:t>
      </w:r>
      <w:r w:rsidRPr="00595F1B">
        <w:rPr>
          <w:color w:val="000000"/>
          <w:sz w:val="28"/>
          <w:szCs w:val="28"/>
        </w:rPr>
        <w:softHyphen/>
        <w:t>ком.</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По мере извлечения вала снимать с него каретки. Когда вал будет выпрессован, надеть на него и установить на свои места ка</w:t>
      </w:r>
      <w:r w:rsidRPr="00595F1B">
        <w:rPr>
          <w:color w:val="000000"/>
          <w:sz w:val="28"/>
          <w:szCs w:val="28"/>
        </w:rPr>
        <w:softHyphen/>
        <w:t xml:space="preserve">ретки </w:t>
      </w:r>
      <w:r w:rsidRPr="00595F1B">
        <w:rPr>
          <w:iCs/>
          <w:color w:val="000000"/>
          <w:sz w:val="28"/>
          <w:szCs w:val="28"/>
        </w:rPr>
        <w:t xml:space="preserve">13 </w:t>
      </w:r>
      <w:r w:rsidRPr="00595F1B">
        <w:rPr>
          <w:color w:val="000000"/>
          <w:sz w:val="28"/>
          <w:szCs w:val="28"/>
        </w:rPr>
        <w:t xml:space="preserve">и </w:t>
      </w:r>
      <w:r w:rsidRPr="00595F1B">
        <w:rPr>
          <w:iCs/>
          <w:color w:val="000000"/>
          <w:sz w:val="28"/>
          <w:szCs w:val="28"/>
        </w:rPr>
        <w:t>18;</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открепить от валика </w:t>
      </w:r>
      <w:r w:rsidRPr="00595F1B">
        <w:rPr>
          <w:iCs/>
          <w:color w:val="000000"/>
          <w:sz w:val="28"/>
          <w:szCs w:val="28"/>
        </w:rPr>
        <w:t xml:space="preserve">9 </w:t>
      </w:r>
      <w:r w:rsidRPr="00595F1B">
        <w:rPr>
          <w:color w:val="000000"/>
          <w:sz w:val="28"/>
          <w:szCs w:val="28"/>
        </w:rPr>
        <w:t xml:space="preserve">переключения редуктора вилку </w:t>
      </w:r>
      <w:r w:rsidRPr="00595F1B">
        <w:rPr>
          <w:iCs/>
          <w:color w:val="000000"/>
          <w:sz w:val="28"/>
          <w:szCs w:val="28"/>
        </w:rPr>
        <w:t xml:space="preserve">37 </w:t>
      </w:r>
      <w:r w:rsidRPr="00595F1B">
        <w:rPr>
          <w:color w:val="000000"/>
          <w:sz w:val="28"/>
          <w:szCs w:val="28"/>
        </w:rPr>
        <w:t xml:space="preserve">и вынуть из корпуса / этот валик. При извлечении валика снять с него вилку </w:t>
      </w:r>
      <w:r w:rsidRPr="00595F1B">
        <w:rPr>
          <w:iCs/>
          <w:color w:val="000000"/>
          <w:sz w:val="28"/>
          <w:szCs w:val="28"/>
        </w:rPr>
        <w:t>37;</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вынуть внутренний 7 и промежуточный </w:t>
      </w:r>
      <w:r w:rsidRPr="00595F1B">
        <w:rPr>
          <w:iCs/>
          <w:color w:val="000000"/>
          <w:sz w:val="28"/>
          <w:szCs w:val="28"/>
        </w:rPr>
        <w:t xml:space="preserve">8 </w:t>
      </w:r>
      <w:r w:rsidRPr="00595F1B">
        <w:rPr>
          <w:color w:val="000000"/>
          <w:sz w:val="28"/>
          <w:szCs w:val="28"/>
        </w:rPr>
        <w:t>валы. Снять с труб</w:t>
      </w:r>
      <w:r w:rsidRPr="00595F1B">
        <w:rPr>
          <w:color w:val="000000"/>
          <w:sz w:val="28"/>
          <w:szCs w:val="28"/>
        </w:rPr>
        <w:softHyphen/>
        <w:t xml:space="preserve">чатого кронштейна </w:t>
      </w:r>
      <w:r w:rsidRPr="00595F1B">
        <w:rPr>
          <w:iCs/>
          <w:color w:val="000000"/>
          <w:sz w:val="28"/>
          <w:szCs w:val="28"/>
        </w:rPr>
        <w:t xml:space="preserve">6 </w:t>
      </w:r>
      <w:r w:rsidRPr="00595F1B">
        <w:rPr>
          <w:color w:val="000000"/>
          <w:sz w:val="28"/>
          <w:szCs w:val="28"/>
        </w:rPr>
        <w:t xml:space="preserve">стопорную и маслоотражательную шайбы, блок промежуточных шестерен </w:t>
      </w:r>
      <w:r w:rsidRPr="00595F1B">
        <w:rPr>
          <w:iCs/>
          <w:color w:val="000000"/>
          <w:sz w:val="28"/>
          <w:szCs w:val="28"/>
        </w:rPr>
        <w:t xml:space="preserve">2 </w:t>
      </w:r>
      <w:r w:rsidRPr="00595F1B">
        <w:rPr>
          <w:color w:val="000000"/>
          <w:sz w:val="28"/>
          <w:szCs w:val="28"/>
        </w:rPr>
        <w:t xml:space="preserve">и </w:t>
      </w:r>
      <w:r w:rsidRPr="00595F1B">
        <w:rPr>
          <w:iCs/>
          <w:color w:val="000000"/>
          <w:sz w:val="28"/>
          <w:szCs w:val="28"/>
        </w:rPr>
        <w:t xml:space="preserve">4 </w:t>
      </w:r>
      <w:r w:rsidRPr="00595F1B">
        <w:rPr>
          <w:color w:val="000000"/>
          <w:sz w:val="28"/>
          <w:szCs w:val="28"/>
        </w:rPr>
        <w:t>понижающего редуктора с уста</w:t>
      </w:r>
      <w:r w:rsidRPr="00595F1B">
        <w:rPr>
          <w:color w:val="000000"/>
          <w:sz w:val="28"/>
          <w:szCs w:val="28"/>
        </w:rPr>
        <w:softHyphen/>
        <w:t>новленными в нем стопорными кольцами, распорной втулкой и ша</w:t>
      </w:r>
      <w:r w:rsidRPr="00595F1B">
        <w:rPr>
          <w:color w:val="000000"/>
          <w:sz w:val="28"/>
          <w:szCs w:val="28"/>
        </w:rPr>
        <w:softHyphen/>
        <w:t>рикоподшипниками, маслоотражательную шайбу и заглушку. Вы</w:t>
      </w:r>
      <w:r w:rsidRPr="00595F1B">
        <w:rPr>
          <w:color w:val="000000"/>
          <w:sz w:val="28"/>
          <w:szCs w:val="28"/>
        </w:rPr>
        <w:softHyphen/>
        <w:t>бить штифт из отверстия шлицевой втулки и внутреннего вала. Из</w:t>
      </w:r>
      <w:r w:rsidRPr="00595F1B">
        <w:rPr>
          <w:color w:val="000000"/>
          <w:sz w:val="28"/>
          <w:szCs w:val="28"/>
        </w:rPr>
        <w:softHyphen/>
        <w:t xml:space="preserve">влечь из промежуточного вала </w:t>
      </w:r>
      <w:r w:rsidRPr="00595F1B">
        <w:rPr>
          <w:iCs/>
          <w:color w:val="000000"/>
          <w:sz w:val="28"/>
          <w:szCs w:val="28"/>
        </w:rPr>
        <w:t xml:space="preserve">8 </w:t>
      </w:r>
      <w:r w:rsidRPr="00595F1B">
        <w:rPr>
          <w:color w:val="000000"/>
          <w:sz w:val="28"/>
          <w:szCs w:val="28"/>
        </w:rPr>
        <w:t xml:space="preserve">назад внутренний вал 7. Вывернуть из корпуса 1 болты, крепящие стакан ведущей шестерни </w:t>
      </w:r>
      <w:r w:rsidRPr="00595F1B">
        <w:rPr>
          <w:color w:val="000000"/>
          <w:sz w:val="28"/>
          <w:szCs w:val="28"/>
          <w:lang w:val="en-US"/>
        </w:rPr>
        <w:t>II</w:t>
      </w:r>
      <w:r w:rsidRPr="00595F1B">
        <w:rPr>
          <w:color w:val="000000"/>
          <w:sz w:val="28"/>
          <w:szCs w:val="28"/>
        </w:rPr>
        <w:t xml:space="preserve"> ступени редуктора, выпрессовать его в сборе с роликоподшипниками. Свер</w:t>
      </w:r>
      <w:r w:rsidRPr="00595F1B">
        <w:rPr>
          <w:color w:val="000000"/>
          <w:sz w:val="28"/>
          <w:szCs w:val="28"/>
        </w:rPr>
        <w:softHyphen/>
        <w:t>нуть гайку с переднего конца промежуточного вала, выпрессовать из корпуса 1</w:t>
      </w:r>
      <w:r w:rsidRPr="00595F1B">
        <w:rPr>
          <w:iCs/>
          <w:color w:val="000000"/>
          <w:sz w:val="28"/>
          <w:szCs w:val="28"/>
        </w:rPr>
        <w:t xml:space="preserve"> </w:t>
      </w:r>
      <w:r w:rsidRPr="00595F1B">
        <w:rPr>
          <w:color w:val="000000"/>
          <w:sz w:val="28"/>
          <w:szCs w:val="28"/>
        </w:rPr>
        <w:t xml:space="preserve">назад промежуточный вал </w:t>
      </w:r>
      <w:r w:rsidRPr="00595F1B">
        <w:rPr>
          <w:iCs/>
          <w:color w:val="000000"/>
          <w:sz w:val="28"/>
          <w:szCs w:val="28"/>
        </w:rPr>
        <w:t xml:space="preserve">8. </w:t>
      </w:r>
      <w:r w:rsidRPr="00595F1B">
        <w:rPr>
          <w:color w:val="000000"/>
          <w:sz w:val="28"/>
          <w:szCs w:val="28"/>
        </w:rPr>
        <w:t xml:space="preserve">По мере извлечения вала снимать с него шестерни и упорную шайбу. На выпрессованный вал </w:t>
      </w:r>
      <w:r w:rsidRPr="00595F1B">
        <w:rPr>
          <w:iCs/>
          <w:color w:val="000000"/>
          <w:sz w:val="28"/>
          <w:szCs w:val="28"/>
        </w:rPr>
        <w:t xml:space="preserve">8 </w:t>
      </w:r>
      <w:r w:rsidRPr="00595F1B">
        <w:rPr>
          <w:color w:val="000000"/>
          <w:sz w:val="28"/>
          <w:szCs w:val="28"/>
        </w:rPr>
        <w:t>надеть на свои места снятые с него шестерни;</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снять вторичный зал </w:t>
      </w:r>
      <w:r w:rsidRPr="00595F1B">
        <w:rPr>
          <w:iCs/>
          <w:color w:val="000000"/>
          <w:sz w:val="28"/>
          <w:szCs w:val="28"/>
        </w:rPr>
        <w:t xml:space="preserve">34, </w:t>
      </w:r>
      <w:r w:rsidRPr="00595F1B">
        <w:rPr>
          <w:color w:val="000000"/>
          <w:sz w:val="28"/>
          <w:szCs w:val="28"/>
        </w:rPr>
        <w:t xml:space="preserve">для чего снять с него коническую шестерню </w:t>
      </w:r>
      <w:r w:rsidRPr="00595F1B">
        <w:rPr>
          <w:iCs/>
          <w:color w:val="000000"/>
          <w:sz w:val="28"/>
          <w:szCs w:val="28"/>
        </w:rPr>
        <w:t xml:space="preserve">35, </w:t>
      </w:r>
      <w:r w:rsidRPr="00595F1B">
        <w:rPr>
          <w:color w:val="000000"/>
          <w:sz w:val="28"/>
          <w:szCs w:val="28"/>
        </w:rPr>
        <w:t xml:space="preserve">предварительно расшплинтовав и отвернув гайку </w:t>
      </w:r>
      <w:r w:rsidRPr="00595F1B">
        <w:rPr>
          <w:iCs/>
          <w:color w:val="000000"/>
          <w:sz w:val="28"/>
          <w:szCs w:val="28"/>
        </w:rPr>
        <w:t xml:space="preserve">32. </w:t>
      </w:r>
      <w:r w:rsidRPr="00595F1B">
        <w:rPr>
          <w:color w:val="000000"/>
          <w:sz w:val="28"/>
          <w:szCs w:val="28"/>
        </w:rPr>
        <w:t xml:space="preserve">Далее отвернуть болты и выпрессовать стакан </w:t>
      </w:r>
      <w:r w:rsidRPr="00595F1B">
        <w:rPr>
          <w:iCs/>
          <w:color w:val="000000"/>
          <w:sz w:val="28"/>
          <w:szCs w:val="28"/>
        </w:rPr>
        <w:t xml:space="preserve">31  </w:t>
      </w:r>
      <w:r w:rsidRPr="00595F1B">
        <w:rPr>
          <w:color w:val="000000"/>
          <w:sz w:val="28"/>
          <w:szCs w:val="28"/>
        </w:rPr>
        <w:t xml:space="preserve">подшипника </w:t>
      </w:r>
      <w:r w:rsidRPr="00595F1B">
        <w:rPr>
          <w:iCs/>
          <w:color w:val="000000"/>
          <w:sz w:val="28"/>
          <w:szCs w:val="28"/>
        </w:rPr>
        <w:t>33</w:t>
      </w:r>
      <w:r w:rsidRPr="00595F1B">
        <w:rPr>
          <w:color w:val="000000"/>
          <w:sz w:val="28"/>
          <w:szCs w:val="28"/>
        </w:rPr>
        <w:t xml:space="preserve">в сборе. Снять со стакана </w:t>
      </w:r>
      <w:r w:rsidRPr="00595F1B">
        <w:rPr>
          <w:iCs/>
          <w:color w:val="000000"/>
          <w:sz w:val="28"/>
          <w:szCs w:val="28"/>
        </w:rPr>
        <w:t xml:space="preserve">31 </w:t>
      </w:r>
      <w:r w:rsidRPr="00595F1B">
        <w:rPr>
          <w:color w:val="000000"/>
          <w:sz w:val="28"/>
          <w:szCs w:val="28"/>
        </w:rPr>
        <w:t xml:space="preserve">регулировочные прокладки </w:t>
      </w:r>
      <w:r w:rsidRPr="00595F1B">
        <w:rPr>
          <w:iCs/>
          <w:color w:val="000000"/>
          <w:sz w:val="28"/>
          <w:szCs w:val="28"/>
        </w:rPr>
        <w:t xml:space="preserve">30, </w:t>
      </w:r>
      <w:r w:rsidRPr="00595F1B">
        <w:rPr>
          <w:color w:val="000000"/>
          <w:sz w:val="28"/>
          <w:szCs w:val="28"/>
        </w:rPr>
        <w:t xml:space="preserve">извлечь из корпуса 1 вторичный вал </w:t>
      </w:r>
      <w:r w:rsidRPr="00595F1B">
        <w:rPr>
          <w:iCs/>
          <w:color w:val="000000"/>
          <w:sz w:val="28"/>
          <w:szCs w:val="28"/>
        </w:rPr>
        <w:t xml:space="preserve">34, </w:t>
      </w:r>
      <w:r w:rsidRPr="00595F1B">
        <w:rPr>
          <w:color w:val="000000"/>
          <w:sz w:val="28"/>
          <w:szCs w:val="28"/>
        </w:rPr>
        <w:t xml:space="preserve"> ходоуменьшителя; </w:t>
      </w:r>
      <w:r w:rsidRPr="00595F1B">
        <w:rPr>
          <w:iCs/>
          <w:color w:val="000000"/>
          <w:sz w:val="28"/>
          <w:szCs w:val="28"/>
        </w:rPr>
        <w:t xml:space="preserve">55 — </w:t>
      </w:r>
      <w:r w:rsidRPr="00595F1B">
        <w:rPr>
          <w:color w:val="000000"/>
          <w:sz w:val="28"/>
          <w:szCs w:val="28"/>
        </w:rPr>
        <w:t xml:space="preserve">ведомая шестерня </w:t>
      </w:r>
      <w:r w:rsidRPr="00595F1B">
        <w:rPr>
          <w:color w:val="000000"/>
          <w:sz w:val="28"/>
          <w:szCs w:val="28"/>
          <w:lang w:val="en-US"/>
        </w:rPr>
        <w:t>I</w:t>
      </w:r>
      <w:r w:rsidRPr="00595F1B">
        <w:rPr>
          <w:color w:val="000000"/>
          <w:sz w:val="28"/>
          <w:szCs w:val="28"/>
        </w:rPr>
        <w:t xml:space="preserve"> и </w:t>
      </w:r>
      <w:r w:rsidRPr="00595F1B">
        <w:rPr>
          <w:color w:val="000000"/>
          <w:sz w:val="28"/>
          <w:szCs w:val="28"/>
          <w:lang w:val="en-US"/>
        </w:rPr>
        <w:t>II</w:t>
      </w:r>
      <w:r w:rsidRPr="00595F1B">
        <w:rPr>
          <w:color w:val="000000"/>
          <w:sz w:val="28"/>
          <w:szCs w:val="28"/>
        </w:rPr>
        <w:t xml:space="preserve"> передач и заднего хода, </w:t>
      </w:r>
      <w:r w:rsidRPr="00595F1B">
        <w:rPr>
          <w:iCs/>
          <w:color w:val="000000"/>
          <w:sz w:val="28"/>
          <w:szCs w:val="28"/>
        </w:rPr>
        <w:t xml:space="preserve">56 - </w:t>
      </w:r>
      <w:r w:rsidRPr="00595F1B">
        <w:rPr>
          <w:color w:val="000000"/>
          <w:sz w:val="28"/>
          <w:szCs w:val="28"/>
        </w:rPr>
        <w:t xml:space="preserve">каретка; </w:t>
      </w:r>
      <w:r w:rsidRPr="00595F1B">
        <w:rPr>
          <w:iCs/>
          <w:color w:val="000000"/>
          <w:sz w:val="28"/>
          <w:szCs w:val="28"/>
        </w:rPr>
        <w:t xml:space="preserve">57 </w:t>
      </w:r>
      <w:r w:rsidRPr="00595F1B">
        <w:rPr>
          <w:color w:val="000000"/>
          <w:sz w:val="28"/>
          <w:szCs w:val="28"/>
        </w:rPr>
        <w:t xml:space="preserve">- вал  </w:t>
      </w:r>
      <w:r w:rsidRPr="00595F1B">
        <w:rPr>
          <w:color w:val="000000"/>
          <w:sz w:val="28"/>
          <w:szCs w:val="28"/>
          <w:lang w:val="en-US"/>
        </w:rPr>
        <w:t>I</w:t>
      </w:r>
      <w:r w:rsidRPr="00595F1B">
        <w:rPr>
          <w:color w:val="000000"/>
          <w:sz w:val="28"/>
          <w:szCs w:val="28"/>
        </w:rPr>
        <w:t xml:space="preserve"> и  </w:t>
      </w:r>
      <w:r w:rsidRPr="00595F1B">
        <w:rPr>
          <w:color w:val="000000"/>
          <w:sz w:val="28"/>
          <w:szCs w:val="28"/>
          <w:lang w:val="en-US"/>
        </w:rPr>
        <w:t>II</w:t>
      </w:r>
      <w:r w:rsidRPr="00595F1B">
        <w:rPr>
          <w:color w:val="000000"/>
          <w:sz w:val="28"/>
          <w:szCs w:val="28"/>
        </w:rPr>
        <w:t xml:space="preserve"> передач и заднего хода.</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3.   Изучите устройство и работу коробки передач по снятым де</w:t>
      </w:r>
      <w:r w:rsidRPr="00595F1B">
        <w:rPr>
          <w:color w:val="000000"/>
          <w:sz w:val="28"/>
          <w:szCs w:val="28"/>
        </w:rPr>
        <w:softHyphen/>
        <w:t xml:space="preserve">талям и рисунку 1. Рассмотрите корпус 1  коробки, уясните, как в нем установлены валы с набором шестерен: первичный 11, вторичный </w:t>
      </w:r>
      <w:r w:rsidRPr="00595F1B">
        <w:rPr>
          <w:iCs/>
          <w:color w:val="000000"/>
          <w:sz w:val="28"/>
          <w:szCs w:val="28"/>
        </w:rPr>
        <w:t xml:space="preserve">34, </w:t>
      </w:r>
      <w:r w:rsidRPr="00595F1B">
        <w:rPr>
          <w:color w:val="000000"/>
          <w:sz w:val="28"/>
          <w:szCs w:val="28"/>
        </w:rPr>
        <w:t xml:space="preserve">промежуточный </w:t>
      </w:r>
      <w:r w:rsidRPr="00595F1B">
        <w:rPr>
          <w:iCs/>
          <w:color w:val="000000"/>
          <w:sz w:val="28"/>
          <w:szCs w:val="28"/>
        </w:rPr>
        <w:t xml:space="preserve">8, </w:t>
      </w:r>
      <w:r w:rsidRPr="00595F1B">
        <w:rPr>
          <w:color w:val="000000"/>
          <w:sz w:val="28"/>
          <w:szCs w:val="28"/>
          <w:lang w:val="en-US"/>
        </w:rPr>
        <w:t>I</w:t>
      </w:r>
      <w:r w:rsidRPr="00595F1B">
        <w:rPr>
          <w:color w:val="000000"/>
          <w:sz w:val="28"/>
          <w:szCs w:val="28"/>
        </w:rPr>
        <w:t xml:space="preserve">, </w:t>
      </w:r>
      <w:r w:rsidRPr="00595F1B">
        <w:rPr>
          <w:color w:val="000000"/>
          <w:sz w:val="28"/>
          <w:szCs w:val="28"/>
          <w:lang w:val="en-US"/>
        </w:rPr>
        <w:t>II</w:t>
      </w:r>
      <w:r w:rsidRPr="00595F1B">
        <w:rPr>
          <w:color w:val="000000"/>
          <w:sz w:val="28"/>
          <w:szCs w:val="28"/>
        </w:rPr>
        <w:t xml:space="preserve"> передач и заднего хода, внутрен</w:t>
      </w:r>
      <w:r w:rsidRPr="00595F1B">
        <w:rPr>
          <w:color w:val="000000"/>
          <w:sz w:val="28"/>
          <w:szCs w:val="28"/>
        </w:rPr>
        <w:softHyphen/>
        <w:t xml:space="preserve">ний 7 привода ВОМ. Рассмотрите места расположения роликовых конических подшипников вторичного вала и подшипников задних концов промежуточного </w:t>
      </w:r>
      <w:r w:rsidRPr="00595F1B">
        <w:rPr>
          <w:iCs/>
          <w:color w:val="000000"/>
          <w:sz w:val="28"/>
          <w:szCs w:val="28"/>
        </w:rPr>
        <w:t xml:space="preserve">8 </w:t>
      </w:r>
      <w:r w:rsidRPr="00595F1B">
        <w:rPr>
          <w:color w:val="000000"/>
          <w:sz w:val="28"/>
          <w:szCs w:val="28"/>
        </w:rPr>
        <w:t xml:space="preserve">и внутреннего </w:t>
      </w:r>
      <w:r w:rsidRPr="00595F1B">
        <w:rPr>
          <w:iCs/>
          <w:color w:val="000000"/>
          <w:sz w:val="28"/>
          <w:szCs w:val="28"/>
        </w:rPr>
        <w:t xml:space="preserve">7 </w:t>
      </w:r>
      <w:r w:rsidRPr="00595F1B">
        <w:rPr>
          <w:color w:val="000000"/>
          <w:sz w:val="28"/>
          <w:szCs w:val="28"/>
        </w:rPr>
        <w:t>валов. Рассмотрите места расположения шарикоподшипников и уясните, концы каких валов установлены в этих подшипниках.</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lastRenderedPageBreak/>
        <w:t xml:space="preserve">Определите назначение шестерен, установленных на каждом валу, и проследите за передачей движения от первичного вала 11 на вторичный </w:t>
      </w:r>
      <w:r w:rsidRPr="00595F1B">
        <w:rPr>
          <w:iCs/>
          <w:color w:val="000000"/>
          <w:sz w:val="28"/>
          <w:szCs w:val="28"/>
        </w:rPr>
        <w:t xml:space="preserve">34 </w:t>
      </w:r>
      <w:r w:rsidRPr="00595F1B">
        <w:rPr>
          <w:color w:val="000000"/>
          <w:sz w:val="28"/>
          <w:szCs w:val="28"/>
        </w:rPr>
        <w:t>на всех передачах.</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4.   Соберите коробку передач в последовательности, обратной разборке. Крышку с механизмом переключения передач пока не уста</w:t>
      </w:r>
      <w:r w:rsidRPr="00595F1B">
        <w:rPr>
          <w:color w:val="000000"/>
          <w:sz w:val="28"/>
          <w:szCs w:val="28"/>
        </w:rPr>
        <w:softHyphen/>
        <w:t>навливайте.</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5.   Разберите механизм переключения передач (см. рис. 1, </w:t>
      </w:r>
      <w:r w:rsidRPr="00595F1B">
        <w:rPr>
          <w:iCs/>
          <w:color w:val="000000"/>
          <w:sz w:val="28"/>
          <w:szCs w:val="28"/>
        </w:rPr>
        <w:t xml:space="preserve">в), </w:t>
      </w:r>
      <w:r w:rsidRPr="00595F1B">
        <w:rPr>
          <w:color w:val="000000"/>
          <w:sz w:val="28"/>
          <w:szCs w:val="28"/>
        </w:rPr>
        <w:t>соблюдая такой порядок:</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отвернуть болты крепления корпуса </w:t>
      </w:r>
      <w:r w:rsidRPr="00595F1B">
        <w:rPr>
          <w:iCs/>
          <w:color w:val="000000"/>
          <w:sz w:val="28"/>
          <w:szCs w:val="28"/>
        </w:rPr>
        <w:t xml:space="preserve">17 </w:t>
      </w:r>
      <w:r w:rsidRPr="00595F1B">
        <w:rPr>
          <w:color w:val="000000"/>
          <w:sz w:val="28"/>
          <w:szCs w:val="28"/>
        </w:rPr>
        <w:t>механизма переключе</w:t>
      </w:r>
      <w:r w:rsidRPr="00595F1B">
        <w:rPr>
          <w:color w:val="000000"/>
          <w:sz w:val="28"/>
          <w:szCs w:val="28"/>
        </w:rPr>
        <w:softHyphen/>
        <w:t xml:space="preserve">ния передач к крышке </w:t>
      </w:r>
      <w:r w:rsidRPr="00595F1B">
        <w:rPr>
          <w:iCs/>
          <w:color w:val="000000"/>
          <w:sz w:val="28"/>
          <w:szCs w:val="28"/>
        </w:rPr>
        <w:t xml:space="preserve">16, </w:t>
      </w:r>
      <w:r w:rsidRPr="00595F1B">
        <w:rPr>
          <w:color w:val="000000"/>
          <w:sz w:val="28"/>
          <w:szCs w:val="28"/>
        </w:rPr>
        <w:t xml:space="preserve">снять корпус </w:t>
      </w:r>
      <w:r w:rsidRPr="00595F1B">
        <w:rPr>
          <w:iCs/>
          <w:color w:val="000000"/>
          <w:sz w:val="28"/>
          <w:szCs w:val="28"/>
        </w:rPr>
        <w:t xml:space="preserve">17 </w:t>
      </w:r>
      <w:r w:rsidRPr="00595F1B">
        <w:rPr>
          <w:color w:val="000000"/>
          <w:sz w:val="28"/>
          <w:szCs w:val="28"/>
        </w:rPr>
        <w:t>в сборе с установленными на нем деталями;</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  открепить и снять крышку </w:t>
      </w:r>
      <w:r w:rsidRPr="00595F1B">
        <w:rPr>
          <w:iCs/>
          <w:color w:val="000000"/>
          <w:sz w:val="28"/>
          <w:szCs w:val="28"/>
        </w:rPr>
        <w:t xml:space="preserve">51, </w:t>
      </w:r>
      <w:r w:rsidRPr="00595F1B">
        <w:rPr>
          <w:color w:val="000000"/>
          <w:sz w:val="28"/>
          <w:szCs w:val="28"/>
        </w:rPr>
        <w:t xml:space="preserve">удерживающую фиксаторы от выпадения. Вытряхнуть из отверстий корпуса </w:t>
      </w:r>
      <w:r w:rsidRPr="00595F1B">
        <w:rPr>
          <w:iCs/>
          <w:color w:val="000000"/>
          <w:sz w:val="28"/>
          <w:szCs w:val="28"/>
        </w:rPr>
        <w:t xml:space="preserve">17 </w:t>
      </w:r>
      <w:r w:rsidRPr="00595F1B">
        <w:rPr>
          <w:color w:val="000000"/>
          <w:sz w:val="28"/>
          <w:szCs w:val="28"/>
        </w:rPr>
        <w:t>на стол пружины и фиксаторы.</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6. Изучите по деталям и рисунку 82, </w:t>
      </w:r>
      <w:r w:rsidRPr="00595F1B">
        <w:rPr>
          <w:iCs/>
          <w:color w:val="000000"/>
          <w:sz w:val="28"/>
          <w:szCs w:val="28"/>
        </w:rPr>
        <w:t xml:space="preserve">в </w:t>
      </w:r>
      <w:r w:rsidRPr="00595F1B">
        <w:rPr>
          <w:color w:val="000000"/>
          <w:sz w:val="28"/>
          <w:szCs w:val="28"/>
        </w:rPr>
        <w:t>устройство и работу ме</w:t>
      </w:r>
      <w:r w:rsidRPr="00595F1B">
        <w:rPr>
          <w:color w:val="000000"/>
          <w:sz w:val="28"/>
          <w:szCs w:val="28"/>
        </w:rPr>
        <w:softHyphen/>
        <w:t xml:space="preserve">ханизма переключения передач. Рассмотрите корпус </w:t>
      </w:r>
      <w:r w:rsidRPr="00595F1B">
        <w:rPr>
          <w:iCs/>
          <w:color w:val="000000"/>
          <w:sz w:val="28"/>
          <w:szCs w:val="28"/>
        </w:rPr>
        <w:t xml:space="preserve">17, </w:t>
      </w:r>
      <w:r w:rsidRPr="00595F1B">
        <w:rPr>
          <w:color w:val="000000"/>
          <w:sz w:val="28"/>
          <w:szCs w:val="28"/>
        </w:rPr>
        <w:t xml:space="preserve">ползуны </w:t>
      </w:r>
      <w:r w:rsidRPr="00595F1B">
        <w:rPr>
          <w:iCs/>
          <w:color w:val="000000"/>
          <w:sz w:val="28"/>
          <w:szCs w:val="28"/>
        </w:rPr>
        <w:t xml:space="preserve">15, </w:t>
      </w:r>
      <w:r w:rsidRPr="00595F1B">
        <w:rPr>
          <w:color w:val="000000"/>
          <w:sz w:val="28"/>
          <w:szCs w:val="28"/>
        </w:rPr>
        <w:t xml:space="preserve">вилки </w:t>
      </w:r>
      <w:r w:rsidRPr="00595F1B">
        <w:rPr>
          <w:iCs/>
          <w:color w:val="000000"/>
          <w:sz w:val="28"/>
          <w:szCs w:val="28"/>
        </w:rPr>
        <w:t xml:space="preserve">14, 48, 52 </w:t>
      </w:r>
      <w:r w:rsidRPr="00595F1B">
        <w:rPr>
          <w:color w:val="000000"/>
          <w:sz w:val="28"/>
          <w:szCs w:val="28"/>
        </w:rPr>
        <w:t xml:space="preserve">и </w:t>
      </w:r>
      <w:r w:rsidRPr="00595F1B">
        <w:rPr>
          <w:iCs/>
          <w:color w:val="000000"/>
          <w:sz w:val="28"/>
          <w:szCs w:val="28"/>
        </w:rPr>
        <w:t xml:space="preserve">37, </w:t>
      </w:r>
      <w:r w:rsidRPr="00595F1B">
        <w:rPr>
          <w:color w:val="000000"/>
          <w:sz w:val="28"/>
          <w:szCs w:val="28"/>
        </w:rPr>
        <w:t xml:space="preserve">поводок </w:t>
      </w:r>
      <w:r w:rsidRPr="00595F1B">
        <w:rPr>
          <w:iCs/>
          <w:color w:val="000000"/>
          <w:sz w:val="28"/>
          <w:szCs w:val="28"/>
        </w:rPr>
        <w:t xml:space="preserve">49, </w:t>
      </w:r>
      <w:r w:rsidRPr="00595F1B">
        <w:rPr>
          <w:color w:val="000000"/>
          <w:sz w:val="28"/>
          <w:szCs w:val="28"/>
        </w:rPr>
        <w:t xml:space="preserve">валик </w:t>
      </w:r>
      <w:r w:rsidRPr="00595F1B">
        <w:rPr>
          <w:iCs/>
          <w:color w:val="000000"/>
          <w:sz w:val="28"/>
          <w:szCs w:val="28"/>
        </w:rPr>
        <w:t xml:space="preserve">9, </w:t>
      </w:r>
      <w:r w:rsidRPr="00595F1B">
        <w:rPr>
          <w:color w:val="000000"/>
          <w:sz w:val="28"/>
          <w:szCs w:val="28"/>
        </w:rPr>
        <w:t xml:space="preserve">замковые пластины </w:t>
      </w:r>
      <w:r w:rsidRPr="00595F1B">
        <w:rPr>
          <w:iCs/>
          <w:color w:val="000000"/>
          <w:sz w:val="28"/>
          <w:szCs w:val="28"/>
        </w:rPr>
        <w:t xml:space="preserve">19, </w:t>
      </w:r>
      <w:r w:rsidRPr="00595F1B">
        <w:rPr>
          <w:color w:val="000000"/>
          <w:sz w:val="28"/>
          <w:szCs w:val="28"/>
        </w:rPr>
        <w:t xml:space="preserve">фиксаторы </w:t>
      </w:r>
      <w:r w:rsidRPr="00595F1B">
        <w:rPr>
          <w:iCs/>
          <w:color w:val="000000"/>
          <w:sz w:val="28"/>
          <w:szCs w:val="28"/>
        </w:rPr>
        <w:t xml:space="preserve">21, </w:t>
      </w:r>
      <w:r w:rsidRPr="00595F1B">
        <w:rPr>
          <w:color w:val="000000"/>
          <w:sz w:val="28"/>
          <w:szCs w:val="28"/>
        </w:rPr>
        <w:t xml:space="preserve">пружины </w:t>
      </w:r>
      <w:r w:rsidRPr="00595F1B">
        <w:rPr>
          <w:iCs/>
          <w:color w:val="000000"/>
          <w:sz w:val="28"/>
          <w:szCs w:val="28"/>
        </w:rPr>
        <w:t xml:space="preserve">50, </w:t>
      </w:r>
      <w:r w:rsidRPr="00595F1B">
        <w:rPr>
          <w:color w:val="000000"/>
          <w:sz w:val="28"/>
          <w:szCs w:val="28"/>
        </w:rPr>
        <w:t xml:space="preserve">рычаг </w:t>
      </w:r>
      <w:r w:rsidRPr="00595F1B">
        <w:rPr>
          <w:iCs/>
          <w:color w:val="000000"/>
          <w:sz w:val="28"/>
          <w:szCs w:val="28"/>
        </w:rPr>
        <w:t xml:space="preserve">26 </w:t>
      </w:r>
      <w:r w:rsidRPr="00595F1B">
        <w:rPr>
          <w:color w:val="000000"/>
          <w:sz w:val="28"/>
          <w:szCs w:val="28"/>
        </w:rPr>
        <w:t xml:space="preserve">с деталями, удерживающими его шарнирно на крышке </w:t>
      </w:r>
      <w:r w:rsidRPr="00595F1B">
        <w:rPr>
          <w:iCs/>
          <w:color w:val="000000"/>
          <w:sz w:val="28"/>
          <w:szCs w:val="28"/>
        </w:rPr>
        <w:t>16.</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Перемещая рычагом </w:t>
      </w:r>
      <w:r w:rsidRPr="00595F1B">
        <w:rPr>
          <w:iCs/>
          <w:color w:val="000000"/>
          <w:sz w:val="28"/>
          <w:szCs w:val="28"/>
        </w:rPr>
        <w:t xml:space="preserve">26 </w:t>
      </w:r>
      <w:r w:rsidRPr="00595F1B">
        <w:rPr>
          <w:color w:val="000000"/>
          <w:sz w:val="28"/>
          <w:szCs w:val="28"/>
        </w:rPr>
        <w:t xml:space="preserve">ползуны </w:t>
      </w:r>
      <w:r w:rsidRPr="00595F1B">
        <w:rPr>
          <w:iCs/>
          <w:color w:val="000000"/>
          <w:sz w:val="28"/>
          <w:szCs w:val="28"/>
        </w:rPr>
        <w:t xml:space="preserve">15 </w:t>
      </w:r>
      <w:r w:rsidRPr="00595F1B">
        <w:rPr>
          <w:color w:val="000000"/>
          <w:sz w:val="28"/>
          <w:szCs w:val="28"/>
        </w:rPr>
        <w:t>с приваренными к ним вил</w:t>
      </w:r>
      <w:r w:rsidRPr="00595F1B">
        <w:rPr>
          <w:color w:val="000000"/>
          <w:sz w:val="28"/>
          <w:szCs w:val="28"/>
        </w:rPr>
        <w:softHyphen/>
        <w:t xml:space="preserve">ками </w:t>
      </w:r>
      <w:r w:rsidRPr="00595F1B">
        <w:rPr>
          <w:iCs/>
          <w:color w:val="000000"/>
          <w:sz w:val="28"/>
          <w:szCs w:val="28"/>
        </w:rPr>
        <w:t xml:space="preserve">14, 48 </w:t>
      </w:r>
      <w:r w:rsidRPr="00595F1B">
        <w:rPr>
          <w:color w:val="000000"/>
          <w:sz w:val="28"/>
          <w:szCs w:val="28"/>
        </w:rPr>
        <w:t xml:space="preserve">и </w:t>
      </w:r>
      <w:r w:rsidRPr="00595F1B">
        <w:rPr>
          <w:iCs/>
          <w:color w:val="000000"/>
          <w:sz w:val="28"/>
          <w:szCs w:val="28"/>
        </w:rPr>
        <w:t xml:space="preserve">52, </w:t>
      </w:r>
      <w:r w:rsidRPr="00595F1B">
        <w:rPr>
          <w:color w:val="000000"/>
          <w:sz w:val="28"/>
          <w:szCs w:val="28"/>
        </w:rPr>
        <w:t>включают различные передачи. С помощью по</w:t>
      </w:r>
      <w:r w:rsidRPr="00595F1B">
        <w:rPr>
          <w:color w:val="000000"/>
          <w:sz w:val="28"/>
          <w:szCs w:val="28"/>
        </w:rPr>
        <w:softHyphen/>
        <w:t xml:space="preserve">водка </w:t>
      </w:r>
      <w:r w:rsidRPr="00595F1B">
        <w:rPr>
          <w:iCs/>
          <w:color w:val="000000"/>
          <w:sz w:val="28"/>
          <w:szCs w:val="28"/>
        </w:rPr>
        <w:t xml:space="preserve">49 </w:t>
      </w:r>
      <w:r w:rsidRPr="00595F1B">
        <w:rPr>
          <w:color w:val="000000"/>
          <w:sz w:val="28"/>
          <w:szCs w:val="28"/>
        </w:rPr>
        <w:t xml:space="preserve">перемещают валик </w:t>
      </w:r>
      <w:r w:rsidRPr="00595F1B">
        <w:rPr>
          <w:iCs/>
          <w:color w:val="000000"/>
          <w:sz w:val="28"/>
          <w:szCs w:val="28"/>
        </w:rPr>
        <w:t xml:space="preserve">9 </w:t>
      </w:r>
      <w:r w:rsidRPr="00595F1B">
        <w:rPr>
          <w:color w:val="000000"/>
          <w:sz w:val="28"/>
          <w:szCs w:val="28"/>
        </w:rPr>
        <w:t xml:space="preserve">с закрепленной на нем вилкой </w:t>
      </w:r>
      <w:r w:rsidRPr="00595F1B">
        <w:rPr>
          <w:iCs/>
          <w:color w:val="000000"/>
          <w:sz w:val="28"/>
          <w:szCs w:val="28"/>
        </w:rPr>
        <w:t xml:space="preserve">37, </w:t>
      </w:r>
      <w:r w:rsidRPr="00595F1B">
        <w:rPr>
          <w:color w:val="000000"/>
          <w:sz w:val="28"/>
          <w:szCs w:val="28"/>
        </w:rPr>
        <w:t>пере</w:t>
      </w:r>
      <w:r w:rsidRPr="00595F1B">
        <w:rPr>
          <w:color w:val="000000"/>
          <w:sz w:val="28"/>
          <w:szCs w:val="28"/>
        </w:rPr>
        <w:softHyphen/>
        <w:t xml:space="preserve">ключают редуктор. Замковые пластины </w:t>
      </w:r>
      <w:r w:rsidRPr="00595F1B">
        <w:rPr>
          <w:iCs/>
          <w:color w:val="000000"/>
          <w:sz w:val="28"/>
          <w:szCs w:val="28"/>
        </w:rPr>
        <w:t xml:space="preserve">19 </w:t>
      </w:r>
      <w:r w:rsidRPr="00595F1B">
        <w:rPr>
          <w:color w:val="000000"/>
          <w:sz w:val="28"/>
          <w:szCs w:val="28"/>
        </w:rPr>
        <w:t>предотвращают включение двух передач одновременно, а с помощью фиксаторов шестерни сое</w:t>
      </w:r>
      <w:r w:rsidRPr="00595F1B">
        <w:rPr>
          <w:color w:val="000000"/>
          <w:sz w:val="28"/>
          <w:szCs w:val="28"/>
        </w:rPr>
        <w:softHyphen/>
        <w:t>диняют на полный зуб и они удерживают включенную передачу от самопроизвольного выключения.</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7.   Соберите механизм переключения передач в последователь</w:t>
      </w:r>
      <w:r w:rsidRPr="00595F1B">
        <w:rPr>
          <w:color w:val="000000"/>
          <w:sz w:val="28"/>
          <w:szCs w:val="28"/>
        </w:rPr>
        <w:softHyphen/>
        <w:t xml:space="preserve">ности, обратной разборке. Положите на корпус </w:t>
      </w:r>
      <w:r w:rsidRPr="00595F1B">
        <w:rPr>
          <w:iCs/>
          <w:color w:val="000000"/>
          <w:sz w:val="28"/>
          <w:szCs w:val="28"/>
        </w:rPr>
        <w:t xml:space="preserve">1 </w:t>
      </w:r>
      <w:r w:rsidRPr="00595F1B">
        <w:rPr>
          <w:color w:val="000000"/>
          <w:sz w:val="28"/>
          <w:szCs w:val="28"/>
        </w:rPr>
        <w:t xml:space="preserve">прокладку, закройте его сверху крышкой </w:t>
      </w:r>
      <w:r w:rsidRPr="00595F1B">
        <w:rPr>
          <w:iCs/>
          <w:color w:val="000000"/>
          <w:sz w:val="28"/>
          <w:szCs w:val="28"/>
        </w:rPr>
        <w:t xml:space="preserve">16 </w:t>
      </w:r>
      <w:r w:rsidRPr="00595F1B">
        <w:rPr>
          <w:color w:val="000000"/>
          <w:sz w:val="28"/>
          <w:szCs w:val="28"/>
        </w:rPr>
        <w:t>и закрепите ее болтами.</w:t>
      </w:r>
    </w:p>
    <w:p w:rsidR="00F13E41" w:rsidRPr="00595F1B" w:rsidRDefault="00F13E41" w:rsidP="00715190">
      <w:pPr>
        <w:shd w:val="clear" w:color="auto" w:fill="FFFFFF"/>
        <w:autoSpaceDE w:val="0"/>
        <w:autoSpaceDN w:val="0"/>
        <w:adjustRightInd w:val="0"/>
        <w:jc w:val="both"/>
        <w:rPr>
          <w:sz w:val="28"/>
          <w:szCs w:val="28"/>
        </w:rPr>
      </w:pPr>
      <w:r w:rsidRPr="00595F1B">
        <w:rPr>
          <w:color w:val="000000"/>
          <w:sz w:val="28"/>
          <w:szCs w:val="28"/>
        </w:rPr>
        <w:t xml:space="preserve">Установите на свои места крышки </w:t>
      </w:r>
      <w:r w:rsidRPr="00595F1B">
        <w:rPr>
          <w:iCs/>
          <w:color w:val="000000"/>
          <w:sz w:val="28"/>
          <w:szCs w:val="28"/>
        </w:rPr>
        <w:t xml:space="preserve">40 </w:t>
      </w:r>
      <w:r w:rsidRPr="00595F1B">
        <w:rPr>
          <w:color w:val="000000"/>
          <w:sz w:val="28"/>
          <w:szCs w:val="28"/>
        </w:rPr>
        <w:t>боковых люков с прокладками и закрепите их болтами.</w:t>
      </w:r>
    </w:p>
    <w:p w:rsidR="00F13E41" w:rsidRPr="0066366E" w:rsidRDefault="00F13E41" w:rsidP="00F13E41">
      <w:pPr>
        <w:shd w:val="clear" w:color="auto" w:fill="FFFFFF"/>
        <w:autoSpaceDE w:val="0"/>
        <w:autoSpaceDN w:val="0"/>
        <w:adjustRightInd w:val="0"/>
      </w:pPr>
      <w:r w:rsidRPr="0066366E">
        <w:rPr>
          <w:color w:val="000000"/>
        </w:rPr>
        <w:t>.</w:t>
      </w:r>
    </w:p>
    <w:p w:rsidR="00F13E41" w:rsidRPr="0066366E" w:rsidRDefault="00F13E41" w:rsidP="00F13E41">
      <w:pPr>
        <w:rPr>
          <w:iCs/>
          <w:color w:val="000000"/>
        </w:rPr>
      </w:pPr>
    </w:p>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F13E41" w:rsidRDefault="00F13E41" w:rsidP="00F13E41">
      <w:r>
        <w:rPr>
          <w:noProof/>
        </w:rPr>
        <w:drawing>
          <wp:anchor distT="0" distB="0" distL="114300" distR="114300" simplePos="0" relativeHeight="251919360" behindDoc="0" locked="0" layoutInCell="1" allowOverlap="1">
            <wp:simplePos x="0" y="0"/>
            <wp:positionH relativeFrom="column">
              <wp:posOffset>28575</wp:posOffset>
            </wp:positionH>
            <wp:positionV relativeFrom="paragraph">
              <wp:posOffset>-363855</wp:posOffset>
            </wp:positionV>
            <wp:extent cx="5372100" cy="5924550"/>
            <wp:effectExtent l="19050" t="0" r="0" b="0"/>
            <wp:wrapSquare wrapText="bothSides"/>
            <wp:docPr id="17"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 cstate="print"/>
                    <a:srcRect/>
                    <a:stretch>
                      <a:fillRect/>
                    </a:stretch>
                  </pic:blipFill>
                  <pic:spPr bwMode="auto">
                    <a:xfrm>
                      <a:off x="0" y="0"/>
                      <a:ext cx="5372100" cy="5924550"/>
                    </a:xfrm>
                    <a:prstGeom prst="rect">
                      <a:avLst/>
                    </a:prstGeom>
                    <a:noFill/>
                    <a:ln w="9525">
                      <a:noFill/>
                      <a:miter lim="800000"/>
                      <a:headEnd/>
                      <a:tailEnd/>
                    </a:ln>
                  </pic:spPr>
                </pic:pic>
              </a:graphicData>
            </a:graphic>
          </wp:anchor>
        </w:drawing>
      </w:r>
    </w:p>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Pr="0066366E" w:rsidRDefault="00F13E41" w:rsidP="00F13E41">
      <w:r>
        <w:rPr>
          <w:color w:val="000000"/>
        </w:rPr>
        <w:t>Рис. 1</w:t>
      </w:r>
      <w:r w:rsidR="00590673">
        <w:rPr>
          <w:color w:val="000000"/>
        </w:rPr>
        <w:t>. Коробка передач тракторов Беларус</w:t>
      </w:r>
      <w:r w:rsidRPr="0066366E">
        <w:rPr>
          <w:color w:val="000000"/>
        </w:rPr>
        <w:t>-80</w:t>
      </w:r>
      <w:r w:rsidR="00590673">
        <w:rPr>
          <w:color w:val="000000"/>
        </w:rPr>
        <w:t>.1 и Беларус</w:t>
      </w:r>
      <w:r w:rsidRPr="0066366E">
        <w:rPr>
          <w:color w:val="000000"/>
        </w:rPr>
        <w:t>-82</w:t>
      </w:r>
      <w:r w:rsidR="00590673">
        <w:rPr>
          <w:color w:val="000000"/>
        </w:rPr>
        <w:t>.1</w:t>
      </w:r>
      <w:r w:rsidRPr="0066366E">
        <w:rPr>
          <w:color w:val="000000"/>
        </w:rPr>
        <w:t>:</w:t>
      </w:r>
    </w:p>
    <w:p w:rsidR="00F13E41" w:rsidRDefault="00F13E41" w:rsidP="00595F1B">
      <w:pPr>
        <w:shd w:val="clear" w:color="auto" w:fill="FFFFFF"/>
        <w:autoSpaceDE w:val="0"/>
        <w:autoSpaceDN w:val="0"/>
        <w:adjustRightInd w:val="0"/>
      </w:pPr>
      <w:r w:rsidRPr="0066366E">
        <w:rPr>
          <w:color w:val="000000"/>
        </w:rPr>
        <w:t xml:space="preserve">а — продольный разрез; б — вал </w:t>
      </w:r>
      <w:r w:rsidRPr="0066366E">
        <w:rPr>
          <w:color w:val="000000"/>
          <w:lang w:val="en-US"/>
        </w:rPr>
        <w:t>I</w:t>
      </w:r>
      <w:r w:rsidRPr="0066366E">
        <w:rPr>
          <w:color w:val="000000"/>
        </w:rPr>
        <w:t xml:space="preserve"> и </w:t>
      </w:r>
      <w:r w:rsidRPr="0066366E">
        <w:rPr>
          <w:color w:val="000000"/>
          <w:lang w:val="en-US"/>
        </w:rPr>
        <w:t>II</w:t>
      </w:r>
      <w:r w:rsidRPr="0066366E">
        <w:rPr>
          <w:color w:val="000000"/>
        </w:rPr>
        <w:t xml:space="preserve"> передач и заднего хода; </w:t>
      </w:r>
      <w:r w:rsidRPr="0066366E">
        <w:rPr>
          <w:iCs/>
          <w:color w:val="000000"/>
        </w:rPr>
        <w:t xml:space="preserve">в </w:t>
      </w:r>
      <w:r w:rsidRPr="0066366E">
        <w:rPr>
          <w:color w:val="000000"/>
        </w:rPr>
        <w:t xml:space="preserve">— механизм переключения передач; 1 — корпус; </w:t>
      </w:r>
      <w:r w:rsidRPr="0066366E">
        <w:rPr>
          <w:iCs/>
          <w:color w:val="000000"/>
        </w:rPr>
        <w:t xml:space="preserve">2 </w:t>
      </w:r>
      <w:r w:rsidRPr="0066366E">
        <w:rPr>
          <w:color w:val="000000"/>
        </w:rPr>
        <w:t xml:space="preserve">и </w:t>
      </w:r>
      <w:r w:rsidRPr="0066366E">
        <w:rPr>
          <w:iCs/>
          <w:color w:val="000000"/>
        </w:rPr>
        <w:t xml:space="preserve">4 </w:t>
      </w:r>
      <w:r w:rsidRPr="0066366E">
        <w:rPr>
          <w:color w:val="000000"/>
        </w:rPr>
        <w:t>— венцы блока промежуточных шестерен понижающего редук</w:t>
      </w:r>
      <w:r w:rsidRPr="0066366E">
        <w:rPr>
          <w:color w:val="000000"/>
        </w:rPr>
        <w:softHyphen/>
        <w:t xml:space="preserve">тора; </w:t>
      </w:r>
      <w:r w:rsidRPr="0066366E">
        <w:rPr>
          <w:iCs/>
          <w:color w:val="000000"/>
        </w:rPr>
        <w:t xml:space="preserve">3 </w:t>
      </w:r>
      <w:r w:rsidRPr="0066366E">
        <w:rPr>
          <w:color w:val="000000"/>
        </w:rPr>
        <w:t xml:space="preserve">— установочный штифт; </w:t>
      </w:r>
      <w:r w:rsidRPr="0066366E">
        <w:rPr>
          <w:iCs/>
          <w:color w:val="000000"/>
        </w:rPr>
        <w:t xml:space="preserve">5 </w:t>
      </w:r>
      <w:r w:rsidRPr="0066366E">
        <w:rPr>
          <w:color w:val="000000"/>
        </w:rPr>
        <w:t xml:space="preserve">— шлицевая втулка; </w:t>
      </w:r>
      <w:r w:rsidRPr="0066366E">
        <w:rPr>
          <w:iCs/>
          <w:color w:val="000000"/>
        </w:rPr>
        <w:t xml:space="preserve">6 </w:t>
      </w:r>
      <w:r w:rsidRPr="0066366E">
        <w:rPr>
          <w:color w:val="000000"/>
        </w:rPr>
        <w:t xml:space="preserve">— кронштейн; </w:t>
      </w:r>
      <w:r w:rsidRPr="0066366E">
        <w:rPr>
          <w:iCs/>
          <w:color w:val="000000"/>
        </w:rPr>
        <w:t xml:space="preserve">7 — </w:t>
      </w:r>
      <w:r w:rsidRPr="0066366E">
        <w:rPr>
          <w:color w:val="000000"/>
        </w:rPr>
        <w:t xml:space="preserve">внутренний вал привода независимого ВОМ; 8 — промежуточный вал; </w:t>
      </w:r>
      <w:r w:rsidRPr="0066366E">
        <w:rPr>
          <w:iCs/>
          <w:color w:val="000000"/>
        </w:rPr>
        <w:t xml:space="preserve">9 </w:t>
      </w:r>
      <w:r w:rsidRPr="0066366E">
        <w:rPr>
          <w:color w:val="000000"/>
        </w:rPr>
        <w:t>— валик переключения редук</w:t>
      </w:r>
      <w:r w:rsidRPr="0066366E">
        <w:rPr>
          <w:color w:val="000000"/>
        </w:rPr>
        <w:softHyphen/>
        <w:t xml:space="preserve">тора; </w:t>
      </w:r>
      <w:r w:rsidRPr="0066366E">
        <w:rPr>
          <w:iCs/>
          <w:color w:val="000000"/>
        </w:rPr>
        <w:t xml:space="preserve">10 </w:t>
      </w:r>
      <w:r w:rsidRPr="0066366E">
        <w:rPr>
          <w:color w:val="000000"/>
        </w:rPr>
        <w:t xml:space="preserve">— блок шестерен </w:t>
      </w:r>
      <w:r w:rsidRPr="0066366E">
        <w:rPr>
          <w:color w:val="000000"/>
          <w:lang w:val="en-US"/>
        </w:rPr>
        <w:t>V</w:t>
      </w:r>
      <w:r w:rsidRPr="0066366E">
        <w:rPr>
          <w:color w:val="000000"/>
        </w:rPr>
        <w:t xml:space="preserve">, </w:t>
      </w:r>
      <w:r w:rsidRPr="0066366E">
        <w:rPr>
          <w:color w:val="000000"/>
          <w:lang w:val="en-US"/>
        </w:rPr>
        <w:t>VIII</w:t>
      </w:r>
      <w:r w:rsidRPr="0066366E">
        <w:rPr>
          <w:color w:val="000000"/>
        </w:rPr>
        <w:t xml:space="preserve"> передач и заднего хода; // — первичный вал; </w:t>
      </w:r>
      <w:r w:rsidRPr="0066366E">
        <w:rPr>
          <w:iCs/>
          <w:color w:val="000000"/>
        </w:rPr>
        <w:t xml:space="preserve">12 - </w:t>
      </w:r>
      <w:r w:rsidRPr="0066366E">
        <w:rPr>
          <w:color w:val="000000"/>
        </w:rPr>
        <w:t xml:space="preserve">ведомая шестерня понижающего редуктора; </w:t>
      </w:r>
      <w:r w:rsidRPr="0066366E">
        <w:rPr>
          <w:iCs/>
          <w:color w:val="000000"/>
        </w:rPr>
        <w:t xml:space="preserve">13 </w:t>
      </w:r>
      <w:r w:rsidRPr="0066366E">
        <w:rPr>
          <w:color w:val="000000"/>
        </w:rPr>
        <w:t xml:space="preserve">— каретка </w:t>
      </w:r>
      <w:r w:rsidRPr="0066366E">
        <w:rPr>
          <w:color w:val="000000"/>
          <w:lang w:val="en-US"/>
        </w:rPr>
        <w:t>IV</w:t>
      </w:r>
      <w:r w:rsidRPr="0066366E">
        <w:rPr>
          <w:color w:val="000000"/>
        </w:rPr>
        <w:t xml:space="preserve">, </w:t>
      </w:r>
      <w:r w:rsidRPr="0066366E">
        <w:rPr>
          <w:color w:val="000000"/>
          <w:lang w:val="en-US"/>
        </w:rPr>
        <w:t>V</w:t>
      </w:r>
      <w:r w:rsidRPr="0066366E">
        <w:rPr>
          <w:color w:val="000000"/>
        </w:rPr>
        <w:t xml:space="preserve">, </w:t>
      </w:r>
      <w:r w:rsidRPr="0066366E">
        <w:rPr>
          <w:color w:val="000000"/>
          <w:lang w:val="en-US"/>
        </w:rPr>
        <w:t>VII</w:t>
      </w:r>
      <w:r w:rsidRPr="0066366E">
        <w:rPr>
          <w:color w:val="000000"/>
        </w:rPr>
        <w:t xml:space="preserve"> и </w:t>
      </w:r>
      <w:r w:rsidRPr="0066366E">
        <w:rPr>
          <w:color w:val="000000"/>
          <w:lang w:val="en-US"/>
        </w:rPr>
        <w:t>VIII</w:t>
      </w:r>
      <w:r w:rsidRPr="0066366E">
        <w:rPr>
          <w:color w:val="000000"/>
        </w:rPr>
        <w:t xml:space="preserve"> передач; </w:t>
      </w:r>
      <w:r w:rsidRPr="0066366E">
        <w:rPr>
          <w:iCs/>
          <w:color w:val="000000"/>
        </w:rPr>
        <w:t xml:space="preserve">14, 37, 48 </w:t>
      </w:r>
      <w:r w:rsidRPr="0066366E">
        <w:rPr>
          <w:color w:val="000000"/>
        </w:rPr>
        <w:t xml:space="preserve">и </w:t>
      </w:r>
      <w:r w:rsidRPr="0066366E">
        <w:rPr>
          <w:iCs/>
          <w:color w:val="000000"/>
        </w:rPr>
        <w:t xml:space="preserve">52 — </w:t>
      </w:r>
      <w:r w:rsidRPr="0066366E">
        <w:rPr>
          <w:color w:val="000000"/>
        </w:rPr>
        <w:t xml:space="preserve">вилки; </w:t>
      </w:r>
      <w:r w:rsidRPr="0066366E">
        <w:rPr>
          <w:iCs/>
          <w:color w:val="000000"/>
        </w:rPr>
        <w:t xml:space="preserve">15 — </w:t>
      </w:r>
      <w:r w:rsidRPr="0066366E">
        <w:rPr>
          <w:color w:val="000000"/>
        </w:rPr>
        <w:t xml:space="preserve">ползуны; </w:t>
      </w:r>
      <w:r w:rsidRPr="0066366E">
        <w:rPr>
          <w:iCs/>
          <w:color w:val="000000"/>
        </w:rPr>
        <w:t xml:space="preserve">16 </w:t>
      </w:r>
      <w:r w:rsidRPr="0066366E">
        <w:rPr>
          <w:color w:val="000000"/>
        </w:rPr>
        <w:t xml:space="preserve">и </w:t>
      </w:r>
      <w:r w:rsidRPr="0066366E">
        <w:rPr>
          <w:iCs/>
          <w:color w:val="000000"/>
        </w:rPr>
        <w:t xml:space="preserve">40 </w:t>
      </w:r>
      <w:r w:rsidRPr="0066366E">
        <w:rPr>
          <w:color w:val="000000"/>
        </w:rPr>
        <w:t xml:space="preserve">— крышки; </w:t>
      </w:r>
      <w:r w:rsidRPr="0066366E">
        <w:rPr>
          <w:iCs/>
          <w:color w:val="000000"/>
        </w:rPr>
        <w:t xml:space="preserve">17 </w:t>
      </w:r>
      <w:r w:rsidRPr="0066366E">
        <w:rPr>
          <w:color w:val="000000"/>
        </w:rPr>
        <w:t xml:space="preserve">— корпус механизма переключения; </w:t>
      </w:r>
      <w:r w:rsidRPr="0066366E">
        <w:rPr>
          <w:iCs/>
          <w:color w:val="000000"/>
        </w:rPr>
        <w:t xml:space="preserve">18 </w:t>
      </w:r>
      <w:r w:rsidRPr="0066366E">
        <w:rPr>
          <w:color w:val="000000"/>
        </w:rPr>
        <w:t xml:space="preserve">— каретка </w:t>
      </w:r>
      <w:r w:rsidRPr="0066366E">
        <w:rPr>
          <w:color w:val="000000"/>
          <w:lang w:val="en-US"/>
        </w:rPr>
        <w:t>III</w:t>
      </w:r>
      <w:r w:rsidRPr="0066366E">
        <w:rPr>
          <w:color w:val="000000"/>
        </w:rPr>
        <w:t xml:space="preserve">, </w:t>
      </w:r>
      <w:r w:rsidRPr="0066366E">
        <w:rPr>
          <w:color w:val="000000"/>
          <w:lang w:val="en-US"/>
        </w:rPr>
        <w:t>VI</w:t>
      </w:r>
      <w:r w:rsidRPr="0066366E">
        <w:rPr>
          <w:color w:val="000000"/>
        </w:rPr>
        <w:t xml:space="preserve"> и </w:t>
      </w:r>
      <w:r w:rsidRPr="0066366E">
        <w:rPr>
          <w:color w:val="000000"/>
          <w:lang w:val="en-US"/>
        </w:rPr>
        <w:t>IX</w:t>
      </w:r>
      <w:r w:rsidRPr="0066366E">
        <w:rPr>
          <w:color w:val="000000"/>
        </w:rPr>
        <w:t xml:space="preserve"> передач; </w:t>
      </w:r>
      <w:r w:rsidRPr="0066366E">
        <w:rPr>
          <w:iCs/>
          <w:color w:val="000000"/>
        </w:rPr>
        <w:t xml:space="preserve">23 </w:t>
      </w:r>
      <w:r w:rsidRPr="0066366E">
        <w:rPr>
          <w:color w:val="000000"/>
        </w:rPr>
        <w:t xml:space="preserve">— ограничительная пластина хода рычага; </w:t>
      </w:r>
      <w:r w:rsidRPr="0066366E">
        <w:rPr>
          <w:iCs/>
          <w:color w:val="000000"/>
        </w:rPr>
        <w:t xml:space="preserve">24 </w:t>
      </w:r>
      <w:r w:rsidRPr="0066366E">
        <w:rPr>
          <w:color w:val="000000"/>
        </w:rPr>
        <w:t xml:space="preserve">— пробка;  </w:t>
      </w:r>
      <w:r w:rsidRPr="0066366E">
        <w:rPr>
          <w:iCs/>
          <w:color w:val="000000"/>
        </w:rPr>
        <w:t xml:space="preserve">25 </w:t>
      </w:r>
      <w:r w:rsidRPr="0066366E">
        <w:rPr>
          <w:color w:val="000000"/>
        </w:rPr>
        <w:t xml:space="preserve">— чехол;  </w:t>
      </w:r>
      <w:r w:rsidRPr="0066366E">
        <w:rPr>
          <w:iCs/>
          <w:color w:val="000000"/>
        </w:rPr>
        <w:t xml:space="preserve">26 </w:t>
      </w:r>
      <w:r w:rsidRPr="0066366E">
        <w:rPr>
          <w:color w:val="000000"/>
        </w:rPr>
        <w:t xml:space="preserve">— рычаг;  </w:t>
      </w:r>
      <w:r w:rsidRPr="0066366E">
        <w:rPr>
          <w:iCs/>
          <w:color w:val="000000"/>
        </w:rPr>
        <w:t xml:space="preserve">27 </w:t>
      </w:r>
      <w:r w:rsidRPr="0066366E">
        <w:rPr>
          <w:color w:val="000000"/>
        </w:rPr>
        <w:t xml:space="preserve">— сферический  шарнир  рычага;   </w:t>
      </w:r>
      <w:r w:rsidRPr="0066366E">
        <w:rPr>
          <w:iCs/>
          <w:color w:val="000000"/>
        </w:rPr>
        <w:t xml:space="preserve">23 </w:t>
      </w:r>
      <w:r w:rsidRPr="0066366E">
        <w:rPr>
          <w:color w:val="000000"/>
        </w:rPr>
        <w:t xml:space="preserve">— втулка  сферического шарнира; </w:t>
      </w:r>
      <w:r w:rsidRPr="0066366E">
        <w:rPr>
          <w:iCs/>
          <w:color w:val="000000"/>
        </w:rPr>
        <w:t xml:space="preserve">29 </w:t>
      </w:r>
      <w:r w:rsidRPr="0066366E">
        <w:rPr>
          <w:color w:val="000000"/>
        </w:rPr>
        <w:t xml:space="preserve">— ведомая шестерня второй ступени редуктора; </w:t>
      </w:r>
      <w:r w:rsidRPr="0066366E">
        <w:rPr>
          <w:iCs/>
          <w:color w:val="000000"/>
        </w:rPr>
        <w:t xml:space="preserve">30 </w:t>
      </w:r>
      <w:r w:rsidRPr="0066366E">
        <w:rPr>
          <w:color w:val="000000"/>
        </w:rPr>
        <w:t xml:space="preserve">— регулировочные прокладки; </w:t>
      </w:r>
      <w:r w:rsidRPr="0066366E">
        <w:rPr>
          <w:iCs/>
          <w:color w:val="000000"/>
        </w:rPr>
        <w:t xml:space="preserve">31 </w:t>
      </w:r>
      <w:r w:rsidRPr="0066366E">
        <w:rPr>
          <w:color w:val="000000"/>
        </w:rPr>
        <w:t xml:space="preserve">— стакан; </w:t>
      </w:r>
      <w:r w:rsidRPr="0066366E">
        <w:rPr>
          <w:iCs/>
          <w:color w:val="000000"/>
        </w:rPr>
        <w:t xml:space="preserve">32 </w:t>
      </w:r>
      <w:r w:rsidRPr="0066366E">
        <w:rPr>
          <w:color w:val="000000"/>
        </w:rPr>
        <w:t xml:space="preserve">— гайка; </w:t>
      </w:r>
      <w:r w:rsidRPr="0066366E">
        <w:rPr>
          <w:iCs/>
          <w:color w:val="000000"/>
        </w:rPr>
        <w:t xml:space="preserve">33 </w:t>
      </w:r>
      <w:r w:rsidRPr="0066366E">
        <w:rPr>
          <w:color w:val="000000"/>
        </w:rPr>
        <w:t xml:space="preserve">— конические подшипники; </w:t>
      </w:r>
      <w:r w:rsidRPr="0066366E">
        <w:rPr>
          <w:iCs/>
          <w:color w:val="000000"/>
        </w:rPr>
        <w:t xml:space="preserve">34 </w:t>
      </w:r>
      <w:r w:rsidRPr="0066366E">
        <w:rPr>
          <w:color w:val="000000"/>
        </w:rPr>
        <w:t xml:space="preserve">— вторичный вал; </w:t>
      </w:r>
      <w:r w:rsidRPr="0066366E">
        <w:rPr>
          <w:iCs/>
          <w:color w:val="000000"/>
        </w:rPr>
        <w:t xml:space="preserve">35 </w:t>
      </w:r>
      <w:r w:rsidRPr="0066366E">
        <w:rPr>
          <w:color w:val="000000"/>
        </w:rPr>
        <w:t xml:space="preserve">— коническая шестерня; </w:t>
      </w:r>
      <w:r w:rsidRPr="0066366E">
        <w:rPr>
          <w:iCs/>
          <w:color w:val="000000"/>
        </w:rPr>
        <w:t xml:space="preserve">35 </w:t>
      </w:r>
      <w:r w:rsidRPr="0066366E">
        <w:rPr>
          <w:color w:val="000000"/>
        </w:rPr>
        <w:t xml:space="preserve">— маслоразбрызгивающая крыльчатка; </w:t>
      </w:r>
      <w:r w:rsidRPr="0066366E">
        <w:rPr>
          <w:iCs/>
          <w:color w:val="000000"/>
        </w:rPr>
        <w:t xml:space="preserve">38 </w:t>
      </w:r>
      <w:r w:rsidRPr="0066366E">
        <w:rPr>
          <w:color w:val="000000"/>
        </w:rPr>
        <w:t xml:space="preserve">— втулка; </w:t>
      </w:r>
      <w:r w:rsidRPr="0066366E">
        <w:rPr>
          <w:iCs/>
          <w:color w:val="000000"/>
        </w:rPr>
        <w:t xml:space="preserve">39 </w:t>
      </w:r>
      <w:r w:rsidRPr="0066366E">
        <w:rPr>
          <w:color w:val="000000"/>
        </w:rPr>
        <w:t xml:space="preserve">— ведущая шестерня второй степени редуктора; </w:t>
      </w:r>
      <w:r w:rsidRPr="0066366E">
        <w:rPr>
          <w:iCs/>
          <w:color w:val="000000"/>
        </w:rPr>
        <w:t xml:space="preserve">41 </w:t>
      </w:r>
      <w:r w:rsidRPr="0066366E">
        <w:rPr>
          <w:color w:val="000000"/>
        </w:rPr>
        <w:t xml:space="preserve">— каретка переключения редуктора; </w:t>
      </w:r>
      <w:r w:rsidRPr="0066366E">
        <w:rPr>
          <w:iCs/>
          <w:color w:val="000000"/>
        </w:rPr>
        <w:t xml:space="preserve">42 — </w:t>
      </w:r>
      <w:r w:rsidRPr="0066366E">
        <w:rPr>
          <w:color w:val="000000"/>
        </w:rPr>
        <w:t xml:space="preserve">упорная шайба; </w:t>
      </w:r>
      <w:r w:rsidRPr="0066366E">
        <w:rPr>
          <w:iCs/>
          <w:color w:val="000000"/>
        </w:rPr>
        <w:t xml:space="preserve">43 </w:t>
      </w:r>
      <w:r w:rsidRPr="0066366E">
        <w:rPr>
          <w:color w:val="000000"/>
        </w:rPr>
        <w:t xml:space="preserve">— блок промежуточных шестерен; </w:t>
      </w:r>
      <w:r w:rsidRPr="0066366E">
        <w:rPr>
          <w:iCs/>
          <w:color w:val="000000"/>
        </w:rPr>
        <w:t xml:space="preserve">44 </w:t>
      </w:r>
      <w:r w:rsidRPr="0066366E">
        <w:rPr>
          <w:color w:val="000000"/>
        </w:rPr>
        <w:t xml:space="preserve">— шестерня </w:t>
      </w:r>
      <w:r w:rsidRPr="0066366E">
        <w:rPr>
          <w:color w:val="000000"/>
          <w:lang w:val="en-US"/>
        </w:rPr>
        <w:t>III</w:t>
      </w:r>
      <w:r w:rsidRPr="0066366E">
        <w:rPr>
          <w:color w:val="000000"/>
        </w:rPr>
        <w:t xml:space="preserve"> и </w:t>
      </w:r>
      <w:r w:rsidRPr="0066366E">
        <w:rPr>
          <w:color w:val="000000"/>
          <w:lang w:val="en-US"/>
        </w:rPr>
        <w:t>V</w:t>
      </w:r>
      <w:r w:rsidRPr="0066366E">
        <w:rPr>
          <w:color w:val="000000"/>
        </w:rPr>
        <w:t xml:space="preserve"> передач; </w:t>
      </w:r>
      <w:r w:rsidRPr="0066366E">
        <w:rPr>
          <w:iCs/>
          <w:color w:val="000000"/>
        </w:rPr>
        <w:t xml:space="preserve">45 — </w:t>
      </w:r>
      <w:r w:rsidRPr="0066366E">
        <w:rPr>
          <w:color w:val="000000"/>
        </w:rPr>
        <w:t xml:space="preserve">шестерня </w:t>
      </w:r>
      <w:r w:rsidRPr="0066366E">
        <w:rPr>
          <w:color w:val="000000"/>
          <w:lang w:val="en-US"/>
        </w:rPr>
        <w:t>I</w:t>
      </w:r>
      <w:r w:rsidRPr="0066366E">
        <w:rPr>
          <w:color w:val="000000"/>
        </w:rPr>
        <w:t xml:space="preserve">, </w:t>
      </w:r>
      <w:r w:rsidRPr="0066366E">
        <w:rPr>
          <w:color w:val="000000"/>
          <w:lang w:val="en-US"/>
        </w:rPr>
        <w:t>II</w:t>
      </w:r>
      <w:r w:rsidRPr="0066366E">
        <w:rPr>
          <w:color w:val="000000"/>
        </w:rPr>
        <w:t xml:space="preserve">, </w:t>
      </w:r>
      <w:r w:rsidRPr="0066366E">
        <w:rPr>
          <w:color w:val="000000"/>
          <w:lang w:val="en-US"/>
        </w:rPr>
        <w:t>IV</w:t>
      </w:r>
      <w:r w:rsidRPr="0066366E">
        <w:rPr>
          <w:color w:val="000000"/>
        </w:rPr>
        <w:t xml:space="preserve"> и </w:t>
      </w:r>
      <w:r w:rsidRPr="0066366E">
        <w:rPr>
          <w:color w:val="000000"/>
          <w:lang w:val="en-US"/>
        </w:rPr>
        <w:t>VII</w:t>
      </w:r>
      <w:r w:rsidRPr="0066366E">
        <w:rPr>
          <w:color w:val="000000"/>
        </w:rPr>
        <w:t xml:space="preserve"> передач; </w:t>
      </w:r>
      <w:r w:rsidRPr="0066366E">
        <w:rPr>
          <w:iCs/>
          <w:color w:val="000000"/>
        </w:rPr>
        <w:t xml:space="preserve">46 — </w:t>
      </w:r>
      <w:r w:rsidRPr="0066366E">
        <w:rPr>
          <w:color w:val="000000"/>
        </w:rPr>
        <w:t xml:space="preserve">промежуточная шестерня заднего хода; </w:t>
      </w:r>
      <w:r w:rsidRPr="0066366E">
        <w:rPr>
          <w:iCs/>
          <w:color w:val="000000"/>
        </w:rPr>
        <w:t xml:space="preserve">47 </w:t>
      </w:r>
      <w:r w:rsidRPr="0066366E">
        <w:rPr>
          <w:color w:val="000000"/>
        </w:rPr>
        <w:t xml:space="preserve">— ось; </w:t>
      </w:r>
      <w:r w:rsidRPr="0066366E">
        <w:rPr>
          <w:iCs/>
          <w:color w:val="000000"/>
        </w:rPr>
        <w:t xml:space="preserve">49 </w:t>
      </w:r>
      <w:r w:rsidRPr="0066366E">
        <w:rPr>
          <w:color w:val="000000"/>
        </w:rPr>
        <w:t xml:space="preserve">— поводок; </w:t>
      </w:r>
      <w:r w:rsidRPr="0066366E">
        <w:rPr>
          <w:iCs/>
          <w:color w:val="000000"/>
        </w:rPr>
        <w:t xml:space="preserve">50 </w:t>
      </w:r>
      <w:r w:rsidRPr="0066366E">
        <w:rPr>
          <w:color w:val="000000"/>
        </w:rPr>
        <w:t xml:space="preserve">— пружина; </w:t>
      </w:r>
      <w:r w:rsidRPr="0066366E">
        <w:rPr>
          <w:iCs/>
          <w:color w:val="000000"/>
        </w:rPr>
        <w:t xml:space="preserve">51 </w:t>
      </w:r>
      <w:r w:rsidRPr="0066366E">
        <w:rPr>
          <w:color w:val="000000"/>
        </w:rPr>
        <w:t xml:space="preserve">— планка; </w:t>
      </w:r>
      <w:r w:rsidRPr="0066366E">
        <w:rPr>
          <w:iCs/>
          <w:color w:val="000000"/>
        </w:rPr>
        <w:t xml:space="preserve">53 </w:t>
      </w:r>
      <w:r w:rsidRPr="0066366E">
        <w:rPr>
          <w:color w:val="000000"/>
        </w:rPr>
        <w:t xml:space="preserve">— пружинное кольцо; </w:t>
      </w:r>
      <w:r w:rsidRPr="0066366E">
        <w:rPr>
          <w:iCs/>
          <w:color w:val="000000"/>
        </w:rPr>
        <w:t xml:space="preserve">54 </w:t>
      </w:r>
      <w:r w:rsidRPr="0066366E">
        <w:rPr>
          <w:color w:val="000000"/>
        </w:rPr>
        <w:t>— шестерня вклю</w:t>
      </w:r>
      <w:r w:rsidRPr="0066366E">
        <w:rPr>
          <w:color w:val="000000"/>
        </w:rPr>
        <w:softHyphen/>
        <w:t xml:space="preserve">чения </w:t>
      </w:r>
    </w:p>
    <w:p w:rsidR="00F13E41" w:rsidRDefault="00F13E41" w:rsidP="00F13E41">
      <w:pPr>
        <w:rPr>
          <w:color w:val="000000"/>
        </w:rPr>
      </w:pPr>
      <w:r>
        <w:rPr>
          <w:color w:val="000000"/>
        </w:rPr>
        <w:t xml:space="preserve">           </w:t>
      </w: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rPr>
          <w:color w:val="000000"/>
        </w:rPr>
      </w:pPr>
      <w:r>
        <w:rPr>
          <w:noProof/>
        </w:rPr>
        <w:drawing>
          <wp:anchor distT="0" distB="0" distL="114300" distR="114300" simplePos="0" relativeHeight="251921408" behindDoc="0" locked="0" layoutInCell="1" allowOverlap="1">
            <wp:simplePos x="0" y="0"/>
            <wp:positionH relativeFrom="column">
              <wp:posOffset>-139700</wp:posOffset>
            </wp:positionH>
            <wp:positionV relativeFrom="paragraph">
              <wp:posOffset>-151765</wp:posOffset>
            </wp:positionV>
            <wp:extent cx="6029325" cy="5676900"/>
            <wp:effectExtent l="19050" t="0" r="9525" b="0"/>
            <wp:wrapSquare wrapText="bothSides"/>
            <wp:docPr id="2" name="Рисунок 6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1"/>
                    <pic:cNvPicPr>
                      <a:picLocks noChangeAspect="1" noChangeArrowheads="1"/>
                    </pic:cNvPicPr>
                  </pic:nvPicPr>
                  <pic:blipFill>
                    <a:blip r:embed="rId16" cstate="print"/>
                    <a:srcRect/>
                    <a:stretch>
                      <a:fillRect/>
                    </a:stretch>
                  </pic:blipFill>
                  <pic:spPr bwMode="auto">
                    <a:xfrm>
                      <a:off x="0" y="0"/>
                      <a:ext cx="6029325" cy="5676900"/>
                    </a:xfrm>
                    <a:prstGeom prst="rect">
                      <a:avLst/>
                    </a:prstGeom>
                    <a:noFill/>
                    <a:ln w="9525">
                      <a:noFill/>
                      <a:miter lim="800000"/>
                      <a:headEnd/>
                      <a:tailEnd/>
                    </a:ln>
                  </pic:spPr>
                </pic:pic>
              </a:graphicData>
            </a:graphic>
          </wp:anchor>
        </w:drawing>
      </w:r>
    </w:p>
    <w:p w:rsidR="00F13E41" w:rsidRPr="002610DC" w:rsidRDefault="00F13E41" w:rsidP="00F13E41">
      <w:pPr>
        <w:shd w:val="clear" w:color="auto" w:fill="FFFFFF"/>
        <w:autoSpaceDE w:val="0"/>
        <w:autoSpaceDN w:val="0"/>
        <w:adjustRightInd w:val="0"/>
        <w:rPr>
          <w:color w:val="000000"/>
        </w:rPr>
      </w:pPr>
    </w:p>
    <w:p w:rsidR="00F13E41" w:rsidRPr="00AB7E12" w:rsidRDefault="00F13E41" w:rsidP="00F13E41">
      <w:pPr>
        <w:shd w:val="clear" w:color="auto" w:fill="FFFFFF"/>
        <w:autoSpaceDE w:val="0"/>
        <w:autoSpaceDN w:val="0"/>
        <w:adjustRightInd w:val="0"/>
        <w:rPr>
          <w:b/>
        </w:rPr>
      </w:pPr>
      <w:r>
        <w:rPr>
          <w:b/>
          <w:color w:val="000000"/>
        </w:rPr>
        <w:t>Рис. 3</w:t>
      </w:r>
      <w:r w:rsidRPr="00AB7E12">
        <w:rPr>
          <w:b/>
          <w:color w:val="000000"/>
        </w:rPr>
        <w:t xml:space="preserve">. Схема коробки передач трактора </w:t>
      </w:r>
      <w:r w:rsidR="00715190" w:rsidRPr="00715190">
        <w:rPr>
          <w:color w:val="000000"/>
          <w:sz w:val="28"/>
          <w:szCs w:val="28"/>
        </w:rPr>
        <w:t xml:space="preserve"> </w:t>
      </w:r>
      <w:r w:rsidR="00715190">
        <w:rPr>
          <w:color w:val="000000"/>
          <w:sz w:val="28"/>
          <w:szCs w:val="28"/>
        </w:rPr>
        <w:t>Беларус</w:t>
      </w:r>
      <w:r w:rsidR="00715190" w:rsidRPr="00F62C80">
        <w:rPr>
          <w:color w:val="000000"/>
          <w:sz w:val="28"/>
          <w:szCs w:val="28"/>
        </w:rPr>
        <w:t>-80</w:t>
      </w:r>
      <w:r w:rsidR="00715190">
        <w:rPr>
          <w:color w:val="000000"/>
          <w:sz w:val="28"/>
          <w:szCs w:val="28"/>
        </w:rPr>
        <w:t>.1</w:t>
      </w:r>
      <w:r w:rsidRPr="00AB7E12">
        <w:rPr>
          <w:b/>
          <w:color w:val="000000"/>
        </w:rPr>
        <w:t>.</w:t>
      </w:r>
    </w:p>
    <w:p w:rsidR="00F13E41" w:rsidRPr="00AB7E12" w:rsidRDefault="00F13E41" w:rsidP="00F13E41">
      <w:pPr>
        <w:rPr>
          <w:color w:val="000000"/>
        </w:rPr>
      </w:pPr>
      <w:r>
        <w:rPr>
          <w:color w:val="000000"/>
        </w:rPr>
        <w:t xml:space="preserve">1 - ведущий вал (первичный); 2 - шестерня </w:t>
      </w:r>
      <w:r>
        <w:rPr>
          <w:color w:val="000000"/>
          <w:lang w:val="en-US"/>
        </w:rPr>
        <w:t>V</w:t>
      </w:r>
      <w:r w:rsidRPr="00E50AE8">
        <w:rPr>
          <w:color w:val="000000"/>
        </w:rPr>
        <w:t xml:space="preserve"> </w:t>
      </w:r>
      <w:r>
        <w:rPr>
          <w:color w:val="000000"/>
        </w:rPr>
        <w:t xml:space="preserve">и </w:t>
      </w:r>
      <w:r>
        <w:rPr>
          <w:color w:val="000000"/>
          <w:lang w:val="en-US"/>
        </w:rPr>
        <w:t>VII</w:t>
      </w:r>
      <w:r w:rsidRPr="00E50AE8">
        <w:rPr>
          <w:color w:val="000000"/>
        </w:rPr>
        <w:t xml:space="preserve"> </w:t>
      </w:r>
      <w:r>
        <w:rPr>
          <w:color w:val="000000"/>
        </w:rPr>
        <w:t xml:space="preserve">передачи ведущего вала; 3 - шестерня </w:t>
      </w:r>
      <w:r>
        <w:rPr>
          <w:color w:val="000000"/>
          <w:lang w:val="en-US"/>
        </w:rPr>
        <w:t>IV</w:t>
      </w:r>
      <w:r w:rsidRPr="00E50AE8">
        <w:rPr>
          <w:color w:val="000000"/>
        </w:rPr>
        <w:t xml:space="preserve"> </w:t>
      </w:r>
      <w:r>
        <w:rPr>
          <w:color w:val="000000"/>
        </w:rPr>
        <w:t xml:space="preserve">и </w:t>
      </w:r>
      <w:r>
        <w:rPr>
          <w:color w:val="000000"/>
          <w:lang w:val="en-US"/>
        </w:rPr>
        <w:t>VII</w:t>
      </w:r>
      <w:r w:rsidRPr="00E50AE8">
        <w:rPr>
          <w:color w:val="000000"/>
        </w:rPr>
        <w:t xml:space="preserve"> </w:t>
      </w:r>
      <w:r>
        <w:rPr>
          <w:color w:val="000000"/>
        </w:rPr>
        <w:t xml:space="preserve">передач ведущего вала; 4 - шестерня </w:t>
      </w:r>
      <w:r>
        <w:rPr>
          <w:color w:val="000000"/>
          <w:lang w:val="en-US"/>
        </w:rPr>
        <w:t>I</w:t>
      </w:r>
      <w:r w:rsidRPr="00E50AE8">
        <w:rPr>
          <w:color w:val="000000"/>
        </w:rPr>
        <w:t xml:space="preserve">, </w:t>
      </w:r>
      <w:r>
        <w:rPr>
          <w:color w:val="000000"/>
          <w:lang w:val="en-US"/>
        </w:rPr>
        <w:t>II</w:t>
      </w:r>
      <w:r w:rsidRPr="00E50AE8">
        <w:rPr>
          <w:color w:val="000000"/>
        </w:rPr>
        <w:t xml:space="preserve">, </w:t>
      </w:r>
      <w:r>
        <w:rPr>
          <w:color w:val="000000"/>
          <w:lang w:val="en-US"/>
        </w:rPr>
        <w:t>III</w:t>
      </w:r>
      <w:r w:rsidRPr="00E50AE8">
        <w:rPr>
          <w:color w:val="000000"/>
        </w:rPr>
        <w:t xml:space="preserve">, </w:t>
      </w:r>
      <w:r>
        <w:rPr>
          <w:color w:val="000000"/>
          <w:lang w:val="en-US"/>
        </w:rPr>
        <w:t>VI</w:t>
      </w:r>
      <w:r w:rsidRPr="00E50AE8">
        <w:rPr>
          <w:color w:val="000000"/>
        </w:rPr>
        <w:t xml:space="preserve">, </w:t>
      </w:r>
      <w:r>
        <w:rPr>
          <w:color w:val="000000"/>
        </w:rPr>
        <w:t xml:space="preserve">и </w:t>
      </w:r>
      <w:r>
        <w:rPr>
          <w:color w:val="000000"/>
          <w:lang w:val="en-US"/>
        </w:rPr>
        <w:t>IX</w:t>
      </w:r>
      <w:r w:rsidRPr="00E50AE8">
        <w:rPr>
          <w:color w:val="000000"/>
        </w:rPr>
        <w:t xml:space="preserve"> </w:t>
      </w:r>
      <w:r>
        <w:rPr>
          <w:color w:val="000000"/>
        </w:rPr>
        <w:t xml:space="preserve">передач ведущего вала; 5 - ведомая шестерня первой ступени редуктора; 6 - ведомый вал (вторичный); 7 -ведомая шестерня второй ступени редуктора; 8 - ведущая коническая шестерня центральной передачи; 9 - промежуточный вал; 10 - шестерня </w:t>
      </w:r>
      <w:r>
        <w:rPr>
          <w:color w:val="000000"/>
          <w:lang w:val="en-US"/>
        </w:rPr>
        <w:t>V</w:t>
      </w:r>
      <w:r w:rsidRPr="00E50AE8">
        <w:rPr>
          <w:color w:val="000000"/>
        </w:rPr>
        <w:t xml:space="preserve"> </w:t>
      </w:r>
      <w:r>
        <w:rPr>
          <w:color w:val="000000"/>
        </w:rPr>
        <w:t xml:space="preserve">и </w:t>
      </w:r>
      <w:r>
        <w:rPr>
          <w:color w:val="000000"/>
          <w:lang w:val="en-US"/>
        </w:rPr>
        <w:t>VIII</w:t>
      </w:r>
      <w:r w:rsidRPr="00E50AE8">
        <w:rPr>
          <w:color w:val="000000"/>
        </w:rPr>
        <w:t xml:space="preserve"> </w:t>
      </w:r>
      <w:r>
        <w:rPr>
          <w:color w:val="000000"/>
        </w:rPr>
        <w:t xml:space="preserve">передать промежуточного вала; 11 - шестерня заднего хода промежуточного вала; 12 - шестерня </w:t>
      </w:r>
      <w:r>
        <w:rPr>
          <w:color w:val="000000"/>
          <w:lang w:val="en-US"/>
        </w:rPr>
        <w:t>I</w:t>
      </w:r>
      <w:r w:rsidRPr="00E50AE8">
        <w:rPr>
          <w:color w:val="000000"/>
        </w:rPr>
        <w:t xml:space="preserve">, </w:t>
      </w:r>
      <w:r>
        <w:rPr>
          <w:color w:val="000000"/>
          <w:lang w:val="en-US"/>
        </w:rPr>
        <w:t>II</w:t>
      </w:r>
      <w:r w:rsidRPr="00E50AE8">
        <w:rPr>
          <w:color w:val="000000"/>
        </w:rPr>
        <w:t xml:space="preserve">, </w:t>
      </w:r>
      <w:r>
        <w:rPr>
          <w:color w:val="000000"/>
          <w:lang w:val="en-US"/>
        </w:rPr>
        <w:t>IV</w:t>
      </w:r>
      <w:r w:rsidRPr="00E50AE8">
        <w:rPr>
          <w:color w:val="000000"/>
        </w:rPr>
        <w:t xml:space="preserve">, </w:t>
      </w:r>
      <w:r>
        <w:rPr>
          <w:color w:val="000000"/>
          <w:lang w:val="en-US"/>
        </w:rPr>
        <w:t>VII</w:t>
      </w:r>
      <w:r w:rsidRPr="00E50AE8">
        <w:rPr>
          <w:color w:val="000000"/>
        </w:rPr>
        <w:t xml:space="preserve"> </w:t>
      </w:r>
      <w:r>
        <w:rPr>
          <w:color w:val="000000"/>
        </w:rPr>
        <w:t xml:space="preserve">передач промежуточного вала; 13 - шестерня </w:t>
      </w:r>
      <w:r>
        <w:rPr>
          <w:color w:val="000000"/>
          <w:lang w:val="en-US"/>
        </w:rPr>
        <w:t>III</w:t>
      </w:r>
      <w:r w:rsidRPr="00E50AE8">
        <w:rPr>
          <w:color w:val="000000"/>
        </w:rPr>
        <w:t xml:space="preserve"> </w:t>
      </w:r>
      <w:r>
        <w:rPr>
          <w:color w:val="000000"/>
        </w:rPr>
        <w:t xml:space="preserve">и </w:t>
      </w:r>
      <w:r>
        <w:rPr>
          <w:color w:val="000000"/>
          <w:lang w:val="en-US"/>
        </w:rPr>
        <w:t>IV</w:t>
      </w:r>
      <w:r w:rsidRPr="00E50AE8">
        <w:rPr>
          <w:color w:val="000000"/>
        </w:rPr>
        <w:t xml:space="preserve"> </w:t>
      </w:r>
      <w:r>
        <w:rPr>
          <w:color w:val="000000"/>
        </w:rPr>
        <w:t xml:space="preserve">передач промежуточного вала; 14 - большая шестерня </w:t>
      </w:r>
      <w:r>
        <w:rPr>
          <w:color w:val="000000"/>
          <w:lang w:val="en-US"/>
        </w:rPr>
        <w:t>I</w:t>
      </w:r>
      <w:r w:rsidRPr="00E50AE8">
        <w:rPr>
          <w:color w:val="000000"/>
        </w:rPr>
        <w:t xml:space="preserve"> </w:t>
      </w:r>
      <w:r>
        <w:rPr>
          <w:color w:val="000000"/>
        </w:rPr>
        <w:t xml:space="preserve">и </w:t>
      </w:r>
      <w:r>
        <w:rPr>
          <w:color w:val="000000"/>
          <w:lang w:val="en-US"/>
        </w:rPr>
        <w:t>II</w:t>
      </w:r>
      <w:r w:rsidRPr="00E50AE8">
        <w:rPr>
          <w:color w:val="000000"/>
        </w:rPr>
        <w:t xml:space="preserve"> </w:t>
      </w:r>
      <w:r>
        <w:rPr>
          <w:color w:val="000000"/>
        </w:rPr>
        <w:t xml:space="preserve">передач блока промежуточного вала; 15 - малая шестерня </w:t>
      </w:r>
      <w:r>
        <w:rPr>
          <w:color w:val="000000"/>
          <w:lang w:val="en-US"/>
        </w:rPr>
        <w:t>I</w:t>
      </w:r>
      <w:r w:rsidRPr="00E50AE8">
        <w:rPr>
          <w:color w:val="000000"/>
        </w:rPr>
        <w:t xml:space="preserve"> </w:t>
      </w:r>
      <w:r>
        <w:rPr>
          <w:color w:val="000000"/>
        </w:rPr>
        <w:t xml:space="preserve">и </w:t>
      </w:r>
      <w:r>
        <w:rPr>
          <w:color w:val="000000"/>
          <w:lang w:val="en-US"/>
        </w:rPr>
        <w:t>II</w:t>
      </w:r>
      <w:r w:rsidRPr="00E50AE8">
        <w:rPr>
          <w:color w:val="000000"/>
        </w:rPr>
        <w:t xml:space="preserve"> </w:t>
      </w:r>
      <w:r>
        <w:rPr>
          <w:color w:val="000000"/>
        </w:rPr>
        <w:t xml:space="preserve">передач блока промежуточного вала; 16 - ведущая шестерня первой ступени редуктора; 17 - шестерня включения второй ступени редуктора; 18 - ведущая шестерня второй ступени редуктора; 19 - вал пониженных передач; 20 - шестерня </w:t>
      </w:r>
      <w:r>
        <w:rPr>
          <w:color w:val="000000"/>
          <w:lang w:val="en-US"/>
        </w:rPr>
        <w:t>I</w:t>
      </w:r>
      <w:r w:rsidRPr="00E50AE8">
        <w:rPr>
          <w:color w:val="000000"/>
        </w:rPr>
        <w:t xml:space="preserve"> </w:t>
      </w:r>
      <w:r>
        <w:rPr>
          <w:color w:val="000000"/>
        </w:rPr>
        <w:t xml:space="preserve">и </w:t>
      </w:r>
      <w:r>
        <w:rPr>
          <w:color w:val="000000"/>
          <w:lang w:val="en-US"/>
        </w:rPr>
        <w:t>II</w:t>
      </w:r>
      <w:r w:rsidRPr="00E50AE8">
        <w:rPr>
          <w:color w:val="000000"/>
        </w:rPr>
        <w:t xml:space="preserve"> </w:t>
      </w:r>
      <w:r>
        <w:rPr>
          <w:color w:val="000000"/>
        </w:rPr>
        <w:t>передач заднего вала пониженных передач; 21 - шестерня постоянного зацепления вала пониженных передач; 22 - шестерня заднего хода.</w:t>
      </w:r>
    </w:p>
    <w:p w:rsidR="00F13E41" w:rsidRPr="00AB7E12" w:rsidRDefault="00F13E41" w:rsidP="00F13E41">
      <w:pPr>
        <w:rPr>
          <w:color w:val="000000"/>
        </w:rPr>
      </w:pPr>
    </w:p>
    <w:p w:rsidR="00595F1B" w:rsidRDefault="00595F1B" w:rsidP="00F13E41">
      <w:pPr>
        <w:shd w:val="clear" w:color="auto" w:fill="FFFFFF"/>
        <w:autoSpaceDE w:val="0"/>
        <w:autoSpaceDN w:val="0"/>
        <w:adjustRightInd w:val="0"/>
        <w:jc w:val="center"/>
        <w:rPr>
          <w:b/>
          <w:bCs/>
          <w:color w:val="000000"/>
          <w:sz w:val="28"/>
          <w:szCs w:val="28"/>
          <w:u w:val="single"/>
        </w:rPr>
      </w:pPr>
    </w:p>
    <w:p w:rsidR="00345460" w:rsidRDefault="00345460" w:rsidP="00590673">
      <w:pPr>
        <w:shd w:val="clear" w:color="auto" w:fill="FFFFFF"/>
        <w:autoSpaceDE w:val="0"/>
        <w:autoSpaceDN w:val="0"/>
        <w:adjustRightInd w:val="0"/>
        <w:rPr>
          <w:b/>
          <w:bCs/>
          <w:color w:val="000000"/>
          <w:sz w:val="28"/>
          <w:szCs w:val="28"/>
          <w:u w:val="single"/>
        </w:rPr>
      </w:pPr>
    </w:p>
    <w:p w:rsidR="00595F1B" w:rsidRDefault="00595F1B"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rPr>
          <w:b/>
          <w:bCs/>
          <w:color w:val="000000"/>
          <w:sz w:val="28"/>
          <w:szCs w:val="28"/>
          <w:u w:val="single"/>
        </w:rPr>
      </w:pPr>
      <w:r>
        <w:rPr>
          <w:b/>
          <w:bCs/>
          <w:color w:val="000000"/>
          <w:sz w:val="28"/>
          <w:szCs w:val="28"/>
          <w:u w:val="single"/>
        </w:rPr>
        <w:t>СОДЕРЖАНИЕ ОТЧЕТА</w:t>
      </w:r>
    </w:p>
    <w:p w:rsidR="00F13E41" w:rsidRDefault="00F13E41"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pPr>
    </w:p>
    <w:p w:rsidR="00F13E41" w:rsidRPr="00595F1B" w:rsidRDefault="00595F1B" w:rsidP="00F13E41">
      <w:pPr>
        <w:shd w:val="clear" w:color="auto" w:fill="FFFFFF"/>
        <w:autoSpaceDE w:val="0"/>
        <w:autoSpaceDN w:val="0"/>
        <w:adjustRightInd w:val="0"/>
        <w:rPr>
          <w:color w:val="000000"/>
          <w:sz w:val="28"/>
          <w:szCs w:val="28"/>
        </w:rPr>
      </w:pPr>
      <w:r w:rsidRPr="00595F1B">
        <w:rPr>
          <w:color w:val="000000"/>
          <w:sz w:val="28"/>
          <w:szCs w:val="28"/>
        </w:rPr>
        <w:t>1.</w:t>
      </w:r>
      <w:r w:rsidR="00F62C80">
        <w:rPr>
          <w:color w:val="000000"/>
          <w:sz w:val="28"/>
          <w:szCs w:val="28"/>
        </w:rPr>
        <w:t>Выполн</w:t>
      </w:r>
      <w:r w:rsidR="00137DBD">
        <w:rPr>
          <w:color w:val="000000"/>
          <w:sz w:val="28"/>
          <w:szCs w:val="28"/>
        </w:rPr>
        <w:t>и</w:t>
      </w:r>
      <w:r w:rsidR="00F62C80">
        <w:rPr>
          <w:color w:val="000000"/>
          <w:sz w:val="28"/>
          <w:szCs w:val="28"/>
        </w:rPr>
        <w:t>те</w:t>
      </w:r>
      <w:r w:rsidR="00F13E41" w:rsidRPr="00595F1B">
        <w:rPr>
          <w:color w:val="000000"/>
          <w:sz w:val="28"/>
          <w:szCs w:val="28"/>
        </w:rPr>
        <w:t xml:space="preserve"> кинематическую схему </w:t>
      </w:r>
      <w:r w:rsidR="00715190">
        <w:rPr>
          <w:color w:val="000000"/>
          <w:sz w:val="28"/>
          <w:szCs w:val="28"/>
        </w:rPr>
        <w:t>коробки передач трактора</w:t>
      </w:r>
      <w:r w:rsidR="00715190" w:rsidRPr="00715190">
        <w:rPr>
          <w:color w:val="000000"/>
          <w:sz w:val="28"/>
          <w:szCs w:val="28"/>
        </w:rPr>
        <w:t xml:space="preserve"> </w:t>
      </w:r>
      <w:r w:rsidR="00715190">
        <w:rPr>
          <w:color w:val="000000"/>
          <w:sz w:val="28"/>
          <w:szCs w:val="28"/>
        </w:rPr>
        <w:t>Беларус</w:t>
      </w:r>
      <w:r w:rsidR="00715190" w:rsidRPr="00F62C80">
        <w:rPr>
          <w:color w:val="000000"/>
          <w:sz w:val="28"/>
          <w:szCs w:val="28"/>
        </w:rPr>
        <w:t>-80</w:t>
      </w:r>
      <w:r w:rsidR="00715190">
        <w:rPr>
          <w:color w:val="000000"/>
          <w:sz w:val="28"/>
          <w:szCs w:val="28"/>
        </w:rPr>
        <w:t>.1</w:t>
      </w:r>
      <w:r w:rsidR="00B0243C">
        <w:rPr>
          <w:color w:val="000000"/>
          <w:sz w:val="28"/>
          <w:szCs w:val="28"/>
        </w:rPr>
        <w:t xml:space="preserve"> </w:t>
      </w:r>
      <w:r w:rsidR="00F62C80">
        <w:rPr>
          <w:color w:val="000000"/>
          <w:sz w:val="28"/>
          <w:szCs w:val="28"/>
        </w:rPr>
        <w:t>с обозначением.</w:t>
      </w: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jc w:val="center"/>
        <w:rPr>
          <w:b/>
          <w:bCs/>
          <w:color w:val="000000"/>
          <w:sz w:val="28"/>
          <w:szCs w:val="28"/>
          <w:u w:val="single"/>
        </w:rPr>
      </w:pPr>
      <w:r>
        <w:rPr>
          <w:b/>
          <w:bCs/>
          <w:color w:val="000000"/>
          <w:sz w:val="28"/>
          <w:szCs w:val="28"/>
          <w:u w:val="single"/>
        </w:rPr>
        <w:t>КОНТРОЛЬНЫЕ ВОПРОСЫ</w:t>
      </w:r>
    </w:p>
    <w:p w:rsidR="00F13E41" w:rsidRDefault="00F13E41"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pPr>
    </w:p>
    <w:p w:rsidR="00F13E41" w:rsidRPr="00F62C80" w:rsidRDefault="00F13E41" w:rsidP="00F13E41">
      <w:pPr>
        <w:shd w:val="clear" w:color="auto" w:fill="FFFFFF"/>
        <w:autoSpaceDE w:val="0"/>
        <w:autoSpaceDN w:val="0"/>
        <w:adjustRightInd w:val="0"/>
        <w:rPr>
          <w:sz w:val="28"/>
          <w:szCs w:val="28"/>
        </w:rPr>
      </w:pPr>
      <w:r w:rsidRPr="00F62C80">
        <w:rPr>
          <w:color w:val="000000"/>
          <w:sz w:val="28"/>
          <w:szCs w:val="28"/>
        </w:rPr>
        <w:t>1. Сколько передаточных отношений можно получить при пом</w:t>
      </w:r>
      <w:r w:rsidR="00715190">
        <w:rPr>
          <w:color w:val="000000"/>
          <w:sz w:val="28"/>
          <w:szCs w:val="28"/>
        </w:rPr>
        <w:t>ощи коробки передач трактора Беларус</w:t>
      </w:r>
      <w:r w:rsidRPr="00F62C80">
        <w:rPr>
          <w:color w:val="000000"/>
          <w:sz w:val="28"/>
          <w:szCs w:val="28"/>
        </w:rPr>
        <w:t>-80</w:t>
      </w:r>
      <w:r w:rsidR="00715190">
        <w:rPr>
          <w:color w:val="000000"/>
          <w:sz w:val="28"/>
          <w:szCs w:val="28"/>
        </w:rPr>
        <w:t>.1</w:t>
      </w:r>
      <w:r w:rsidRPr="00F62C80">
        <w:rPr>
          <w:color w:val="000000"/>
          <w:sz w:val="28"/>
          <w:szCs w:val="28"/>
        </w:rPr>
        <w:t>?</w:t>
      </w:r>
    </w:p>
    <w:p w:rsidR="00F13E41" w:rsidRPr="00F62C80" w:rsidRDefault="00F13E41" w:rsidP="00F13E41">
      <w:pPr>
        <w:shd w:val="clear" w:color="auto" w:fill="FFFFFF"/>
        <w:autoSpaceDE w:val="0"/>
        <w:autoSpaceDN w:val="0"/>
        <w:adjustRightInd w:val="0"/>
        <w:rPr>
          <w:sz w:val="28"/>
          <w:szCs w:val="28"/>
        </w:rPr>
      </w:pPr>
      <w:r w:rsidRPr="00F62C80">
        <w:rPr>
          <w:color w:val="000000"/>
          <w:sz w:val="28"/>
          <w:szCs w:val="28"/>
        </w:rPr>
        <w:t>2. Сколько валов имеет</w:t>
      </w:r>
      <w:r w:rsidR="00715190">
        <w:rPr>
          <w:color w:val="000000"/>
          <w:sz w:val="28"/>
          <w:szCs w:val="28"/>
        </w:rPr>
        <w:t xml:space="preserve"> коробка передач трактора </w:t>
      </w:r>
      <w:r w:rsidR="00715190" w:rsidRPr="00715190">
        <w:rPr>
          <w:color w:val="000000"/>
          <w:sz w:val="28"/>
          <w:szCs w:val="28"/>
        </w:rPr>
        <w:t xml:space="preserve"> </w:t>
      </w:r>
      <w:r w:rsidR="00715190">
        <w:rPr>
          <w:color w:val="000000"/>
          <w:sz w:val="28"/>
          <w:szCs w:val="28"/>
        </w:rPr>
        <w:t>Беларус</w:t>
      </w:r>
      <w:r w:rsidR="00715190" w:rsidRPr="00F62C80">
        <w:rPr>
          <w:color w:val="000000"/>
          <w:sz w:val="28"/>
          <w:szCs w:val="28"/>
        </w:rPr>
        <w:t>-80</w:t>
      </w:r>
      <w:r w:rsidR="00715190">
        <w:rPr>
          <w:color w:val="000000"/>
          <w:sz w:val="28"/>
          <w:szCs w:val="28"/>
        </w:rPr>
        <w:t>.1</w:t>
      </w:r>
      <w:r w:rsidRPr="00F62C80">
        <w:rPr>
          <w:color w:val="000000"/>
          <w:sz w:val="28"/>
          <w:szCs w:val="28"/>
        </w:rPr>
        <w:t>, покажите эти валы на коробке передач.</w:t>
      </w:r>
    </w:p>
    <w:p w:rsidR="00F13E41" w:rsidRPr="00F62C80" w:rsidRDefault="00F13E41" w:rsidP="00F13E41">
      <w:pPr>
        <w:shd w:val="clear" w:color="auto" w:fill="FFFFFF"/>
        <w:autoSpaceDE w:val="0"/>
        <w:autoSpaceDN w:val="0"/>
        <w:adjustRightInd w:val="0"/>
        <w:rPr>
          <w:sz w:val="28"/>
          <w:szCs w:val="28"/>
        </w:rPr>
      </w:pPr>
      <w:r w:rsidRPr="00F62C80">
        <w:rPr>
          <w:color w:val="000000"/>
          <w:sz w:val="28"/>
          <w:szCs w:val="28"/>
        </w:rPr>
        <w:t>3. Сколько кареток имеет</w:t>
      </w:r>
      <w:r w:rsidR="00715190">
        <w:rPr>
          <w:color w:val="000000"/>
          <w:sz w:val="28"/>
          <w:szCs w:val="28"/>
        </w:rPr>
        <w:t xml:space="preserve"> коробка передач трактора </w:t>
      </w:r>
      <w:r w:rsidR="00715190" w:rsidRPr="00715190">
        <w:rPr>
          <w:color w:val="000000"/>
          <w:sz w:val="28"/>
          <w:szCs w:val="28"/>
        </w:rPr>
        <w:t xml:space="preserve"> </w:t>
      </w:r>
      <w:r w:rsidR="00715190">
        <w:rPr>
          <w:color w:val="000000"/>
          <w:sz w:val="28"/>
          <w:szCs w:val="28"/>
        </w:rPr>
        <w:t>Беларус</w:t>
      </w:r>
      <w:r w:rsidR="00715190" w:rsidRPr="00F62C80">
        <w:rPr>
          <w:color w:val="000000"/>
          <w:sz w:val="28"/>
          <w:szCs w:val="28"/>
        </w:rPr>
        <w:t>-80</w:t>
      </w:r>
      <w:r w:rsidR="00715190">
        <w:rPr>
          <w:color w:val="000000"/>
          <w:sz w:val="28"/>
          <w:szCs w:val="28"/>
        </w:rPr>
        <w:t>.1</w:t>
      </w:r>
      <w:r w:rsidRPr="00F62C80">
        <w:rPr>
          <w:color w:val="000000"/>
          <w:sz w:val="28"/>
          <w:szCs w:val="28"/>
        </w:rPr>
        <w:t>, покажите эти каретки и расскажите</w:t>
      </w:r>
      <w:r w:rsidR="00F62C80">
        <w:rPr>
          <w:color w:val="000000"/>
          <w:sz w:val="28"/>
          <w:szCs w:val="28"/>
        </w:rPr>
        <w:t>,</w:t>
      </w:r>
      <w:r w:rsidRPr="00F62C80">
        <w:rPr>
          <w:color w:val="000000"/>
          <w:sz w:val="28"/>
          <w:szCs w:val="28"/>
        </w:rPr>
        <w:t xml:space="preserve"> для чего предназначена каждая из них.</w:t>
      </w:r>
    </w:p>
    <w:p w:rsidR="00F13E41" w:rsidRPr="00F62C80" w:rsidRDefault="00F62C80" w:rsidP="00F13E41">
      <w:pPr>
        <w:shd w:val="clear" w:color="auto" w:fill="FFFFFF"/>
        <w:autoSpaceDE w:val="0"/>
        <w:autoSpaceDN w:val="0"/>
        <w:adjustRightInd w:val="0"/>
        <w:rPr>
          <w:sz w:val="28"/>
          <w:szCs w:val="28"/>
        </w:rPr>
      </w:pPr>
      <w:r>
        <w:rPr>
          <w:sz w:val="28"/>
          <w:szCs w:val="28"/>
        </w:rPr>
        <w:t>4</w:t>
      </w:r>
      <w:r w:rsidR="00F13E41" w:rsidRPr="00F62C80">
        <w:rPr>
          <w:sz w:val="28"/>
          <w:szCs w:val="28"/>
        </w:rPr>
        <w:t>. Техническое обслуживание коробки передач.</w:t>
      </w:r>
    </w:p>
    <w:p w:rsidR="00F13E41" w:rsidRPr="00F62C80" w:rsidRDefault="00F13E41" w:rsidP="00F13E41">
      <w:pPr>
        <w:shd w:val="clear" w:color="auto" w:fill="FFFFFF"/>
        <w:autoSpaceDE w:val="0"/>
        <w:autoSpaceDN w:val="0"/>
        <w:adjustRightInd w:val="0"/>
        <w:rPr>
          <w:sz w:val="28"/>
          <w:szCs w:val="28"/>
        </w:rPr>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pPr>
    </w:p>
    <w:p w:rsidR="00F13E41" w:rsidRDefault="00F13E41" w:rsidP="00F62C80">
      <w:pPr>
        <w:shd w:val="clear" w:color="auto" w:fill="FFFFFF"/>
        <w:autoSpaceDE w:val="0"/>
        <w:autoSpaceDN w:val="0"/>
        <w:adjustRightInd w:val="0"/>
        <w:rPr>
          <w:b/>
          <w:bCs/>
          <w:color w:val="000000"/>
          <w:sz w:val="28"/>
          <w:szCs w:val="28"/>
          <w:u w:val="single"/>
        </w:rPr>
      </w:pPr>
    </w:p>
    <w:p w:rsidR="00F13E41" w:rsidRDefault="00F13E41" w:rsidP="00F13E41">
      <w:pPr>
        <w:shd w:val="clear" w:color="auto" w:fill="FFFFFF"/>
        <w:autoSpaceDE w:val="0"/>
        <w:autoSpaceDN w:val="0"/>
        <w:adjustRightInd w:val="0"/>
        <w:jc w:val="cente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62C80" w:rsidRDefault="00F13E41" w:rsidP="00F13E41">
      <w:pPr>
        <w:rPr>
          <w:color w:val="000000"/>
          <w:sz w:val="28"/>
          <w:szCs w:val="28"/>
        </w:rPr>
      </w:pPr>
    </w:p>
    <w:p w:rsidR="005248B6" w:rsidRPr="003F1828" w:rsidRDefault="005248B6" w:rsidP="004D14C9">
      <w:pPr>
        <w:shd w:val="clear" w:color="auto" w:fill="FFFFFF"/>
        <w:tabs>
          <w:tab w:val="left" w:pos="768"/>
        </w:tabs>
        <w:rPr>
          <w:b/>
          <w:sz w:val="28"/>
          <w:szCs w:val="28"/>
        </w:rPr>
      </w:pPr>
    </w:p>
    <w:p w:rsidR="00F62C80" w:rsidRDefault="00F62C80" w:rsidP="00F62C80">
      <w:pPr>
        <w:autoSpaceDE w:val="0"/>
        <w:autoSpaceDN w:val="0"/>
        <w:adjustRightInd w:val="0"/>
        <w:rPr>
          <w:b/>
          <w:bCs/>
          <w:color w:val="000000"/>
          <w:sz w:val="28"/>
          <w:szCs w:val="28"/>
        </w:rPr>
      </w:pPr>
    </w:p>
    <w:p w:rsidR="00F62C80" w:rsidRPr="00EC4C85" w:rsidRDefault="00F62C80" w:rsidP="00F62C80">
      <w:pPr>
        <w:autoSpaceDE w:val="0"/>
        <w:autoSpaceDN w:val="0"/>
        <w:adjustRightInd w:val="0"/>
        <w:jc w:val="center"/>
        <w:rPr>
          <w:b/>
          <w:bCs/>
          <w:color w:val="000000"/>
          <w:sz w:val="28"/>
          <w:szCs w:val="28"/>
        </w:rPr>
      </w:pPr>
    </w:p>
    <w:p w:rsidR="00084B19" w:rsidRDefault="00084B19" w:rsidP="00F62C80">
      <w:pPr>
        <w:autoSpaceDE w:val="0"/>
        <w:autoSpaceDN w:val="0"/>
        <w:adjustRightInd w:val="0"/>
        <w:jc w:val="center"/>
        <w:rPr>
          <w:b/>
          <w:bCs/>
          <w:color w:val="000000"/>
          <w:sz w:val="28"/>
          <w:szCs w:val="28"/>
        </w:rPr>
      </w:pPr>
    </w:p>
    <w:p w:rsidR="00084B19" w:rsidRDefault="00084B19" w:rsidP="00F62C80">
      <w:pPr>
        <w:autoSpaceDE w:val="0"/>
        <w:autoSpaceDN w:val="0"/>
        <w:adjustRightInd w:val="0"/>
        <w:jc w:val="center"/>
        <w:rPr>
          <w:b/>
          <w:bCs/>
          <w:color w:val="000000"/>
          <w:sz w:val="28"/>
          <w:szCs w:val="28"/>
        </w:rPr>
      </w:pPr>
    </w:p>
    <w:p w:rsidR="00084B19" w:rsidRDefault="00084B19" w:rsidP="00F62C80">
      <w:pPr>
        <w:autoSpaceDE w:val="0"/>
        <w:autoSpaceDN w:val="0"/>
        <w:adjustRightInd w:val="0"/>
        <w:jc w:val="center"/>
        <w:rPr>
          <w:b/>
          <w:bCs/>
          <w:color w:val="000000"/>
          <w:sz w:val="28"/>
          <w:szCs w:val="28"/>
        </w:rPr>
      </w:pPr>
    </w:p>
    <w:p w:rsidR="00084B19" w:rsidRDefault="00084B19" w:rsidP="00F62C80">
      <w:pPr>
        <w:autoSpaceDE w:val="0"/>
        <w:autoSpaceDN w:val="0"/>
        <w:adjustRightInd w:val="0"/>
        <w:jc w:val="center"/>
        <w:rPr>
          <w:b/>
          <w:bCs/>
          <w:color w:val="000000"/>
          <w:sz w:val="28"/>
          <w:szCs w:val="28"/>
        </w:rPr>
      </w:pPr>
    </w:p>
    <w:p w:rsidR="00715190" w:rsidRDefault="00715190" w:rsidP="00F62C80">
      <w:pPr>
        <w:autoSpaceDE w:val="0"/>
        <w:autoSpaceDN w:val="0"/>
        <w:adjustRightInd w:val="0"/>
        <w:jc w:val="center"/>
        <w:rPr>
          <w:b/>
          <w:bCs/>
          <w:color w:val="000000"/>
          <w:sz w:val="28"/>
          <w:szCs w:val="28"/>
        </w:rPr>
      </w:pPr>
    </w:p>
    <w:p w:rsidR="00715190" w:rsidRDefault="00715190" w:rsidP="00F62C80">
      <w:pPr>
        <w:autoSpaceDE w:val="0"/>
        <w:autoSpaceDN w:val="0"/>
        <w:adjustRightInd w:val="0"/>
        <w:jc w:val="center"/>
        <w:rPr>
          <w:b/>
          <w:bCs/>
          <w:color w:val="000000"/>
          <w:sz w:val="28"/>
          <w:szCs w:val="28"/>
        </w:rPr>
      </w:pPr>
    </w:p>
    <w:p w:rsidR="00715190" w:rsidRDefault="00715190" w:rsidP="00F62C80">
      <w:pPr>
        <w:autoSpaceDE w:val="0"/>
        <w:autoSpaceDN w:val="0"/>
        <w:adjustRightInd w:val="0"/>
        <w:jc w:val="center"/>
        <w:rPr>
          <w:b/>
          <w:bCs/>
          <w:color w:val="000000"/>
          <w:sz w:val="28"/>
          <w:szCs w:val="28"/>
        </w:rPr>
      </w:pPr>
    </w:p>
    <w:p w:rsidR="00715190" w:rsidRDefault="00715190" w:rsidP="00F62C80">
      <w:pPr>
        <w:autoSpaceDE w:val="0"/>
        <w:autoSpaceDN w:val="0"/>
        <w:adjustRightInd w:val="0"/>
        <w:jc w:val="center"/>
        <w:rPr>
          <w:b/>
          <w:bCs/>
          <w:color w:val="000000"/>
          <w:sz w:val="28"/>
          <w:szCs w:val="28"/>
        </w:rPr>
      </w:pPr>
    </w:p>
    <w:p w:rsidR="00590673" w:rsidRDefault="00590673" w:rsidP="00F62C80">
      <w:pPr>
        <w:autoSpaceDE w:val="0"/>
        <w:autoSpaceDN w:val="0"/>
        <w:adjustRightInd w:val="0"/>
        <w:jc w:val="center"/>
        <w:rPr>
          <w:b/>
          <w:bCs/>
          <w:color w:val="000000"/>
          <w:sz w:val="28"/>
          <w:szCs w:val="28"/>
        </w:rPr>
      </w:pPr>
    </w:p>
    <w:p w:rsidR="00590673" w:rsidRDefault="00590673" w:rsidP="00F62C80">
      <w:pPr>
        <w:autoSpaceDE w:val="0"/>
        <w:autoSpaceDN w:val="0"/>
        <w:adjustRightInd w:val="0"/>
        <w:jc w:val="center"/>
        <w:rPr>
          <w:b/>
          <w:bCs/>
          <w:color w:val="000000"/>
          <w:sz w:val="28"/>
          <w:szCs w:val="28"/>
        </w:rPr>
      </w:pPr>
    </w:p>
    <w:p w:rsidR="00590673" w:rsidRDefault="00590673" w:rsidP="00F62C80">
      <w:pPr>
        <w:autoSpaceDE w:val="0"/>
        <w:autoSpaceDN w:val="0"/>
        <w:adjustRightInd w:val="0"/>
        <w:jc w:val="center"/>
        <w:rPr>
          <w:b/>
          <w:bCs/>
          <w:color w:val="000000"/>
          <w:sz w:val="28"/>
          <w:szCs w:val="28"/>
        </w:rPr>
      </w:pPr>
    </w:p>
    <w:p w:rsidR="00590673" w:rsidRDefault="00590673" w:rsidP="00F62C80">
      <w:pPr>
        <w:autoSpaceDE w:val="0"/>
        <w:autoSpaceDN w:val="0"/>
        <w:adjustRightInd w:val="0"/>
        <w:jc w:val="center"/>
        <w:rPr>
          <w:b/>
          <w:bCs/>
          <w:color w:val="000000"/>
          <w:sz w:val="28"/>
          <w:szCs w:val="28"/>
        </w:rPr>
      </w:pPr>
    </w:p>
    <w:p w:rsidR="00590673" w:rsidRDefault="00590673" w:rsidP="00F62C80">
      <w:pPr>
        <w:autoSpaceDE w:val="0"/>
        <w:autoSpaceDN w:val="0"/>
        <w:adjustRightInd w:val="0"/>
        <w:jc w:val="center"/>
        <w:rPr>
          <w:b/>
          <w:bCs/>
          <w:color w:val="000000"/>
          <w:sz w:val="28"/>
          <w:szCs w:val="28"/>
        </w:rPr>
      </w:pPr>
    </w:p>
    <w:p w:rsidR="00084B19" w:rsidRDefault="00084B19" w:rsidP="00F62C80">
      <w:pPr>
        <w:autoSpaceDE w:val="0"/>
        <w:autoSpaceDN w:val="0"/>
        <w:adjustRightInd w:val="0"/>
        <w:jc w:val="center"/>
        <w:rPr>
          <w:b/>
          <w:bCs/>
          <w:color w:val="000000"/>
          <w:sz w:val="28"/>
          <w:szCs w:val="28"/>
        </w:rPr>
      </w:pPr>
    </w:p>
    <w:p w:rsidR="00F62C80" w:rsidRPr="00F62C80" w:rsidRDefault="00F62C80" w:rsidP="00F62C80">
      <w:pPr>
        <w:autoSpaceDE w:val="0"/>
        <w:autoSpaceDN w:val="0"/>
        <w:adjustRightInd w:val="0"/>
        <w:jc w:val="center"/>
        <w:rPr>
          <w:b/>
          <w:bCs/>
          <w:color w:val="000000"/>
          <w:sz w:val="28"/>
          <w:szCs w:val="28"/>
        </w:rPr>
      </w:pPr>
      <w:r>
        <w:rPr>
          <w:b/>
          <w:bCs/>
          <w:color w:val="000000"/>
          <w:sz w:val="28"/>
          <w:szCs w:val="28"/>
        </w:rPr>
        <w:t>Практическая работа №22</w:t>
      </w:r>
    </w:p>
    <w:p w:rsidR="00F62C80" w:rsidRPr="00F62C80" w:rsidRDefault="00F62C80" w:rsidP="00F62C80">
      <w:pPr>
        <w:autoSpaceDE w:val="0"/>
        <w:autoSpaceDN w:val="0"/>
        <w:adjustRightInd w:val="0"/>
        <w:rPr>
          <w:b/>
          <w:bCs/>
          <w:color w:val="000000"/>
          <w:sz w:val="28"/>
          <w:szCs w:val="28"/>
        </w:rPr>
      </w:pPr>
    </w:p>
    <w:p w:rsidR="00F62C80" w:rsidRPr="00EC4C85" w:rsidRDefault="00F62C80" w:rsidP="00F62C80">
      <w:pPr>
        <w:autoSpaceDE w:val="0"/>
        <w:autoSpaceDN w:val="0"/>
        <w:adjustRightInd w:val="0"/>
        <w:rPr>
          <w:color w:val="000000"/>
          <w:sz w:val="28"/>
          <w:szCs w:val="28"/>
        </w:rPr>
      </w:pPr>
    </w:p>
    <w:p w:rsidR="00F62C80" w:rsidRDefault="00F62C80" w:rsidP="00F62C80">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w:t>
      </w:r>
      <w:r w:rsidRPr="00EC4C85">
        <w:rPr>
          <w:b/>
          <w:bCs/>
          <w:color w:val="000000"/>
          <w:sz w:val="28"/>
          <w:szCs w:val="28"/>
        </w:rPr>
        <w:t xml:space="preserve"> коробок передач с</w:t>
      </w:r>
      <w:r>
        <w:rPr>
          <w:b/>
          <w:bCs/>
          <w:color w:val="000000"/>
          <w:sz w:val="28"/>
          <w:szCs w:val="28"/>
        </w:rPr>
        <w:t xml:space="preserve"> шестернями постоянного зацепления. Визуальная оценка техническое состояние деталей.</w:t>
      </w:r>
    </w:p>
    <w:p w:rsidR="00F62C80" w:rsidRPr="00EC4C85" w:rsidRDefault="00F62C80" w:rsidP="00F62C80">
      <w:pPr>
        <w:autoSpaceDE w:val="0"/>
        <w:autoSpaceDN w:val="0"/>
        <w:adjustRightInd w:val="0"/>
        <w:rPr>
          <w:b/>
          <w:bCs/>
          <w:color w:val="000000"/>
          <w:sz w:val="28"/>
          <w:szCs w:val="28"/>
        </w:rPr>
      </w:pPr>
    </w:p>
    <w:p w:rsidR="00F62C80" w:rsidRDefault="00F62C80" w:rsidP="00F62C8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715190">
        <w:rPr>
          <w:color w:val="000000"/>
          <w:sz w:val="28"/>
          <w:szCs w:val="28"/>
        </w:rPr>
        <w:t xml:space="preserve"> 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коробок передач с шестернями постоянного зацепления, оценка их технического состояния деталей коробки.</w:t>
      </w:r>
    </w:p>
    <w:p w:rsidR="00715190" w:rsidRDefault="00715190" w:rsidP="00F62C80">
      <w:pPr>
        <w:autoSpaceDE w:val="0"/>
        <w:autoSpaceDN w:val="0"/>
        <w:adjustRightInd w:val="0"/>
        <w:rPr>
          <w:color w:val="000000"/>
          <w:sz w:val="28"/>
          <w:szCs w:val="28"/>
        </w:rPr>
      </w:pPr>
    </w:p>
    <w:p w:rsidR="00715190" w:rsidRPr="009F06BE" w:rsidRDefault="00715190" w:rsidP="00715190">
      <w:pPr>
        <w:rPr>
          <w:sz w:val="28"/>
          <w:szCs w:val="28"/>
        </w:rPr>
      </w:pPr>
      <w:r w:rsidRPr="009F06BE">
        <w:rPr>
          <w:b/>
          <w:bCs/>
          <w:sz w:val="28"/>
          <w:szCs w:val="28"/>
        </w:rPr>
        <w:t>Время выполнение занятия</w:t>
      </w:r>
      <w:r w:rsidRPr="009F06BE">
        <w:rPr>
          <w:sz w:val="28"/>
          <w:szCs w:val="28"/>
        </w:rPr>
        <w:t>: 2 часа</w:t>
      </w:r>
    </w:p>
    <w:p w:rsidR="00715190" w:rsidRPr="009F06BE" w:rsidRDefault="00715190" w:rsidP="00715190">
      <w:pPr>
        <w:jc w:val="both"/>
        <w:rPr>
          <w:b/>
          <w:bCs/>
          <w:sz w:val="28"/>
          <w:szCs w:val="28"/>
        </w:rPr>
      </w:pPr>
    </w:p>
    <w:p w:rsidR="00715190" w:rsidRPr="009F06BE" w:rsidRDefault="00715190" w:rsidP="00715190">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715190" w:rsidRPr="009F06BE" w:rsidRDefault="00715190" w:rsidP="00715190">
      <w:pPr>
        <w:rPr>
          <w:sz w:val="28"/>
          <w:szCs w:val="28"/>
        </w:rPr>
      </w:pPr>
    </w:p>
    <w:p w:rsidR="00715190" w:rsidRDefault="00715190" w:rsidP="00715190">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22. Коробка передач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3022</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F62C80" w:rsidRPr="00EC4C85" w:rsidRDefault="00F62C80" w:rsidP="00F62C80">
      <w:pPr>
        <w:autoSpaceDE w:val="0"/>
        <w:autoSpaceDN w:val="0"/>
        <w:adjustRightInd w:val="0"/>
        <w:rPr>
          <w:color w:val="000000"/>
          <w:sz w:val="28"/>
          <w:szCs w:val="28"/>
        </w:rPr>
      </w:pPr>
    </w:p>
    <w:p w:rsidR="00F62C80" w:rsidRPr="00A6114D" w:rsidRDefault="00F62C80" w:rsidP="00F62C80">
      <w:pPr>
        <w:jc w:val="center"/>
        <w:rPr>
          <w:b/>
          <w:bCs/>
          <w:color w:val="000000"/>
          <w:sz w:val="28"/>
          <w:szCs w:val="28"/>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5248B6" w:rsidRDefault="005248B6" w:rsidP="00F62C80">
      <w:pPr>
        <w:autoSpaceDE w:val="0"/>
        <w:autoSpaceDN w:val="0"/>
        <w:adjustRightInd w:val="0"/>
        <w:jc w:val="center"/>
        <w:rPr>
          <w:b/>
          <w:bCs/>
          <w:color w:val="000000"/>
          <w:u w:val="single"/>
        </w:rPr>
      </w:pPr>
    </w:p>
    <w:p w:rsidR="005248B6" w:rsidRDefault="005248B6" w:rsidP="00F62C80">
      <w:pPr>
        <w:autoSpaceDE w:val="0"/>
        <w:autoSpaceDN w:val="0"/>
        <w:adjustRightInd w:val="0"/>
        <w:jc w:val="center"/>
        <w:rPr>
          <w:b/>
          <w:bCs/>
          <w:color w:val="000000"/>
          <w:u w:val="single"/>
        </w:rPr>
      </w:pPr>
    </w:p>
    <w:p w:rsidR="00F62C80" w:rsidRPr="00715190" w:rsidRDefault="00F62C80" w:rsidP="00F62C80">
      <w:pPr>
        <w:autoSpaceDE w:val="0"/>
        <w:autoSpaceDN w:val="0"/>
        <w:adjustRightInd w:val="0"/>
        <w:jc w:val="center"/>
        <w:rPr>
          <w:b/>
          <w:bCs/>
          <w:color w:val="000000"/>
          <w:sz w:val="28"/>
          <w:szCs w:val="28"/>
        </w:rPr>
      </w:pPr>
      <w:r w:rsidRPr="00715190">
        <w:rPr>
          <w:b/>
          <w:bCs/>
          <w:color w:val="000000"/>
          <w:sz w:val="28"/>
          <w:szCs w:val="28"/>
        </w:rPr>
        <w:t>2. Работа в лаборатории.</w:t>
      </w:r>
    </w:p>
    <w:p w:rsidR="00F62C80" w:rsidRPr="005248B6" w:rsidRDefault="00F62C80" w:rsidP="00F62C80">
      <w:pPr>
        <w:autoSpaceDE w:val="0"/>
        <w:autoSpaceDN w:val="0"/>
        <w:adjustRightInd w:val="0"/>
        <w:jc w:val="center"/>
        <w:rPr>
          <w:b/>
          <w:bCs/>
          <w:color w:val="000000"/>
          <w:sz w:val="28"/>
          <w:szCs w:val="28"/>
          <w:u w:val="single"/>
        </w:rPr>
      </w:pPr>
    </w:p>
    <w:p w:rsidR="00F62C80" w:rsidRPr="005248B6" w:rsidRDefault="00F62C80" w:rsidP="00F62C80">
      <w:pPr>
        <w:autoSpaceDE w:val="0"/>
        <w:autoSpaceDN w:val="0"/>
        <w:adjustRightInd w:val="0"/>
        <w:rPr>
          <w:color w:val="000000"/>
          <w:sz w:val="28"/>
          <w:szCs w:val="28"/>
        </w:rPr>
      </w:pPr>
      <w:r w:rsidRPr="005248B6">
        <w:rPr>
          <w:color w:val="000000"/>
          <w:sz w:val="28"/>
          <w:szCs w:val="28"/>
        </w:rPr>
        <w:t>2.1. Пройти на подготовленность к выполнению задания.</w:t>
      </w:r>
    </w:p>
    <w:p w:rsidR="00F62C80" w:rsidRPr="005248B6" w:rsidRDefault="00F62C80" w:rsidP="00F62C80">
      <w:pPr>
        <w:autoSpaceDE w:val="0"/>
        <w:autoSpaceDN w:val="0"/>
        <w:adjustRightInd w:val="0"/>
        <w:rPr>
          <w:color w:val="000000"/>
          <w:sz w:val="28"/>
          <w:szCs w:val="28"/>
        </w:rPr>
      </w:pPr>
      <w:r w:rsidRPr="005248B6">
        <w:rPr>
          <w:color w:val="000000"/>
          <w:sz w:val="28"/>
          <w:szCs w:val="28"/>
        </w:rPr>
        <w:t>2.2. Подготовить рабочее место к выполнению задания (подготовка и расположение инструмента, приспособлений).</w:t>
      </w:r>
    </w:p>
    <w:p w:rsidR="00F62C80" w:rsidRPr="005248B6" w:rsidRDefault="00F62C80" w:rsidP="00F62C80">
      <w:pPr>
        <w:autoSpaceDE w:val="0"/>
        <w:autoSpaceDN w:val="0"/>
        <w:adjustRightInd w:val="0"/>
        <w:rPr>
          <w:color w:val="000000"/>
          <w:sz w:val="28"/>
          <w:szCs w:val="28"/>
        </w:rPr>
      </w:pPr>
      <w:r w:rsidRPr="005248B6">
        <w:rPr>
          <w:color w:val="000000"/>
          <w:sz w:val="28"/>
          <w:szCs w:val="28"/>
        </w:rPr>
        <w:t>2.3. Определить наименование и назначение деталей коробки передач, их взаимосвязь и взаимодействие.</w:t>
      </w:r>
    </w:p>
    <w:p w:rsidR="00F62C80" w:rsidRPr="005248B6" w:rsidRDefault="005248B6" w:rsidP="00F62C80">
      <w:pPr>
        <w:autoSpaceDE w:val="0"/>
        <w:autoSpaceDN w:val="0"/>
        <w:adjustRightInd w:val="0"/>
        <w:rPr>
          <w:color w:val="000000"/>
          <w:sz w:val="28"/>
          <w:szCs w:val="28"/>
        </w:rPr>
      </w:pPr>
      <w:r>
        <w:rPr>
          <w:color w:val="000000"/>
          <w:sz w:val="28"/>
          <w:szCs w:val="28"/>
        </w:rPr>
        <w:t>2.4</w:t>
      </w:r>
      <w:r w:rsidR="00F62C80" w:rsidRPr="005248B6">
        <w:rPr>
          <w:color w:val="000000"/>
          <w:sz w:val="28"/>
          <w:szCs w:val="28"/>
        </w:rPr>
        <w:t xml:space="preserve"> .Привести рабочее место в порядок по окончании работы.</w:t>
      </w:r>
    </w:p>
    <w:p w:rsidR="00F62C80" w:rsidRPr="005248B6" w:rsidRDefault="005248B6" w:rsidP="00F62C80">
      <w:pPr>
        <w:rPr>
          <w:b/>
          <w:bCs/>
          <w:color w:val="000000"/>
          <w:sz w:val="28"/>
          <w:szCs w:val="28"/>
        </w:rPr>
      </w:pPr>
      <w:r>
        <w:rPr>
          <w:color w:val="000000"/>
          <w:sz w:val="28"/>
          <w:szCs w:val="28"/>
        </w:rPr>
        <w:t>2.5</w:t>
      </w:r>
      <w:r w:rsidR="00F62C80" w:rsidRPr="005248B6">
        <w:rPr>
          <w:color w:val="000000"/>
          <w:sz w:val="28"/>
          <w:szCs w:val="28"/>
        </w:rPr>
        <w:t>. Оформить и сдать отчет.</w:t>
      </w:r>
    </w:p>
    <w:p w:rsidR="00F62C80" w:rsidRDefault="00F62C80" w:rsidP="00F62C80"/>
    <w:p w:rsidR="00F62C80" w:rsidRDefault="00F62C80" w:rsidP="00F62C80"/>
    <w:p w:rsidR="00F62C80" w:rsidRDefault="00F62C80" w:rsidP="00F62C80"/>
    <w:p w:rsidR="00F62C80" w:rsidRDefault="00F62C80" w:rsidP="00F62C80"/>
    <w:p w:rsidR="00F62C80" w:rsidRDefault="00F62C80" w:rsidP="00F62C80"/>
    <w:p w:rsidR="00F62C80" w:rsidRDefault="00F62C80" w:rsidP="00F62C80"/>
    <w:p w:rsidR="00F62C80" w:rsidRDefault="00F62C80" w:rsidP="00F62C80"/>
    <w:p w:rsidR="00F62C80" w:rsidRDefault="00F62C80" w:rsidP="00F62C80"/>
    <w:p w:rsidR="00F62C80" w:rsidRDefault="00F62C80" w:rsidP="00F62C80"/>
    <w:p w:rsidR="003F1828" w:rsidRPr="00114D17" w:rsidRDefault="003F1828" w:rsidP="003F1828">
      <w:pPr>
        <w:autoSpaceDE w:val="0"/>
        <w:autoSpaceDN w:val="0"/>
        <w:adjustRightInd w:val="0"/>
        <w:jc w:val="center"/>
        <w:rPr>
          <w:b/>
          <w:bCs/>
          <w:color w:val="000000"/>
          <w:sz w:val="28"/>
          <w:szCs w:val="28"/>
        </w:rPr>
      </w:pPr>
      <w:r w:rsidRPr="00114D17">
        <w:rPr>
          <w:b/>
          <w:bCs/>
          <w:color w:val="000000"/>
          <w:sz w:val="28"/>
          <w:szCs w:val="28"/>
        </w:rPr>
        <w:t>МЕТОДИЧЕСКИЕ УКАЗАНИЯ К ВЫПОЛНЕНИЮ РАБОТЫ</w:t>
      </w:r>
    </w:p>
    <w:p w:rsidR="003F1828" w:rsidRPr="00EC4C85" w:rsidRDefault="003F1828" w:rsidP="003F1828">
      <w:pPr>
        <w:autoSpaceDE w:val="0"/>
        <w:autoSpaceDN w:val="0"/>
        <w:adjustRightInd w:val="0"/>
        <w:rPr>
          <w:b/>
          <w:bCs/>
          <w:color w:val="000000"/>
          <w:u w:val="single"/>
        </w:rPr>
      </w:pPr>
    </w:p>
    <w:p w:rsidR="003F1828" w:rsidRDefault="003F1828" w:rsidP="003F1828">
      <w:pPr>
        <w:shd w:val="clear" w:color="auto" w:fill="FFFFFF"/>
        <w:autoSpaceDE w:val="0"/>
        <w:autoSpaceDN w:val="0"/>
        <w:adjustRightInd w:val="0"/>
        <w:jc w:val="both"/>
        <w:rPr>
          <w:color w:val="000000"/>
          <w:sz w:val="28"/>
          <w:szCs w:val="28"/>
        </w:rPr>
      </w:pPr>
      <w:r>
        <w:rPr>
          <w:color w:val="000000"/>
          <w:sz w:val="28"/>
          <w:szCs w:val="28"/>
        </w:rPr>
        <w:t xml:space="preserve">1. С помощью разреза или рисунка </w:t>
      </w:r>
      <w:r w:rsidRPr="005248B6">
        <w:rPr>
          <w:color w:val="000000"/>
          <w:sz w:val="28"/>
          <w:szCs w:val="28"/>
        </w:rPr>
        <w:t xml:space="preserve"> изучите общее устройство коробки передач. Прочитайте названия всех</w:t>
      </w:r>
      <w:r>
        <w:rPr>
          <w:color w:val="000000"/>
          <w:sz w:val="28"/>
          <w:szCs w:val="28"/>
        </w:rPr>
        <w:t xml:space="preserve"> деталей и найдите их на разрезе</w:t>
      </w:r>
      <w:r w:rsidRPr="005248B6">
        <w:rPr>
          <w:color w:val="000000"/>
          <w:sz w:val="28"/>
          <w:szCs w:val="28"/>
        </w:rPr>
        <w:t xml:space="preserve"> или рисунке. Запомните название и расположени</w:t>
      </w:r>
      <w:r>
        <w:rPr>
          <w:color w:val="000000"/>
          <w:sz w:val="28"/>
          <w:szCs w:val="28"/>
        </w:rPr>
        <w:t>е всех валов и шестерен и их назначение</w:t>
      </w:r>
      <w:r w:rsidRPr="005248B6">
        <w:rPr>
          <w:color w:val="000000"/>
          <w:sz w:val="28"/>
          <w:szCs w:val="28"/>
        </w:rPr>
        <w:t>.</w:t>
      </w:r>
    </w:p>
    <w:p w:rsidR="001C16B9" w:rsidRDefault="001C16B9" w:rsidP="001C16B9">
      <w:pPr>
        <w:shd w:val="clear" w:color="auto" w:fill="FFFFFF"/>
        <w:autoSpaceDE w:val="0"/>
        <w:autoSpaceDN w:val="0"/>
        <w:adjustRightInd w:val="0"/>
        <w:jc w:val="center"/>
        <w:rPr>
          <w:sz w:val="28"/>
          <w:szCs w:val="28"/>
        </w:rPr>
      </w:pPr>
      <w:r>
        <w:rPr>
          <w:noProof/>
        </w:rPr>
        <w:drawing>
          <wp:inline distT="0" distB="0" distL="0" distR="0">
            <wp:extent cx="4118610" cy="2346960"/>
            <wp:effectExtent l="19050" t="0" r="0" b="0"/>
            <wp:docPr id="38" name="Рисунок 1" descr="C:\Users\Admin\AppData\Local\Microsoft\Windows\Temporary Internet Files\Content.Word\scr 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Word\scr 056.jpg"/>
                    <pic:cNvPicPr>
                      <a:picLocks noChangeAspect="1" noChangeArrowheads="1"/>
                    </pic:cNvPicPr>
                  </pic:nvPicPr>
                  <pic:blipFill>
                    <a:blip r:embed="rId17" cstate="print"/>
                    <a:srcRect/>
                    <a:stretch>
                      <a:fillRect/>
                    </a:stretch>
                  </pic:blipFill>
                  <pic:spPr bwMode="auto">
                    <a:xfrm>
                      <a:off x="0" y="0"/>
                      <a:ext cx="4118610" cy="2346960"/>
                    </a:xfrm>
                    <a:prstGeom prst="rect">
                      <a:avLst/>
                    </a:prstGeom>
                    <a:noFill/>
                    <a:ln w="9525">
                      <a:noFill/>
                      <a:miter lim="800000"/>
                      <a:headEnd/>
                      <a:tailEnd/>
                    </a:ln>
                  </pic:spPr>
                </pic:pic>
              </a:graphicData>
            </a:graphic>
          </wp:inline>
        </w:drawing>
      </w:r>
    </w:p>
    <w:p w:rsidR="001C16B9" w:rsidRDefault="001C16B9" w:rsidP="003F1828">
      <w:pPr>
        <w:shd w:val="clear" w:color="auto" w:fill="FFFFFF"/>
        <w:autoSpaceDE w:val="0"/>
        <w:autoSpaceDN w:val="0"/>
        <w:adjustRightInd w:val="0"/>
        <w:jc w:val="both"/>
        <w:rPr>
          <w:sz w:val="28"/>
          <w:szCs w:val="28"/>
        </w:rPr>
      </w:pPr>
    </w:p>
    <w:p w:rsidR="00770F74" w:rsidRPr="00770F74" w:rsidRDefault="001C16B9" w:rsidP="00770F74">
      <w:pPr>
        <w:pStyle w:val="141"/>
        <w:shd w:val="clear" w:color="auto" w:fill="auto"/>
        <w:spacing w:line="240" w:lineRule="auto"/>
        <w:ind w:right="220" w:firstLine="0"/>
        <w:rPr>
          <w:sz w:val="28"/>
          <w:szCs w:val="28"/>
        </w:rPr>
      </w:pPr>
      <w:r>
        <w:rPr>
          <w:sz w:val="28"/>
          <w:szCs w:val="28"/>
        </w:rPr>
        <w:t>На рисунке 1</w:t>
      </w:r>
      <w:r w:rsidRPr="001C16B9">
        <w:rPr>
          <w:sz w:val="28"/>
          <w:szCs w:val="28"/>
        </w:rPr>
        <w:t xml:space="preserve"> показано расположение узлов трансмиссии трак-</w:t>
      </w:r>
      <w:r w:rsidRPr="001C16B9">
        <w:rPr>
          <w:sz w:val="28"/>
          <w:szCs w:val="28"/>
        </w:rPr>
        <w:br/>
        <w:t>тора «Беларус-3022 ДВ» и направление силовых потоков передач по</w:t>
      </w:r>
      <w:r w:rsidRPr="001C16B9">
        <w:rPr>
          <w:sz w:val="28"/>
          <w:szCs w:val="28"/>
        </w:rPr>
        <w:br/>
        <w:t>диапазонам.</w:t>
      </w:r>
      <w:r>
        <w:rPr>
          <w:sz w:val="28"/>
          <w:szCs w:val="28"/>
        </w:rPr>
        <w:t xml:space="preserve">                                                                                                  </w:t>
      </w:r>
      <w:r w:rsidRPr="001C16B9">
        <w:rPr>
          <w:sz w:val="28"/>
          <w:szCs w:val="28"/>
        </w:rPr>
        <w:t>Коробка передач — гидромеханическая, с шестернями постоян-</w:t>
      </w:r>
      <w:r w:rsidRPr="001C16B9">
        <w:rPr>
          <w:sz w:val="28"/>
          <w:szCs w:val="28"/>
        </w:rPr>
        <w:br/>
        <w:t>ного зацепления диапазонного типа, обеспечивает получение 24 пе-</w:t>
      </w:r>
      <w:r w:rsidRPr="001C16B9">
        <w:rPr>
          <w:sz w:val="28"/>
          <w:szCs w:val="28"/>
        </w:rPr>
        <w:br/>
        <w:t>редач переднего хода и 12 передач заднего хода, привод независимо-</w:t>
      </w:r>
      <w:r w:rsidRPr="001C16B9">
        <w:rPr>
          <w:sz w:val="28"/>
          <w:szCs w:val="28"/>
        </w:rPr>
        <w:br/>
        <w:t>го ВОМ и переднего ведущего моста. Переключение диапазонов про-</w:t>
      </w:r>
      <w:r w:rsidRPr="001C16B9">
        <w:rPr>
          <w:sz w:val="28"/>
          <w:szCs w:val="28"/>
        </w:rPr>
        <w:br/>
        <w:t xml:space="preserve">изводится перемещением зубчатых муфт с использованием </w:t>
      </w:r>
      <w:r w:rsidRPr="00770F74">
        <w:rPr>
          <w:sz w:val="28"/>
          <w:szCs w:val="28"/>
        </w:rPr>
        <w:t>муфты</w:t>
      </w:r>
      <w:r w:rsidR="00770F74" w:rsidRPr="00770F74">
        <w:rPr>
          <w:sz w:val="28"/>
          <w:szCs w:val="28"/>
        </w:rPr>
        <w:t xml:space="preserve"> сцепления, а переключение передач — с помощью электрогидроуп-</w:t>
      </w:r>
      <w:r w:rsidR="00770F74" w:rsidRPr="00770F74">
        <w:rPr>
          <w:sz w:val="28"/>
          <w:szCs w:val="28"/>
        </w:rPr>
        <w:br/>
        <w:t>равляемых фрикционных муфт без использования муфты сцепления.</w:t>
      </w:r>
    </w:p>
    <w:p w:rsidR="001C16B9" w:rsidRDefault="00770F74" w:rsidP="00770F74">
      <w:pPr>
        <w:pStyle w:val="141"/>
        <w:shd w:val="clear" w:color="auto" w:fill="auto"/>
        <w:spacing w:after="364" w:line="240" w:lineRule="auto"/>
        <w:ind w:left="20" w:right="20" w:firstLine="320"/>
        <w:jc w:val="center"/>
        <w:rPr>
          <w:sz w:val="28"/>
          <w:szCs w:val="28"/>
        </w:rPr>
      </w:pPr>
      <w:r>
        <w:rPr>
          <w:noProof/>
          <w:lang w:eastAsia="ru-RU"/>
        </w:rPr>
        <w:drawing>
          <wp:inline distT="0" distB="0" distL="0" distR="0">
            <wp:extent cx="4298299" cy="2541600"/>
            <wp:effectExtent l="19050" t="0" r="7001" b="0"/>
            <wp:docPr id="60" name="Рисунок 4" descr="C:\Users\Admin\AppData\Local\Microsoft\Windows\Temporary Internet Files\Content.Word\scr 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Temporary Internet Files\Content.Word\scr 051.jpg"/>
                    <pic:cNvPicPr>
                      <a:picLocks noChangeAspect="1" noChangeArrowheads="1"/>
                    </pic:cNvPicPr>
                  </pic:nvPicPr>
                  <pic:blipFill>
                    <a:blip r:embed="rId18" cstate="print"/>
                    <a:srcRect/>
                    <a:stretch>
                      <a:fillRect/>
                    </a:stretch>
                  </pic:blipFill>
                  <pic:spPr bwMode="auto">
                    <a:xfrm>
                      <a:off x="0" y="0"/>
                      <a:ext cx="4298315" cy="2541609"/>
                    </a:xfrm>
                    <a:prstGeom prst="rect">
                      <a:avLst/>
                    </a:prstGeom>
                    <a:noFill/>
                    <a:ln w="9525">
                      <a:noFill/>
                      <a:miter lim="800000"/>
                      <a:headEnd/>
                      <a:tailEnd/>
                    </a:ln>
                  </pic:spPr>
                </pic:pic>
              </a:graphicData>
            </a:graphic>
          </wp:inline>
        </w:drawing>
      </w:r>
    </w:p>
    <w:p w:rsidR="00770F74" w:rsidRPr="00770F74" w:rsidRDefault="00770F74" w:rsidP="00770F74">
      <w:pPr>
        <w:pStyle w:val="101"/>
        <w:shd w:val="clear" w:color="auto" w:fill="auto"/>
        <w:spacing w:line="240" w:lineRule="auto"/>
        <w:rPr>
          <w:sz w:val="24"/>
          <w:szCs w:val="24"/>
        </w:rPr>
      </w:pPr>
      <w:r>
        <w:rPr>
          <w:rStyle w:val="109pt7"/>
          <w:sz w:val="24"/>
          <w:szCs w:val="24"/>
        </w:rPr>
        <w:t>Рис. 2</w:t>
      </w:r>
      <w:r w:rsidRPr="00770F74">
        <w:rPr>
          <w:rStyle w:val="109pt7"/>
          <w:sz w:val="24"/>
          <w:szCs w:val="24"/>
        </w:rPr>
        <w:t>.</w:t>
      </w:r>
      <w:r w:rsidRPr="00770F74">
        <w:rPr>
          <w:rStyle w:val="100pt6"/>
          <w:sz w:val="24"/>
          <w:szCs w:val="24"/>
        </w:rPr>
        <w:t xml:space="preserve"> Узел передач:</w:t>
      </w:r>
      <w:r>
        <w:rPr>
          <w:rStyle w:val="100pt6"/>
          <w:sz w:val="24"/>
          <w:szCs w:val="24"/>
        </w:rPr>
        <w:t xml:space="preserve"> </w:t>
      </w:r>
      <w:r w:rsidRPr="00770F74">
        <w:rPr>
          <w:rStyle w:val="109pt7"/>
          <w:sz w:val="24"/>
          <w:szCs w:val="24"/>
        </w:rPr>
        <w:t>а</w:t>
      </w:r>
      <w:r w:rsidRPr="00770F74">
        <w:rPr>
          <w:rStyle w:val="100pt6"/>
          <w:sz w:val="24"/>
          <w:szCs w:val="24"/>
        </w:rPr>
        <w:t xml:space="preserve"> — разрез;</w:t>
      </w:r>
      <w:r w:rsidRPr="00770F74">
        <w:rPr>
          <w:rStyle w:val="109pt7"/>
          <w:sz w:val="24"/>
          <w:szCs w:val="24"/>
        </w:rPr>
        <w:t xml:space="preserve"> б</w:t>
      </w:r>
      <w:r w:rsidRPr="00770F74">
        <w:rPr>
          <w:rStyle w:val="100pt6"/>
          <w:sz w:val="24"/>
          <w:szCs w:val="24"/>
        </w:rPr>
        <w:t xml:space="preserve"> — вид сзади;</w:t>
      </w:r>
      <w:r w:rsidRPr="00770F74">
        <w:rPr>
          <w:rStyle w:val="109pt7"/>
          <w:sz w:val="24"/>
          <w:szCs w:val="24"/>
        </w:rPr>
        <w:t xml:space="preserve"> 1</w:t>
      </w:r>
      <w:r w:rsidRPr="00770F74">
        <w:rPr>
          <w:rStyle w:val="100pt6"/>
          <w:sz w:val="24"/>
          <w:szCs w:val="24"/>
        </w:rPr>
        <w:t xml:space="preserve"> — плита; 2,</w:t>
      </w:r>
      <w:r w:rsidRPr="00770F74">
        <w:rPr>
          <w:rStyle w:val="109pt7"/>
          <w:sz w:val="24"/>
          <w:szCs w:val="24"/>
        </w:rPr>
        <w:t xml:space="preserve"> 3, 4</w:t>
      </w:r>
      <w:r>
        <w:rPr>
          <w:rStyle w:val="100pt6"/>
          <w:sz w:val="24"/>
          <w:szCs w:val="24"/>
        </w:rPr>
        <w:t xml:space="preserve"> — шестерня передач; 5 — вал </w:t>
      </w:r>
      <w:r w:rsidRPr="00770F74">
        <w:rPr>
          <w:rStyle w:val="100pt6"/>
          <w:sz w:val="24"/>
          <w:szCs w:val="24"/>
        </w:rPr>
        <w:t>выходной;</w:t>
      </w:r>
      <w:r>
        <w:rPr>
          <w:rStyle w:val="100pt6"/>
          <w:sz w:val="24"/>
          <w:szCs w:val="24"/>
        </w:rPr>
        <w:t xml:space="preserve"> </w:t>
      </w:r>
      <w:r w:rsidRPr="00770F74">
        <w:rPr>
          <w:rStyle w:val="100pt6"/>
          <w:sz w:val="24"/>
          <w:szCs w:val="24"/>
        </w:rPr>
        <w:t>б — вал входной; 7— вал отбора мощности;</w:t>
      </w:r>
      <w:r w:rsidRPr="00770F74">
        <w:rPr>
          <w:rStyle w:val="109pt7"/>
          <w:sz w:val="24"/>
          <w:szCs w:val="24"/>
        </w:rPr>
        <w:t xml:space="preserve"> 8</w:t>
      </w:r>
      <w:r w:rsidRPr="00770F74">
        <w:rPr>
          <w:rStyle w:val="100pt6"/>
          <w:sz w:val="24"/>
          <w:szCs w:val="24"/>
        </w:rPr>
        <w:t>,</w:t>
      </w:r>
      <w:r w:rsidRPr="00770F74">
        <w:rPr>
          <w:rStyle w:val="109pt7"/>
          <w:sz w:val="24"/>
          <w:szCs w:val="24"/>
        </w:rPr>
        <w:t xml:space="preserve"> 14 —</w:t>
      </w:r>
      <w:r w:rsidRPr="00770F74">
        <w:rPr>
          <w:rStyle w:val="100pt6"/>
          <w:sz w:val="24"/>
          <w:szCs w:val="24"/>
        </w:rPr>
        <w:t xml:space="preserve"> шестерня ведо-</w:t>
      </w:r>
      <w:r w:rsidRPr="00770F74">
        <w:rPr>
          <w:rStyle w:val="100pt6"/>
          <w:sz w:val="24"/>
          <w:szCs w:val="24"/>
        </w:rPr>
        <w:br/>
        <w:t>мая; 9,</w:t>
      </w:r>
      <w:r w:rsidRPr="00770F74">
        <w:rPr>
          <w:rStyle w:val="109pt7"/>
          <w:sz w:val="24"/>
          <w:szCs w:val="24"/>
        </w:rPr>
        <w:t xml:space="preserve"> 12 —</w:t>
      </w:r>
      <w:r w:rsidRPr="00770F74">
        <w:rPr>
          <w:rStyle w:val="100pt6"/>
          <w:sz w:val="24"/>
          <w:szCs w:val="24"/>
        </w:rPr>
        <w:t xml:space="preserve"> гайка;</w:t>
      </w:r>
      <w:r w:rsidRPr="00770F74">
        <w:rPr>
          <w:rStyle w:val="109pt7"/>
          <w:sz w:val="24"/>
          <w:szCs w:val="24"/>
        </w:rPr>
        <w:t xml:space="preserve"> 10</w:t>
      </w:r>
      <w:r w:rsidRPr="00770F74">
        <w:rPr>
          <w:rStyle w:val="100pt6"/>
          <w:sz w:val="24"/>
          <w:szCs w:val="24"/>
        </w:rPr>
        <w:t xml:space="preserve"> — вал четных передач;</w:t>
      </w:r>
      <w:r w:rsidRPr="00770F74">
        <w:rPr>
          <w:rStyle w:val="109pt7"/>
          <w:sz w:val="24"/>
          <w:szCs w:val="24"/>
        </w:rPr>
        <w:t xml:space="preserve"> 11 —</w:t>
      </w:r>
      <w:r w:rsidRPr="00770F74">
        <w:rPr>
          <w:rStyle w:val="100pt6"/>
          <w:sz w:val="24"/>
          <w:szCs w:val="24"/>
        </w:rPr>
        <w:t xml:space="preserve"> стакан;</w:t>
      </w:r>
      <w:r w:rsidRPr="00770F74">
        <w:rPr>
          <w:rStyle w:val="109pt7"/>
          <w:sz w:val="24"/>
          <w:szCs w:val="24"/>
        </w:rPr>
        <w:t xml:space="preserve"> 13</w:t>
      </w:r>
      <w:r w:rsidRPr="00770F74">
        <w:rPr>
          <w:rStyle w:val="100pt6"/>
          <w:sz w:val="24"/>
          <w:szCs w:val="24"/>
        </w:rPr>
        <w:t xml:space="preserve"> — вал нечетных</w:t>
      </w:r>
      <w:r w:rsidRPr="00770F74">
        <w:rPr>
          <w:rStyle w:val="100pt6"/>
          <w:sz w:val="24"/>
          <w:szCs w:val="24"/>
        </w:rPr>
        <w:br/>
        <w:t>передач;</w:t>
      </w:r>
      <w:r w:rsidRPr="00770F74">
        <w:rPr>
          <w:rStyle w:val="109pt7"/>
          <w:sz w:val="24"/>
          <w:szCs w:val="24"/>
        </w:rPr>
        <w:t xml:space="preserve"> 15</w:t>
      </w:r>
      <w:r w:rsidRPr="00770F74">
        <w:rPr>
          <w:rStyle w:val="100pt6"/>
          <w:sz w:val="24"/>
          <w:szCs w:val="24"/>
        </w:rPr>
        <w:t xml:space="preserve"> — стопорное кольцо;</w:t>
      </w:r>
      <w:r w:rsidRPr="00770F74">
        <w:rPr>
          <w:rStyle w:val="109pt7"/>
          <w:sz w:val="24"/>
          <w:szCs w:val="24"/>
        </w:rPr>
        <w:t xml:space="preserve"> 16 —</w:t>
      </w:r>
      <w:r w:rsidRPr="00770F74">
        <w:rPr>
          <w:rStyle w:val="100pt6"/>
          <w:sz w:val="24"/>
          <w:szCs w:val="24"/>
        </w:rPr>
        <w:t xml:space="preserve"> шайба</w:t>
      </w:r>
    </w:p>
    <w:p w:rsidR="00770F74" w:rsidRPr="00770F74" w:rsidRDefault="00770F74" w:rsidP="00770F74">
      <w:pPr>
        <w:pStyle w:val="141"/>
        <w:shd w:val="clear" w:color="auto" w:fill="auto"/>
        <w:spacing w:line="240" w:lineRule="auto"/>
        <w:ind w:right="220" w:firstLine="280"/>
        <w:rPr>
          <w:sz w:val="28"/>
          <w:szCs w:val="28"/>
        </w:rPr>
      </w:pPr>
      <w:r w:rsidRPr="00770F74">
        <w:rPr>
          <w:rStyle w:val="147"/>
          <w:sz w:val="28"/>
          <w:szCs w:val="28"/>
        </w:rPr>
        <w:lastRenderedPageBreak/>
        <w:t>Узел передач.</w:t>
      </w:r>
      <w:r>
        <w:rPr>
          <w:sz w:val="28"/>
          <w:szCs w:val="28"/>
        </w:rPr>
        <w:t xml:space="preserve"> Узел передач (рис.2</w:t>
      </w:r>
      <w:r w:rsidRPr="00770F74">
        <w:rPr>
          <w:sz w:val="28"/>
          <w:szCs w:val="28"/>
        </w:rPr>
        <w:t>) обеспечивает переключе-</w:t>
      </w:r>
      <w:r w:rsidRPr="00770F74">
        <w:rPr>
          <w:sz w:val="28"/>
          <w:szCs w:val="28"/>
        </w:rPr>
        <w:br/>
        <w:t xml:space="preserve">ние передач. Он состоит из </w:t>
      </w:r>
      <w:r>
        <w:rPr>
          <w:sz w:val="28"/>
          <w:szCs w:val="28"/>
        </w:rPr>
        <w:t xml:space="preserve">плиты 7, входного вала 6, вала 10 </w:t>
      </w:r>
      <w:r w:rsidRPr="00770F74">
        <w:rPr>
          <w:sz w:val="28"/>
          <w:szCs w:val="28"/>
        </w:rPr>
        <w:t>чет-</w:t>
      </w:r>
      <w:r w:rsidRPr="00770F74">
        <w:rPr>
          <w:sz w:val="28"/>
          <w:szCs w:val="28"/>
        </w:rPr>
        <w:br/>
        <w:t>ных передач, вала</w:t>
      </w:r>
      <w:r w:rsidRPr="00770F74">
        <w:rPr>
          <w:rStyle w:val="1416"/>
          <w:sz w:val="28"/>
          <w:szCs w:val="28"/>
        </w:rPr>
        <w:t xml:space="preserve"> 13</w:t>
      </w:r>
      <w:r w:rsidRPr="00770F74">
        <w:rPr>
          <w:sz w:val="28"/>
          <w:szCs w:val="28"/>
        </w:rPr>
        <w:t xml:space="preserve"> нечетных передач, выходного вала 5. Валы</w:t>
      </w:r>
      <w:r w:rsidRPr="00770F74">
        <w:rPr>
          <w:rStyle w:val="1416"/>
          <w:sz w:val="28"/>
          <w:szCs w:val="28"/>
        </w:rPr>
        <w:t xml:space="preserve"> 10</w:t>
      </w:r>
      <w:r w:rsidRPr="00770F74">
        <w:rPr>
          <w:rStyle w:val="1416"/>
          <w:sz w:val="28"/>
          <w:szCs w:val="28"/>
        </w:rPr>
        <w:br/>
      </w:r>
      <w:r w:rsidRPr="00770F74">
        <w:rPr>
          <w:sz w:val="28"/>
          <w:szCs w:val="28"/>
        </w:rPr>
        <w:t>четных и</w:t>
      </w:r>
      <w:r w:rsidRPr="00770F74">
        <w:rPr>
          <w:rStyle w:val="1416"/>
          <w:sz w:val="28"/>
          <w:szCs w:val="28"/>
        </w:rPr>
        <w:t xml:space="preserve"> 13</w:t>
      </w:r>
      <w:r w:rsidRPr="00770F74">
        <w:rPr>
          <w:sz w:val="28"/>
          <w:szCs w:val="28"/>
        </w:rPr>
        <w:t xml:space="preserve"> нечетных передач в сборе отличаются между собой ведо-</w:t>
      </w:r>
      <w:r w:rsidRPr="00770F74">
        <w:rPr>
          <w:sz w:val="28"/>
          <w:szCs w:val="28"/>
        </w:rPr>
        <w:br/>
        <w:t>мыми шестернями</w:t>
      </w:r>
      <w:r w:rsidRPr="00770F74">
        <w:rPr>
          <w:rStyle w:val="1416"/>
          <w:sz w:val="28"/>
          <w:szCs w:val="28"/>
        </w:rPr>
        <w:t xml:space="preserve"> 8</w:t>
      </w:r>
      <w:r>
        <w:rPr>
          <w:rStyle w:val="1416"/>
          <w:sz w:val="28"/>
          <w:szCs w:val="28"/>
        </w:rPr>
        <w:t xml:space="preserve"> </w:t>
      </w:r>
      <w:r w:rsidRPr="00770F74">
        <w:rPr>
          <w:sz w:val="28"/>
          <w:szCs w:val="28"/>
        </w:rPr>
        <w:t>и</w:t>
      </w:r>
      <w:r w:rsidRPr="00770F74">
        <w:rPr>
          <w:rStyle w:val="1416"/>
          <w:sz w:val="28"/>
          <w:szCs w:val="28"/>
        </w:rPr>
        <w:t xml:space="preserve"> 14</w:t>
      </w:r>
      <w:r w:rsidRPr="00770F74">
        <w:rPr>
          <w:sz w:val="28"/>
          <w:szCs w:val="28"/>
        </w:rPr>
        <w:t xml:space="preserve"> (р</w:t>
      </w:r>
      <w:r>
        <w:rPr>
          <w:sz w:val="28"/>
          <w:szCs w:val="28"/>
        </w:rPr>
        <w:t xml:space="preserve">ис.2). На валу 5 </w:t>
      </w:r>
      <w:r w:rsidRPr="00770F74">
        <w:rPr>
          <w:sz w:val="28"/>
          <w:szCs w:val="28"/>
        </w:rPr>
        <w:t xml:space="preserve"> на шлицах</w:t>
      </w:r>
      <w:r w:rsidRPr="00770F74">
        <w:rPr>
          <w:sz w:val="28"/>
          <w:szCs w:val="28"/>
        </w:rPr>
        <w:br/>
        <w:t>установлены сдвоенная 7 и одинарная 3 фрикционные муфты. Шес-</w:t>
      </w:r>
      <w:r w:rsidRPr="00770F74">
        <w:rPr>
          <w:sz w:val="28"/>
          <w:szCs w:val="28"/>
        </w:rPr>
        <w:br/>
        <w:t>терни 2,</w:t>
      </w:r>
      <w:r w:rsidRPr="00770F74">
        <w:rPr>
          <w:rStyle w:val="1416"/>
          <w:sz w:val="28"/>
          <w:szCs w:val="28"/>
        </w:rPr>
        <w:t xml:space="preserve"> 4</w:t>
      </w:r>
      <w:r w:rsidRPr="00770F74">
        <w:rPr>
          <w:sz w:val="28"/>
          <w:szCs w:val="28"/>
        </w:rPr>
        <w:t>,</w:t>
      </w:r>
      <w:r w:rsidRPr="00770F74">
        <w:rPr>
          <w:rStyle w:val="1416"/>
          <w:sz w:val="28"/>
          <w:szCs w:val="28"/>
        </w:rPr>
        <w:t xml:space="preserve"> 13</w:t>
      </w:r>
      <w:r w:rsidRPr="00770F74">
        <w:rPr>
          <w:sz w:val="28"/>
          <w:szCs w:val="28"/>
        </w:rPr>
        <w:t xml:space="preserve"> вращаются на валу на игольчатых подшипниках б, 7,</w:t>
      </w:r>
      <w:r w:rsidRPr="00770F74">
        <w:rPr>
          <w:rStyle w:val="1416"/>
          <w:sz w:val="28"/>
          <w:szCs w:val="28"/>
        </w:rPr>
        <w:t xml:space="preserve"> 8.</w:t>
      </w:r>
      <w:r w:rsidRPr="00770F74">
        <w:rPr>
          <w:rStyle w:val="1416"/>
          <w:sz w:val="28"/>
          <w:szCs w:val="28"/>
        </w:rPr>
        <w:br/>
      </w:r>
      <w:r w:rsidRPr="00770F74">
        <w:rPr>
          <w:sz w:val="28"/>
          <w:szCs w:val="28"/>
        </w:rPr>
        <w:t>Принудительная смазка игольчатых подшипников осуществляется</w:t>
      </w:r>
      <w:r w:rsidRPr="00770F74">
        <w:rPr>
          <w:sz w:val="28"/>
          <w:szCs w:val="28"/>
        </w:rPr>
        <w:br/>
        <w:t>по каналам, выполненным в валу 5. Продольный канал расположен</w:t>
      </w:r>
      <w:r w:rsidRPr="00770F74">
        <w:rPr>
          <w:sz w:val="28"/>
          <w:szCs w:val="28"/>
        </w:rPr>
        <w:br/>
        <w:t>по центру вала 5, а радиальные каналы — в местах установки втулок</w:t>
      </w:r>
      <w:r w:rsidRPr="00770F74">
        <w:rPr>
          <w:sz w:val="28"/>
          <w:szCs w:val="28"/>
        </w:rPr>
        <w:br/>
        <w:t>с подшипниками, на которых вращаются шестерни. Во втулках так-</w:t>
      </w:r>
      <w:r w:rsidRPr="00770F74">
        <w:rPr>
          <w:sz w:val="28"/>
          <w:szCs w:val="28"/>
        </w:rPr>
        <w:br/>
        <w:t>же предусмотрены отверстия для смазки. Подача масла в бустеры</w:t>
      </w:r>
      <w:r w:rsidRPr="00770F74">
        <w:rPr>
          <w:sz w:val="28"/>
          <w:szCs w:val="28"/>
        </w:rPr>
        <w:br/>
        <w:t>фрикционных муфт осуществляется по трем каналам, которые с</w:t>
      </w:r>
      <w:r w:rsidRPr="00770F74">
        <w:rPr>
          <w:sz w:val="28"/>
          <w:szCs w:val="28"/>
        </w:rPr>
        <w:br/>
        <w:t>торца вала заглушены коническими пробками</w:t>
      </w:r>
      <w:r w:rsidRPr="00770F74">
        <w:rPr>
          <w:rStyle w:val="1416"/>
          <w:sz w:val="28"/>
          <w:szCs w:val="28"/>
        </w:rPr>
        <w:t xml:space="preserve"> 10.</w:t>
      </w:r>
      <w:r w:rsidRPr="00770F74">
        <w:rPr>
          <w:sz w:val="28"/>
          <w:szCs w:val="28"/>
        </w:rPr>
        <w:t xml:space="preserve"> На шейке вала в</w:t>
      </w:r>
      <w:r w:rsidRPr="00770F74">
        <w:rPr>
          <w:sz w:val="28"/>
          <w:szCs w:val="28"/>
        </w:rPr>
        <w:br/>
        <w:t>местах радиальных сверлений подачи масла к каналам установлены 8</w:t>
      </w:r>
      <w:r w:rsidRPr="00770F74">
        <w:rPr>
          <w:sz w:val="28"/>
          <w:szCs w:val="28"/>
        </w:rPr>
        <w:br/>
        <w:t>уплотнительных колец 77. Установка барабанов на валы осуществля-</w:t>
      </w:r>
      <w:r w:rsidRPr="00770F74">
        <w:rPr>
          <w:sz w:val="28"/>
          <w:szCs w:val="28"/>
        </w:rPr>
        <w:br/>
        <w:t>ется по меткам (для корректного подсоединения гидроцилиндров</w:t>
      </w:r>
      <w:r w:rsidRPr="00770F74">
        <w:rPr>
          <w:sz w:val="28"/>
          <w:szCs w:val="28"/>
        </w:rPr>
        <w:br/>
        <w:t>барабана и подводящих каналов). После установки фрикционных ва-</w:t>
      </w:r>
      <w:r w:rsidRPr="00770F74">
        <w:rPr>
          <w:sz w:val="28"/>
          <w:szCs w:val="28"/>
        </w:rPr>
        <w:br/>
        <w:t>лов</w:t>
      </w:r>
      <w:r w:rsidRPr="00770F74">
        <w:rPr>
          <w:rStyle w:val="1416"/>
          <w:sz w:val="28"/>
          <w:szCs w:val="28"/>
        </w:rPr>
        <w:t xml:space="preserve"> 10, 13</w:t>
      </w:r>
      <w:r>
        <w:rPr>
          <w:sz w:val="28"/>
          <w:szCs w:val="28"/>
        </w:rPr>
        <w:t xml:space="preserve"> (рис.2</w:t>
      </w:r>
      <w:r w:rsidRPr="00770F74">
        <w:rPr>
          <w:sz w:val="28"/>
          <w:szCs w:val="28"/>
        </w:rPr>
        <w:t>) в плиту на них устанавливаются ведомые</w:t>
      </w:r>
      <w:r w:rsidRPr="00770F74">
        <w:rPr>
          <w:sz w:val="28"/>
          <w:szCs w:val="28"/>
        </w:rPr>
        <w:br/>
        <w:t>шестерни: шестерня</w:t>
      </w:r>
      <w:r w:rsidRPr="00770F74">
        <w:rPr>
          <w:rStyle w:val="1416"/>
          <w:sz w:val="28"/>
          <w:szCs w:val="28"/>
        </w:rPr>
        <w:t xml:space="preserve"> 8</w:t>
      </w:r>
      <w:r w:rsidRPr="00770F74">
        <w:rPr>
          <w:sz w:val="28"/>
          <w:szCs w:val="28"/>
        </w:rPr>
        <w:t xml:space="preserve"> на вал четных передач и шестерня</w:t>
      </w:r>
      <w:r w:rsidRPr="00770F74">
        <w:rPr>
          <w:rStyle w:val="1416"/>
          <w:sz w:val="28"/>
          <w:szCs w:val="28"/>
        </w:rPr>
        <w:t xml:space="preserve"> 14</w:t>
      </w:r>
      <w:r w:rsidRPr="00770F74">
        <w:rPr>
          <w:sz w:val="28"/>
          <w:szCs w:val="28"/>
        </w:rPr>
        <w:t xml:space="preserve"> на вал</w:t>
      </w:r>
    </w:p>
    <w:p w:rsidR="00770F74" w:rsidRPr="00770F74" w:rsidRDefault="00770F74" w:rsidP="00770F74">
      <w:pPr>
        <w:pStyle w:val="141"/>
        <w:shd w:val="clear" w:color="auto" w:fill="auto"/>
        <w:spacing w:line="240" w:lineRule="auto"/>
        <w:ind w:left="60" w:right="200" w:firstLine="0"/>
        <w:rPr>
          <w:sz w:val="28"/>
          <w:szCs w:val="28"/>
        </w:rPr>
      </w:pPr>
      <w:r w:rsidRPr="00770F74">
        <w:rPr>
          <w:sz w:val="28"/>
          <w:szCs w:val="28"/>
        </w:rPr>
        <w:t>нечетных передач. Пакеты деталей на валах стянуты гайками 9, 72.</w:t>
      </w:r>
      <w:r w:rsidRPr="00770F74">
        <w:rPr>
          <w:sz w:val="28"/>
          <w:szCs w:val="28"/>
        </w:rPr>
        <w:br/>
        <w:t>Шестерни 2,</w:t>
      </w:r>
      <w:r w:rsidRPr="00770F74">
        <w:rPr>
          <w:rStyle w:val="1415"/>
          <w:sz w:val="28"/>
          <w:szCs w:val="28"/>
        </w:rPr>
        <w:t xml:space="preserve"> 3</w:t>
      </w:r>
      <w:r w:rsidRPr="00770F74">
        <w:rPr>
          <w:sz w:val="28"/>
          <w:szCs w:val="28"/>
        </w:rPr>
        <w:t>,</w:t>
      </w:r>
      <w:r w:rsidRPr="00770F74">
        <w:rPr>
          <w:rStyle w:val="1415"/>
          <w:sz w:val="28"/>
          <w:szCs w:val="28"/>
        </w:rPr>
        <w:t xml:space="preserve"> 4</w:t>
      </w:r>
      <w:r>
        <w:rPr>
          <w:sz w:val="28"/>
          <w:szCs w:val="28"/>
        </w:rPr>
        <w:t xml:space="preserve"> (рис. 2</w:t>
      </w:r>
      <w:r w:rsidRPr="00770F74">
        <w:rPr>
          <w:sz w:val="28"/>
          <w:szCs w:val="28"/>
        </w:rPr>
        <w:t>) на четном фрикционном валу</w:t>
      </w:r>
      <w:r w:rsidRPr="00770F74">
        <w:rPr>
          <w:rStyle w:val="1415"/>
          <w:sz w:val="28"/>
          <w:szCs w:val="28"/>
        </w:rPr>
        <w:t xml:space="preserve"> 10я</w:t>
      </w:r>
      <w:r w:rsidRPr="00770F74">
        <w:rPr>
          <w:sz w:val="28"/>
          <w:szCs w:val="28"/>
        </w:rPr>
        <w:t>вля-</w:t>
      </w:r>
    </w:p>
    <w:p w:rsidR="00770F74" w:rsidRPr="00770F74" w:rsidRDefault="00770F74" w:rsidP="00770F74">
      <w:pPr>
        <w:pStyle w:val="141"/>
        <w:shd w:val="clear" w:color="auto" w:fill="auto"/>
        <w:spacing w:line="240" w:lineRule="auto"/>
        <w:ind w:left="60" w:right="96" w:firstLine="0"/>
        <w:jc w:val="left"/>
        <w:rPr>
          <w:sz w:val="28"/>
          <w:szCs w:val="28"/>
        </w:rPr>
      </w:pPr>
      <w:r w:rsidRPr="00770F74">
        <w:rPr>
          <w:sz w:val="28"/>
          <w:szCs w:val="28"/>
        </w:rPr>
        <w:t>ются шестернями II, IV, VI</w:t>
      </w:r>
      <w:r>
        <w:rPr>
          <w:sz w:val="28"/>
          <w:szCs w:val="28"/>
        </w:rPr>
        <w:t xml:space="preserve"> </w:t>
      </w:r>
      <w:r w:rsidRPr="00770F74">
        <w:rPr>
          <w:sz w:val="28"/>
          <w:szCs w:val="28"/>
        </w:rPr>
        <w:t>передач, а шестерни 2,</w:t>
      </w:r>
      <w:r w:rsidRPr="00770F74">
        <w:rPr>
          <w:rStyle w:val="1414"/>
          <w:sz w:val="28"/>
          <w:szCs w:val="28"/>
        </w:rPr>
        <w:t xml:space="preserve"> 3</w:t>
      </w:r>
      <w:r w:rsidRPr="00770F74">
        <w:rPr>
          <w:sz w:val="28"/>
          <w:szCs w:val="28"/>
        </w:rPr>
        <w:t>,</w:t>
      </w:r>
      <w:r w:rsidRPr="00770F74">
        <w:rPr>
          <w:rStyle w:val="1414"/>
          <w:sz w:val="28"/>
          <w:szCs w:val="28"/>
        </w:rPr>
        <w:t xml:space="preserve"> 4</w:t>
      </w:r>
      <w:r>
        <w:rPr>
          <w:sz w:val="28"/>
          <w:szCs w:val="28"/>
        </w:rPr>
        <w:t xml:space="preserve"> на нечетном </w:t>
      </w:r>
      <w:r w:rsidRPr="00770F74">
        <w:rPr>
          <w:sz w:val="28"/>
          <w:szCs w:val="28"/>
        </w:rPr>
        <w:t>валу</w:t>
      </w:r>
      <w:r w:rsidRPr="00770F74">
        <w:rPr>
          <w:rStyle w:val="1414"/>
          <w:sz w:val="28"/>
          <w:szCs w:val="28"/>
        </w:rPr>
        <w:t xml:space="preserve"> 13</w:t>
      </w:r>
      <w:r>
        <w:rPr>
          <w:sz w:val="28"/>
          <w:szCs w:val="28"/>
        </w:rPr>
        <w:t xml:space="preserve"> являются ше</w:t>
      </w:r>
      <w:r w:rsidRPr="00770F74">
        <w:rPr>
          <w:sz w:val="28"/>
          <w:szCs w:val="28"/>
        </w:rPr>
        <w:t>с</w:t>
      </w:r>
      <w:r>
        <w:rPr>
          <w:sz w:val="28"/>
          <w:szCs w:val="28"/>
        </w:rPr>
        <w:t>тернями I, III, V передач соот</w:t>
      </w:r>
      <w:r w:rsidRPr="00770F74">
        <w:rPr>
          <w:sz w:val="28"/>
          <w:szCs w:val="28"/>
        </w:rPr>
        <w:t xml:space="preserve">ветственно. На выходном валу </w:t>
      </w:r>
      <w:r>
        <w:rPr>
          <w:sz w:val="28"/>
          <w:szCs w:val="28"/>
        </w:rPr>
        <w:t>5</w:t>
      </w:r>
      <w:r>
        <w:rPr>
          <w:sz w:val="28"/>
          <w:szCs w:val="28"/>
        </w:rPr>
        <w:br/>
        <w:t>на шлицах установлены три ше</w:t>
      </w:r>
      <w:r w:rsidRPr="00770F74">
        <w:rPr>
          <w:sz w:val="28"/>
          <w:szCs w:val="28"/>
        </w:rPr>
        <w:t>стерни и распорная втулка. В от-</w:t>
      </w:r>
      <w:r w:rsidRPr="00770F74">
        <w:rPr>
          <w:sz w:val="28"/>
          <w:szCs w:val="28"/>
        </w:rPr>
        <w:br/>
        <w:t>верстие вала</w:t>
      </w:r>
      <w:r w:rsidRPr="00770F74">
        <w:rPr>
          <w:rStyle w:val="1411pt4"/>
          <w:sz w:val="28"/>
          <w:szCs w:val="28"/>
        </w:rPr>
        <w:t xml:space="preserve"> 6</w:t>
      </w:r>
      <w:r>
        <w:rPr>
          <w:sz w:val="28"/>
          <w:szCs w:val="28"/>
        </w:rPr>
        <w:t xml:space="preserve"> установлен вал </w:t>
      </w:r>
      <w:r w:rsidRPr="00770F74">
        <w:rPr>
          <w:sz w:val="28"/>
          <w:szCs w:val="28"/>
        </w:rPr>
        <w:t>отбора мощности 7.</w:t>
      </w:r>
    </w:p>
    <w:p w:rsidR="003F1828" w:rsidRDefault="003F1828" w:rsidP="003F1828">
      <w:pPr>
        <w:jc w:val="both"/>
        <w:rPr>
          <w:b/>
          <w:sz w:val="28"/>
          <w:szCs w:val="28"/>
        </w:rPr>
      </w:pPr>
    </w:p>
    <w:p w:rsidR="003F1828" w:rsidRDefault="003F1828" w:rsidP="003F1828">
      <w:pPr>
        <w:jc w:val="center"/>
        <w:rPr>
          <w:b/>
          <w:sz w:val="28"/>
          <w:szCs w:val="28"/>
        </w:rPr>
      </w:pPr>
    </w:p>
    <w:p w:rsidR="003F1828" w:rsidRDefault="003F1828" w:rsidP="00770F74">
      <w:pPr>
        <w:rPr>
          <w:b/>
          <w:sz w:val="28"/>
          <w:szCs w:val="28"/>
        </w:rPr>
      </w:pPr>
    </w:p>
    <w:p w:rsidR="003F1828" w:rsidRPr="00F72E8F" w:rsidRDefault="003F1828" w:rsidP="003F1828">
      <w:pPr>
        <w:jc w:val="center"/>
        <w:rPr>
          <w:b/>
          <w:sz w:val="28"/>
          <w:szCs w:val="28"/>
        </w:rPr>
      </w:pPr>
      <w:r w:rsidRPr="00F72E8F">
        <w:rPr>
          <w:b/>
          <w:sz w:val="28"/>
          <w:szCs w:val="28"/>
        </w:rPr>
        <w:t>Содержание отчёта:</w:t>
      </w:r>
    </w:p>
    <w:p w:rsidR="003F1828" w:rsidRPr="00F72E8F" w:rsidRDefault="003F1828" w:rsidP="003F1828">
      <w:pPr>
        <w:jc w:val="center"/>
        <w:rPr>
          <w:b/>
          <w:sz w:val="32"/>
          <w:szCs w:val="32"/>
        </w:rPr>
      </w:pPr>
    </w:p>
    <w:p w:rsidR="003F1828" w:rsidRPr="005248B6" w:rsidRDefault="003F1828" w:rsidP="003F1828">
      <w:pPr>
        <w:rPr>
          <w:sz w:val="28"/>
          <w:szCs w:val="28"/>
        </w:rPr>
      </w:pPr>
      <w:r w:rsidRPr="005248B6">
        <w:rPr>
          <w:sz w:val="28"/>
          <w:szCs w:val="28"/>
        </w:rPr>
        <w:t>1. Выполните кинематическую схему коробки передач с шестернями постоянного зацепления.</w:t>
      </w:r>
    </w:p>
    <w:p w:rsidR="003F1828" w:rsidRDefault="003F1828" w:rsidP="003F1828">
      <w:pPr>
        <w:rPr>
          <w:b/>
          <w:sz w:val="32"/>
          <w:szCs w:val="32"/>
        </w:rPr>
      </w:pPr>
    </w:p>
    <w:p w:rsidR="003F1828" w:rsidRDefault="003F1828" w:rsidP="003F1828">
      <w:pPr>
        <w:rPr>
          <w:b/>
          <w:sz w:val="32"/>
          <w:szCs w:val="32"/>
        </w:rPr>
      </w:pPr>
    </w:p>
    <w:p w:rsidR="003F1828" w:rsidRDefault="003F1828" w:rsidP="003F1828">
      <w:pPr>
        <w:rPr>
          <w:b/>
          <w:sz w:val="32"/>
          <w:szCs w:val="32"/>
        </w:rPr>
      </w:pPr>
    </w:p>
    <w:p w:rsidR="003F1828" w:rsidRPr="00F72E8F" w:rsidRDefault="003F1828" w:rsidP="003F1828">
      <w:pPr>
        <w:jc w:val="center"/>
        <w:rPr>
          <w:b/>
          <w:sz w:val="32"/>
          <w:szCs w:val="32"/>
        </w:rPr>
      </w:pPr>
      <w:r w:rsidRPr="00F72E8F">
        <w:rPr>
          <w:b/>
          <w:sz w:val="32"/>
          <w:szCs w:val="32"/>
        </w:rPr>
        <w:t>Контрольные вопросы:</w:t>
      </w:r>
    </w:p>
    <w:p w:rsidR="003F1828" w:rsidRPr="00F72E8F" w:rsidRDefault="003F1828" w:rsidP="003F1828">
      <w:pPr>
        <w:jc w:val="center"/>
        <w:rPr>
          <w:b/>
          <w:sz w:val="32"/>
          <w:szCs w:val="32"/>
        </w:rPr>
      </w:pPr>
    </w:p>
    <w:p w:rsidR="003F1828" w:rsidRPr="00C500B6" w:rsidRDefault="003F1828" w:rsidP="003F1828">
      <w:pPr>
        <w:shd w:val="clear" w:color="auto" w:fill="FFFFFF"/>
        <w:ind w:left="7"/>
        <w:rPr>
          <w:color w:val="000000"/>
          <w:spacing w:val="7"/>
          <w:sz w:val="28"/>
          <w:szCs w:val="28"/>
        </w:rPr>
      </w:pPr>
      <w:r w:rsidRPr="005248B6">
        <w:rPr>
          <w:sz w:val="28"/>
          <w:szCs w:val="28"/>
        </w:rPr>
        <w:t xml:space="preserve">1. </w:t>
      </w:r>
      <w:r w:rsidRPr="005248B6">
        <w:rPr>
          <w:color w:val="000000"/>
          <w:spacing w:val="7"/>
          <w:sz w:val="28"/>
          <w:szCs w:val="28"/>
        </w:rPr>
        <w:t xml:space="preserve">На каких тракторах устанавливают коробки передач с </w:t>
      </w:r>
      <w:r>
        <w:rPr>
          <w:color w:val="000000"/>
          <w:spacing w:val="7"/>
          <w:sz w:val="28"/>
          <w:szCs w:val="28"/>
        </w:rPr>
        <w:t xml:space="preserve">    </w:t>
      </w:r>
      <w:r w:rsidRPr="005248B6">
        <w:rPr>
          <w:color w:val="000000"/>
          <w:spacing w:val="7"/>
          <w:sz w:val="28"/>
          <w:szCs w:val="28"/>
        </w:rPr>
        <w:t>шестернями постоянного зацепления и переключением передач на ходу?</w:t>
      </w:r>
    </w:p>
    <w:p w:rsidR="003F1828" w:rsidRPr="005248B6" w:rsidRDefault="003F1828" w:rsidP="003F1828">
      <w:pPr>
        <w:autoSpaceDE w:val="0"/>
        <w:autoSpaceDN w:val="0"/>
        <w:adjustRightInd w:val="0"/>
        <w:rPr>
          <w:color w:val="000000"/>
          <w:sz w:val="28"/>
          <w:szCs w:val="28"/>
        </w:rPr>
      </w:pPr>
      <w:r>
        <w:rPr>
          <w:color w:val="000000"/>
          <w:spacing w:val="8"/>
          <w:sz w:val="28"/>
          <w:szCs w:val="28"/>
        </w:rPr>
        <w:t>2</w:t>
      </w:r>
      <w:r w:rsidR="00A71280">
        <w:rPr>
          <w:color w:val="000000"/>
          <w:spacing w:val="8"/>
          <w:sz w:val="28"/>
          <w:szCs w:val="28"/>
        </w:rPr>
        <w:t>. Для чего нужна коробка передач</w:t>
      </w:r>
      <w:r w:rsidRPr="005248B6">
        <w:rPr>
          <w:color w:val="000000"/>
          <w:spacing w:val="8"/>
          <w:sz w:val="28"/>
          <w:szCs w:val="28"/>
        </w:rPr>
        <w:t>?</w:t>
      </w:r>
    </w:p>
    <w:p w:rsidR="003F1828" w:rsidRPr="005248B6" w:rsidRDefault="003F1828" w:rsidP="003F1828">
      <w:pPr>
        <w:shd w:val="clear" w:color="auto" w:fill="FFFFFF"/>
        <w:rPr>
          <w:sz w:val="28"/>
          <w:szCs w:val="28"/>
        </w:rPr>
      </w:pPr>
      <w:r>
        <w:rPr>
          <w:color w:val="000000"/>
          <w:spacing w:val="8"/>
          <w:sz w:val="28"/>
          <w:szCs w:val="28"/>
        </w:rPr>
        <w:t>3</w:t>
      </w:r>
      <w:r w:rsidRPr="005248B6">
        <w:rPr>
          <w:color w:val="000000"/>
          <w:spacing w:val="8"/>
          <w:sz w:val="28"/>
          <w:szCs w:val="28"/>
        </w:rPr>
        <w:t xml:space="preserve">. </w:t>
      </w:r>
      <w:r w:rsidR="00A71280">
        <w:rPr>
          <w:color w:val="000000"/>
          <w:spacing w:val="8"/>
          <w:sz w:val="28"/>
          <w:szCs w:val="28"/>
        </w:rPr>
        <w:t>Что называется передаточным числом?</w:t>
      </w:r>
      <w:r w:rsidRPr="005248B6">
        <w:rPr>
          <w:color w:val="000000"/>
          <w:spacing w:val="8"/>
          <w:sz w:val="28"/>
          <w:szCs w:val="28"/>
        </w:rPr>
        <w:t>.</w:t>
      </w:r>
    </w:p>
    <w:p w:rsidR="003F1828" w:rsidRPr="005248B6" w:rsidRDefault="003F1828" w:rsidP="003F1828">
      <w:pPr>
        <w:rPr>
          <w:sz w:val="28"/>
          <w:szCs w:val="28"/>
        </w:rPr>
      </w:pPr>
      <w:r>
        <w:rPr>
          <w:sz w:val="28"/>
          <w:szCs w:val="28"/>
        </w:rPr>
        <w:t>4</w:t>
      </w:r>
      <w:r w:rsidRPr="005248B6">
        <w:rPr>
          <w:sz w:val="28"/>
          <w:szCs w:val="28"/>
        </w:rPr>
        <w:t>. В чем заключается техническое обслуживание коробки передач?</w:t>
      </w:r>
    </w:p>
    <w:p w:rsidR="00A71280" w:rsidRDefault="00A71280" w:rsidP="00572082">
      <w:pPr>
        <w:autoSpaceDE w:val="0"/>
        <w:autoSpaceDN w:val="0"/>
        <w:adjustRightInd w:val="0"/>
        <w:rPr>
          <w:sz w:val="28"/>
          <w:szCs w:val="28"/>
        </w:rPr>
      </w:pPr>
    </w:p>
    <w:p w:rsidR="003E7DCC" w:rsidRDefault="003E7DCC" w:rsidP="00572082">
      <w:pPr>
        <w:autoSpaceDE w:val="0"/>
        <w:autoSpaceDN w:val="0"/>
        <w:adjustRightInd w:val="0"/>
        <w:rPr>
          <w:sz w:val="28"/>
          <w:szCs w:val="28"/>
        </w:rPr>
      </w:pPr>
    </w:p>
    <w:p w:rsidR="003E7DCC" w:rsidRPr="003E7DCC" w:rsidRDefault="003E7DCC" w:rsidP="00572082">
      <w:pPr>
        <w:autoSpaceDE w:val="0"/>
        <w:autoSpaceDN w:val="0"/>
        <w:adjustRightInd w:val="0"/>
        <w:rPr>
          <w:b/>
          <w:bCs/>
          <w:color w:val="000000"/>
          <w:sz w:val="28"/>
          <w:szCs w:val="28"/>
        </w:rPr>
      </w:pPr>
    </w:p>
    <w:p w:rsidR="00A71280" w:rsidRPr="00EC4C85" w:rsidRDefault="00A71280" w:rsidP="00572082">
      <w:pPr>
        <w:autoSpaceDE w:val="0"/>
        <w:autoSpaceDN w:val="0"/>
        <w:adjustRightInd w:val="0"/>
        <w:rPr>
          <w:b/>
          <w:bCs/>
          <w:color w:val="000000"/>
          <w:sz w:val="28"/>
          <w:szCs w:val="28"/>
        </w:rPr>
      </w:pPr>
    </w:p>
    <w:p w:rsidR="00572082" w:rsidRPr="00572082" w:rsidRDefault="00572082" w:rsidP="00572082">
      <w:pPr>
        <w:autoSpaceDE w:val="0"/>
        <w:autoSpaceDN w:val="0"/>
        <w:adjustRightInd w:val="0"/>
        <w:jc w:val="center"/>
        <w:rPr>
          <w:b/>
          <w:bCs/>
          <w:color w:val="000000"/>
          <w:sz w:val="28"/>
          <w:szCs w:val="28"/>
        </w:rPr>
      </w:pPr>
      <w:r>
        <w:rPr>
          <w:b/>
          <w:bCs/>
          <w:color w:val="000000"/>
          <w:sz w:val="28"/>
          <w:szCs w:val="28"/>
        </w:rPr>
        <w:t>Практическая работа №2</w:t>
      </w:r>
      <w:r w:rsidRPr="00572082">
        <w:rPr>
          <w:b/>
          <w:bCs/>
          <w:color w:val="000000"/>
          <w:sz w:val="28"/>
          <w:szCs w:val="28"/>
        </w:rPr>
        <w:t>3</w:t>
      </w:r>
    </w:p>
    <w:p w:rsidR="00572082" w:rsidRPr="00F62C80" w:rsidRDefault="00572082" w:rsidP="00572082">
      <w:pPr>
        <w:autoSpaceDE w:val="0"/>
        <w:autoSpaceDN w:val="0"/>
        <w:adjustRightInd w:val="0"/>
        <w:rPr>
          <w:b/>
          <w:bCs/>
          <w:color w:val="000000"/>
          <w:sz w:val="28"/>
          <w:szCs w:val="28"/>
        </w:rPr>
      </w:pPr>
    </w:p>
    <w:p w:rsidR="00572082" w:rsidRPr="00EC4C85" w:rsidRDefault="00572082" w:rsidP="00572082">
      <w:pPr>
        <w:autoSpaceDE w:val="0"/>
        <w:autoSpaceDN w:val="0"/>
        <w:adjustRightInd w:val="0"/>
        <w:rPr>
          <w:color w:val="000000"/>
          <w:sz w:val="28"/>
          <w:szCs w:val="28"/>
        </w:rPr>
      </w:pPr>
    </w:p>
    <w:p w:rsidR="00572082" w:rsidRDefault="00572082" w:rsidP="00572082">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коробок передач с гидроподжимными муфтами. Визуальная оценка техническое состояние деталей.</w:t>
      </w:r>
    </w:p>
    <w:p w:rsidR="00572082" w:rsidRPr="00EC4C85" w:rsidRDefault="00572082" w:rsidP="00572082">
      <w:pPr>
        <w:autoSpaceDE w:val="0"/>
        <w:autoSpaceDN w:val="0"/>
        <w:adjustRightInd w:val="0"/>
        <w:rPr>
          <w:b/>
          <w:bCs/>
          <w:color w:val="000000"/>
          <w:sz w:val="28"/>
          <w:szCs w:val="28"/>
        </w:rPr>
      </w:pPr>
    </w:p>
    <w:p w:rsidR="00572082" w:rsidRDefault="00572082" w:rsidP="00572082">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A71280">
        <w:rPr>
          <w:color w:val="000000"/>
          <w:sz w:val="28"/>
          <w:szCs w:val="28"/>
        </w:rPr>
        <w:t xml:space="preserve">Приобрести </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коробок передач с гидроподжимными муфтами, оценка их технического состояния деталей коробки.</w:t>
      </w:r>
    </w:p>
    <w:p w:rsidR="00A71280" w:rsidRDefault="00A71280" w:rsidP="00572082">
      <w:pPr>
        <w:autoSpaceDE w:val="0"/>
        <w:autoSpaceDN w:val="0"/>
        <w:adjustRightInd w:val="0"/>
        <w:rPr>
          <w:color w:val="000000"/>
          <w:sz w:val="28"/>
          <w:szCs w:val="28"/>
        </w:rPr>
      </w:pPr>
    </w:p>
    <w:p w:rsidR="00A71280" w:rsidRPr="009F06BE" w:rsidRDefault="00A71280" w:rsidP="00A71280">
      <w:pPr>
        <w:rPr>
          <w:sz w:val="28"/>
          <w:szCs w:val="28"/>
        </w:rPr>
      </w:pPr>
      <w:r w:rsidRPr="009F06BE">
        <w:rPr>
          <w:b/>
          <w:bCs/>
          <w:sz w:val="28"/>
          <w:szCs w:val="28"/>
        </w:rPr>
        <w:t>Время выполнение занятия</w:t>
      </w:r>
      <w:r w:rsidRPr="009F06BE">
        <w:rPr>
          <w:sz w:val="28"/>
          <w:szCs w:val="28"/>
        </w:rPr>
        <w:t>: 2 часа</w:t>
      </w:r>
    </w:p>
    <w:p w:rsidR="00A71280" w:rsidRPr="009F06BE" w:rsidRDefault="00A71280" w:rsidP="00A71280">
      <w:pPr>
        <w:jc w:val="both"/>
        <w:rPr>
          <w:b/>
          <w:bCs/>
          <w:sz w:val="28"/>
          <w:szCs w:val="28"/>
        </w:rPr>
      </w:pPr>
    </w:p>
    <w:p w:rsidR="00A71280" w:rsidRPr="009F06BE" w:rsidRDefault="00A71280" w:rsidP="00A71280">
      <w:pPr>
        <w:jc w:val="both"/>
        <w:rPr>
          <w:sz w:val="28"/>
          <w:szCs w:val="28"/>
        </w:rPr>
      </w:pPr>
      <w:r w:rsidRPr="009F06BE">
        <w:rPr>
          <w:b/>
          <w:bCs/>
          <w:sz w:val="28"/>
          <w:szCs w:val="28"/>
        </w:rPr>
        <w:t>Место выполнения занятия</w:t>
      </w:r>
      <w:r w:rsidR="00137DBD">
        <w:rPr>
          <w:sz w:val="28"/>
          <w:szCs w:val="28"/>
        </w:rPr>
        <w:t xml:space="preserve">: лаборатория </w:t>
      </w:r>
      <w:r w:rsidR="00137DBD">
        <w:rPr>
          <w:sz w:val="30"/>
          <w:szCs w:val="30"/>
        </w:rPr>
        <w:t>«Устройство тракторов».</w:t>
      </w:r>
    </w:p>
    <w:p w:rsidR="00A71280" w:rsidRPr="009F06BE" w:rsidRDefault="00A71280" w:rsidP="00A71280">
      <w:pPr>
        <w:rPr>
          <w:sz w:val="28"/>
          <w:szCs w:val="28"/>
        </w:rPr>
      </w:pPr>
    </w:p>
    <w:p w:rsidR="00A71280" w:rsidRDefault="00A71280" w:rsidP="00A71280">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23. Коробка передач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3022</w:t>
      </w:r>
      <w:r w:rsidRPr="009F06BE">
        <w:rPr>
          <w:sz w:val="28"/>
          <w:szCs w:val="28"/>
        </w:rPr>
        <w:t xml:space="preserve">, </w:t>
      </w:r>
      <w:r>
        <w:rPr>
          <w:sz w:val="28"/>
          <w:szCs w:val="28"/>
        </w:rPr>
        <w:t>гидроподжимная муфта</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572082" w:rsidRPr="00EC4C85" w:rsidRDefault="00572082" w:rsidP="00572082">
      <w:pPr>
        <w:autoSpaceDE w:val="0"/>
        <w:autoSpaceDN w:val="0"/>
        <w:adjustRightInd w:val="0"/>
        <w:rPr>
          <w:color w:val="000000"/>
          <w:sz w:val="28"/>
          <w:szCs w:val="28"/>
        </w:rPr>
      </w:pPr>
    </w:p>
    <w:p w:rsidR="00572082" w:rsidRPr="00A6114D" w:rsidRDefault="00572082" w:rsidP="00572082">
      <w:pPr>
        <w:jc w:val="center"/>
        <w:rPr>
          <w:b/>
          <w:bCs/>
          <w:color w:val="000000"/>
          <w:sz w:val="28"/>
          <w:szCs w:val="28"/>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572082" w:rsidRDefault="00572082" w:rsidP="00572082">
      <w:pPr>
        <w:autoSpaceDE w:val="0"/>
        <w:autoSpaceDN w:val="0"/>
        <w:adjustRightInd w:val="0"/>
        <w:jc w:val="center"/>
        <w:rPr>
          <w:b/>
          <w:bCs/>
          <w:color w:val="000000"/>
          <w:u w:val="single"/>
        </w:rPr>
      </w:pPr>
    </w:p>
    <w:p w:rsidR="00572082" w:rsidRDefault="00572082" w:rsidP="00572082">
      <w:pPr>
        <w:autoSpaceDE w:val="0"/>
        <w:autoSpaceDN w:val="0"/>
        <w:adjustRightInd w:val="0"/>
        <w:jc w:val="center"/>
        <w:rPr>
          <w:b/>
          <w:bCs/>
          <w:color w:val="000000"/>
          <w:u w:val="single"/>
        </w:rPr>
      </w:pPr>
    </w:p>
    <w:p w:rsidR="00572082" w:rsidRPr="00A71280" w:rsidRDefault="00572082" w:rsidP="00572082">
      <w:pPr>
        <w:autoSpaceDE w:val="0"/>
        <w:autoSpaceDN w:val="0"/>
        <w:adjustRightInd w:val="0"/>
        <w:jc w:val="center"/>
        <w:rPr>
          <w:b/>
          <w:bCs/>
          <w:color w:val="000000"/>
          <w:sz w:val="28"/>
          <w:szCs w:val="28"/>
        </w:rPr>
      </w:pPr>
      <w:r w:rsidRPr="00A71280">
        <w:rPr>
          <w:b/>
          <w:bCs/>
          <w:color w:val="000000"/>
          <w:sz w:val="28"/>
          <w:szCs w:val="28"/>
        </w:rPr>
        <w:t>2. Работа в лаборатории.</w:t>
      </w:r>
    </w:p>
    <w:p w:rsidR="00572082" w:rsidRPr="005248B6" w:rsidRDefault="00572082" w:rsidP="00572082">
      <w:pPr>
        <w:autoSpaceDE w:val="0"/>
        <w:autoSpaceDN w:val="0"/>
        <w:adjustRightInd w:val="0"/>
        <w:jc w:val="center"/>
        <w:rPr>
          <w:b/>
          <w:bCs/>
          <w:color w:val="000000"/>
          <w:sz w:val="28"/>
          <w:szCs w:val="28"/>
          <w:u w:val="single"/>
        </w:rPr>
      </w:pPr>
    </w:p>
    <w:p w:rsidR="00572082" w:rsidRPr="005248B6" w:rsidRDefault="00572082" w:rsidP="00572082">
      <w:pPr>
        <w:autoSpaceDE w:val="0"/>
        <w:autoSpaceDN w:val="0"/>
        <w:adjustRightInd w:val="0"/>
        <w:rPr>
          <w:color w:val="000000"/>
          <w:sz w:val="28"/>
          <w:szCs w:val="28"/>
        </w:rPr>
      </w:pPr>
      <w:r w:rsidRPr="005248B6">
        <w:rPr>
          <w:color w:val="000000"/>
          <w:sz w:val="28"/>
          <w:szCs w:val="28"/>
        </w:rPr>
        <w:t>2.1. Пройти на подготовленность к выполнению задания.</w:t>
      </w:r>
    </w:p>
    <w:p w:rsidR="00572082" w:rsidRPr="005248B6" w:rsidRDefault="00572082" w:rsidP="00572082">
      <w:pPr>
        <w:autoSpaceDE w:val="0"/>
        <w:autoSpaceDN w:val="0"/>
        <w:adjustRightInd w:val="0"/>
        <w:rPr>
          <w:color w:val="000000"/>
          <w:sz w:val="28"/>
          <w:szCs w:val="28"/>
        </w:rPr>
      </w:pPr>
      <w:r w:rsidRPr="005248B6">
        <w:rPr>
          <w:color w:val="000000"/>
          <w:sz w:val="28"/>
          <w:szCs w:val="28"/>
        </w:rPr>
        <w:t>2.2. Подготовить рабочее место к выполнению задания (подготовка и расположение инструмента, приспособлений).</w:t>
      </w:r>
    </w:p>
    <w:p w:rsidR="00572082" w:rsidRPr="005248B6" w:rsidRDefault="00572082" w:rsidP="00572082">
      <w:pPr>
        <w:autoSpaceDE w:val="0"/>
        <w:autoSpaceDN w:val="0"/>
        <w:adjustRightInd w:val="0"/>
        <w:rPr>
          <w:color w:val="000000"/>
          <w:sz w:val="28"/>
          <w:szCs w:val="28"/>
        </w:rPr>
      </w:pPr>
      <w:r w:rsidRPr="005248B6">
        <w:rPr>
          <w:color w:val="000000"/>
          <w:sz w:val="28"/>
          <w:szCs w:val="28"/>
        </w:rPr>
        <w:t xml:space="preserve">2.3. </w:t>
      </w:r>
      <w:r w:rsidR="00271889">
        <w:rPr>
          <w:color w:val="000000"/>
          <w:sz w:val="28"/>
          <w:szCs w:val="28"/>
        </w:rPr>
        <w:t>Изучить ус</w:t>
      </w:r>
      <w:r>
        <w:rPr>
          <w:color w:val="000000"/>
          <w:sz w:val="28"/>
          <w:szCs w:val="28"/>
        </w:rPr>
        <w:t>тройство и работ</w:t>
      </w:r>
      <w:r w:rsidR="00271889">
        <w:rPr>
          <w:color w:val="000000"/>
          <w:sz w:val="28"/>
          <w:szCs w:val="28"/>
        </w:rPr>
        <w:t xml:space="preserve">у гидроподжимной муфты </w:t>
      </w:r>
      <w:r w:rsidRPr="005248B6">
        <w:rPr>
          <w:color w:val="000000"/>
          <w:sz w:val="28"/>
          <w:szCs w:val="28"/>
        </w:rPr>
        <w:t xml:space="preserve"> их взаимосвязь и взаимодействие.</w:t>
      </w:r>
    </w:p>
    <w:p w:rsidR="00572082" w:rsidRPr="005248B6" w:rsidRDefault="00572082" w:rsidP="00572082">
      <w:pPr>
        <w:autoSpaceDE w:val="0"/>
        <w:autoSpaceDN w:val="0"/>
        <w:adjustRightInd w:val="0"/>
        <w:rPr>
          <w:color w:val="000000"/>
          <w:sz w:val="28"/>
          <w:szCs w:val="28"/>
        </w:rPr>
      </w:pPr>
      <w:r>
        <w:rPr>
          <w:color w:val="000000"/>
          <w:sz w:val="28"/>
          <w:szCs w:val="28"/>
        </w:rPr>
        <w:t>2.4</w:t>
      </w:r>
      <w:r w:rsidRPr="005248B6">
        <w:rPr>
          <w:color w:val="000000"/>
          <w:sz w:val="28"/>
          <w:szCs w:val="28"/>
        </w:rPr>
        <w:t xml:space="preserve"> .Привести рабочее место в порядок по окончании работы.</w:t>
      </w:r>
    </w:p>
    <w:p w:rsidR="00572082" w:rsidRPr="005248B6" w:rsidRDefault="00572082" w:rsidP="00572082">
      <w:pPr>
        <w:rPr>
          <w:b/>
          <w:bCs/>
          <w:color w:val="000000"/>
          <w:sz w:val="28"/>
          <w:szCs w:val="28"/>
        </w:rPr>
      </w:pPr>
      <w:r>
        <w:rPr>
          <w:color w:val="000000"/>
          <w:sz w:val="28"/>
          <w:szCs w:val="28"/>
        </w:rPr>
        <w:t>2.5</w:t>
      </w:r>
      <w:r w:rsidRPr="005248B6">
        <w:rPr>
          <w:color w:val="000000"/>
          <w:sz w:val="28"/>
          <w:szCs w:val="28"/>
        </w:rPr>
        <w:t>. Оформить и сдать отчет.</w:t>
      </w:r>
    </w:p>
    <w:p w:rsidR="00572082" w:rsidRDefault="00572082" w:rsidP="00572082"/>
    <w:p w:rsidR="00572082" w:rsidRDefault="00572082" w:rsidP="00572082"/>
    <w:p w:rsidR="00572082" w:rsidRDefault="00572082" w:rsidP="00572082"/>
    <w:p w:rsidR="00572082" w:rsidRDefault="00572082" w:rsidP="00572082"/>
    <w:p w:rsidR="00572082" w:rsidRDefault="00572082" w:rsidP="00572082"/>
    <w:p w:rsidR="00572082" w:rsidRDefault="00572082" w:rsidP="00572082"/>
    <w:p w:rsidR="00271889" w:rsidRDefault="00271889" w:rsidP="00345460">
      <w:pPr>
        <w:rPr>
          <w:b/>
          <w:sz w:val="28"/>
          <w:szCs w:val="28"/>
        </w:rPr>
      </w:pPr>
    </w:p>
    <w:p w:rsidR="003F1828" w:rsidRDefault="003F1828" w:rsidP="003F1828">
      <w:pPr>
        <w:jc w:val="center"/>
        <w:rPr>
          <w:b/>
          <w:sz w:val="28"/>
          <w:szCs w:val="28"/>
        </w:rPr>
      </w:pPr>
    </w:p>
    <w:p w:rsidR="003F1828" w:rsidRDefault="003F1828" w:rsidP="003F1828">
      <w:pPr>
        <w:jc w:val="center"/>
        <w:rPr>
          <w:b/>
          <w:sz w:val="28"/>
          <w:szCs w:val="28"/>
        </w:rPr>
      </w:pPr>
      <w:r w:rsidRPr="0043740A">
        <w:rPr>
          <w:b/>
          <w:sz w:val="28"/>
          <w:szCs w:val="28"/>
        </w:rPr>
        <w:t>МЕТОДИЧЕСКИЕ УКАЗАНИЯ К ВЫПОЛНЕНИЮ РАБОТЫ</w:t>
      </w:r>
    </w:p>
    <w:p w:rsidR="003F1828" w:rsidRPr="0043740A" w:rsidRDefault="003F1828" w:rsidP="003F1828">
      <w:pPr>
        <w:jc w:val="center"/>
        <w:rPr>
          <w:b/>
          <w:sz w:val="28"/>
          <w:szCs w:val="28"/>
        </w:rPr>
      </w:pPr>
    </w:p>
    <w:p w:rsidR="003F1828" w:rsidRPr="00005907" w:rsidRDefault="003F1828" w:rsidP="003F1828">
      <w:pPr>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Рассмотрите устройство гидроподжимных муфт. Уясните, где подводится масло для включения гидроподжимных муфт. Разберите гидроподжимную муфту и изучите устройство всех ее деталей. Изучите схему действия муфты, уясните, когда, чем и как она включается и выключается. Соберите  муфту. Ознакомьтесь с гидросистемой трансмиссии коробки передач и уясните ее работу.</w:t>
      </w:r>
    </w:p>
    <w:p w:rsidR="003F1828" w:rsidRPr="00080382" w:rsidRDefault="003F1828" w:rsidP="003F1828">
      <w:pPr>
        <w:ind w:firstLine="708"/>
        <w:jc w:val="both"/>
        <w:rPr>
          <w:rFonts w:ascii="Times New Roman CYR" w:hAnsi="Times New Roman CYR" w:cs="Times New Roman CYR"/>
          <w:color w:val="000000"/>
          <w:sz w:val="28"/>
          <w:szCs w:val="28"/>
        </w:rPr>
      </w:pPr>
      <w:r w:rsidRPr="00080382">
        <w:rPr>
          <w:rFonts w:ascii="Times New Roman CYR" w:hAnsi="Times New Roman CYR" w:cs="Times New Roman CYR"/>
          <w:color w:val="000000"/>
          <w:sz w:val="28"/>
          <w:szCs w:val="28"/>
        </w:rPr>
        <w:t>Гидроподжимные муфты предназначены для соединения свободно вращающихся ведомых шестерен с ведомым валом. Муф</w:t>
      </w:r>
      <w:r>
        <w:rPr>
          <w:rFonts w:ascii="Times New Roman CYR" w:hAnsi="Times New Roman CYR" w:cs="Times New Roman CYR"/>
          <w:color w:val="000000"/>
          <w:sz w:val="28"/>
          <w:szCs w:val="28"/>
        </w:rPr>
        <w:t>ты собраны попарно в барабане</w:t>
      </w:r>
      <w:r w:rsidRPr="00080382">
        <w:rPr>
          <w:rFonts w:ascii="Times New Roman CYR" w:hAnsi="Times New Roman CYR" w:cs="Times New Roman CYR"/>
          <w:color w:val="000000"/>
          <w:sz w:val="28"/>
          <w:szCs w:val="28"/>
        </w:rPr>
        <w:t>, жестко установленном своей шлиц</w:t>
      </w:r>
      <w:r>
        <w:rPr>
          <w:rFonts w:ascii="Times New Roman CYR" w:hAnsi="Times New Roman CYR" w:cs="Times New Roman CYR"/>
          <w:color w:val="000000"/>
          <w:sz w:val="28"/>
          <w:szCs w:val="28"/>
        </w:rPr>
        <w:t xml:space="preserve">евой ступицей на валу </w:t>
      </w:r>
      <w:r w:rsidRPr="00080382">
        <w:rPr>
          <w:rFonts w:ascii="Times New Roman CYR" w:hAnsi="Times New Roman CYR" w:cs="Times New Roman CYR"/>
          <w:color w:val="000000"/>
          <w:sz w:val="28"/>
          <w:szCs w:val="28"/>
        </w:rPr>
        <w:t xml:space="preserve"> коробки передач.</w:t>
      </w:r>
    </w:p>
    <w:p w:rsidR="003F1828" w:rsidRPr="00080382" w:rsidRDefault="003F1828" w:rsidP="003F1828">
      <w:pPr>
        <w:ind w:firstLine="708"/>
        <w:jc w:val="both"/>
        <w:rPr>
          <w:rFonts w:ascii="Times New Roman CYR" w:hAnsi="Times New Roman CYR" w:cs="Times New Roman CYR"/>
          <w:color w:val="000000"/>
          <w:sz w:val="28"/>
          <w:szCs w:val="28"/>
        </w:rPr>
      </w:pPr>
      <w:r w:rsidRPr="00080382">
        <w:rPr>
          <w:rFonts w:ascii="Times New Roman CYR" w:hAnsi="Times New Roman CYR" w:cs="Times New Roman CYR"/>
          <w:color w:val="000000"/>
          <w:sz w:val="28"/>
          <w:szCs w:val="28"/>
        </w:rPr>
        <w:t>Каждая из муфт устроена следу</w:t>
      </w:r>
      <w:r>
        <w:rPr>
          <w:rFonts w:ascii="Times New Roman CYR" w:hAnsi="Times New Roman CYR" w:cs="Times New Roman CYR"/>
          <w:color w:val="000000"/>
          <w:sz w:val="28"/>
          <w:szCs w:val="28"/>
        </w:rPr>
        <w:t>ющим образом. Внутри барабана  помещены: поршень,</w:t>
      </w:r>
      <w:r w:rsidRPr="00080382">
        <w:rPr>
          <w:rFonts w:ascii="Times New Roman CYR" w:hAnsi="Times New Roman CYR" w:cs="Times New Roman CYR"/>
          <w:color w:val="000000"/>
          <w:sz w:val="28"/>
          <w:szCs w:val="28"/>
        </w:rPr>
        <w:t xml:space="preserve"> прижимаемый пружинами к перегородке</w:t>
      </w:r>
      <w:r>
        <w:rPr>
          <w:rFonts w:ascii="Times New Roman CYR" w:hAnsi="Times New Roman CYR" w:cs="Times New Roman CYR"/>
          <w:color w:val="000000"/>
          <w:sz w:val="28"/>
          <w:szCs w:val="28"/>
        </w:rPr>
        <w:t xml:space="preserve"> барабана, а также ведущие  и ведомые  диски</w:t>
      </w:r>
      <w:r w:rsidRPr="00080382">
        <w:rPr>
          <w:rFonts w:ascii="Times New Roman CYR" w:hAnsi="Times New Roman CYR" w:cs="Times New Roman CYR"/>
          <w:color w:val="000000"/>
          <w:sz w:val="28"/>
          <w:szCs w:val="28"/>
        </w:rPr>
        <w:t xml:space="preserve"> (дисков </w:t>
      </w:r>
      <w:r>
        <w:rPr>
          <w:rFonts w:ascii="Times New Roman CYR" w:hAnsi="Times New Roman CYR" w:cs="Times New Roman CYR"/>
          <w:color w:val="000000"/>
          <w:sz w:val="28"/>
          <w:szCs w:val="28"/>
        </w:rPr>
        <w:t>бывает</w:t>
      </w:r>
      <w:r w:rsidRPr="00080382">
        <w:rPr>
          <w:rFonts w:ascii="Times New Roman CYR" w:hAnsi="Times New Roman CYR" w:cs="Times New Roman CYR"/>
          <w:color w:val="000000"/>
          <w:sz w:val="28"/>
          <w:szCs w:val="28"/>
        </w:rPr>
        <w:t xml:space="preserve"> четыре</w:t>
      </w:r>
      <w:r>
        <w:rPr>
          <w:rFonts w:ascii="Times New Roman CYR" w:hAnsi="Times New Roman CYR" w:cs="Times New Roman CYR"/>
          <w:color w:val="000000"/>
          <w:sz w:val="28"/>
          <w:szCs w:val="28"/>
        </w:rPr>
        <w:t xml:space="preserve"> или</w:t>
      </w:r>
      <w:r w:rsidRPr="00080382">
        <w:rPr>
          <w:rFonts w:ascii="Times New Roman CYR" w:hAnsi="Times New Roman CYR" w:cs="Times New Roman CYR"/>
          <w:color w:val="000000"/>
          <w:sz w:val="28"/>
          <w:szCs w:val="28"/>
        </w:rPr>
        <w:t xml:space="preserve"> пять).</w:t>
      </w:r>
    </w:p>
    <w:p w:rsidR="003F1828" w:rsidRPr="00064F7E" w:rsidRDefault="003F1828" w:rsidP="003F1828">
      <w:pPr>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Ведущие диски </w:t>
      </w:r>
      <w:r w:rsidRPr="00080382">
        <w:rPr>
          <w:rFonts w:ascii="Times New Roman CYR" w:hAnsi="Times New Roman CYR" w:cs="Times New Roman CYR"/>
          <w:color w:val="000000"/>
          <w:sz w:val="28"/>
          <w:szCs w:val="28"/>
        </w:rPr>
        <w:t xml:space="preserve"> своими внутренними зубьями соединяются со шлицами на ступицах </w:t>
      </w:r>
      <w:r>
        <w:rPr>
          <w:rFonts w:ascii="Times New Roman CYR" w:hAnsi="Times New Roman CYR" w:cs="Times New Roman CYR"/>
          <w:color w:val="000000"/>
          <w:sz w:val="28"/>
          <w:szCs w:val="28"/>
        </w:rPr>
        <w:t xml:space="preserve">шестерен, а ведомые </w:t>
      </w:r>
      <w:r w:rsidRPr="00080382">
        <w:rPr>
          <w:rFonts w:ascii="Times New Roman CYR" w:hAnsi="Times New Roman CYR" w:cs="Times New Roman CYR"/>
          <w:color w:val="000000"/>
          <w:sz w:val="28"/>
          <w:szCs w:val="28"/>
        </w:rPr>
        <w:t xml:space="preserve"> входят своими выступами в пазы барабана. Для подачи внутрь гидром</w:t>
      </w:r>
      <w:r>
        <w:rPr>
          <w:rFonts w:ascii="Times New Roman CYR" w:hAnsi="Times New Roman CYR" w:cs="Times New Roman CYR"/>
          <w:color w:val="000000"/>
          <w:sz w:val="28"/>
          <w:szCs w:val="28"/>
        </w:rPr>
        <w:t xml:space="preserve">уфты рабочей жидкости в ведомом валу </w:t>
      </w:r>
      <w:r w:rsidRPr="00080382">
        <w:rPr>
          <w:rFonts w:ascii="Times New Roman CYR" w:hAnsi="Times New Roman CYR" w:cs="Times New Roman CYR"/>
          <w:color w:val="000000"/>
          <w:sz w:val="28"/>
          <w:szCs w:val="28"/>
        </w:rPr>
        <w:t xml:space="preserve"> и ступице барабана сделаны каналы.</w:t>
      </w:r>
    </w:p>
    <w:p w:rsidR="003F1828" w:rsidRPr="00080382" w:rsidRDefault="003F1828" w:rsidP="003F1828">
      <w:pPr>
        <w:ind w:firstLine="708"/>
        <w:jc w:val="both"/>
        <w:rPr>
          <w:rFonts w:ascii="Times New Roman CYR" w:hAnsi="Times New Roman CYR" w:cs="Times New Roman CYR"/>
          <w:color w:val="000000"/>
          <w:sz w:val="28"/>
          <w:szCs w:val="28"/>
        </w:rPr>
      </w:pPr>
      <w:r w:rsidRPr="00080382">
        <w:rPr>
          <w:rFonts w:ascii="Times New Roman CYR" w:hAnsi="Times New Roman CYR" w:cs="Times New Roman CYR"/>
          <w:color w:val="000000"/>
          <w:sz w:val="28"/>
          <w:szCs w:val="28"/>
        </w:rPr>
        <w:t>Во время работы двигателя с включенным главным с</w:t>
      </w:r>
      <w:r>
        <w:rPr>
          <w:rFonts w:ascii="Times New Roman CYR" w:hAnsi="Times New Roman CYR" w:cs="Times New Roman CYR"/>
          <w:color w:val="000000"/>
          <w:sz w:val="28"/>
          <w:szCs w:val="28"/>
        </w:rPr>
        <w:t xml:space="preserve">цеплением ведущий вал </w:t>
      </w:r>
      <w:r w:rsidRPr="00080382">
        <w:rPr>
          <w:rFonts w:ascii="Times New Roman CYR" w:hAnsi="Times New Roman CYR" w:cs="Times New Roman CYR"/>
          <w:color w:val="000000"/>
          <w:sz w:val="28"/>
          <w:szCs w:val="28"/>
        </w:rPr>
        <w:t xml:space="preserve"> и все ведущие и ведом</w:t>
      </w:r>
      <w:r>
        <w:rPr>
          <w:rFonts w:ascii="Times New Roman CYR" w:hAnsi="Times New Roman CYR" w:cs="Times New Roman CYR"/>
          <w:color w:val="000000"/>
          <w:sz w:val="28"/>
          <w:szCs w:val="28"/>
        </w:rPr>
        <w:t xml:space="preserve">ые шестерни вращаются, а </w:t>
      </w:r>
      <w:r w:rsidRPr="00080382">
        <w:rPr>
          <w:rFonts w:ascii="Times New Roman CYR" w:hAnsi="Times New Roman CYR" w:cs="Times New Roman CYR"/>
          <w:color w:val="000000"/>
          <w:sz w:val="28"/>
          <w:szCs w:val="28"/>
        </w:rPr>
        <w:t xml:space="preserve"> вал</w:t>
      </w:r>
      <w:r>
        <w:rPr>
          <w:rFonts w:ascii="Times New Roman CYR" w:hAnsi="Times New Roman CYR" w:cs="Times New Roman CYR"/>
          <w:color w:val="000000"/>
          <w:sz w:val="28"/>
          <w:szCs w:val="28"/>
        </w:rPr>
        <w:t xml:space="preserve">ы </w:t>
      </w:r>
      <w:r w:rsidRPr="00080382">
        <w:rPr>
          <w:rFonts w:ascii="Times New Roman CYR" w:hAnsi="Times New Roman CYR" w:cs="Times New Roman CYR"/>
          <w:color w:val="000000"/>
          <w:sz w:val="28"/>
          <w:szCs w:val="28"/>
        </w:rPr>
        <w:t xml:space="preserve"> и </w:t>
      </w:r>
      <w:r>
        <w:rPr>
          <w:rFonts w:ascii="Times New Roman CYR" w:hAnsi="Times New Roman CYR" w:cs="Times New Roman CYR"/>
          <w:color w:val="000000"/>
          <w:sz w:val="28"/>
          <w:szCs w:val="28"/>
        </w:rPr>
        <w:t>г</w:t>
      </w:r>
      <w:r w:rsidRPr="00080382">
        <w:rPr>
          <w:rFonts w:ascii="Times New Roman CYR" w:hAnsi="Times New Roman CYR" w:cs="Times New Roman CYR"/>
          <w:color w:val="000000"/>
          <w:sz w:val="28"/>
          <w:szCs w:val="28"/>
        </w:rPr>
        <w:t>идроподжимные муфты неподвижны. Такое положение называется нейтральным.</w:t>
      </w:r>
    </w:p>
    <w:p w:rsidR="003F1828" w:rsidRPr="00080382" w:rsidRDefault="003F1828" w:rsidP="003F1828">
      <w:pPr>
        <w:ind w:firstLine="708"/>
        <w:jc w:val="both"/>
        <w:rPr>
          <w:rFonts w:ascii="Times New Roman CYR" w:hAnsi="Times New Roman CYR" w:cs="Times New Roman CYR"/>
          <w:color w:val="000000"/>
          <w:sz w:val="28"/>
          <w:szCs w:val="28"/>
        </w:rPr>
      </w:pPr>
      <w:r w:rsidRPr="00080382">
        <w:rPr>
          <w:rFonts w:ascii="Times New Roman CYR" w:hAnsi="Times New Roman CYR" w:cs="Times New Roman CYR"/>
          <w:color w:val="000000"/>
          <w:sz w:val="28"/>
          <w:szCs w:val="28"/>
        </w:rPr>
        <w:t>Если же подать в любую из гидромуфт рабочую жидкость под давлением 0,7..</w:t>
      </w:r>
      <w:r>
        <w:rPr>
          <w:rFonts w:ascii="Times New Roman CYR" w:hAnsi="Times New Roman CYR" w:cs="Times New Roman CYR"/>
          <w:color w:val="000000"/>
          <w:sz w:val="28"/>
          <w:szCs w:val="28"/>
        </w:rPr>
        <w:t xml:space="preserve">.0,9 МПа, создаваемым насосом </w:t>
      </w:r>
      <w:r w:rsidRPr="00080382">
        <w:rPr>
          <w:rFonts w:ascii="Times New Roman CYR" w:hAnsi="Times New Roman CYR" w:cs="Times New Roman CYR"/>
          <w:color w:val="000000"/>
          <w:sz w:val="28"/>
          <w:szCs w:val="28"/>
        </w:rPr>
        <w:t>, поршень передвинется от перегородки барабана и сожмет ведущие и ведомые диски между с</w:t>
      </w:r>
      <w:r>
        <w:rPr>
          <w:rFonts w:ascii="Times New Roman CYR" w:hAnsi="Times New Roman CYR" w:cs="Times New Roman CYR"/>
          <w:color w:val="000000"/>
          <w:sz w:val="28"/>
          <w:szCs w:val="28"/>
        </w:rPr>
        <w:t>обой. Муфта замкнется, и</w:t>
      </w:r>
      <w:r w:rsidRPr="00080382">
        <w:rPr>
          <w:rFonts w:ascii="Times New Roman CYR" w:hAnsi="Times New Roman CYR" w:cs="Times New Roman CYR"/>
          <w:color w:val="000000"/>
          <w:sz w:val="28"/>
          <w:szCs w:val="28"/>
        </w:rPr>
        <w:t xml:space="preserve"> вал начнет вращаться.</w:t>
      </w:r>
    </w:p>
    <w:p w:rsidR="003F1828" w:rsidRPr="00080382" w:rsidRDefault="003F1828" w:rsidP="003F1828">
      <w:pPr>
        <w:ind w:firstLine="708"/>
        <w:jc w:val="both"/>
        <w:rPr>
          <w:rFonts w:ascii="Times New Roman CYR" w:hAnsi="Times New Roman CYR" w:cs="Times New Roman CYR"/>
          <w:color w:val="000000"/>
          <w:sz w:val="28"/>
          <w:szCs w:val="28"/>
        </w:rPr>
      </w:pPr>
      <w:r w:rsidRPr="00080382">
        <w:rPr>
          <w:rFonts w:ascii="Times New Roman CYR" w:hAnsi="Times New Roman CYR" w:cs="Times New Roman CYR"/>
          <w:color w:val="000000"/>
          <w:sz w:val="28"/>
          <w:szCs w:val="28"/>
        </w:rPr>
        <w:t>Поскольку у ведущих и ведомых шестерен диаметры по величине разные, в рассматриваемой к</w:t>
      </w:r>
      <w:r>
        <w:rPr>
          <w:rFonts w:ascii="Times New Roman CYR" w:hAnsi="Times New Roman CYR" w:cs="Times New Roman CYR"/>
          <w:color w:val="000000"/>
          <w:sz w:val="28"/>
          <w:szCs w:val="28"/>
        </w:rPr>
        <w:t>онструкции можно получить шесть</w:t>
      </w:r>
      <w:r w:rsidRPr="00080382">
        <w:rPr>
          <w:rFonts w:ascii="Times New Roman CYR" w:hAnsi="Times New Roman CYR" w:cs="Times New Roman CYR"/>
          <w:color w:val="000000"/>
          <w:sz w:val="28"/>
          <w:szCs w:val="28"/>
        </w:rPr>
        <w:t xml:space="preserve"> различных передаточных числа </w:t>
      </w:r>
      <w:r>
        <w:rPr>
          <w:rFonts w:ascii="Times New Roman CYR" w:hAnsi="Times New Roman CYR" w:cs="Times New Roman CYR"/>
          <w:color w:val="000000"/>
          <w:sz w:val="28"/>
          <w:szCs w:val="28"/>
        </w:rPr>
        <w:t>– шесть различных передач</w:t>
      </w:r>
      <w:r w:rsidRPr="00080382">
        <w:rPr>
          <w:rFonts w:ascii="Times New Roman CYR" w:hAnsi="Times New Roman CYR" w:cs="Times New Roman CYR"/>
          <w:color w:val="000000"/>
          <w:sz w:val="28"/>
          <w:szCs w:val="28"/>
        </w:rPr>
        <w:t>.</w:t>
      </w:r>
    </w:p>
    <w:p w:rsidR="003F1828" w:rsidRPr="00B51747" w:rsidRDefault="003F1828" w:rsidP="003F1828">
      <w:pPr>
        <w:ind w:firstLine="708"/>
        <w:jc w:val="both"/>
        <w:rPr>
          <w:rFonts w:ascii="Times New Roman CYR" w:hAnsi="Times New Roman CYR" w:cs="Times New Roman CYR"/>
          <w:color w:val="000000"/>
          <w:sz w:val="28"/>
          <w:szCs w:val="28"/>
        </w:rPr>
      </w:pPr>
      <w:r w:rsidRPr="00080382">
        <w:rPr>
          <w:rFonts w:ascii="Times New Roman CYR" w:hAnsi="Times New Roman CYR" w:cs="Times New Roman CYR"/>
          <w:color w:val="000000"/>
          <w:sz w:val="28"/>
          <w:szCs w:val="28"/>
        </w:rPr>
        <w:t xml:space="preserve">Переключение передач у такой коробки может производиться на ходу трактора без разрыва потока мощности. </w:t>
      </w:r>
    </w:p>
    <w:p w:rsidR="00A71280" w:rsidRDefault="00A71280" w:rsidP="003F1828">
      <w:pPr>
        <w:jc w:val="center"/>
        <w:rPr>
          <w:rFonts w:ascii="Times New Roman CYR" w:hAnsi="Times New Roman CYR" w:cs="Times New Roman CYR"/>
          <w:color w:val="000000"/>
          <w:sz w:val="28"/>
          <w:szCs w:val="28"/>
        </w:rPr>
      </w:pPr>
    </w:p>
    <w:p w:rsidR="00A71280" w:rsidRDefault="00A71280" w:rsidP="003F1828">
      <w:pPr>
        <w:jc w:val="center"/>
        <w:rPr>
          <w:rFonts w:ascii="Times New Roman CYR" w:hAnsi="Times New Roman CYR" w:cs="Times New Roman CYR"/>
          <w:color w:val="000000"/>
          <w:sz w:val="28"/>
          <w:szCs w:val="28"/>
        </w:rPr>
      </w:pPr>
      <w:r>
        <w:rPr>
          <w:noProof/>
        </w:rPr>
        <w:drawing>
          <wp:inline distT="0" distB="0" distL="0" distR="0">
            <wp:extent cx="4132580" cy="1857375"/>
            <wp:effectExtent l="19050" t="0" r="1270" b="0"/>
            <wp:docPr id="91" name="Рисунок 7" descr="C:\Users\Admin\AppData\Local\Microsoft\Windows\Temporary Internet Files\Content.Word\scr 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Temporary Internet Files\Content.Word\scr 052.jpg"/>
                    <pic:cNvPicPr>
                      <a:picLocks noChangeAspect="1" noChangeArrowheads="1"/>
                    </pic:cNvPicPr>
                  </pic:nvPicPr>
                  <pic:blipFill>
                    <a:blip r:embed="rId19" cstate="print"/>
                    <a:srcRect/>
                    <a:stretch>
                      <a:fillRect/>
                    </a:stretch>
                  </pic:blipFill>
                  <pic:spPr bwMode="auto">
                    <a:xfrm>
                      <a:off x="0" y="0"/>
                      <a:ext cx="4132580" cy="1857375"/>
                    </a:xfrm>
                    <a:prstGeom prst="rect">
                      <a:avLst/>
                    </a:prstGeom>
                    <a:noFill/>
                    <a:ln w="9525">
                      <a:noFill/>
                      <a:miter lim="800000"/>
                      <a:headEnd/>
                      <a:tailEnd/>
                    </a:ln>
                  </pic:spPr>
                </pic:pic>
              </a:graphicData>
            </a:graphic>
          </wp:inline>
        </w:drawing>
      </w:r>
    </w:p>
    <w:p w:rsidR="00A71280" w:rsidRDefault="00A71280" w:rsidP="00A71280">
      <w:pPr>
        <w:pStyle w:val="101"/>
        <w:shd w:val="clear" w:color="auto" w:fill="auto"/>
        <w:spacing w:line="240" w:lineRule="auto"/>
        <w:ind w:left="20" w:firstLine="2080"/>
        <w:rPr>
          <w:rStyle w:val="1081"/>
          <w:sz w:val="24"/>
          <w:szCs w:val="24"/>
        </w:rPr>
      </w:pPr>
      <w:r w:rsidRPr="00A71280">
        <w:rPr>
          <w:rStyle w:val="109pt6"/>
          <w:i w:val="0"/>
          <w:sz w:val="24"/>
          <w:szCs w:val="24"/>
        </w:rPr>
        <w:t>Рис. 1</w:t>
      </w:r>
      <w:r w:rsidRPr="00A71280">
        <w:rPr>
          <w:rStyle w:val="109pt6"/>
          <w:sz w:val="24"/>
          <w:szCs w:val="24"/>
        </w:rPr>
        <w:t>.</w:t>
      </w:r>
      <w:r w:rsidRPr="00A71280">
        <w:rPr>
          <w:rStyle w:val="100pt5"/>
          <w:sz w:val="24"/>
          <w:szCs w:val="24"/>
        </w:rPr>
        <w:t xml:space="preserve"> Вал фрикционный:</w:t>
      </w:r>
      <w:r w:rsidRPr="00A71280">
        <w:rPr>
          <w:rStyle w:val="100pt5"/>
          <w:sz w:val="24"/>
          <w:szCs w:val="24"/>
        </w:rPr>
        <w:br/>
        <w:t>/ — фрикционная сдвоенная муфта; 2,</w:t>
      </w:r>
      <w:r w:rsidRPr="00A71280">
        <w:rPr>
          <w:rStyle w:val="109pt6"/>
          <w:sz w:val="24"/>
          <w:szCs w:val="24"/>
        </w:rPr>
        <w:t xml:space="preserve"> 4, 13</w:t>
      </w:r>
      <w:r w:rsidRPr="00A71280">
        <w:rPr>
          <w:rStyle w:val="100pt5"/>
          <w:sz w:val="24"/>
          <w:szCs w:val="24"/>
        </w:rPr>
        <w:t xml:space="preserve"> — шестерня;</w:t>
      </w:r>
      <w:r w:rsidRPr="00A71280">
        <w:rPr>
          <w:rStyle w:val="109pt6"/>
          <w:sz w:val="24"/>
          <w:szCs w:val="24"/>
        </w:rPr>
        <w:t xml:space="preserve"> 3</w:t>
      </w:r>
      <w:r w:rsidRPr="00A71280">
        <w:rPr>
          <w:rStyle w:val="100pt5"/>
          <w:sz w:val="24"/>
          <w:szCs w:val="24"/>
        </w:rPr>
        <w:t xml:space="preserve"> — фрикционная</w:t>
      </w:r>
      <w:r w:rsidRPr="00A71280">
        <w:rPr>
          <w:rStyle w:val="100pt5"/>
          <w:sz w:val="24"/>
          <w:szCs w:val="24"/>
        </w:rPr>
        <w:br/>
        <w:t>одинарная муфта; 5 — вал фрикционный;</w:t>
      </w:r>
      <w:r w:rsidRPr="00A71280">
        <w:rPr>
          <w:rStyle w:val="109pt6"/>
          <w:sz w:val="24"/>
          <w:szCs w:val="24"/>
        </w:rPr>
        <w:t xml:space="preserve"> 6, 1,8 —</w:t>
      </w:r>
      <w:r w:rsidRPr="00A71280">
        <w:rPr>
          <w:rStyle w:val="100pt5"/>
          <w:sz w:val="24"/>
          <w:szCs w:val="24"/>
        </w:rPr>
        <w:t xml:space="preserve"> подшипник игольчатый;</w:t>
      </w:r>
      <w:r w:rsidRPr="00A71280">
        <w:rPr>
          <w:rStyle w:val="109pt6"/>
          <w:sz w:val="24"/>
          <w:szCs w:val="24"/>
        </w:rPr>
        <w:t xml:space="preserve"> 9 —</w:t>
      </w:r>
      <w:r w:rsidRPr="00A71280">
        <w:rPr>
          <w:rStyle w:val="100pt5"/>
          <w:sz w:val="24"/>
          <w:szCs w:val="24"/>
        </w:rPr>
        <w:t>гайка;</w:t>
      </w:r>
      <w:r w:rsidRPr="00A71280">
        <w:rPr>
          <w:rStyle w:val="1081"/>
          <w:sz w:val="24"/>
          <w:szCs w:val="24"/>
        </w:rPr>
        <w:t xml:space="preserve"> </w:t>
      </w:r>
    </w:p>
    <w:p w:rsidR="00A71280" w:rsidRPr="00A71280" w:rsidRDefault="00A71280" w:rsidP="00A71280">
      <w:pPr>
        <w:pStyle w:val="101"/>
        <w:shd w:val="clear" w:color="auto" w:fill="auto"/>
        <w:spacing w:line="240" w:lineRule="auto"/>
        <w:ind w:left="20"/>
        <w:rPr>
          <w:sz w:val="24"/>
          <w:szCs w:val="24"/>
        </w:rPr>
      </w:pPr>
      <w:r w:rsidRPr="00A71280">
        <w:rPr>
          <w:rStyle w:val="1081"/>
          <w:sz w:val="24"/>
          <w:szCs w:val="24"/>
        </w:rPr>
        <w:lastRenderedPageBreak/>
        <w:t>10 —</w:t>
      </w:r>
      <w:r w:rsidRPr="00A71280">
        <w:rPr>
          <w:rStyle w:val="100pt5"/>
          <w:sz w:val="24"/>
          <w:szCs w:val="24"/>
        </w:rPr>
        <w:t xml:space="preserve"> пробка коническая;</w:t>
      </w:r>
      <w:r w:rsidRPr="00A71280">
        <w:rPr>
          <w:rStyle w:val="1081"/>
          <w:sz w:val="24"/>
          <w:szCs w:val="24"/>
        </w:rPr>
        <w:t xml:space="preserve"> 11 —</w:t>
      </w:r>
      <w:r w:rsidRPr="00A71280">
        <w:rPr>
          <w:rStyle w:val="100pt5"/>
          <w:sz w:val="24"/>
          <w:szCs w:val="24"/>
        </w:rPr>
        <w:t xml:space="preserve"> кольцо уплотнительное;</w:t>
      </w:r>
      <w:r w:rsidRPr="00A71280">
        <w:rPr>
          <w:rStyle w:val="1081"/>
          <w:sz w:val="24"/>
          <w:szCs w:val="24"/>
        </w:rPr>
        <w:t xml:space="preserve"> 12 —</w:t>
      </w:r>
      <w:r>
        <w:rPr>
          <w:rStyle w:val="100pt5"/>
          <w:sz w:val="24"/>
          <w:szCs w:val="24"/>
        </w:rPr>
        <w:t xml:space="preserve"> подшипник  </w:t>
      </w:r>
      <w:r w:rsidRPr="00A71280">
        <w:rPr>
          <w:rStyle w:val="100pt5"/>
          <w:sz w:val="24"/>
          <w:szCs w:val="24"/>
        </w:rPr>
        <w:t>шариковый</w:t>
      </w:r>
    </w:p>
    <w:p w:rsidR="003E7DCC" w:rsidRDefault="00A71280" w:rsidP="003E7DCC">
      <w:pPr>
        <w:rPr>
          <w:rFonts w:ascii="Times New Roman CYR" w:hAnsi="Times New Roman CYR" w:cs="Times New Roman CYR"/>
          <w:color w:val="000000"/>
          <w:sz w:val="28"/>
          <w:szCs w:val="28"/>
        </w:rPr>
      </w:pPr>
      <w:r>
        <w:rPr>
          <w:noProof/>
        </w:rPr>
        <w:drawing>
          <wp:anchor distT="0" distB="0" distL="114300" distR="114300" simplePos="0" relativeHeight="251965440" behindDoc="0" locked="0" layoutInCell="1" allowOverlap="1">
            <wp:simplePos x="0" y="0"/>
            <wp:positionH relativeFrom="column">
              <wp:posOffset>18915</wp:posOffset>
            </wp:positionH>
            <wp:positionV relativeFrom="paragraph">
              <wp:posOffset>-340</wp:posOffset>
            </wp:positionV>
            <wp:extent cx="2131210" cy="3708000"/>
            <wp:effectExtent l="19050" t="0" r="2390" b="0"/>
            <wp:wrapNone/>
            <wp:docPr id="94" name="Рисунок 10" descr="C:\Users\Admin\AppData\Local\Microsoft\Windows\Temporary Internet Files\Content.Word\scr 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Microsoft\Windows\Temporary Internet Files\Content.Word\scr 052.jpg"/>
                    <pic:cNvPicPr>
                      <a:picLocks noChangeAspect="1" noChangeArrowheads="1"/>
                    </pic:cNvPicPr>
                  </pic:nvPicPr>
                  <pic:blipFill>
                    <a:blip r:embed="rId20" cstate="print"/>
                    <a:srcRect/>
                    <a:stretch>
                      <a:fillRect/>
                    </a:stretch>
                  </pic:blipFill>
                  <pic:spPr bwMode="auto">
                    <a:xfrm>
                      <a:off x="0" y="0"/>
                      <a:ext cx="2131210" cy="3708000"/>
                    </a:xfrm>
                    <a:prstGeom prst="rect">
                      <a:avLst/>
                    </a:prstGeom>
                    <a:noFill/>
                    <a:ln w="9525">
                      <a:noFill/>
                      <a:miter lim="800000"/>
                      <a:headEnd/>
                      <a:tailEnd/>
                    </a:ln>
                  </pic:spPr>
                </pic:pic>
              </a:graphicData>
            </a:graphic>
          </wp:anchor>
        </w:drawing>
      </w:r>
    </w:p>
    <w:p w:rsidR="003E7DCC" w:rsidRDefault="003E7DCC" w:rsidP="003E7DCC">
      <w:pPr>
        <w:jc w:val="center"/>
        <w:rPr>
          <w:rFonts w:ascii="Times New Roman CYR" w:hAnsi="Times New Roman CYR" w:cs="Times New Roman CYR"/>
          <w:color w:val="000000"/>
          <w:sz w:val="28"/>
          <w:szCs w:val="28"/>
        </w:rPr>
      </w:pPr>
    </w:p>
    <w:p w:rsidR="003E7DCC" w:rsidRPr="003E7DCC" w:rsidRDefault="003E7DCC" w:rsidP="003E7DCC">
      <w:pPr>
        <w:pStyle w:val="150"/>
        <w:shd w:val="clear" w:color="auto" w:fill="auto"/>
        <w:spacing w:line="240" w:lineRule="auto"/>
        <w:ind w:left="4395" w:right="115"/>
        <w:jc w:val="left"/>
        <w:rPr>
          <w:sz w:val="24"/>
          <w:szCs w:val="24"/>
        </w:rPr>
      </w:pPr>
      <w:r>
        <w:rPr>
          <w:rStyle w:val="159pt19"/>
          <w:sz w:val="24"/>
          <w:szCs w:val="24"/>
        </w:rPr>
        <w:t>Рис. 2</w:t>
      </w:r>
      <w:r w:rsidRPr="003E7DCC">
        <w:rPr>
          <w:rStyle w:val="159pt19"/>
          <w:sz w:val="24"/>
          <w:szCs w:val="24"/>
        </w:rPr>
        <w:t>.</w:t>
      </w:r>
      <w:r w:rsidRPr="003E7DCC">
        <w:rPr>
          <w:rStyle w:val="150pt14"/>
          <w:sz w:val="24"/>
          <w:szCs w:val="24"/>
        </w:rPr>
        <w:t xml:space="preserve"> Двойной фрикцион:</w:t>
      </w:r>
      <w:r w:rsidRPr="003E7DCC">
        <w:rPr>
          <w:rStyle w:val="150pt14"/>
          <w:sz w:val="24"/>
          <w:szCs w:val="24"/>
        </w:rPr>
        <w:br/>
      </w:r>
      <w:r w:rsidRPr="003E7DCC">
        <w:rPr>
          <w:rStyle w:val="15Candara"/>
          <w:rFonts w:ascii="Times New Roman" w:hAnsi="Times New Roman" w:cs="Times New Roman"/>
          <w:b w:val="0"/>
          <w:i w:val="0"/>
          <w:sz w:val="24"/>
          <w:szCs w:val="24"/>
        </w:rPr>
        <w:t>1.11</w:t>
      </w:r>
      <w:r w:rsidRPr="003E7DCC">
        <w:rPr>
          <w:rStyle w:val="15Candara"/>
          <w:b w:val="0"/>
          <w:i w:val="0"/>
          <w:sz w:val="24"/>
          <w:szCs w:val="24"/>
        </w:rPr>
        <w:t xml:space="preserve"> —</w:t>
      </w:r>
      <w:r w:rsidRPr="003E7DCC">
        <w:rPr>
          <w:rStyle w:val="150pt14"/>
          <w:sz w:val="24"/>
          <w:szCs w:val="24"/>
        </w:rPr>
        <w:t xml:space="preserve"> уплотнительное кольцо; 2,</w:t>
      </w:r>
      <w:r w:rsidRPr="003E7DCC">
        <w:rPr>
          <w:rStyle w:val="150pt14"/>
          <w:sz w:val="24"/>
          <w:szCs w:val="24"/>
        </w:rPr>
        <w:br/>
        <w:t>7— стопорное кольцо; 3 — отжимная</w:t>
      </w:r>
      <w:r w:rsidRPr="003E7DCC">
        <w:rPr>
          <w:rStyle w:val="150pt14"/>
          <w:sz w:val="24"/>
          <w:szCs w:val="24"/>
        </w:rPr>
        <w:br/>
        <w:t>пружина;</w:t>
      </w:r>
      <w:r w:rsidRPr="003E7DCC">
        <w:rPr>
          <w:rStyle w:val="159pt19"/>
          <w:sz w:val="24"/>
          <w:szCs w:val="24"/>
        </w:rPr>
        <w:t xml:space="preserve"> 4, 6 —</w:t>
      </w:r>
      <w:r w:rsidRPr="003E7DCC">
        <w:rPr>
          <w:rStyle w:val="150pt14"/>
          <w:sz w:val="24"/>
          <w:szCs w:val="24"/>
        </w:rPr>
        <w:t xml:space="preserve"> опорный диск; 5 —</w:t>
      </w:r>
      <w:r w:rsidRPr="003E7DCC">
        <w:rPr>
          <w:rStyle w:val="150pt14"/>
          <w:sz w:val="24"/>
          <w:szCs w:val="24"/>
        </w:rPr>
        <w:br/>
        <w:t>центробежный шариковый клапан</w:t>
      </w:r>
      <w:r w:rsidRPr="003E7DCC">
        <w:rPr>
          <w:rStyle w:val="150pt14"/>
          <w:sz w:val="24"/>
          <w:szCs w:val="24"/>
        </w:rPr>
        <w:br/>
        <w:t>сброса давления;</w:t>
      </w:r>
      <w:r w:rsidRPr="003E7DCC">
        <w:rPr>
          <w:rStyle w:val="15TrebuchetMS"/>
          <w:sz w:val="24"/>
          <w:szCs w:val="24"/>
        </w:rPr>
        <w:t xml:space="preserve"> 8 —</w:t>
      </w:r>
      <w:r w:rsidRPr="003E7DCC">
        <w:rPr>
          <w:rStyle w:val="150pt14"/>
          <w:sz w:val="24"/>
          <w:szCs w:val="24"/>
        </w:rPr>
        <w:t xml:space="preserve"> ведомые метал-</w:t>
      </w:r>
      <w:r w:rsidRPr="003E7DCC">
        <w:rPr>
          <w:rStyle w:val="150pt14"/>
          <w:sz w:val="24"/>
          <w:szCs w:val="24"/>
        </w:rPr>
        <w:br/>
        <w:t>локерамические диски; 9,</w:t>
      </w:r>
      <w:r w:rsidRPr="003E7DCC">
        <w:rPr>
          <w:rStyle w:val="159pt19"/>
          <w:sz w:val="24"/>
          <w:szCs w:val="24"/>
        </w:rPr>
        <w:t xml:space="preserve"> 12 —</w:t>
      </w:r>
      <w:r w:rsidRPr="003E7DCC">
        <w:rPr>
          <w:rStyle w:val="150pt14"/>
          <w:sz w:val="24"/>
          <w:szCs w:val="24"/>
        </w:rPr>
        <w:t xml:space="preserve"> пор-</w:t>
      </w:r>
      <w:r w:rsidRPr="003E7DCC">
        <w:rPr>
          <w:rStyle w:val="150pt14"/>
          <w:sz w:val="24"/>
          <w:szCs w:val="24"/>
        </w:rPr>
        <w:br/>
        <w:t>шень;</w:t>
      </w:r>
      <w:r w:rsidRPr="003E7DCC">
        <w:rPr>
          <w:rStyle w:val="159pt19"/>
          <w:sz w:val="24"/>
          <w:szCs w:val="24"/>
        </w:rPr>
        <w:t xml:space="preserve"> 10 —</w:t>
      </w:r>
      <w:r w:rsidRPr="003E7DCC">
        <w:rPr>
          <w:rStyle w:val="150pt14"/>
          <w:sz w:val="24"/>
          <w:szCs w:val="24"/>
        </w:rPr>
        <w:t xml:space="preserve"> барабан;</w:t>
      </w:r>
      <w:r w:rsidRPr="003E7DCC">
        <w:rPr>
          <w:rStyle w:val="159pt19"/>
          <w:sz w:val="24"/>
          <w:szCs w:val="24"/>
        </w:rPr>
        <w:t xml:space="preserve"> 13 —</w:t>
      </w:r>
      <w:r w:rsidRPr="003E7DCC">
        <w:rPr>
          <w:rStyle w:val="150pt14"/>
          <w:sz w:val="24"/>
          <w:szCs w:val="24"/>
        </w:rPr>
        <w:t xml:space="preserve"> ведущие</w:t>
      </w:r>
      <w:r w:rsidRPr="003E7DCC">
        <w:rPr>
          <w:rStyle w:val="150pt14"/>
          <w:sz w:val="24"/>
          <w:szCs w:val="24"/>
        </w:rPr>
        <w:br/>
        <w:t>стальные диски</w:t>
      </w:r>
    </w:p>
    <w:p w:rsidR="003E7DCC" w:rsidRDefault="003E7DCC" w:rsidP="003E7DCC">
      <w:pPr>
        <w:rPr>
          <w:rFonts w:ascii="Times New Roman CYR" w:hAnsi="Times New Roman CYR" w:cs="Times New Roman CYR"/>
          <w:color w:val="000000"/>
          <w:sz w:val="28"/>
          <w:szCs w:val="28"/>
        </w:rPr>
      </w:pPr>
    </w:p>
    <w:p w:rsidR="003E7DCC" w:rsidRDefault="003E7DCC" w:rsidP="003E7DCC">
      <w:pPr>
        <w:rPr>
          <w:rFonts w:ascii="Times New Roman CYR" w:hAnsi="Times New Roman CYR" w:cs="Times New Roman CYR"/>
          <w:color w:val="000000"/>
          <w:sz w:val="28"/>
          <w:szCs w:val="28"/>
        </w:rPr>
      </w:pPr>
    </w:p>
    <w:p w:rsidR="003F1828" w:rsidRDefault="003F1828" w:rsidP="003F1828">
      <w:pPr>
        <w:jc w:val="both"/>
        <w:rPr>
          <w:b/>
          <w:sz w:val="32"/>
          <w:szCs w:val="32"/>
        </w:rPr>
      </w:pPr>
    </w:p>
    <w:p w:rsidR="003F1828" w:rsidRDefault="003F1828" w:rsidP="003F1828">
      <w:pPr>
        <w:jc w:val="center"/>
        <w:rPr>
          <w:b/>
          <w:sz w:val="32"/>
          <w:szCs w:val="32"/>
        </w:rPr>
      </w:pPr>
    </w:p>
    <w:p w:rsidR="003E7DCC" w:rsidRDefault="003E7DCC" w:rsidP="003F1828">
      <w:pPr>
        <w:jc w:val="center"/>
        <w:rPr>
          <w:b/>
          <w:sz w:val="32"/>
          <w:szCs w:val="32"/>
        </w:rPr>
      </w:pPr>
    </w:p>
    <w:p w:rsidR="003E7DCC" w:rsidRDefault="003E7DCC" w:rsidP="003F1828">
      <w:pPr>
        <w:jc w:val="center"/>
        <w:rPr>
          <w:b/>
          <w:sz w:val="32"/>
          <w:szCs w:val="32"/>
        </w:rPr>
      </w:pPr>
    </w:p>
    <w:p w:rsidR="003E7DCC" w:rsidRDefault="003E7DCC" w:rsidP="003F1828">
      <w:pPr>
        <w:jc w:val="center"/>
        <w:rPr>
          <w:b/>
          <w:sz w:val="32"/>
          <w:szCs w:val="32"/>
        </w:rPr>
      </w:pPr>
    </w:p>
    <w:p w:rsidR="003E7DCC" w:rsidRDefault="003E7DCC" w:rsidP="003E7DCC">
      <w:pPr>
        <w:rPr>
          <w:b/>
          <w:sz w:val="32"/>
          <w:szCs w:val="32"/>
        </w:rPr>
      </w:pPr>
    </w:p>
    <w:p w:rsidR="003E7DCC" w:rsidRDefault="003E7DCC" w:rsidP="003E7DCC">
      <w:pPr>
        <w:rPr>
          <w:b/>
          <w:sz w:val="32"/>
          <w:szCs w:val="32"/>
        </w:rPr>
      </w:pPr>
    </w:p>
    <w:p w:rsidR="00114D17" w:rsidRDefault="003E7DCC" w:rsidP="00114D17">
      <w:pPr>
        <w:rPr>
          <w:rStyle w:val="146"/>
          <w:sz w:val="28"/>
          <w:szCs w:val="28"/>
        </w:rPr>
      </w:pPr>
      <w:r w:rsidRPr="003E7DCC">
        <w:rPr>
          <w:rStyle w:val="146"/>
          <w:sz w:val="28"/>
          <w:szCs w:val="28"/>
        </w:rPr>
        <w:t>Двойная фрикционная муфта.</w:t>
      </w:r>
    </w:p>
    <w:p w:rsidR="003E7DCC" w:rsidRPr="003E7DCC" w:rsidRDefault="003E7DCC" w:rsidP="00114D17">
      <w:pPr>
        <w:jc w:val="both"/>
        <w:rPr>
          <w:b/>
          <w:sz w:val="28"/>
          <w:szCs w:val="28"/>
        </w:rPr>
      </w:pPr>
      <w:r w:rsidRPr="003E7DCC">
        <w:rPr>
          <w:rStyle w:val="146"/>
          <w:sz w:val="28"/>
          <w:szCs w:val="28"/>
        </w:rPr>
        <w:br/>
      </w:r>
      <w:r w:rsidRPr="003E7DCC">
        <w:rPr>
          <w:sz w:val="28"/>
          <w:szCs w:val="28"/>
        </w:rPr>
        <w:t>В барабане</w:t>
      </w:r>
      <w:r w:rsidRPr="003E7DCC">
        <w:rPr>
          <w:rStyle w:val="1414"/>
          <w:sz w:val="28"/>
          <w:szCs w:val="28"/>
        </w:rPr>
        <w:t xml:space="preserve"> 10</w:t>
      </w:r>
      <w:r w:rsidRPr="003E7DCC">
        <w:rPr>
          <w:sz w:val="28"/>
          <w:szCs w:val="28"/>
        </w:rPr>
        <w:t xml:space="preserve"> (рис. 9.16) с двух сторон выполнены расточки (полости), в которые установлены поршни 9, 72, уплотненные чугунными кольцами 7 и 77. В гнездах каждого из поршней установлено по 16 отжимных пружин 3, опирающихся на опорный </w:t>
      </w:r>
      <w:r>
        <w:rPr>
          <w:sz w:val="28"/>
          <w:szCs w:val="28"/>
        </w:rPr>
        <w:t>диск 4, зафиксированный на сту</w:t>
      </w:r>
      <w:r w:rsidRPr="003E7DCC">
        <w:rPr>
          <w:sz w:val="28"/>
          <w:szCs w:val="28"/>
        </w:rPr>
        <w:t>пице барабана стопорным кольцом</w:t>
      </w:r>
      <w:r w:rsidRPr="003E7DCC">
        <w:rPr>
          <w:rStyle w:val="1413"/>
          <w:sz w:val="28"/>
          <w:szCs w:val="28"/>
        </w:rPr>
        <w:t xml:space="preserve"> 2.</w:t>
      </w:r>
      <w:r>
        <w:rPr>
          <w:sz w:val="28"/>
          <w:szCs w:val="28"/>
        </w:rPr>
        <w:t xml:space="preserve"> В поршнях имеются по два </w:t>
      </w:r>
      <w:r w:rsidRPr="003E7DCC">
        <w:rPr>
          <w:sz w:val="28"/>
          <w:szCs w:val="28"/>
        </w:rPr>
        <w:t>центробежных шариковых клапана</w:t>
      </w:r>
      <w:r>
        <w:rPr>
          <w:sz w:val="28"/>
          <w:szCs w:val="28"/>
        </w:rPr>
        <w:t xml:space="preserve"> 5 сброса давления рабочей жид</w:t>
      </w:r>
      <w:r w:rsidRPr="003E7DCC">
        <w:rPr>
          <w:sz w:val="28"/>
          <w:szCs w:val="28"/>
        </w:rPr>
        <w:t>кости из рабочих полостей цилиндр</w:t>
      </w:r>
      <w:r>
        <w:rPr>
          <w:sz w:val="28"/>
          <w:szCs w:val="28"/>
        </w:rPr>
        <w:t xml:space="preserve">ов после отъединения цилиндров </w:t>
      </w:r>
      <w:r w:rsidRPr="003E7DCC">
        <w:rPr>
          <w:sz w:val="28"/>
          <w:szCs w:val="28"/>
        </w:rPr>
        <w:t>от нагнетательной магистрали управ</w:t>
      </w:r>
      <w:r>
        <w:rPr>
          <w:sz w:val="28"/>
          <w:szCs w:val="28"/>
        </w:rPr>
        <w:t xml:space="preserve">ления коробкой передач. В пазах </w:t>
      </w:r>
      <w:r w:rsidRPr="003E7DCC">
        <w:rPr>
          <w:sz w:val="28"/>
          <w:szCs w:val="28"/>
        </w:rPr>
        <w:t>барабана установлены ведущие стальные диски</w:t>
      </w:r>
      <w:r w:rsidRPr="003E7DCC">
        <w:rPr>
          <w:rStyle w:val="1413"/>
          <w:sz w:val="28"/>
          <w:szCs w:val="28"/>
        </w:rPr>
        <w:t xml:space="preserve"> 13,</w:t>
      </w:r>
      <w:r>
        <w:rPr>
          <w:sz w:val="28"/>
          <w:szCs w:val="28"/>
        </w:rPr>
        <w:t xml:space="preserve"> а между ними — </w:t>
      </w:r>
      <w:r w:rsidRPr="003E7DCC">
        <w:rPr>
          <w:sz w:val="28"/>
          <w:szCs w:val="28"/>
        </w:rPr>
        <w:t>ведомые металлокерамические диски</w:t>
      </w:r>
      <w:r w:rsidRPr="003E7DCC">
        <w:rPr>
          <w:rStyle w:val="14114"/>
          <w:sz w:val="28"/>
          <w:szCs w:val="28"/>
        </w:rPr>
        <w:t xml:space="preserve"> 8</w:t>
      </w:r>
      <w:r>
        <w:rPr>
          <w:sz w:val="28"/>
          <w:szCs w:val="28"/>
        </w:rPr>
        <w:t xml:space="preserve"> с внутренними шлицами. </w:t>
      </w:r>
      <w:r w:rsidRPr="003E7DCC">
        <w:rPr>
          <w:sz w:val="28"/>
          <w:szCs w:val="28"/>
        </w:rPr>
        <w:t>Пакеты дисков ограничиваются опорными дисками, фиксируемы-</w:t>
      </w:r>
      <w:r w:rsidRPr="003E7DCC">
        <w:rPr>
          <w:sz w:val="28"/>
          <w:szCs w:val="28"/>
        </w:rPr>
        <w:br/>
        <w:t>ми стопорными кольцами 7.</w:t>
      </w:r>
    </w:p>
    <w:p w:rsidR="003E7DCC" w:rsidRDefault="003E7DCC" w:rsidP="003E7DCC">
      <w:pPr>
        <w:rPr>
          <w:b/>
          <w:sz w:val="32"/>
          <w:szCs w:val="32"/>
        </w:rPr>
      </w:pPr>
    </w:p>
    <w:p w:rsidR="003E7DCC" w:rsidRDefault="003E7DCC" w:rsidP="003E7DCC">
      <w:pPr>
        <w:rPr>
          <w:b/>
          <w:sz w:val="32"/>
          <w:szCs w:val="32"/>
        </w:rPr>
      </w:pPr>
    </w:p>
    <w:p w:rsidR="003E7DCC" w:rsidRDefault="003E7DCC" w:rsidP="003E7DCC">
      <w:pPr>
        <w:rPr>
          <w:b/>
          <w:sz w:val="32"/>
          <w:szCs w:val="32"/>
        </w:rPr>
      </w:pPr>
    </w:p>
    <w:p w:rsidR="003E7DCC" w:rsidRDefault="003E7DCC" w:rsidP="002B57F1">
      <w:pPr>
        <w:jc w:val="center"/>
        <w:rPr>
          <w:b/>
          <w:sz w:val="32"/>
          <w:szCs w:val="32"/>
        </w:rPr>
      </w:pPr>
    </w:p>
    <w:p w:rsidR="003F1828" w:rsidRDefault="003F1828" w:rsidP="002B57F1">
      <w:pPr>
        <w:jc w:val="center"/>
        <w:rPr>
          <w:b/>
          <w:sz w:val="32"/>
          <w:szCs w:val="32"/>
        </w:rPr>
      </w:pPr>
    </w:p>
    <w:p w:rsidR="003F1828" w:rsidRPr="004A04CB" w:rsidRDefault="003F1828" w:rsidP="002B57F1">
      <w:pPr>
        <w:jc w:val="center"/>
        <w:rPr>
          <w:b/>
          <w:sz w:val="32"/>
          <w:szCs w:val="32"/>
        </w:rPr>
      </w:pPr>
      <w:r w:rsidRPr="004A04CB">
        <w:rPr>
          <w:b/>
          <w:sz w:val="32"/>
          <w:szCs w:val="32"/>
        </w:rPr>
        <w:t>Содержание отчёта:</w:t>
      </w:r>
    </w:p>
    <w:p w:rsidR="003F1828" w:rsidRPr="004A04CB" w:rsidRDefault="003F1828" w:rsidP="002B57F1">
      <w:pPr>
        <w:jc w:val="center"/>
        <w:rPr>
          <w:b/>
          <w:sz w:val="32"/>
          <w:szCs w:val="32"/>
        </w:rPr>
      </w:pPr>
    </w:p>
    <w:p w:rsidR="003F1828" w:rsidRDefault="003F1828" w:rsidP="002B57F1">
      <w:pPr>
        <w:jc w:val="center"/>
        <w:rPr>
          <w:sz w:val="28"/>
          <w:szCs w:val="28"/>
        </w:rPr>
      </w:pPr>
      <w:r w:rsidRPr="00FF3733">
        <w:rPr>
          <w:sz w:val="28"/>
          <w:szCs w:val="28"/>
        </w:rPr>
        <w:t xml:space="preserve">1. </w:t>
      </w:r>
      <w:r>
        <w:rPr>
          <w:sz w:val="28"/>
          <w:szCs w:val="28"/>
        </w:rPr>
        <w:t>Выполните схему гидроподжимной муфты.</w:t>
      </w:r>
    </w:p>
    <w:p w:rsidR="003F1828" w:rsidRDefault="003F1828" w:rsidP="002B57F1">
      <w:pPr>
        <w:jc w:val="center"/>
        <w:rPr>
          <w:sz w:val="28"/>
          <w:szCs w:val="28"/>
        </w:rPr>
      </w:pPr>
      <w:r>
        <w:rPr>
          <w:sz w:val="28"/>
          <w:szCs w:val="28"/>
        </w:rPr>
        <w:t>2. Опишите работу гидроподжимной муфты.</w:t>
      </w:r>
    </w:p>
    <w:p w:rsidR="003F1828" w:rsidRDefault="003F1828" w:rsidP="002B57F1">
      <w:pPr>
        <w:jc w:val="center"/>
        <w:rPr>
          <w:sz w:val="28"/>
          <w:szCs w:val="28"/>
        </w:rPr>
      </w:pPr>
    </w:p>
    <w:p w:rsidR="003F1828" w:rsidRPr="001B5201" w:rsidRDefault="003F1828" w:rsidP="003F1828">
      <w:pPr>
        <w:rPr>
          <w:sz w:val="28"/>
          <w:szCs w:val="28"/>
        </w:rPr>
      </w:pPr>
    </w:p>
    <w:p w:rsidR="003F1828" w:rsidRDefault="003F1828" w:rsidP="003F1828">
      <w:pPr>
        <w:jc w:val="center"/>
        <w:rPr>
          <w:b/>
          <w:sz w:val="32"/>
          <w:szCs w:val="32"/>
        </w:rPr>
      </w:pPr>
    </w:p>
    <w:p w:rsidR="003F1828" w:rsidRDefault="003F1828" w:rsidP="003F1828">
      <w:pPr>
        <w:jc w:val="center"/>
        <w:rPr>
          <w:b/>
          <w:sz w:val="32"/>
          <w:szCs w:val="32"/>
        </w:rPr>
      </w:pPr>
    </w:p>
    <w:p w:rsidR="003E7DCC" w:rsidRDefault="003E7DCC" w:rsidP="003F1828">
      <w:pPr>
        <w:jc w:val="center"/>
        <w:rPr>
          <w:b/>
          <w:sz w:val="32"/>
          <w:szCs w:val="32"/>
        </w:rPr>
      </w:pPr>
    </w:p>
    <w:p w:rsidR="003E7DCC" w:rsidRDefault="003E7DCC" w:rsidP="003F1828">
      <w:pPr>
        <w:jc w:val="center"/>
        <w:rPr>
          <w:b/>
          <w:sz w:val="32"/>
          <w:szCs w:val="32"/>
        </w:rPr>
      </w:pPr>
    </w:p>
    <w:p w:rsidR="003E7DCC" w:rsidRDefault="003E7DCC" w:rsidP="003F1828">
      <w:pPr>
        <w:jc w:val="center"/>
        <w:rPr>
          <w:b/>
          <w:sz w:val="32"/>
          <w:szCs w:val="32"/>
        </w:rPr>
      </w:pPr>
    </w:p>
    <w:p w:rsidR="003F1828" w:rsidRPr="004A04CB" w:rsidRDefault="003F1828" w:rsidP="003F1828">
      <w:pPr>
        <w:jc w:val="center"/>
        <w:rPr>
          <w:b/>
          <w:sz w:val="32"/>
          <w:szCs w:val="32"/>
        </w:rPr>
      </w:pPr>
      <w:r w:rsidRPr="004A04CB">
        <w:rPr>
          <w:b/>
          <w:sz w:val="32"/>
          <w:szCs w:val="32"/>
        </w:rPr>
        <w:t>Контрольные вопросы:</w:t>
      </w:r>
    </w:p>
    <w:p w:rsidR="003F1828" w:rsidRPr="004A04CB" w:rsidRDefault="003F1828" w:rsidP="003F1828">
      <w:pPr>
        <w:jc w:val="center"/>
        <w:rPr>
          <w:b/>
          <w:sz w:val="32"/>
          <w:szCs w:val="32"/>
        </w:rPr>
      </w:pPr>
    </w:p>
    <w:p w:rsidR="003F1828" w:rsidRPr="003A3197" w:rsidRDefault="003F1828" w:rsidP="003F1828">
      <w:pPr>
        <w:shd w:val="clear" w:color="auto" w:fill="FFFFFF"/>
        <w:spacing w:line="274" w:lineRule="exact"/>
        <w:ind w:left="709" w:hanging="702"/>
        <w:rPr>
          <w:sz w:val="28"/>
          <w:szCs w:val="28"/>
        </w:rPr>
      </w:pPr>
      <w:r>
        <w:rPr>
          <w:sz w:val="28"/>
          <w:szCs w:val="28"/>
        </w:rPr>
        <w:tab/>
      </w:r>
      <w:r w:rsidRPr="00FF3733">
        <w:rPr>
          <w:sz w:val="28"/>
          <w:szCs w:val="28"/>
        </w:rPr>
        <w:t xml:space="preserve">1. </w:t>
      </w:r>
      <w:r>
        <w:rPr>
          <w:color w:val="000000"/>
          <w:spacing w:val="7"/>
          <w:sz w:val="28"/>
          <w:szCs w:val="28"/>
        </w:rPr>
        <w:t>На каких тракторах устанавливают коробки передач с         шестернями постоянного зацепления и переключением передач на ходу?</w:t>
      </w:r>
    </w:p>
    <w:p w:rsidR="003F1828" w:rsidRPr="0067394C" w:rsidRDefault="003F1828" w:rsidP="003F1828">
      <w:pPr>
        <w:shd w:val="clear" w:color="auto" w:fill="FFFFFF"/>
        <w:spacing w:line="274" w:lineRule="exact"/>
        <w:ind w:left="709"/>
        <w:rPr>
          <w:color w:val="000000"/>
          <w:spacing w:val="8"/>
          <w:sz w:val="28"/>
          <w:szCs w:val="28"/>
        </w:rPr>
      </w:pPr>
      <w:r>
        <w:rPr>
          <w:color w:val="000000"/>
          <w:spacing w:val="8"/>
          <w:sz w:val="28"/>
          <w:szCs w:val="28"/>
        </w:rPr>
        <w:t>2</w:t>
      </w:r>
      <w:r w:rsidRPr="00E473A6">
        <w:rPr>
          <w:color w:val="000000"/>
          <w:spacing w:val="8"/>
          <w:sz w:val="28"/>
          <w:szCs w:val="28"/>
        </w:rPr>
        <w:t>.</w:t>
      </w:r>
      <w:r>
        <w:rPr>
          <w:color w:val="000000"/>
          <w:spacing w:val="8"/>
          <w:sz w:val="28"/>
          <w:szCs w:val="28"/>
        </w:rPr>
        <w:t xml:space="preserve"> Каково назначение гидроподжимной муфты в коробке передач трактора?</w:t>
      </w:r>
    </w:p>
    <w:p w:rsidR="003F1828" w:rsidRPr="00E473A6" w:rsidRDefault="003F1828" w:rsidP="003F1828">
      <w:pPr>
        <w:shd w:val="clear" w:color="auto" w:fill="FFFFFF"/>
        <w:spacing w:line="274" w:lineRule="exact"/>
        <w:ind w:left="709" w:hanging="709"/>
        <w:rPr>
          <w:sz w:val="28"/>
          <w:szCs w:val="28"/>
        </w:rPr>
      </w:pPr>
      <w:r>
        <w:rPr>
          <w:color w:val="000000"/>
          <w:spacing w:val="8"/>
          <w:sz w:val="28"/>
          <w:szCs w:val="28"/>
        </w:rPr>
        <w:tab/>
        <w:t>3. Расскажите об устройстве и рабочем процессе гидроподжимной   муфты.</w:t>
      </w:r>
    </w:p>
    <w:p w:rsidR="003F1828" w:rsidRDefault="003F1828" w:rsidP="003F1828">
      <w:pPr>
        <w:rPr>
          <w:sz w:val="28"/>
          <w:szCs w:val="28"/>
        </w:rPr>
      </w:pPr>
      <w:r>
        <w:rPr>
          <w:sz w:val="28"/>
          <w:szCs w:val="28"/>
        </w:rPr>
        <w:tab/>
        <w:t>4. В чем заключается техническое обслуживание коробки передач?</w:t>
      </w:r>
    </w:p>
    <w:p w:rsidR="003F1828" w:rsidRPr="00FF3733" w:rsidRDefault="003F1828" w:rsidP="003F1828">
      <w:pPr>
        <w:rPr>
          <w:sz w:val="28"/>
          <w:szCs w:val="28"/>
        </w:rPr>
      </w:pPr>
    </w:p>
    <w:p w:rsidR="00A71280" w:rsidRDefault="00A71280" w:rsidP="00A71280">
      <w:pPr>
        <w:rPr>
          <w:b/>
          <w:sz w:val="32"/>
          <w:szCs w:val="32"/>
        </w:rPr>
      </w:pPr>
    </w:p>
    <w:p w:rsidR="003F1828" w:rsidRDefault="003F1828" w:rsidP="003F1828">
      <w:pPr>
        <w:shd w:val="clear" w:color="auto" w:fill="FFFFFF"/>
        <w:autoSpaceDE w:val="0"/>
        <w:autoSpaceDN w:val="0"/>
        <w:adjustRightInd w:val="0"/>
        <w:jc w:val="center"/>
        <w:rPr>
          <w:b/>
          <w:bCs/>
          <w:color w:val="000000"/>
          <w:sz w:val="28"/>
          <w:szCs w:val="28"/>
        </w:rPr>
      </w:pPr>
    </w:p>
    <w:p w:rsidR="003F1828" w:rsidRDefault="003F1828" w:rsidP="003F1828">
      <w:pPr>
        <w:shd w:val="clear" w:color="auto" w:fill="FFFFFF"/>
        <w:autoSpaceDE w:val="0"/>
        <w:autoSpaceDN w:val="0"/>
        <w:adjustRightInd w:val="0"/>
        <w:jc w:val="center"/>
        <w:rPr>
          <w:b/>
          <w:bCs/>
          <w:color w:val="000000"/>
          <w:sz w:val="28"/>
          <w:szCs w:val="28"/>
        </w:rPr>
      </w:pPr>
    </w:p>
    <w:p w:rsidR="00965129" w:rsidRPr="002B57F1" w:rsidRDefault="00965129"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3F1828" w:rsidRDefault="003F1828"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Default="002F0C2B" w:rsidP="00965129">
      <w:pPr>
        <w:shd w:val="clear" w:color="auto" w:fill="FFFFFF"/>
        <w:tabs>
          <w:tab w:val="left" w:pos="768"/>
        </w:tabs>
        <w:ind w:left="426"/>
        <w:jc w:val="center"/>
        <w:rPr>
          <w:b/>
          <w:sz w:val="28"/>
          <w:szCs w:val="28"/>
        </w:rPr>
      </w:pPr>
    </w:p>
    <w:p w:rsidR="002F0C2B" w:rsidRPr="002F0C2B" w:rsidRDefault="002F0C2B" w:rsidP="00965129">
      <w:pPr>
        <w:shd w:val="clear" w:color="auto" w:fill="FFFFFF"/>
        <w:tabs>
          <w:tab w:val="left" w:pos="768"/>
        </w:tabs>
        <w:ind w:left="426"/>
        <w:jc w:val="center"/>
        <w:rPr>
          <w:b/>
          <w:sz w:val="28"/>
          <w:szCs w:val="28"/>
        </w:rPr>
      </w:pPr>
    </w:p>
    <w:p w:rsidR="003F1828" w:rsidRPr="002B57F1" w:rsidRDefault="003F1828" w:rsidP="00965129">
      <w:pPr>
        <w:shd w:val="clear" w:color="auto" w:fill="FFFFFF"/>
        <w:tabs>
          <w:tab w:val="left" w:pos="768"/>
        </w:tabs>
        <w:ind w:left="426"/>
        <w:jc w:val="center"/>
        <w:rPr>
          <w:b/>
          <w:sz w:val="28"/>
          <w:szCs w:val="28"/>
        </w:rPr>
      </w:pPr>
    </w:p>
    <w:p w:rsidR="00965129" w:rsidRDefault="00965129" w:rsidP="00965129">
      <w:pPr>
        <w:autoSpaceDE w:val="0"/>
        <w:autoSpaceDN w:val="0"/>
        <w:adjustRightInd w:val="0"/>
        <w:rPr>
          <w:b/>
          <w:bCs/>
          <w:color w:val="000000"/>
          <w:sz w:val="28"/>
          <w:szCs w:val="28"/>
        </w:rPr>
      </w:pPr>
    </w:p>
    <w:p w:rsidR="00F930AF" w:rsidRDefault="00F930AF" w:rsidP="00965129">
      <w:pPr>
        <w:autoSpaceDE w:val="0"/>
        <w:autoSpaceDN w:val="0"/>
        <w:adjustRightInd w:val="0"/>
        <w:rPr>
          <w:b/>
          <w:bCs/>
          <w:color w:val="000000"/>
          <w:sz w:val="28"/>
          <w:szCs w:val="28"/>
        </w:rPr>
      </w:pPr>
    </w:p>
    <w:p w:rsidR="00F930AF" w:rsidRDefault="00F930AF" w:rsidP="00965129">
      <w:pPr>
        <w:autoSpaceDE w:val="0"/>
        <w:autoSpaceDN w:val="0"/>
        <w:adjustRightInd w:val="0"/>
        <w:rPr>
          <w:b/>
          <w:bCs/>
          <w:color w:val="000000"/>
          <w:sz w:val="28"/>
          <w:szCs w:val="28"/>
        </w:rPr>
      </w:pPr>
    </w:p>
    <w:p w:rsidR="00F930AF" w:rsidRDefault="00F930AF" w:rsidP="00965129">
      <w:pPr>
        <w:autoSpaceDE w:val="0"/>
        <w:autoSpaceDN w:val="0"/>
        <w:adjustRightInd w:val="0"/>
        <w:rPr>
          <w:b/>
          <w:bCs/>
          <w:color w:val="000000"/>
          <w:sz w:val="28"/>
          <w:szCs w:val="28"/>
        </w:rPr>
      </w:pPr>
    </w:p>
    <w:p w:rsidR="00F930AF" w:rsidRDefault="00F930AF" w:rsidP="00965129">
      <w:pPr>
        <w:autoSpaceDE w:val="0"/>
        <w:autoSpaceDN w:val="0"/>
        <w:adjustRightInd w:val="0"/>
        <w:rPr>
          <w:b/>
          <w:bCs/>
          <w:color w:val="000000"/>
          <w:sz w:val="28"/>
          <w:szCs w:val="28"/>
        </w:rPr>
      </w:pPr>
    </w:p>
    <w:p w:rsidR="00F930AF" w:rsidRDefault="00F930AF" w:rsidP="00965129">
      <w:pPr>
        <w:autoSpaceDE w:val="0"/>
        <w:autoSpaceDN w:val="0"/>
        <w:adjustRightInd w:val="0"/>
        <w:rPr>
          <w:b/>
          <w:bCs/>
          <w:color w:val="000000"/>
          <w:sz w:val="28"/>
          <w:szCs w:val="28"/>
        </w:rPr>
      </w:pPr>
    </w:p>
    <w:p w:rsidR="00F930AF" w:rsidRPr="00EC4C85" w:rsidRDefault="00F930AF" w:rsidP="00965129">
      <w:pPr>
        <w:autoSpaceDE w:val="0"/>
        <w:autoSpaceDN w:val="0"/>
        <w:adjustRightInd w:val="0"/>
        <w:rPr>
          <w:b/>
          <w:bCs/>
          <w:color w:val="000000"/>
          <w:sz w:val="28"/>
          <w:szCs w:val="28"/>
        </w:rPr>
      </w:pPr>
    </w:p>
    <w:p w:rsidR="00965129" w:rsidRPr="00572082" w:rsidRDefault="00965129" w:rsidP="00965129">
      <w:pPr>
        <w:autoSpaceDE w:val="0"/>
        <w:autoSpaceDN w:val="0"/>
        <w:adjustRightInd w:val="0"/>
        <w:jc w:val="center"/>
        <w:rPr>
          <w:b/>
          <w:bCs/>
          <w:color w:val="000000"/>
          <w:sz w:val="28"/>
          <w:szCs w:val="28"/>
        </w:rPr>
      </w:pPr>
      <w:r>
        <w:rPr>
          <w:b/>
          <w:bCs/>
          <w:color w:val="000000"/>
          <w:sz w:val="28"/>
          <w:szCs w:val="28"/>
        </w:rPr>
        <w:t>Практическая работа №24</w:t>
      </w:r>
    </w:p>
    <w:p w:rsidR="00965129" w:rsidRPr="00F62C80" w:rsidRDefault="00965129" w:rsidP="00965129">
      <w:pPr>
        <w:autoSpaceDE w:val="0"/>
        <w:autoSpaceDN w:val="0"/>
        <w:adjustRightInd w:val="0"/>
        <w:rPr>
          <w:b/>
          <w:bCs/>
          <w:color w:val="000000"/>
          <w:sz w:val="28"/>
          <w:szCs w:val="28"/>
        </w:rPr>
      </w:pPr>
    </w:p>
    <w:p w:rsidR="00965129" w:rsidRPr="00EC4C85" w:rsidRDefault="00965129" w:rsidP="00965129">
      <w:pPr>
        <w:autoSpaceDE w:val="0"/>
        <w:autoSpaceDN w:val="0"/>
        <w:adjustRightInd w:val="0"/>
        <w:rPr>
          <w:color w:val="000000"/>
          <w:sz w:val="28"/>
          <w:szCs w:val="28"/>
        </w:rPr>
      </w:pPr>
    </w:p>
    <w:p w:rsidR="00965129" w:rsidRDefault="00965129" w:rsidP="00965129">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агрегатов гидросистемы коробки перемены передач без разрыва потока мощности.</w:t>
      </w:r>
    </w:p>
    <w:p w:rsidR="00965129" w:rsidRPr="00EC4C85" w:rsidRDefault="00965129" w:rsidP="00965129">
      <w:pPr>
        <w:autoSpaceDE w:val="0"/>
        <w:autoSpaceDN w:val="0"/>
        <w:adjustRightInd w:val="0"/>
        <w:rPr>
          <w:b/>
          <w:bCs/>
          <w:color w:val="000000"/>
          <w:sz w:val="28"/>
          <w:szCs w:val="28"/>
        </w:rPr>
      </w:pPr>
    </w:p>
    <w:p w:rsidR="00965129" w:rsidRDefault="00965129" w:rsidP="00965129">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0F14A2">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агрегатов гидросистемы коробки перемены передач без разрыва потока мощности.</w:t>
      </w:r>
    </w:p>
    <w:p w:rsidR="000F14A2" w:rsidRDefault="000F14A2" w:rsidP="00965129">
      <w:pPr>
        <w:autoSpaceDE w:val="0"/>
        <w:autoSpaceDN w:val="0"/>
        <w:adjustRightInd w:val="0"/>
        <w:rPr>
          <w:color w:val="000000"/>
          <w:sz w:val="28"/>
          <w:szCs w:val="28"/>
        </w:rPr>
      </w:pPr>
    </w:p>
    <w:p w:rsidR="000F14A2" w:rsidRPr="009F06BE" w:rsidRDefault="000F14A2" w:rsidP="000F14A2">
      <w:pPr>
        <w:rPr>
          <w:sz w:val="28"/>
          <w:szCs w:val="28"/>
        </w:rPr>
      </w:pPr>
      <w:r w:rsidRPr="009F06BE">
        <w:rPr>
          <w:b/>
          <w:bCs/>
          <w:sz w:val="28"/>
          <w:szCs w:val="28"/>
        </w:rPr>
        <w:t>Время выполнение занятия</w:t>
      </w:r>
      <w:r w:rsidRPr="009F06BE">
        <w:rPr>
          <w:sz w:val="28"/>
          <w:szCs w:val="28"/>
        </w:rPr>
        <w:t>: 2 часа</w:t>
      </w:r>
    </w:p>
    <w:p w:rsidR="000F14A2" w:rsidRPr="009F06BE" w:rsidRDefault="000F14A2" w:rsidP="000F14A2">
      <w:pPr>
        <w:jc w:val="both"/>
        <w:rPr>
          <w:b/>
          <w:bCs/>
          <w:sz w:val="28"/>
          <w:szCs w:val="28"/>
        </w:rPr>
      </w:pPr>
    </w:p>
    <w:p w:rsidR="000F14A2" w:rsidRPr="009F06BE" w:rsidRDefault="000F14A2" w:rsidP="000F14A2">
      <w:pPr>
        <w:jc w:val="both"/>
        <w:rPr>
          <w:sz w:val="28"/>
          <w:szCs w:val="28"/>
        </w:rPr>
      </w:pPr>
      <w:r w:rsidRPr="009F06BE">
        <w:rPr>
          <w:b/>
          <w:bCs/>
          <w:sz w:val="28"/>
          <w:szCs w:val="28"/>
        </w:rPr>
        <w:t>Место выполнения занятия</w:t>
      </w:r>
      <w:r w:rsidR="00137DBD">
        <w:rPr>
          <w:sz w:val="28"/>
          <w:szCs w:val="28"/>
        </w:rPr>
        <w:t xml:space="preserve">: лаборатория </w:t>
      </w:r>
      <w:r w:rsidR="00137DBD">
        <w:rPr>
          <w:sz w:val="30"/>
          <w:szCs w:val="30"/>
        </w:rPr>
        <w:t>«Устройство тракторов».</w:t>
      </w:r>
    </w:p>
    <w:p w:rsidR="000F14A2" w:rsidRPr="009F06BE" w:rsidRDefault="000F14A2" w:rsidP="000F14A2">
      <w:pPr>
        <w:rPr>
          <w:sz w:val="28"/>
          <w:szCs w:val="28"/>
        </w:rPr>
      </w:pPr>
    </w:p>
    <w:p w:rsidR="000F14A2" w:rsidRDefault="000F14A2" w:rsidP="000F14A2">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24. Коробка передач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3022</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0F14A2" w:rsidRDefault="000F14A2" w:rsidP="00965129">
      <w:pPr>
        <w:autoSpaceDE w:val="0"/>
        <w:autoSpaceDN w:val="0"/>
        <w:adjustRightInd w:val="0"/>
        <w:rPr>
          <w:color w:val="000000"/>
          <w:sz w:val="28"/>
          <w:szCs w:val="28"/>
        </w:rPr>
      </w:pPr>
    </w:p>
    <w:p w:rsidR="00965129" w:rsidRDefault="00965129" w:rsidP="00345460">
      <w:pPr>
        <w:autoSpaceDE w:val="0"/>
        <w:autoSpaceDN w:val="0"/>
        <w:adjustRightInd w:val="0"/>
        <w:rPr>
          <w:b/>
          <w:bCs/>
          <w:color w:val="000000"/>
          <w:sz w:val="28"/>
          <w:szCs w:val="28"/>
          <w:u w:val="single"/>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965129" w:rsidRPr="00EC4C85" w:rsidRDefault="00965129" w:rsidP="00965129">
      <w:pPr>
        <w:autoSpaceDE w:val="0"/>
        <w:autoSpaceDN w:val="0"/>
        <w:adjustRightInd w:val="0"/>
        <w:rPr>
          <w:color w:val="000000"/>
        </w:rPr>
      </w:pPr>
    </w:p>
    <w:p w:rsidR="00965129" w:rsidRDefault="00965129" w:rsidP="00965129">
      <w:pPr>
        <w:autoSpaceDE w:val="0"/>
        <w:autoSpaceDN w:val="0"/>
        <w:adjustRightInd w:val="0"/>
        <w:jc w:val="center"/>
        <w:rPr>
          <w:b/>
          <w:bCs/>
          <w:color w:val="000000"/>
          <w:u w:val="single"/>
        </w:rPr>
      </w:pPr>
    </w:p>
    <w:p w:rsidR="00965129" w:rsidRDefault="00965129" w:rsidP="00965129">
      <w:pPr>
        <w:autoSpaceDE w:val="0"/>
        <w:autoSpaceDN w:val="0"/>
        <w:adjustRightInd w:val="0"/>
        <w:jc w:val="center"/>
        <w:rPr>
          <w:b/>
          <w:bCs/>
          <w:color w:val="000000"/>
          <w:u w:val="single"/>
        </w:rPr>
      </w:pPr>
    </w:p>
    <w:p w:rsidR="00965129" w:rsidRPr="000F14A2" w:rsidRDefault="00965129" w:rsidP="00965129">
      <w:pPr>
        <w:autoSpaceDE w:val="0"/>
        <w:autoSpaceDN w:val="0"/>
        <w:adjustRightInd w:val="0"/>
        <w:jc w:val="center"/>
        <w:rPr>
          <w:b/>
          <w:bCs/>
          <w:color w:val="000000"/>
          <w:sz w:val="28"/>
          <w:szCs w:val="28"/>
        </w:rPr>
      </w:pPr>
      <w:r w:rsidRPr="000F14A2">
        <w:rPr>
          <w:b/>
          <w:bCs/>
          <w:color w:val="000000"/>
          <w:sz w:val="28"/>
          <w:szCs w:val="28"/>
        </w:rPr>
        <w:t>2. Работа в лаборатории.</w:t>
      </w:r>
    </w:p>
    <w:p w:rsidR="00965129" w:rsidRPr="005248B6" w:rsidRDefault="00965129" w:rsidP="00965129">
      <w:pPr>
        <w:autoSpaceDE w:val="0"/>
        <w:autoSpaceDN w:val="0"/>
        <w:adjustRightInd w:val="0"/>
        <w:jc w:val="center"/>
        <w:rPr>
          <w:b/>
          <w:bCs/>
          <w:color w:val="000000"/>
          <w:sz w:val="28"/>
          <w:szCs w:val="28"/>
          <w:u w:val="single"/>
        </w:rPr>
      </w:pPr>
    </w:p>
    <w:p w:rsidR="00965129" w:rsidRPr="005248B6" w:rsidRDefault="00965129" w:rsidP="00965129">
      <w:pPr>
        <w:autoSpaceDE w:val="0"/>
        <w:autoSpaceDN w:val="0"/>
        <w:adjustRightInd w:val="0"/>
        <w:rPr>
          <w:color w:val="000000"/>
          <w:sz w:val="28"/>
          <w:szCs w:val="28"/>
        </w:rPr>
      </w:pPr>
      <w:r w:rsidRPr="005248B6">
        <w:rPr>
          <w:color w:val="000000"/>
          <w:sz w:val="28"/>
          <w:szCs w:val="28"/>
        </w:rPr>
        <w:t>2.1. Пройти на подготовленность к выполнению задания.</w:t>
      </w:r>
    </w:p>
    <w:p w:rsidR="00965129" w:rsidRPr="005248B6" w:rsidRDefault="00965129" w:rsidP="00965129">
      <w:pPr>
        <w:autoSpaceDE w:val="0"/>
        <w:autoSpaceDN w:val="0"/>
        <w:adjustRightInd w:val="0"/>
        <w:rPr>
          <w:color w:val="000000"/>
          <w:sz w:val="28"/>
          <w:szCs w:val="28"/>
        </w:rPr>
      </w:pPr>
      <w:r w:rsidRPr="005248B6">
        <w:rPr>
          <w:color w:val="000000"/>
          <w:sz w:val="28"/>
          <w:szCs w:val="28"/>
        </w:rPr>
        <w:t>2.2. Подготовить рабочее место к выполнению задания (подготовка и расположение инструмента, приспособлений).</w:t>
      </w:r>
    </w:p>
    <w:p w:rsidR="00965129" w:rsidRDefault="00965129" w:rsidP="00965129">
      <w:pPr>
        <w:autoSpaceDE w:val="0"/>
        <w:autoSpaceDN w:val="0"/>
        <w:adjustRightInd w:val="0"/>
        <w:rPr>
          <w:color w:val="000000"/>
          <w:sz w:val="28"/>
          <w:szCs w:val="28"/>
        </w:rPr>
      </w:pPr>
      <w:r w:rsidRPr="005248B6">
        <w:rPr>
          <w:color w:val="000000"/>
          <w:sz w:val="28"/>
          <w:szCs w:val="28"/>
        </w:rPr>
        <w:t xml:space="preserve">2.3. </w:t>
      </w:r>
      <w:r>
        <w:rPr>
          <w:color w:val="000000"/>
          <w:sz w:val="28"/>
          <w:szCs w:val="28"/>
        </w:rPr>
        <w:t>Изучить устройство и работу гидросистемы коробк</w:t>
      </w:r>
      <w:r w:rsidR="000F14A2">
        <w:rPr>
          <w:color w:val="000000"/>
          <w:sz w:val="28"/>
          <w:szCs w:val="28"/>
        </w:rPr>
        <w:t>и передач трактора Беларус -3022</w:t>
      </w:r>
      <w:r>
        <w:rPr>
          <w:color w:val="000000"/>
          <w:sz w:val="28"/>
          <w:szCs w:val="28"/>
        </w:rPr>
        <w:t>.</w:t>
      </w:r>
    </w:p>
    <w:p w:rsidR="00965129" w:rsidRPr="005248B6" w:rsidRDefault="00965129" w:rsidP="00965129">
      <w:pPr>
        <w:autoSpaceDE w:val="0"/>
        <w:autoSpaceDN w:val="0"/>
        <w:adjustRightInd w:val="0"/>
        <w:rPr>
          <w:color w:val="000000"/>
          <w:sz w:val="28"/>
          <w:szCs w:val="28"/>
        </w:rPr>
      </w:pPr>
      <w:r>
        <w:rPr>
          <w:color w:val="000000"/>
          <w:sz w:val="28"/>
          <w:szCs w:val="28"/>
        </w:rPr>
        <w:t>2.4</w:t>
      </w:r>
      <w:r w:rsidRPr="005248B6">
        <w:rPr>
          <w:color w:val="000000"/>
          <w:sz w:val="28"/>
          <w:szCs w:val="28"/>
        </w:rPr>
        <w:t xml:space="preserve"> .Привести рабочее место в порядок по окончании работы.</w:t>
      </w:r>
    </w:p>
    <w:p w:rsidR="00965129" w:rsidRPr="005248B6" w:rsidRDefault="00965129" w:rsidP="00965129">
      <w:pPr>
        <w:rPr>
          <w:b/>
          <w:bCs/>
          <w:color w:val="000000"/>
          <w:sz w:val="28"/>
          <w:szCs w:val="28"/>
        </w:rPr>
      </w:pPr>
      <w:r>
        <w:rPr>
          <w:color w:val="000000"/>
          <w:sz w:val="28"/>
          <w:szCs w:val="28"/>
        </w:rPr>
        <w:t>2.5</w:t>
      </w:r>
      <w:r w:rsidRPr="005248B6">
        <w:rPr>
          <w:color w:val="000000"/>
          <w:sz w:val="28"/>
          <w:szCs w:val="28"/>
        </w:rPr>
        <w:t>. Оформить и сдать отчет.</w:t>
      </w:r>
    </w:p>
    <w:p w:rsidR="00965129" w:rsidRDefault="00965129" w:rsidP="00965129"/>
    <w:p w:rsidR="00965129" w:rsidRDefault="00965129" w:rsidP="00965129"/>
    <w:p w:rsidR="00965129" w:rsidRDefault="00965129" w:rsidP="00965129"/>
    <w:p w:rsidR="00965129" w:rsidRDefault="00965129" w:rsidP="00965129"/>
    <w:p w:rsidR="00965129" w:rsidRDefault="00965129" w:rsidP="00965129"/>
    <w:p w:rsidR="00965129" w:rsidRDefault="00965129" w:rsidP="00965129"/>
    <w:p w:rsidR="00965129" w:rsidRDefault="00965129" w:rsidP="00965129"/>
    <w:p w:rsidR="00965129" w:rsidRDefault="00965129" w:rsidP="00345460">
      <w:pPr>
        <w:rPr>
          <w:b/>
          <w:sz w:val="28"/>
          <w:szCs w:val="28"/>
        </w:rPr>
      </w:pPr>
    </w:p>
    <w:p w:rsidR="00965129" w:rsidRDefault="00965129" w:rsidP="00965129">
      <w:pPr>
        <w:jc w:val="center"/>
        <w:rPr>
          <w:b/>
          <w:sz w:val="28"/>
          <w:szCs w:val="28"/>
        </w:rPr>
      </w:pPr>
      <w:r w:rsidRPr="0043740A">
        <w:rPr>
          <w:b/>
          <w:sz w:val="28"/>
          <w:szCs w:val="28"/>
        </w:rPr>
        <w:t>МЕТОДИЧЕСКИЕ УКАЗАНИЯ К ВЫПОЛНЕНИЮ РАБОТЫ</w:t>
      </w:r>
    </w:p>
    <w:p w:rsidR="00965129" w:rsidRPr="0043740A" w:rsidRDefault="00965129" w:rsidP="00965129">
      <w:pPr>
        <w:jc w:val="center"/>
        <w:rPr>
          <w:b/>
          <w:sz w:val="28"/>
          <w:szCs w:val="28"/>
        </w:rPr>
      </w:pPr>
    </w:p>
    <w:p w:rsidR="00965129" w:rsidRDefault="00965129" w:rsidP="000F14A2">
      <w:pPr>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Рассмотрите устройство и нахождение деталей гидросис</w:t>
      </w:r>
      <w:r w:rsidR="000F14A2">
        <w:rPr>
          <w:rFonts w:ascii="Times New Roman CYR" w:hAnsi="Times New Roman CYR" w:cs="Times New Roman CYR"/>
          <w:color w:val="000000"/>
          <w:sz w:val="28"/>
          <w:szCs w:val="28"/>
        </w:rPr>
        <w:t>темы коробки передач на трансмиссии трактора Беларус -3022</w:t>
      </w:r>
      <w:r>
        <w:rPr>
          <w:rFonts w:ascii="Times New Roman CYR" w:hAnsi="Times New Roman CYR" w:cs="Times New Roman CYR"/>
          <w:color w:val="000000"/>
          <w:sz w:val="28"/>
          <w:szCs w:val="28"/>
        </w:rPr>
        <w:t xml:space="preserve">. Уясните, как забирается и куда подводится масло в коробке передач трактора. Изучите работу и назначение всех деталей </w:t>
      </w:r>
      <w:r w:rsidR="000F14A2">
        <w:rPr>
          <w:rFonts w:ascii="Times New Roman CYR" w:hAnsi="Times New Roman CYR" w:cs="Times New Roman CYR"/>
          <w:color w:val="000000"/>
          <w:sz w:val="28"/>
          <w:szCs w:val="28"/>
        </w:rPr>
        <w:t xml:space="preserve">гидросистемы </w:t>
      </w:r>
      <w:r>
        <w:rPr>
          <w:rFonts w:ascii="Times New Roman CYR" w:hAnsi="Times New Roman CYR" w:cs="Times New Roman CYR"/>
          <w:color w:val="000000"/>
          <w:sz w:val="28"/>
          <w:szCs w:val="28"/>
        </w:rPr>
        <w:t>коробки передач.</w:t>
      </w:r>
    </w:p>
    <w:p w:rsidR="00434934" w:rsidRPr="00434934" w:rsidRDefault="000F14A2" w:rsidP="00434934">
      <w:pPr>
        <w:pStyle w:val="141"/>
        <w:shd w:val="clear" w:color="auto" w:fill="auto"/>
        <w:spacing w:line="240" w:lineRule="auto"/>
        <w:ind w:left="20" w:right="20" w:firstLine="320"/>
        <w:rPr>
          <w:sz w:val="28"/>
          <w:szCs w:val="28"/>
        </w:rPr>
      </w:pPr>
      <w:r w:rsidRPr="000F14A2">
        <w:rPr>
          <w:sz w:val="28"/>
          <w:szCs w:val="28"/>
        </w:rPr>
        <w:t>Гид</w:t>
      </w:r>
      <w:r>
        <w:rPr>
          <w:sz w:val="28"/>
          <w:szCs w:val="28"/>
        </w:rPr>
        <w:t xml:space="preserve">росистема трансмиссии (рис.1,2) предназначена для </w:t>
      </w:r>
      <w:r w:rsidRPr="000F14A2">
        <w:rPr>
          <w:sz w:val="28"/>
          <w:szCs w:val="28"/>
        </w:rPr>
        <w:t>обеспечения переключения перед</w:t>
      </w:r>
      <w:r>
        <w:rPr>
          <w:sz w:val="28"/>
          <w:szCs w:val="28"/>
        </w:rPr>
        <w:t>ач КП внутри каждого диапазона,</w:t>
      </w:r>
      <w:r w:rsidR="00434934">
        <w:rPr>
          <w:sz w:val="28"/>
          <w:szCs w:val="28"/>
        </w:rPr>
        <w:t xml:space="preserve"> </w:t>
      </w:r>
      <w:r w:rsidRPr="000F14A2">
        <w:rPr>
          <w:sz w:val="28"/>
          <w:szCs w:val="28"/>
        </w:rPr>
        <w:t>фильтрации масла, смазки подши</w:t>
      </w:r>
      <w:r>
        <w:rPr>
          <w:sz w:val="28"/>
          <w:szCs w:val="28"/>
        </w:rPr>
        <w:t>пников трансмиссии, привода на</w:t>
      </w:r>
      <w:r w:rsidRPr="000F14A2">
        <w:rPr>
          <w:sz w:val="28"/>
          <w:szCs w:val="28"/>
        </w:rPr>
        <w:t>соса А10СМ45/52 гидросистемы НУ, дифференциала и</w:t>
      </w:r>
      <w:r>
        <w:rPr>
          <w:sz w:val="28"/>
          <w:szCs w:val="28"/>
        </w:rPr>
        <w:t xml:space="preserve"> конечных </w:t>
      </w:r>
      <w:r w:rsidRPr="000F14A2">
        <w:rPr>
          <w:sz w:val="28"/>
          <w:szCs w:val="28"/>
        </w:rPr>
        <w:t>передач заднего моста; для обеспе</w:t>
      </w:r>
      <w:r>
        <w:rPr>
          <w:sz w:val="28"/>
          <w:szCs w:val="28"/>
        </w:rPr>
        <w:t>чения управления муфтой сцепле</w:t>
      </w:r>
      <w:r w:rsidRPr="000F14A2">
        <w:rPr>
          <w:sz w:val="28"/>
          <w:szCs w:val="28"/>
        </w:rPr>
        <w:t>ния, приводом ПВМ, ВОМ и бло</w:t>
      </w:r>
      <w:r>
        <w:rPr>
          <w:sz w:val="28"/>
          <w:szCs w:val="28"/>
        </w:rPr>
        <w:t>кировкой дифференциала ЗМ. Гид</w:t>
      </w:r>
      <w:r w:rsidRPr="000F14A2">
        <w:rPr>
          <w:sz w:val="28"/>
          <w:szCs w:val="28"/>
        </w:rPr>
        <w:t>росистема состоит из емкости для ма</w:t>
      </w:r>
      <w:r>
        <w:rPr>
          <w:sz w:val="28"/>
          <w:szCs w:val="28"/>
        </w:rPr>
        <w:t>сла в виде картера трансмиссии,</w:t>
      </w:r>
      <w:r w:rsidR="00434934">
        <w:rPr>
          <w:sz w:val="28"/>
          <w:szCs w:val="28"/>
        </w:rPr>
        <w:t xml:space="preserve"> </w:t>
      </w:r>
      <w:r>
        <w:rPr>
          <w:sz w:val="28"/>
          <w:szCs w:val="28"/>
        </w:rPr>
        <w:t>насоса шестеренного 3225Ш,</w:t>
      </w:r>
      <w:r w:rsidRPr="000F14A2">
        <w:rPr>
          <w:sz w:val="28"/>
          <w:szCs w:val="28"/>
        </w:rPr>
        <w:t>маслозаборника, сетчатого ф</w:t>
      </w:r>
      <w:r>
        <w:rPr>
          <w:sz w:val="28"/>
          <w:szCs w:val="28"/>
        </w:rPr>
        <w:t xml:space="preserve">ильтра </w:t>
      </w:r>
      <w:r w:rsidRPr="000F14A2">
        <w:rPr>
          <w:sz w:val="28"/>
          <w:szCs w:val="28"/>
        </w:rPr>
        <w:t>грубой очистки масла, напорных ф</w:t>
      </w:r>
      <w:r>
        <w:rPr>
          <w:sz w:val="28"/>
          <w:szCs w:val="28"/>
        </w:rPr>
        <w:t>ильтров средней и тонкой очист</w:t>
      </w:r>
      <w:r w:rsidRPr="000F14A2">
        <w:rPr>
          <w:sz w:val="28"/>
          <w:szCs w:val="28"/>
        </w:rPr>
        <w:t>ки масла, клапанной коробки, эл</w:t>
      </w:r>
      <w:r w:rsidR="00434934">
        <w:rPr>
          <w:sz w:val="28"/>
          <w:szCs w:val="28"/>
        </w:rPr>
        <w:t>ектрогидравлического распредели</w:t>
      </w:r>
      <w:r w:rsidR="00434934" w:rsidRPr="00434934">
        <w:rPr>
          <w:sz w:val="28"/>
          <w:szCs w:val="28"/>
        </w:rPr>
        <w:t>теля, фрикцио</w:t>
      </w:r>
      <w:r w:rsidR="00434934">
        <w:rPr>
          <w:sz w:val="28"/>
          <w:szCs w:val="28"/>
        </w:rPr>
        <w:t>нных муфт ПВМ, ВОМ и блокировки дифференциа</w:t>
      </w:r>
      <w:r w:rsidR="00434934" w:rsidRPr="00434934">
        <w:rPr>
          <w:sz w:val="28"/>
          <w:szCs w:val="28"/>
        </w:rPr>
        <w:t>ла ЗМ, крана управления ВОМ, главного</w:t>
      </w:r>
      <w:r w:rsidR="00434934">
        <w:rPr>
          <w:sz w:val="28"/>
          <w:szCs w:val="28"/>
        </w:rPr>
        <w:t xml:space="preserve"> цилиндра и гидроусилите</w:t>
      </w:r>
      <w:r w:rsidR="00434934" w:rsidRPr="00434934">
        <w:rPr>
          <w:sz w:val="28"/>
          <w:szCs w:val="28"/>
        </w:rPr>
        <w:t>ля муфты сцепления, соединительных трубопроводов.</w:t>
      </w:r>
    </w:p>
    <w:p w:rsidR="0091167D" w:rsidRDefault="0091167D" w:rsidP="00F13E41"/>
    <w:p w:rsidR="0091167D" w:rsidRDefault="0091167D" w:rsidP="00F13E41"/>
    <w:p w:rsidR="0091167D" w:rsidRDefault="00434934" w:rsidP="00434934">
      <w:pPr>
        <w:jc w:val="center"/>
      </w:pPr>
      <w:r>
        <w:rPr>
          <w:noProof/>
        </w:rPr>
        <w:drawing>
          <wp:inline distT="0" distB="0" distL="0" distR="0">
            <wp:extent cx="4060825" cy="3629025"/>
            <wp:effectExtent l="19050" t="0" r="0" b="0"/>
            <wp:docPr id="100" name="Рисунок 13" descr="C:\Users\Admin\AppData\Local\Microsoft\Windows\Temporary Internet Files\Content.Word\scr 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AppData\Local\Microsoft\Windows\Temporary Internet Files\Content.Word\scr 056.jpg"/>
                    <pic:cNvPicPr>
                      <a:picLocks noChangeAspect="1" noChangeArrowheads="1"/>
                    </pic:cNvPicPr>
                  </pic:nvPicPr>
                  <pic:blipFill>
                    <a:blip r:embed="rId21" cstate="print"/>
                    <a:srcRect/>
                    <a:stretch>
                      <a:fillRect/>
                    </a:stretch>
                  </pic:blipFill>
                  <pic:spPr bwMode="auto">
                    <a:xfrm>
                      <a:off x="0" y="0"/>
                      <a:ext cx="4060825" cy="3629025"/>
                    </a:xfrm>
                    <a:prstGeom prst="rect">
                      <a:avLst/>
                    </a:prstGeom>
                    <a:noFill/>
                    <a:ln w="9525">
                      <a:noFill/>
                      <a:miter lim="800000"/>
                      <a:headEnd/>
                      <a:tailEnd/>
                    </a:ln>
                  </pic:spPr>
                </pic:pic>
              </a:graphicData>
            </a:graphic>
          </wp:inline>
        </w:drawing>
      </w:r>
    </w:p>
    <w:p w:rsidR="0091167D" w:rsidRDefault="0091167D" w:rsidP="00F13E41"/>
    <w:p w:rsidR="0091167D" w:rsidRPr="00434934" w:rsidRDefault="0091167D" w:rsidP="00434934"/>
    <w:p w:rsidR="00434934" w:rsidRPr="00434934" w:rsidRDefault="00434934" w:rsidP="00434934">
      <w:pPr>
        <w:pStyle w:val="101"/>
        <w:shd w:val="clear" w:color="auto" w:fill="auto"/>
        <w:spacing w:line="240" w:lineRule="auto"/>
        <w:ind w:firstLine="720"/>
        <w:rPr>
          <w:sz w:val="24"/>
          <w:szCs w:val="24"/>
        </w:rPr>
      </w:pPr>
      <w:r>
        <w:rPr>
          <w:rStyle w:val="109pt3"/>
          <w:sz w:val="24"/>
          <w:szCs w:val="24"/>
        </w:rPr>
        <w:t>Рис.1</w:t>
      </w:r>
      <w:r w:rsidRPr="00434934">
        <w:rPr>
          <w:rStyle w:val="109pt3"/>
          <w:sz w:val="24"/>
          <w:szCs w:val="24"/>
        </w:rPr>
        <w:t>.</w:t>
      </w:r>
      <w:r w:rsidRPr="00434934">
        <w:rPr>
          <w:rStyle w:val="100pt2"/>
          <w:sz w:val="24"/>
          <w:szCs w:val="24"/>
        </w:rPr>
        <w:t xml:space="preserve"> Схема гидравлическая принципиальная трансмиссии</w:t>
      </w:r>
      <w:r w:rsidRPr="00434934">
        <w:rPr>
          <w:rStyle w:val="100pt2"/>
          <w:sz w:val="24"/>
          <w:szCs w:val="24"/>
        </w:rPr>
        <w:br/>
        <w:t>с фильтрами средней, тонко</w:t>
      </w:r>
      <w:r>
        <w:rPr>
          <w:rStyle w:val="100pt2"/>
          <w:sz w:val="24"/>
          <w:szCs w:val="24"/>
        </w:rPr>
        <w:t xml:space="preserve">й очистки и клапанной коробкой: </w:t>
      </w:r>
      <w:r w:rsidRPr="00434934">
        <w:rPr>
          <w:rStyle w:val="100pt2"/>
          <w:sz w:val="24"/>
          <w:szCs w:val="24"/>
        </w:rPr>
        <w:t>А1 — маслозаборник в сборе; А2, АЗ, А5 — ф</w:t>
      </w:r>
      <w:r>
        <w:rPr>
          <w:rStyle w:val="100pt2"/>
          <w:sz w:val="24"/>
          <w:szCs w:val="24"/>
        </w:rPr>
        <w:t>ильтры напорные; А4 — клапанная коробка; А6 —</w:t>
      </w:r>
      <w:r w:rsidRPr="00434934">
        <w:rPr>
          <w:rStyle w:val="100pt2"/>
          <w:sz w:val="24"/>
          <w:szCs w:val="24"/>
        </w:rPr>
        <w:t>электрогидравлический распреде</w:t>
      </w:r>
      <w:r>
        <w:rPr>
          <w:rStyle w:val="100pt2"/>
          <w:sz w:val="24"/>
          <w:szCs w:val="24"/>
        </w:rPr>
        <w:t>литель; А7 — узел передач; А8 —</w:t>
      </w:r>
      <w:r w:rsidRPr="00434934">
        <w:rPr>
          <w:rStyle w:val="100pt2"/>
          <w:sz w:val="24"/>
          <w:szCs w:val="24"/>
        </w:rPr>
        <w:t>гидроусилитель сцепления в сборе; А9 — управление задним ВО</w:t>
      </w:r>
      <w:r>
        <w:rPr>
          <w:rStyle w:val="100pt2"/>
          <w:sz w:val="24"/>
          <w:szCs w:val="24"/>
        </w:rPr>
        <w:t xml:space="preserve">М; А10 — узлы </w:t>
      </w:r>
      <w:r w:rsidRPr="00434934">
        <w:rPr>
          <w:rStyle w:val="100pt2"/>
          <w:sz w:val="24"/>
          <w:szCs w:val="24"/>
        </w:rPr>
        <w:t xml:space="preserve">смазки; Б1 — картер </w:t>
      </w:r>
      <w:r w:rsidRPr="00434934">
        <w:rPr>
          <w:rStyle w:val="100pt2"/>
          <w:sz w:val="24"/>
          <w:szCs w:val="24"/>
        </w:rPr>
        <w:lastRenderedPageBreak/>
        <w:t>трансмиссии; Б2 — пн</w:t>
      </w:r>
      <w:r>
        <w:rPr>
          <w:rStyle w:val="100pt2"/>
          <w:sz w:val="24"/>
          <w:szCs w:val="24"/>
        </w:rPr>
        <w:t xml:space="preserve">евмопереходник, Д1—Д9 — датчики </w:t>
      </w:r>
      <w:r w:rsidRPr="00434934">
        <w:rPr>
          <w:rStyle w:val="100pt2"/>
          <w:sz w:val="24"/>
          <w:szCs w:val="24"/>
        </w:rPr>
        <w:t>давления; И31, И32 — индикаторы загрязненности; КД1 — клапан переливной;</w:t>
      </w:r>
      <w:r>
        <w:rPr>
          <w:rStyle w:val="100pt2"/>
          <w:sz w:val="24"/>
          <w:szCs w:val="24"/>
        </w:rPr>
        <w:t xml:space="preserve"> </w:t>
      </w:r>
      <w:r w:rsidRPr="00434934">
        <w:rPr>
          <w:rStyle w:val="100pt2"/>
          <w:sz w:val="24"/>
          <w:szCs w:val="24"/>
        </w:rPr>
        <w:t>КД2 — клапан смазки; КП1—КПЗ — клапан</w:t>
      </w:r>
      <w:r>
        <w:rPr>
          <w:rStyle w:val="100pt2"/>
          <w:sz w:val="24"/>
          <w:szCs w:val="24"/>
        </w:rPr>
        <w:t xml:space="preserve">ы предохранительные; КР1 — кран </w:t>
      </w:r>
      <w:r w:rsidRPr="00434934">
        <w:rPr>
          <w:rStyle w:val="100pt2"/>
          <w:sz w:val="24"/>
          <w:szCs w:val="24"/>
        </w:rPr>
        <w:t>переключения с прямого хода на реверс; МС</w:t>
      </w:r>
      <w:r>
        <w:rPr>
          <w:rStyle w:val="100pt2"/>
          <w:sz w:val="24"/>
          <w:szCs w:val="24"/>
        </w:rPr>
        <w:t>1 — муфта сцепления; МФ1 — муф</w:t>
      </w:r>
      <w:r w:rsidRPr="00434934">
        <w:rPr>
          <w:rStyle w:val="100pt2"/>
          <w:sz w:val="24"/>
          <w:szCs w:val="24"/>
        </w:rPr>
        <w:t>та ПВМ; МФ2 — муфта блокировки диффе</w:t>
      </w:r>
      <w:r>
        <w:rPr>
          <w:rStyle w:val="100pt2"/>
          <w:sz w:val="24"/>
          <w:szCs w:val="24"/>
        </w:rPr>
        <w:t>ренциала; МФЗ—МФ8 — муфты вклю</w:t>
      </w:r>
      <w:r w:rsidRPr="00434934">
        <w:rPr>
          <w:rStyle w:val="100pt2"/>
          <w:sz w:val="24"/>
          <w:szCs w:val="24"/>
        </w:rPr>
        <w:t>чения передач КП; МФ9 — фрикцион ВОМ</w:t>
      </w:r>
      <w:r>
        <w:rPr>
          <w:rStyle w:val="100pt2"/>
          <w:sz w:val="24"/>
          <w:szCs w:val="24"/>
        </w:rPr>
        <w:t xml:space="preserve">; МФ10 — тормоз ВОМ; Н1 — насос </w:t>
      </w:r>
      <w:r w:rsidRPr="00434934">
        <w:rPr>
          <w:rStyle w:val="100pt2"/>
          <w:sz w:val="24"/>
          <w:szCs w:val="24"/>
        </w:rPr>
        <w:t>шестеренный 3225Ш; Р9 — золотник гидро</w:t>
      </w:r>
      <w:r>
        <w:rPr>
          <w:rStyle w:val="100pt2"/>
          <w:sz w:val="24"/>
          <w:szCs w:val="24"/>
        </w:rPr>
        <w:t>усилителя; Р10 — кран ВОМ; Ф1 —</w:t>
      </w:r>
      <w:r w:rsidRPr="00434934">
        <w:rPr>
          <w:rStyle w:val="100pt2"/>
          <w:sz w:val="24"/>
          <w:szCs w:val="24"/>
        </w:rPr>
        <w:t>маслозаборник; Ф2—Ф4 — фильтроэлементы</w:t>
      </w:r>
      <w:r>
        <w:rPr>
          <w:rStyle w:val="100pt2"/>
          <w:sz w:val="24"/>
          <w:szCs w:val="24"/>
        </w:rPr>
        <w:t>; ЦГ1 — цилиндр главный на пря</w:t>
      </w:r>
      <w:r w:rsidRPr="00434934">
        <w:rPr>
          <w:rStyle w:val="100pt2"/>
          <w:sz w:val="24"/>
          <w:szCs w:val="24"/>
        </w:rPr>
        <w:t>мом ходу; ЦГ2 — цилиндр главный на реверс</w:t>
      </w:r>
      <w:r>
        <w:rPr>
          <w:rStyle w:val="100pt2"/>
          <w:sz w:val="24"/>
          <w:szCs w:val="24"/>
        </w:rPr>
        <w:t>е; ЦРЗ — рабочий цилиндр; ЦИ1 —</w:t>
      </w:r>
      <w:r w:rsidRPr="00434934">
        <w:rPr>
          <w:rStyle w:val="100pt2"/>
          <w:sz w:val="24"/>
          <w:szCs w:val="24"/>
        </w:rPr>
        <w:t>цилиндр гидроусилителя</w:t>
      </w:r>
    </w:p>
    <w:p w:rsidR="0091167D" w:rsidRPr="00434934" w:rsidRDefault="0091167D" w:rsidP="00434934"/>
    <w:p w:rsidR="00507004" w:rsidRDefault="00507004" w:rsidP="00F13E41"/>
    <w:p w:rsidR="0091167D" w:rsidRDefault="0091167D" w:rsidP="00F13E41"/>
    <w:p w:rsidR="0091167D" w:rsidRDefault="00434934" w:rsidP="00434934">
      <w:pPr>
        <w:jc w:val="center"/>
      </w:pPr>
      <w:r>
        <w:rPr>
          <w:noProof/>
        </w:rPr>
        <w:drawing>
          <wp:inline distT="0" distB="0" distL="0" distR="0">
            <wp:extent cx="5266820" cy="2440800"/>
            <wp:effectExtent l="19050" t="0" r="0" b="0"/>
            <wp:docPr id="101" name="Рисунок 16" descr="C:\Users\Admin\AppData\Local\Microsoft\Windows\Temporary Internet Files\Content.Word\scr 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AppData\Local\Microsoft\Windows\Temporary Internet Files\Content.Word\scr 057.jpg"/>
                    <pic:cNvPicPr>
                      <a:picLocks noChangeAspect="1" noChangeArrowheads="1"/>
                    </pic:cNvPicPr>
                  </pic:nvPicPr>
                  <pic:blipFill>
                    <a:blip r:embed="rId22" cstate="print"/>
                    <a:srcRect/>
                    <a:stretch>
                      <a:fillRect/>
                    </a:stretch>
                  </pic:blipFill>
                  <pic:spPr bwMode="auto">
                    <a:xfrm>
                      <a:off x="0" y="0"/>
                      <a:ext cx="5266808" cy="2440794"/>
                    </a:xfrm>
                    <a:prstGeom prst="rect">
                      <a:avLst/>
                    </a:prstGeom>
                    <a:noFill/>
                    <a:ln w="9525">
                      <a:noFill/>
                      <a:miter lim="800000"/>
                      <a:headEnd/>
                      <a:tailEnd/>
                    </a:ln>
                  </pic:spPr>
                </pic:pic>
              </a:graphicData>
            </a:graphic>
          </wp:inline>
        </w:drawing>
      </w:r>
    </w:p>
    <w:p w:rsidR="00434934" w:rsidRDefault="00434934" w:rsidP="00434934">
      <w:pPr>
        <w:pStyle w:val="101"/>
        <w:shd w:val="clear" w:color="auto" w:fill="auto"/>
        <w:spacing w:line="240" w:lineRule="auto"/>
        <w:ind w:left="20" w:firstLine="440"/>
        <w:rPr>
          <w:rStyle w:val="100pt1"/>
          <w:sz w:val="24"/>
          <w:szCs w:val="24"/>
        </w:rPr>
      </w:pPr>
      <w:r>
        <w:rPr>
          <w:rStyle w:val="109pt2"/>
          <w:sz w:val="24"/>
          <w:szCs w:val="24"/>
        </w:rPr>
        <w:t>Рис. 2</w:t>
      </w:r>
      <w:r w:rsidRPr="00434934">
        <w:rPr>
          <w:rStyle w:val="109pt2"/>
          <w:sz w:val="24"/>
          <w:szCs w:val="24"/>
        </w:rPr>
        <w:t>.</w:t>
      </w:r>
      <w:r w:rsidRPr="00434934">
        <w:rPr>
          <w:rStyle w:val="100pt1"/>
          <w:sz w:val="24"/>
          <w:szCs w:val="24"/>
        </w:rPr>
        <w:t xml:space="preserve"> Расположение элементов </w:t>
      </w:r>
      <w:r>
        <w:rPr>
          <w:rStyle w:val="100pt1"/>
          <w:sz w:val="24"/>
          <w:szCs w:val="24"/>
        </w:rPr>
        <w:t xml:space="preserve">гидросистемы смазки трансмиссии </w:t>
      </w:r>
      <w:r w:rsidRPr="00434934">
        <w:rPr>
          <w:rStyle w:val="100pt1"/>
          <w:sz w:val="24"/>
          <w:szCs w:val="24"/>
        </w:rPr>
        <w:t>с фильтрами средней и тонкой очистки к</w:t>
      </w:r>
      <w:r>
        <w:rPr>
          <w:rStyle w:val="100pt1"/>
          <w:sz w:val="24"/>
          <w:szCs w:val="24"/>
        </w:rPr>
        <w:t>лапанной коробки (вид справа):</w:t>
      </w:r>
      <w:r>
        <w:rPr>
          <w:rStyle w:val="100pt1"/>
          <w:sz w:val="24"/>
          <w:szCs w:val="24"/>
        </w:rPr>
        <w:br/>
        <w:t>1</w:t>
      </w:r>
      <w:r w:rsidRPr="00434934">
        <w:rPr>
          <w:rStyle w:val="100pt1"/>
          <w:sz w:val="24"/>
          <w:szCs w:val="24"/>
        </w:rPr>
        <w:t xml:space="preserve"> — на смазку вала заднего ВОМ;</w:t>
      </w:r>
      <w:r w:rsidRPr="00434934">
        <w:rPr>
          <w:rStyle w:val="109pt2"/>
          <w:sz w:val="24"/>
          <w:szCs w:val="24"/>
        </w:rPr>
        <w:t xml:space="preserve"> 2</w:t>
      </w:r>
      <w:r w:rsidRPr="00434934">
        <w:rPr>
          <w:rStyle w:val="100pt1"/>
          <w:sz w:val="24"/>
          <w:szCs w:val="24"/>
        </w:rPr>
        <w:t xml:space="preserve"> — на полив дифференциала;</w:t>
      </w:r>
      <w:r w:rsidRPr="00434934">
        <w:rPr>
          <w:rStyle w:val="109pt2"/>
          <w:sz w:val="24"/>
          <w:szCs w:val="24"/>
        </w:rPr>
        <w:t xml:space="preserve"> 3</w:t>
      </w:r>
      <w:r w:rsidRPr="00434934">
        <w:rPr>
          <w:rStyle w:val="100pt1"/>
          <w:sz w:val="24"/>
          <w:szCs w:val="24"/>
        </w:rPr>
        <w:t xml:space="preserve"> — на полив</w:t>
      </w:r>
      <w:r w:rsidRPr="00434934">
        <w:rPr>
          <w:rStyle w:val="100pt1"/>
          <w:sz w:val="24"/>
          <w:szCs w:val="24"/>
        </w:rPr>
        <w:br/>
        <w:t>конечной передачи;</w:t>
      </w:r>
      <w:r w:rsidRPr="00434934">
        <w:rPr>
          <w:rStyle w:val="109pt2"/>
          <w:sz w:val="24"/>
          <w:szCs w:val="24"/>
        </w:rPr>
        <w:t xml:space="preserve"> 4 —</w:t>
      </w:r>
      <w:r w:rsidRPr="00434934">
        <w:rPr>
          <w:rStyle w:val="100pt1"/>
          <w:sz w:val="24"/>
          <w:szCs w:val="24"/>
        </w:rPr>
        <w:t xml:space="preserve"> распределительная плита с отверстием полива привода</w:t>
      </w:r>
      <w:r w:rsidRPr="00434934">
        <w:rPr>
          <w:rStyle w:val="100pt1"/>
          <w:sz w:val="24"/>
          <w:szCs w:val="24"/>
        </w:rPr>
        <w:br/>
        <w:t>насоса А10СЫ045/52; 5 — на смазку подшипников коробки передач;</w:t>
      </w:r>
      <w:r w:rsidRPr="00434934">
        <w:rPr>
          <w:rStyle w:val="109pt1"/>
          <w:sz w:val="24"/>
          <w:szCs w:val="24"/>
        </w:rPr>
        <w:t xml:space="preserve"> 6 —</w:t>
      </w:r>
      <w:r w:rsidRPr="00434934">
        <w:rPr>
          <w:rStyle w:val="100pt1"/>
          <w:sz w:val="24"/>
          <w:szCs w:val="24"/>
        </w:rPr>
        <w:t xml:space="preserve"> фильтр</w:t>
      </w:r>
      <w:r w:rsidRPr="00434934">
        <w:rPr>
          <w:rStyle w:val="100pt1"/>
          <w:sz w:val="24"/>
          <w:szCs w:val="24"/>
        </w:rPr>
        <w:br/>
        <w:t>тонкой очистки; 7 — на смазку верхнего подшипника узла передач;</w:t>
      </w:r>
      <w:r w:rsidRPr="00434934">
        <w:rPr>
          <w:rStyle w:val="109pt1"/>
          <w:sz w:val="24"/>
          <w:szCs w:val="24"/>
        </w:rPr>
        <w:t xml:space="preserve"> 8</w:t>
      </w:r>
      <w:r w:rsidRPr="00434934">
        <w:rPr>
          <w:rStyle w:val="100pt1"/>
          <w:sz w:val="24"/>
          <w:szCs w:val="24"/>
        </w:rPr>
        <w:t xml:space="preserve"> — от ф</w:t>
      </w:r>
      <w:r>
        <w:rPr>
          <w:rStyle w:val="100pt1"/>
          <w:sz w:val="24"/>
          <w:szCs w:val="24"/>
        </w:rPr>
        <w:t>иль</w:t>
      </w:r>
      <w:r w:rsidRPr="00434934">
        <w:rPr>
          <w:rStyle w:val="100pt1"/>
          <w:sz w:val="24"/>
          <w:szCs w:val="24"/>
        </w:rPr>
        <w:t>тра глубокой очистки к фильтру средней очистки;</w:t>
      </w:r>
      <w:r w:rsidRPr="00434934">
        <w:rPr>
          <w:rStyle w:val="109pt2"/>
          <w:sz w:val="24"/>
          <w:szCs w:val="24"/>
        </w:rPr>
        <w:t xml:space="preserve"> 9</w:t>
      </w:r>
      <w:r>
        <w:rPr>
          <w:rStyle w:val="100pt1"/>
          <w:sz w:val="24"/>
          <w:szCs w:val="24"/>
        </w:rPr>
        <w:t xml:space="preserve"> — от фильтра тонкой очист</w:t>
      </w:r>
      <w:r w:rsidRPr="00434934">
        <w:rPr>
          <w:rStyle w:val="100pt1"/>
          <w:sz w:val="24"/>
          <w:szCs w:val="24"/>
        </w:rPr>
        <w:t>ки к распределителю электрогидравлическому;</w:t>
      </w:r>
      <w:r w:rsidRPr="00434934">
        <w:rPr>
          <w:rStyle w:val="10BookmanOldStyle1"/>
          <w:sz w:val="24"/>
          <w:szCs w:val="24"/>
        </w:rPr>
        <w:t xml:space="preserve"> 10</w:t>
      </w:r>
      <w:r>
        <w:rPr>
          <w:rStyle w:val="100pt1"/>
          <w:sz w:val="24"/>
          <w:szCs w:val="24"/>
        </w:rPr>
        <w:t xml:space="preserve"> — на смазку подшипников </w:t>
      </w:r>
      <w:r w:rsidRPr="00434934">
        <w:rPr>
          <w:rStyle w:val="100pt1"/>
          <w:sz w:val="24"/>
          <w:szCs w:val="24"/>
        </w:rPr>
        <w:t xml:space="preserve">узла передач; </w:t>
      </w:r>
    </w:p>
    <w:p w:rsidR="00434934" w:rsidRPr="00434934" w:rsidRDefault="00434934" w:rsidP="00434934">
      <w:pPr>
        <w:pStyle w:val="101"/>
        <w:shd w:val="clear" w:color="auto" w:fill="auto"/>
        <w:spacing w:line="240" w:lineRule="auto"/>
        <w:ind w:left="20"/>
        <w:rPr>
          <w:sz w:val="24"/>
          <w:szCs w:val="24"/>
        </w:rPr>
      </w:pPr>
      <w:r>
        <w:rPr>
          <w:rStyle w:val="100pt1"/>
          <w:sz w:val="24"/>
          <w:szCs w:val="24"/>
        </w:rPr>
        <w:t>11</w:t>
      </w:r>
      <w:r w:rsidRPr="00434934">
        <w:rPr>
          <w:rStyle w:val="100pt1"/>
          <w:sz w:val="24"/>
          <w:szCs w:val="24"/>
        </w:rPr>
        <w:t xml:space="preserve"> — от клапанной коробки к распределительной плите;</w:t>
      </w:r>
      <w:r w:rsidRPr="00434934">
        <w:rPr>
          <w:rStyle w:val="109pt2"/>
          <w:sz w:val="24"/>
          <w:szCs w:val="24"/>
        </w:rPr>
        <w:t xml:space="preserve"> 12—</w:t>
      </w:r>
      <w:r>
        <w:rPr>
          <w:rStyle w:val="100pt1"/>
          <w:sz w:val="24"/>
          <w:szCs w:val="24"/>
        </w:rPr>
        <w:t xml:space="preserve"> фильтр </w:t>
      </w:r>
      <w:r w:rsidRPr="00434934">
        <w:rPr>
          <w:rStyle w:val="100pt1"/>
          <w:sz w:val="24"/>
          <w:szCs w:val="24"/>
        </w:rPr>
        <w:t>средней очистки;</w:t>
      </w:r>
      <w:r w:rsidRPr="00434934">
        <w:rPr>
          <w:rStyle w:val="109pt2"/>
          <w:sz w:val="24"/>
          <w:szCs w:val="24"/>
        </w:rPr>
        <w:t xml:space="preserve"> 13 —</w:t>
      </w:r>
      <w:r w:rsidRPr="00434934">
        <w:rPr>
          <w:rStyle w:val="100pt1"/>
          <w:sz w:val="24"/>
          <w:szCs w:val="24"/>
        </w:rPr>
        <w:t xml:space="preserve"> от фильтра средней очистки к клапанной коробке;</w:t>
      </w:r>
      <w:r w:rsidRPr="00434934">
        <w:rPr>
          <w:rStyle w:val="109pt2"/>
          <w:sz w:val="24"/>
          <w:szCs w:val="24"/>
        </w:rPr>
        <w:t xml:space="preserve"> 14 —</w:t>
      </w:r>
      <w:r w:rsidRPr="00434934">
        <w:rPr>
          <w:rStyle w:val="100pt1"/>
          <w:sz w:val="24"/>
          <w:szCs w:val="24"/>
        </w:rPr>
        <w:t>датчик аварийного падения давления;</w:t>
      </w:r>
      <w:r w:rsidRPr="00434934">
        <w:rPr>
          <w:rStyle w:val="109pt2"/>
          <w:sz w:val="24"/>
          <w:szCs w:val="24"/>
        </w:rPr>
        <w:t xml:space="preserve"> 15 —</w:t>
      </w:r>
      <w:r w:rsidRPr="00434934">
        <w:rPr>
          <w:rStyle w:val="100pt1"/>
          <w:sz w:val="24"/>
          <w:szCs w:val="24"/>
        </w:rPr>
        <w:t xml:space="preserve"> клапанная коробка;</w:t>
      </w:r>
      <w:r w:rsidRPr="00434934">
        <w:rPr>
          <w:rStyle w:val="109pt2"/>
          <w:sz w:val="24"/>
          <w:szCs w:val="24"/>
        </w:rPr>
        <w:t xml:space="preserve"> 16 —</w:t>
      </w:r>
      <w:r>
        <w:rPr>
          <w:rStyle w:val="100pt1"/>
          <w:sz w:val="24"/>
          <w:szCs w:val="24"/>
        </w:rPr>
        <w:t xml:space="preserve"> от клапан</w:t>
      </w:r>
      <w:r w:rsidRPr="00434934">
        <w:rPr>
          <w:rStyle w:val="100pt1"/>
          <w:sz w:val="24"/>
          <w:szCs w:val="24"/>
        </w:rPr>
        <w:t>ной коробки к фильтру тонкой очистки;</w:t>
      </w:r>
      <w:r w:rsidRPr="00434934">
        <w:rPr>
          <w:rStyle w:val="109pt2"/>
          <w:sz w:val="24"/>
          <w:szCs w:val="24"/>
        </w:rPr>
        <w:t xml:space="preserve"> 17 —</w:t>
      </w:r>
      <w:r>
        <w:rPr>
          <w:rStyle w:val="100pt1"/>
          <w:sz w:val="24"/>
          <w:szCs w:val="24"/>
        </w:rPr>
        <w:t xml:space="preserve"> сетчатый фильтр тонкой очистки </w:t>
      </w:r>
      <w:r w:rsidRPr="00434934">
        <w:rPr>
          <w:rStyle w:val="100pt1"/>
          <w:sz w:val="24"/>
          <w:szCs w:val="24"/>
        </w:rPr>
        <w:t>(внутри корпуса сцепления);</w:t>
      </w:r>
      <w:r w:rsidRPr="00434934">
        <w:rPr>
          <w:rStyle w:val="109pt2"/>
          <w:sz w:val="24"/>
          <w:szCs w:val="24"/>
        </w:rPr>
        <w:t xml:space="preserve"> 18 —</w:t>
      </w:r>
      <w:r w:rsidRPr="00434934">
        <w:rPr>
          <w:rStyle w:val="100pt1"/>
          <w:sz w:val="24"/>
          <w:szCs w:val="24"/>
        </w:rPr>
        <w:t xml:space="preserve"> от насоса гидросистемы трансмиссии;</w:t>
      </w:r>
      <w:r w:rsidRPr="00434934">
        <w:rPr>
          <w:rStyle w:val="109pt2"/>
          <w:sz w:val="24"/>
          <w:szCs w:val="24"/>
        </w:rPr>
        <w:t xml:space="preserve"> 19 —</w:t>
      </w:r>
      <w:r w:rsidRPr="00434934">
        <w:rPr>
          <w:rStyle w:val="100pt1"/>
          <w:sz w:val="24"/>
          <w:szCs w:val="24"/>
        </w:rPr>
        <w:t>насос шестеренный 3225Ш;</w:t>
      </w:r>
      <w:r w:rsidRPr="00434934">
        <w:rPr>
          <w:rStyle w:val="109pt2"/>
          <w:sz w:val="24"/>
          <w:szCs w:val="24"/>
        </w:rPr>
        <w:t xml:space="preserve"> 20 —</w:t>
      </w:r>
      <w:r w:rsidRPr="00434934">
        <w:rPr>
          <w:rStyle w:val="100pt1"/>
          <w:sz w:val="24"/>
          <w:szCs w:val="24"/>
        </w:rPr>
        <w:t xml:space="preserve"> маслозаборник;</w:t>
      </w:r>
      <w:r w:rsidRPr="00434934">
        <w:rPr>
          <w:rStyle w:val="109pt2"/>
          <w:sz w:val="24"/>
          <w:szCs w:val="24"/>
        </w:rPr>
        <w:t xml:space="preserve"> 21—</w:t>
      </w:r>
      <w:r w:rsidRPr="00434934">
        <w:rPr>
          <w:rStyle w:val="100pt1"/>
          <w:sz w:val="24"/>
          <w:szCs w:val="24"/>
        </w:rPr>
        <w:t xml:space="preserve"> пневмопереходник;</w:t>
      </w:r>
      <w:r w:rsidRPr="00434934">
        <w:rPr>
          <w:rStyle w:val="109pt2"/>
          <w:sz w:val="24"/>
          <w:szCs w:val="24"/>
        </w:rPr>
        <w:t xml:space="preserve"> 22 —</w:t>
      </w:r>
      <w:r w:rsidRPr="00434934">
        <w:rPr>
          <w:rStyle w:val="100pt1"/>
          <w:sz w:val="24"/>
          <w:szCs w:val="24"/>
        </w:rPr>
        <w:t>кран управления ВОМ</w:t>
      </w:r>
    </w:p>
    <w:p w:rsidR="0091167D" w:rsidRDefault="0091167D" w:rsidP="00F13E41"/>
    <w:p w:rsidR="00434934" w:rsidRPr="003004A8" w:rsidRDefault="00434934" w:rsidP="003004A8">
      <w:pPr>
        <w:pStyle w:val="141"/>
        <w:shd w:val="clear" w:color="auto" w:fill="auto"/>
        <w:spacing w:line="240" w:lineRule="auto"/>
        <w:ind w:left="20" w:firstLine="340"/>
        <w:rPr>
          <w:sz w:val="28"/>
          <w:szCs w:val="28"/>
        </w:rPr>
      </w:pPr>
      <w:r w:rsidRPr="00434934">
        <w:rPr>
          <w:rStyle w:val="143"/>
          <w:sz w:val="28"/>
          <w:szCs w:val="28"/>
        </w:rPr>
        <w:t>Фильтры напорные.</w:t>
      </w:r>
      <w:r>
        <w:rPr>
          <w:sz w:val="28"/>
          <w:szCs w:val="28"/>
        </w:rPr>
        <w:t xml:space="preserve"> Фильтры напорные (рис.3</w:t>
      </w:r>
      <w:r w:rsidRPr="00434934">
        <w:rPr>
          <w:sz w:val="28"/>
          <w:szCs w:val="28"/>
        </w:rPr>
        <w:t>) средней и тон-</w:t>
      </w:r>
      <w:r w:rsidRPr="00434934">
        <w:rPr>
          <w:sz w:val="28"/>
          <w:szCs w:val="28"/>
        </w:rPr>
        <w:br/>
        <w:t>кой очистки масла отличаются типоразмером и исполнением фильт-</w:t>
      </w:r>
      <w:r w:rsidRPr="00434934">
        <w:rPr>
          <w:sz w:val="28"/>
          <w:szCs w:val="28"/>
        </w:rPr>
        <w:br/>
        <w:t>роэлемента. Предназначены для средней и тонкой очистки масла,</w:t>
      </w:r>
      <w:r w:rsidRPr="00434934">
        <w:rPr>
          <w:sz w:val="28"/>
          <w:szCs w:val="28"/>
        </w:rPr>
        <w:br/>
        <w:t>подаваемого насосом трансмиссии с тонкостью очистки 0,025 мм и</w:t>
      </w:r>
      <w:r w:rsidRPr="00434934">
        <w:rPr>
          <w:sz w:val="28"/>
          <w:szCs w:val="28"/>
        </w:rPr>
        <w:br/>
        <w:t>0,010 мм соответственно. Фильтр средней очистки повышенной гря-</w:t>
      </w:r>
      <w:r w:rsidRPr="00434934">
        <w:rPr>
          <w:sz w:val="28"/>
          <w:szCs w:val="28"/>
        </w:rPr>
        <w:br/>
        <w:t>зеемкости установлен на кронштейне справа по ходу трактора на</w:t>
      </w:r>
      <w:r w:rsidRPr="00434934">
        <w:rPr>
          <w:sz w:val="28"/>
          <w:szCs w:val="28"/>
        </w:rPr>
        <w:br/>
        <w:t>корпусе муфты сцепления — очищает весь поток масла, подаваемого</w:t>
      </w:r>
      <w:r w:rsidRPr="00434934">
        <w:rPr>
          <w:sz w:val="28"/>
          <w:szCs w:val="28"/>
        </w:rPr>
        <w:br/>
        <w:t>насосом, на входе в клапанную коробку. Фильтр тонкой очистки</w:t>
      </w:r>
      <w:r w:rsidRPr="00434934">
        <w:rPr>
          <w:sz w:val="28"/>
          <w:szCs w:val="28"/>
        </w:rPr>
        <w:br/>
        <w:t>установлен справа по ходу трактора на кронштейне глушителя —</w:t>
      </w:r>
      <w:r w:rsidRPr="00434934">
        <w:rPr>
          <w:sz w:val="28"/>
          <w:szCs w:val="28"/>
        </w:rPr>
        <w:br/>
        <w:t>очищает поток масла, подаваемого к электрогидравлическому рас-</w:t>
      </w:r>
      <w:r w:rsidRPr="00434934">
        <w:rPr>
          <w:sz w:val="28"/>
          <w:szCs w:val="28"/>
        </w:rPr>
        <w:br/>
        <w:t>пределителю управления трансмиссией. Фильтры состоят из съемно-</w:t>
      </w:r>
      <w:r w:rsidRPr="00434934">
        <w:rPr>
          <w:sz w:val="28"/>
          <w:szCs w:val="28"/>
        </w:rPr>
        <w:br/>
        <w:t>го стакана 2, вворачиваемого в головку 5 с входным и выходным</w:t>
      </w:r>
      <w:r w:rsidRPr="00434934">
        <w:rPr>
          <w:sz w:val="28"/>
          <w:szCs w:val="28"/>
        </w:rPr>
        <w:br/>
      </w:r>
      <w:r w:rsidRPr="00434934">
        <w:rPr>
          <w:sz w:val="28"/>
          <w:szCs w:val="28"/>
        </w:rPr>
        <w:lastRenderedPageBreak/>
        <w:t>отверстиями. Внутри стакана расположен фильтроэлемент 3, поджи-</w:t>
      </w:r>
      <w:r w:rsidRPr="00434934">
        <w:rPr>
          <w:sz w:val="28"/>
          <w:szCs w:val="28"/>
        </w:rPr>
        <w:br/>
        <w:t>маемый пружиной</w:t>
      </w:r>
      <w:r w:rsidRPr="00434934">
        <w:rPr>
          <w:rStyle w:val="1460"/>
          <w:sz w:val="28"/>
          <w:szCs w:val="28"/>
        </w:rPr>
        <w:t xml:space="preserve"> 1</w:t>
      </w:r>
      <w:r w:rsidRPr="00434934">
        <w:rPr>
          <w:sz w:val="28"/>
          <w:szCs w:val="28"/>
        </w:rPr>
        <w:t xml:space="preserve"> к седлу</w:t>
      </w:r>
      <w:r w:rsidRPr="00434934">
        <w:rPr>
          <w:rStyle w:val="1460"/>
          <w:sz w:val="28"/>
          <w:szCs w:val="28"/>
        </w:rPr>
        <w:t xml:space="preserve"> 4.</w:t>
      </w:r>
      <w:r w:rsidRPr="00434934">
        <w:rPr>
          <w:sz w:val="28"/>
          <w:szCs w:val="28"/>
        </w:rPr>
        <w:t xml:space="preserve"> На головке 5 установлен индикатор</w:t>
      </w:r>
      <w:r w:rsidRPr="00434934">
        <w:rPr>
          <w:sz w:val="28"/>
          <w:szCs w:val="28"/>
        </w:rPr>
        <w:br/>
        <w:t>загрязненности герконного типа, в корпусе</w:t>
      </w:r>
      <w:r w:rsidRPr="00434934">
        <w:rPr>
          <w:rStyle w:val="1411pt2"/>
          <w:sz w:val="28"/>
          <w:szCs w:val="28"/>
        </w:rPr>
        <w:t xml:space="preserve"> 6</w:t>
      </w:r>
      <w:r w:rsidRPr="00434934">
        <w:rPr>
          <w:sz w:val="28"/>
          <w:szCs w:val="28"/>
        </w:rPr>
        <w:t xml:space="preserve"> которого имеются сред-</w:t>
      </w:r>
      <w:r w:rsidRPr="00434934">
        <w:rPr>
          <w:sz w:val="28"/>
          <w:szCs w:val="28"/>
        </w:rPr>
        <w:br/>
        <w:t>ства для сигнализации о засоренности фильтрующего элемента и</w:t>
      </w:r>
      <w:r w:rsidRPr="00434934">
        <w:rPr>
          <w:sz w:val="28"/>
          <w:szCs w:val="28"/>
        </w:rPr>
        <w:br/>
        <w:t>клапан перепуска неочищенного масла при загрязнении фильтро-</w:t>
      </w:r>
      <w:r w:rsidRPr="00434934">
        <w:rPr>
          <w:sz w:val="28"/>
          <w:szCs w:val="28"/>
        </w:rPr>
        <w:br/>
        <w:t>элемента. Перепад давления, при котором происходит срабатывание</w:t>
      </w:r>
    </w:p>
    <w:p w:rsidR="003004A8" w:rsidRDefault="003004A8" w:rsidP="003004A8">
      <w:pPr>
        <w:pStyle w:val="141"/>
        <w:shd w:val="clear" w:color="auto" w:fill="auto"/>
        <w:spacing w:line="240" w:lineRule="auto"/>
        <w:ind w:right="-1" w:firstLine="0"/>
        <w:rPr>
          <w:sz w:val="28"/>
          <w:szCs w:val="28"/>
        </w:rPr>
      </w:pPr>
      <w:r>
        <w:rPr>
          <w:sz w:val="28"/>
          <w:szCs w:val="28"/>
        </w:rPr>
        <w:t>индикатора загрязненнос</w:t>
      </w:r>
      <w:r w:rsidRPr="00185FC4">
        <w:rPr>
          <w:sz w:val="28"/>
          <w:szCs w:val="28"/>
        </w:rPr>
        <w:t xml:space="preserve">ти, </w:t>
      </w:r>
      <w:r w:rsidRPr="00185FC4">
        <w:rPr>
          <w:rStyle w:val="140"/>
          <w:sz w:val="28"/>
          <w:szCs w:val="28"/>
        </w:rPr>
        <w:t xml:space="preserve">— </w:t>
      </w:r>
      <w:r>
        <w:rPr>
          <w:sz w:val="28"/>
          <w:szCs w:val="28"/>
        </w:rPr>
        <w:t xml:space="preserve">0,27—0,33МПа. Начало срабатывания предохранительного клапана происходит при перепаде давления </w:t>
      </w:r>
    </w:p>
    <w:p w:rsidR="003004A8" w:rsidRPr="003004A8" w:rsidRDefault="003004A8" w:rsidP="003004A8">
      <w:pPr>
        <w:pStyle w:val="141"/>
        <w:shd w:val="clear" w:color="auto" w:fill="auto"/>
        <w:spacing w:line="240" w:lineRule="auto"/>
        <w:ind w:right="-1" w:firstLine="0"/>
        <w:jc w:val="left"/>
        <w:rPr>
          <w:sz w:val="28"/>
          <w:szCs w:val="28"/>
        </w:rPr>
      </w:pPr>
      <w:r w:rsidRPr="00185FC4">
        <w:rPr>
          <w:sz w:val="28"/>
          <w:szCs w:val="28"/>
        </w:rPr>
        <w:t>0,35-0,45 МПа.</w:t>
      </w:r>
    </w:p>
    <w:p w:rsidR="003004A8" w:rsidRDefault="003004A8" w:rsidP="00817240">
      <w:pPr>
        <w:jc w:val="center"/>
        <w:rPr>
          <w:b/>
          <w:sz w:val="32"/>
          <w:szCs w:val="32"/>
        </w:rPr>
      </w:pPr>
    </w:p>
    <w:p w:rsidR="003004A8" w:rsidRDefault="003004A8" w:rsidP="003004A8">
      <w:pPr>
        <w:jc w:val="center"/>
        <w:rPr>
          <w:b/>
          <w:sz w:val="32"/>
          <w:szCs w:val="32"/>
        </w:rPr>
      </w:pPr>
      <w:r>
        <w:rPr>
          <w:noProof/>
        </w:rPr>
        <w:drawing>
          <wp:inline distT="0" distB="0" distL="0" distR="0">
            <wp:extent cx="2853750" cy="2911885"/>
            <wp:effectExtent l="19050" t="0" r="3750" b="0"/>
            <wp:docPr id="104" name="Рисунок 19" descr="C:\Users\Admin\AppData\Local\Microsoft\Windows\Temporary Internet Files\Content.Word\scr 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AppData\Local\Microsoft\Windows\Temporary Internet Files\Content.Word\scr 057.jpg"/>
                    <pic:cNvPicPr>
                      <a:picLocks noChangeAspect="1" noChangeArrowheads="1"/>
                    </pic:cNvPicPr>
                  </pic:nvPicPr>
                  <pic:blipFill>
                    <a:blip r:embed="rId23" cstate="print"/>
                    <a:srcRect/>
                    <a:stretch>
                      <a:fillRect/>
                    </a:stretch>
                  </pic:blipFill>
                  <pic:spPr bwMode="auto">
                    <a:xfrm>
                      <a:off x="0" y="0"/>
                      <a:ext cx="2853631" cy="2911763"/>
                    </a:xfrm>
                    <a:prstGeom prst="rect">
                      <a:avLst/>
                    </a:prstGeom>
                    <a:noFill/>
                    <a:ln w="9525">
                      <a:noFill/>
                      <a:miter lim="800000"/>
                      <a:headEnd/>
                      <a:tailEnd/>
                    </a:ln>
                  </pic:spPr>
                </pic:pic>
              </a:graphicData>
            </a:graphic>
          </wp:inline>
        </w:drawing>
      </w:r>
    </w:p>
    <w:p w:rsidR="00434934" w:rsidRDefault="00434934" w:rsidP="00817240">
      <w:pPr>
        <w:jc w:val="center"/>
        <w:rPr>
          <w:b/>
          <w:sz w:val="32"/>
          <w:szCs w:val="32"/>
        </w:rPr>
      </w:pPr>
    </w:p>
    <w:p w:rsidR="003004A8" w:rsidRDefault="003004A8" w:rsidP="003004A8">
      <w:pPr>
        <w:pStyle w:val="150"/>
        <w:shd w:val="clear" w:color="auto" w:fill="auto"/>
        <w:spacing w:line="240" w:lineRule="auto"/>
        <w:ind w:left="20" w:right="283"/>
        <w:jc w:val="left"/>
        <w:rPr>
          <w:rStyle w:val="150pt10"/>
          <w:sz w:val="24"/>
          <w:szCs w:val="24"/>
        </w:rPr>
      </w:pPr>
      <w:r>
        <w:rPr>
          <w:rStyle w:val="159pt12"/>
          <w:sz w:val="24"/>
          <w:szCs w:val="24"/>
        </w:rPr>
        <w:t>Рис. 3</w:t>
      </w:r>
      <w:r w:rsidRPr="003004A8">
        <w:rPr>
          <w:rStyle w:val="159pt12"/>
          <w:sz w:val="24"/>
          <w:szCs w:val="24"/>
        </w:rPr>
        <w:t>.</w:t>
      </w:r>
      <w:r>
        <w:rPr>
          <w:rStyle w:val="150pt10"/>
          <w:sz w:val="24"/>
          <w:szCs w:val="24"/>
        </w:rPr>
        <w:t xml:space="preserve"> Фильтр напорный:</w:t>
      </w:r>
      <w:r>
        <w:rPr>
          <w:rStyle w:val="150pt10"/>
          <w:sz w:val="24"/>
          <w:szCs w:val="24"/>
        </w:rPr>
        <w:br/>
        <w:t>1 -</w:t>
      </w:r>
      <w:r w:rsidRPr="003004A8">
        <w:rPr>
          <w:rStyle w:val="150pt10"/>
          <w:sz w:val="24"/>
          <w:szCs w:val="24"/>
        </w:rPr>
        <w:t>пружина;</w:t>
      </w:r>
      <w:r w:rsidRPr="003004A8">
        <w:rPr>
          <w:rStyle w:val="159pt11"/>
          <w:sz w:val="24"/>
          <w:szCs w:val="24"/>
        </w:rPr>
        <w:t xml:space="preserve"> 2 —</w:t>
      </w:r>
      <w:r>
        <w:rPr>
          <w:rStyle w:val="150pt10"/>
          <w:sz w:val="24"/>
          <w:szCs w:val="24"/>
        </w:rPr>
        <w:t xml:space="preserve"> стакан; 3 —</w:t>
      </w:r>
      <w:r w:rsidRPr="003004A8">
        <w:rPr>
          <w:rStyle w:val="150pt10"/>
          <w:sz w:val="24"/>
          <w:szCs w:val="24"/>
        </w:rPr>
        <w:t>фильтроэлемент;</w:t>
      </w:r>
      <w:r w:rsidRPr="003004A8">
        <w:rPr>
          <w:rStyle w:val="159pt12"/>
          <w:sz w:val="24"/>
          <w:szCs w:val="24"/>
        </w:rPr>
        <w:t xml:space="preserve"> 4 —</w:t>
      </w:r>
      <w:r>
        <w:rPr>
          <w:rStyle w:val="150pt10"/>
          <w:sz w:val="24"/>
          <w:szCs w:val="24"/>
        </w:rPr>
        <w:t xml:space="preserve"> седло; 5 —</w:t>
      </w:r>
      <w:r w:rsidRPr="003004A8">
        <w:rPr>
          <w:rStyle w:val="150pt10"/>
          <w:sz w:val="24"/>
          <w:szCs w:val="24"/>
        </w:rPr>
        <w:t>головка;</w:t>
      </w:r>
      <w:r w:rsidRPr="003004A8">
        <w:rPr>
          <w:rStyle w:val="159pt10"/>
          <w:sz w:val="24"/>
          <w:szCs w:val="24"/>
        </w:rPr>
        <w:t xml:space="preserve"> 6</w:t>
      </w:r>
      <w:r>
        <w:rPr>
          <w:rStyle w:val="150pt10"/>
          <w:sz w:val="24"/>
          <w:szCs w:val="24"/>
        </w:rPr>
        <w:t xml:space="preserve"> -индикатор; 7 — пру</w:t>
      </w:r>
      <w:r w:rsidRPr="003004A8">
        <w:rPr>
          <w:rStyle w:val="150pt10"/>
          <w:sz w:val="24"/>
          <w:szCs w:val="24"/>
        </w:rPr>
        <w:t>жина клапана;</w:t>
      </w:r>
      <w:r w:rsidRPr="003004A8">
        <w:rPr>
          <w:rStyle w:val="159pt11"/>
          <w:sz w:val="24"/>
          <w:szCs w:val="24"/>
        </w:rPr>
        <w:t xml:space="preserve"> 8 —</w:t>
      </w:r>
      <w:r w:rsidRPr="003004A8">
        <w:rPr>
          <w:rStyle w:val="150pt10"/>
          <w:sz w:val="24"/>
          <w:szCs w:val="24"/>
        </w:rPr>
        <w:t xml:space="preserve"> </w:t>
      </w:r>
      <w:r>
        <w:rPr>
          <w:rStyle w:val="150pt10"/>
          <w:sz w:val="24"/>
          <w:szCs w:val="24"/>
        </w:rPr>
        <w:t>клапан предохранительный; 9-</w:t>
      </w:r>
      <w:r w:rsidRPr="003004A8">
        <w:rPr>
          <w:rStyle w:val="150pt10"/>
          <w:sz w:val="24"/>
          <w:szCs w:val="24"/>
        </w:rPr>
        <w:t>поршень;</w:t>
      </w:r>
      <w:r w:rsidRPr="003004A8">
        <w:rPr>
          <w:rStyle w:val="15TrebuchetMS2"/>
          <w:spacing w:val="-1"/>
          <w:sz w:val="24"/>
          <w:szCs w:val="24"/>
        </w:rPr>
        <w:t xml:space="preserve"> </w:t>
      </w:r>
      <w:r>
        <w:rPr>
          <w:rStyle w:val="15TrebuchetMS2"/>
          <w:i w:val="0"/>
          <w:spacing w:val="-1"/>
          <w:sz w:val="24"/>
          <w:szCs w:val="24"/>
        </w:rPr>
        <w:t>10</w:t>
      </w:r>
      <w:r w:rsidRPr="003004A8">
        <w:rPr>
          <w:rStyle w:val="15TrebuchetMS2"/>
          <w:spacing w:val="-1"/>
          <w:sz w:val="24"/>
          <w:szCs w:val="24"/>
        </w:rPr>
        <w:t>—</w:t>
      </w:r>
      <w:r w:rsidRPr="003004A8">
        <w:rPr>
          <w:rStyle w:val="150pt10"/>
          <w:sz w:val="24"/>
          <w:szCs w:val="24"/>
        </w:rPr>
        <w:t>флажок</w:t>
      </w:r>
    </w:p>
    <w:p w:rsidR="003004A8" w:rsidRPr="003004A8" w:rsidRDefault="003004A8" w:rsidP="003004A8">
      <w:pPr>
        <w:pStyle w:val="150"/>
        <w:shd w:val="clear" w:color="auto" w:fill="auto"/>
        <w:spacing w:line="240" w:lineRule="auto"/>
        <w:ind w:left="20" w:right="283"/>
        <w:jc w:val="both"/>
        <w:rPr>
          <w:sz w:val="24"/>
          <w:szCs w:val="24"/>
        </w:rPr>
      </w:pPr>
    </w:p>
    <w:p w:rsidR="003004A8" w:rsidRDefault="003004A8" w:rsidP="003004A8">
      <w:pPr>
        <w:pStyle w:val="331"/>
        <w:shd w:val="clear" w:color="auto" w:fill="auto"/>
        <w:tabs>
          <w:tab w:val="left" w:pos="3927"/>
          <w:tab w:val="left" w:leader="underscore" w:pos="4318"/>
        </w:tabs>
        <w:spacing w:before="0" w:after="0" w:line="240" w:lineRule="auto"/>
        <w:ind w:left="20" w:right="283"/>
        <w:jc w:val="both"/>
        <w:rPr>
          <w:b w:val="0"/>
          <w:sz w:val="28"/>
          <w:szCs w:val="28"/>
        </w:rPr>
      </w:pPr>
      <w:bookmarkStart w:id="0" w:name="bookmark86"/>
      <w:r w:rsidRPr="00114D17">
        <w:rPr>
          <w:rStyle w:val="332"/>
          <w:bCs/>
          <w:sz w:val="28"/>
          <w:szCs w:val="28"/>
        </w:rPr>
        <w:t>Кла</w:t>
      </w:r>
      <w:bookmarkEnd w:id="0"/>
      <w:r>
        <w:rPr>
          <w:b w:val="0"/>
          <w:sz w:val="28"/>
          <w:szCs w:val="28"/>
        </w:rPr>
        <w:t>панная коробка (рис. 4) предназначена для поддержания давления в гидросисте</w:t>
      </w:r>
      <w:r w:rsidRPr="003004A8">
        <w:rPr>
          <w:b w:val="0"/>
          <w:sz w:val="28"/>
          <w:szCs w:val="28"/>
        </w:rPr>
        <w:t>ме трансмиссии. Коробка клапанная</w:t>
      </w:r>
      <w:r w:rsidRPr="003004A8">
        <w:rPr>
          <w:rStyle w:val="145"/>
          <w:b w:val="0"/>
          <w:sz w:val="28"/>
          <w:szCs w:val="28"/>
        </w:rPr>
        <w:t xml:space="preserve"> 15</w:t>
      </w:r>
      <w:r>
        <w:rPr>
          <w:b w:val="0"/>
          <w:sz w:val="28"/>
          <w:szCs w:val="28"/>
        </w:rPr>
        <w:t>установлена справа на корпу</w:t>
      </w:r>
      <w:r w:rsidRPr="003004A8">
        <w:rPr>
          <w:b w:val="0"/>
          <w:sz w:val="28"/>
          <w:szCs w:val="28"/>
        </w:rPr>
        <w:t>се муфты сцепления (рис. 9.24). В корпусе</w:t>
      </w:r>
      <w:r w:rsidRPr="003004A8">
        <w:rPr>
          <w:rStyle w:val="145"/>
          <w:b w:val="0"/>
          <w:sz w:val="28"/>
          <w:szCs w:val="28"/>
        </w:rPr>
        <w:t xml:space="preserve"> 2</w:t>
      </w:r>
      <w:r w:rsidRPr="003004A8">
        <w:rPr>
          <w:b w:val="0"/>
          <w:sz w:val="28"/>
          <w:szCs w:val="28"/>
        </w:rPr>
        <w:t xml:space="preserve"> (рис. 9.26) расположены</w:t>
      </w:r>
      <w:r w:rsidRPr="003004A8">
        <w:rPr>
          <w:b w:val="0"/>
          <w:sz w:val="28"/>
          <w:szCs w:val="28"/>
        </w:rPr>
        <w:br/>
        <w:t>два тарельчатых клапана: клапан управления</w:t>
      </w:r>
      <w:r w:rsidRPr="003004A8">
        <w:rPr>
          <w:rStyle w:val="145"/>
          <w:b w:val="0"/>
          <w:sz w:val="28"/>
          <w:szCs w:val="28"/>
        </w:rPr>
        <w:t xml:space="preserve"> 4</w:t>
      </w:r>
      <w:r w:rsidRPr="003004A8">
        <w:rPr>
          <w:b w:val="0"/>
          <w:sz w:val="28"/>
          <w:szCs w:val="28"/>
        </w:rPr>
        <w:t xml:space="preserve"> и клапан смазки 1.</w:t>
      </w:r>
      <w:r w:rsidRPr="003004A8">
        <w:rPr>
          <w:b w:val="0"/>
          <w:sz w:val="28"/>
          <w:szCs w:val="28"/>
        </w:rPr>
        <w:br/>
        <w:t>Масло от клапана управления 4, отр</w:t>
      </w:r>
      <w:r>
        <w:rPr>
          <w:b w:val="0"/>
          <w:sz w:val="28"/>
          <w:szCs w:val="28"/>
        </w:rPr>
        <w:t xml:space="preserve">егулированного на давление </w:t>
      </w:r>
    </w:p>
    <w:p w:rsidR="003004A8" w:rsidRPr="003004A8" w:rsidRDefault="003004A8" w:rsidP="003004A8">
      <w:pPr>
        <w:pStyle w:val="331"/>
        <w:shd w:val="clear" w:color="auto" w:fill="auto"/>
        <w:tabs>
          <w:tab w:val="left" w:pos="3927"/>
          <w:tab w:val="left" w:leader="underscore" w:pos="4318"/>
        </w:tabs>
        <w:spacing w:before="0" w:after="0" w:line="240" w:lineRule="auto"/>
        <w:ind w:left="20" w:right="283"/>
        <w:jc w:val="both"/>
        <w:rPr>
          <w:b w:val="0"/>
          <w:sz w:val="28"/>
          <w:szCs w:val="28"/>
        </w:rPr>
      </w:pPr>
      <w:r>
        <w:rPr>
          <w:b w:val="0"/>
          <w:sz w:val="28"/>
          <w:szCs w:val="28"/>
        </w:rPr>
        <w:t>1,3-</w:t>
      </w:r>
      <w:r w:rsidRPr="003004A8">
        <w:rPr>
          <w:b w:val="0"/>
          <w:sz w:val="28"/>
          <w:szCs w:val="28"/>
        </w:rPr>
        <w:t>1,5 МПа, подается в линию управления узлами трансм</w:t>
      </w:r>
      <w:r>
        <w:rPr>
          <w:b w:val="0"/>
          <w:sz w:val="28"/>
          <w:szCs w:val="28"/>
        </w:rPr>
        <w:t>иссии. Масло</w:t>
      </w:r>
      <w:r>
        <w:rPr>
          <w:b w:val="0"/>
          <w:sz w:val="28"/>
          <w:szCs w:val="28"/>
        </w:rPr>
        <w:br/>
        <w:t>от клапана смазки 1</w:t>
      </w:r>
      <w:r w:rsidRPr="003004A8">
        <w:rPr>
          <w:b w:val="0"/>
          <w:sz w:val="28"/>
          <w:szCs w:val="28"/>
        </w:rPr>
        <w:t>, отрегулированного на давление 0,15—0,25 МПа,</w:t>
      </w:r>
      <w:r w:rsidRPr="003004A8">
        <w:rPr>
          <w:b w:val="0"/>
          <w:sz w:val="28"/>
          <w:szCs w:val="28"/>
        </w:rPr>
        <w:br/>
        <w:t>подается на смазку подшипников КП, узлов подшипников КП,</w:t>
      </w:r>
      <w:r w:rsidRPr="003004A8">
        <w:rPr>
          <w:b w:val="0"/>
          <w:sz w:val="28"/>
          <w:szCs w:val="28"/>
        </w:rPr>
        <w:br/>
        <w:t>узлов передач и ВОМ, привода н</w:t>
      </w:r>
      <w:r>
        <w:rPr>
          <w:b w:val="0"/>
          <w:sz w:val="28"/>
          <w:szCs w:val="28"/>
        </w:rPr>
        <w:t xml:space="preserve">асоса А10С1Ч045/52 гидросистемы </w:t>
      </w:r>
      <w:r w:rsidRPr="003004A8">
        <w:rPr>
          <w:b w:val="0"/>
          <w:sz w:val="28"/>
          <w:szCs w:val="28"/>
        </w:rPr>
        <w:t>НУ, дифференциала и конечных пе</w:t>
      </w:r>
      <w:r>
        <w:rPr>
          <w:b w:val="0"/>
          <w:sz w:val="28"/>
          <w:szCs w:val="28"/>
        </w:rPr>
        <w:t xml:space="preserve">редач заднего моста. Избыточное </w:t>
      </w:r>
      <w:r w:rsidRPr="003004A8">
        <w:rPr>
          <w:b w:val="0"/>
          <w:sz w:val="28"/>
          <w:szCs w:val="28"/>
        </w:rPr>
        <w:t>масло, прошедшее через клапан сма</w:t>
      </w:r>
      <w:r>
        <w:rPr>
          <w:b w:val="0"/>
          <w:sz w:val="28"/>
          <w:szCs w:val="28"/>
        </w:rPr>
        <w:t>зки 7, отводится на слив в кор</w:t>
      </w:r>
      <w:r w:rsidRPr="003004A8">
        <w:rPr>
          <w:b w:val="0"/>
          <w:sz w:val="28"/>
          <w:szCs w:val="28"/>
        </w:rPr>
        <w:t>пус трансмиссии. Для регулировки д</w:t>
      </w:r>
      <w:r>
        <w:rPr>
          <w:b w:val="0"/>
          <w:sz w:val="28"/>
          <w:szCs w:val="28"/>
        </w:rPr>
        <w:t>авления в системе смазки трансмиссии предусмотрены регу</w:t>
      </w:r>
      <w:r w:rsidRPr="003004A8">
        <w:rPr>
          <w:b w:val="0"/>
          <w:sz w:val="28"/>
          <w:szCs w:val="28"/>
        </w:rPr>
        <w:t>лировочные шайбы 3. При</w:t>
      </w:r>
      <w:r>
        <w:rPr>
          <w:b w:val="0"/>
          <w:sz w:val="28"/>
          <w:szCs w:val="28"/>
        </w:rPr>
        <w:t xml:space="preserve"> </w:t>
      </w:r>
      <w:r w:rsidRPr="003004A8">
        <w:rPr>
          <w:b w:val="0"/>
          <w:sz w:val="28"/>
          <w:szCs w:val="28"/>
        </w:rPr>
        <w:t>малом давлении в системе</w:t>
      </w:r>
      <w:r w:rsidRPr="003004A8">
        <w:rPr>
          <w:rStyle w:val="145"/>
          <w:b w:val="0"/>
          <w:sz w:val="28"/>
          <w:szCs w:val="28"/>
        </w:rPr>
        <w:t xml:space="preserve"> </w:t>
      </w:r>
      <w:r w:rsidRPr="003004A8">
        <w:rPr>
          <w:b w:val="0"/>
          <w:sz w:val="28"/>
          <w:szCs w:val="28"/>
        </w:rPr>
        <w:t>количество</w:t>
      </w:r>
      <w:r>
        <w:rPr>
          <w:b w:val="0"/>
          <w:sz w:val="28"/>
          <w:szCs w:val="28"/>
        </w:rPr>
        <w:t xml:space="preserve"> шайб можно увеличить, и наоборот. Толщина регулировочных шайб в сумме не должна превышать </w:t>
      </w:r>
      <w:r w:rsidRPr="003004A8">
        <w:rPr>
          <w:b w:val="0"/>
          <w:sz w:val="28"/>
          <w:szCs w:val="28"/>
        </w:rPr>
        <w:t>9 мм.</w:t>
      </w:r>
    </w:p>
    <w:p w:rsidR="00434934" w:rsidRDefault="00434934" w:rsidP="003004A8">
      <w:pPr>
        <w:rPr>
          <w:b/>
          <w:sz w:val="32"/>
          <w:szCs w:val="32"/>
        </w:rPr>
      </w:pPr>
    </w:p>
    <w:p w:rsidR="00434934" w:rsidRDefault="00434934" w:rsidP="00817240">
      <w:pPr>
        <w:jc w:val="center"/>
        <w:rPr>
          <w:b/>
          <w:sz w:val="32"/>
          <w:szCs w:val="32"/>
        </w:rPr>
      </w:pPr>
    </w:p>
    <w:p w:rsidR="00434934" w:rsidRDefault="00434934" w:rsidP="00817240">
      <w:pPr>
        <w:jc w:val="center"/>
        <w:rPr>
          <w:b/>
          <w:sz w:val="32"/>
          <w:szCs w:val="32"/>
        </w:rPr>
      </w:pPr>
    </w:p>
    <w:p w:rsidR="00434934" w:rsidRDefault="00434934" w:rsidP="00137DBD">
      <w:pPr>
        <w:rPr>
          <w:b/>
          <w:sz w:val="32"/>
          <w:szCs w:val="32"/>
        </w:rPr>
      </w:pPr>
    </w:p>
    <w:p w:rsidR="003004A8" w:rsidRDefault="003004A8" w:rsidP="00817240">
      <w:pPr>
        <w:jc w:val="center"/>
        <w:rPr>
          <w:b/>
          <w:sz w:val="32"/>
          <w:szCs w:val="32"/>
        </w:rPr>
      </w:pPr>
    </w:p>
    <w:p w:rsidR="003004A8" w:rsidRDefault="003004A8" w:rsidP="00817240">
      <w:pPr>
        <w:jc w:val="center"/>
        <w:rPr>
          <w:b/>
          <w:sz w:val="32"/>
          <w:szCs w:val="32"/>
        </w:rPr>
      </w:pPr>
      <w:r>
        <w:rPr>
          <w:noProof/>
        </w:rPr>
        <w:drawing>
          <wp:inline distT="0" distB="0" distL="0" distR="0">
            <wp:extent cx="2673750" cy="2698574"/>
            <wp:effectExtent l="19050" t="0" r="0" b="0"/>
            <wp:docPr id="114" name="Рисунок 22" descr="C:\Users\Admin\AppData\Local\Microsoft\Windows\Temporary Internet Files\Content.Word\scr 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AppData\Local\Microsoft\Windows\Temporary Internet Files\Content.Word\scr 057.jpg"/>
                    <pic:cNvPicPr>
                      <a:picLocks noChangeAspect="1" noChangeArrowheads="1"/>
                    </pic:cNvPicPr>
                  </pic:nvPicPr>
                  <pic:blipFill>
                    <a:blip r:embed="rId24" cstate="print"/>
                    <a:srcRect/>
                    <a:stretch>
                      <a:fillRect/>
                    </a:stretch>
                  </pic:blipFill>
                  <pic:spPr bwMode="auto">
                    <a:xfrm>
                      <a:off x="0" y="0"/>
                      <a:ext cx="2673477" cy="2698298"/>
                    </a:xfrm>
                    <a:prstGeom prst="rect">
                      <a:avLst/>
                    </a:prstGeom>
                    <a:noFill/>
                    <a:ln w="9525">
                      <a:noFill/>
                      <a:miter lim="800000"/>
                      <a:headEnd/>
                      <a:tailEnd/>
                    </a:ln>
                  </pic:spPr>
                </pic:pic>
              </a:graphicData>
            </a:graphic>
          </wp:inline>
        </w:drawing>
      </w:r>
    </w:p>
    <w:p w:rsidR="00E040EE" w:rsidRDefault="00E040EE" w:rsidP="00817240">
      <w:pPr>
        <w:jc w:val="center"/>
        <w:rPr>
          <w:b/>
          <w:sz w:val="32"/>
          <w:szCs w:val="32"/>
        </w:rPr>
      </w:pPr>
    </w:p>
    <w:p w:rsidR="003004A8" w:rsidRPr="003004A8" w:rsidRDefault="003004A8" w:rsidP="003004A8">
      <w:pPr>
        <w:jc w:val="center"/>
        <w:rPr>
          <w:b/>
        </w:rPr>
      </w:pPr>
    </w:p>
    <w:p w:rsidR="003004A8" w:rsidRPr="003004A8" w:rsidRDefault="00E040EE" w:rsidP="00E040EE">
      <w:pPr>
        <w:pStyle w:val="150"/>
        <w:shd w:val="clear" w:color="auto" w:fill="auto"/>
        <w:spacing w:line="240" w:lineRule="auto"/>
        <w:ind w:left="20" w:right="60"/>
        <w:jc w:val="left"/>
        <w:rPr>
          <w:sz w:val="24"/>
          <w:szCs w:val="24"/>
        </w:rPr>
      </w:pPr>
      <w:r>
        <w:rPr>
          <w:rStyle w:val="159pt12"/>
          <w:sz w:val="24"/>
          <w:szCs w:val="24"/>
        </w:rPr>
        <w:t>Рис. 4</w:t>
      </w:r>
      <w:r w:rsidR="003004A8" w:rsidRPr="003004A8">
        <w:rPr>
          <w:rStyle w:val="159pt12"/>
          <w:sz w:val="24"/>
          <w:szCs w:val="24"/>
        </w:rPr>
        <w:t>.</w:t>
      </w:r>
      <w:r w:rsidR="003004A8" w:rsidRPr="003004A8">
        <w:rPr>
          <w:rStyle w:val="150pt10"/>
          <w:sz w:val="24"/>
          <w:szCs w:val="24"/>
        </w:rPr>
        <w:t xml:space="preserve"> Клапанная коробка:</w:t>
      </w:r>
      <w:r w:rsidR="003004A8" w:rsidRPr="003004A8">
        <w:rPr>
          <w:rStyle w:val="150pt10"/>
          <w:sz w:val="24"/>
          <w:szCs w:val="24"/>
        </w:rPr>
        <w:br/>
        <w:t>1 — клапан смазки;</w:t>
      </w:r>
      <w:r w:rsidR="003004A8" w:rsidRPr="003004A8">
        <w:rPr>
          <w:rStyle w:val="159pt9"/>
          <w:sz w:val="24"/>
          <w:szCs w:val="24"/>
        </w:rPr>
        <w:t xml:space="preserve"> 2 —</w:t>
      </w:r>
      <w:r>
        <w:rPr>
          <w:rStyle w:val="150pt10"/>
          <w:sz w:val="24"/>
          <w:szCs w:val="24"/>
        </w:rPr>
        <w:t xml:space="preserve"> корпус; </w:t>
      </w:r>
      <w:r w:rsidR="003004A8" w:rsidRPr="003004A8">
        <w:rPr>
          <w:rStyle w:val="150pt10"/>
          <w:sz w:val="24"/>
          <w:szCs w:val="24"/>
        </w:rPr>
        <w:t>3— шайбы регулировочные;</w:t>
      </w:r>
      <w:r w:rsidR="003004A8" w:rsidRPr="003004A8">
        <w:rPr>
          <w:rStyle w:val="159pt12"/>
          <w:sz w:val="24"/>
          <w:szCs w:val="24"/>
        </w:rPr>
        <w:t xml:space="preserve"> 4 —</w:t>
      </w:r>
      <w:r>
        <w:rPr>
          <w:rStyle w:val="150pt10"/>
          <w:sz w:val="24"/>
          <w:szCs w:val="24"/>
        </w:rPr>
        <w:t xml:space="preserve">клапан управления гидросистемы </w:t>
      </w:r>
      <w:r w:rsidR="003004A8" w:rsidRPr="003004A8">
        <w:rPr>
          <w:rStyle w:val="150pt10"/>
          <w:sz w:val="24"/>
          <w:szCs w:val="24"/>
        </w:rPr>
        <w:t>трансмиссии</w:t>
      </w:r>
    </w:p>
    <w:p w:rsidR="003004A8" w:rsidRDefault="003004A8" w:rsidP="00817240">
      <w:pPr>
        <w:jc w:val="center"/>
        <w:rPr>
          <w:b/>
          <w:sz w:val="32"/>
          <w:szCs w:val="32"/>
        </w:rPr>
      </w:pPr>
    </w:p>
    <w:p w:rsidR="00E040EE" w:rsidRPr="00E040EE" w:rsidRDefault="00E040EE" w:rsidP="00E040EE">
      <w:pPr>
        <w:jc w:val="both"/>
        <w:rPr>
          <w:sz w:val="28"/>
          <w:szCs w:val="28"/>
        </w:rPr>
      </w:pPr>
      <w:r w:rsidRPr="00E040EE">
        <w:rPr>
          <w:sz w:val="28"/>
          <w:szCs w:val="28"/>
        </w:rPr>
        <w:t>Электрогидравлический распределитель гид</w:t>
      </w:r>
      <w:r>
        <w:rPr>
          <w:sz w:val="28"/>
          <w:szCs w:val="28"/>
        </w:rPr>
        <w:t>росистемы трансмиссии</w:t>
      </w:r>
      <w:r>
        <w:rPr>
          <w:sz w:val="28"/>
          <w:szCs w:val="28"/>
        </w:rPr>
        <w:br/>
        <w:t>(рис. 5</w:t>
      </w:r>
      <w:r w:rsidRPr="00E040EE">
        <w:rPr>
          <w:sz w:val="28"/>
          <w:szCs w:val="28"/>
        </w:rPr>
        <w:t>) универсален для ГС тр</w:t>
      </w:r>
      <w:r>
        <w:rPr>
          <w:sz w:val="28"/>
          <w:szCs w:val="28"/>
        </w:rPr>
        <w:t>ансмиссий как с фильтрами сред</w:t>
      </w:r>
      <w:r w:rsidRPr="00E040EE">
        <w:rPr>
          <w:sz w:val="28"/>
          <w:szCs w:val="28"/>
        </w:rPr>
        <w:t>ней и тонкой очистки клапан</w:t>
      </w:r>
      <w:r>
        <w:rPr>
          <w:sz w:val="28"/>
          <w:szCs w:val="28"/>
        </w:rPr>
        <w:t xml:space="preserve">ной коробки, так и со сдвоенным </w:t>
      </w:r>
      <w:r w:rsidRPr="00E040EE">
        <w:rPr>
          <w:sz w:val="28"/>
          <w:szCs w:val="28"/>
        </w:rPr>
        <w:t xml:space="preserve">фильтром) предназначен для </w:t>
      </w:r>
      <w:r>
        <w:rPr>
          <w:sz w:val="28"/>
          <w:szCs w:val="28"/>
        </w:rPr>
        <w:t xml:space="preserve">управления фрикционными муфтами </w:t>
      </w:r>
      <w:r w:rsidRPr="00E040EE">
        <w:rPr>
          <w:sz w:val="28"/>
          <w:szCs w:val="28"/>
        </w:rPr>
        <w:t>КП, ПВМ и блокировки диффере</w:t>
      </w:r>
      <w:r>
        <w:rPr>
          <w:sz w:val="28"/>
          <w:szCs w:val="28"/>
        </w:rPr>
        <w:t>нциала ЗМ. Распределитель уста</w:t>
      </w:r>
      <w:r w:rsidRPr="00E040EE">
        <w:rPr>
          <w:sz w:val="28"/>
          <w:szCs w:val="28"/>
        </w:rPr>
        <w:t>новлен на верхней плоскости кор</w:t>
      </w:r>
      <w:r>
        <w:rPr>
          <w:sz w:val="28"/>
          <w:szCs w:val="28"/>
        </w:rPr>
        <w:t xml:space="preserve">пуса муфты сцепления. В корпусе </w:t>
      </w:r>
      <w:r w:rsidRPr="00E040EE">
        <w:rPr>
          <w:sz w:val="28"/>
          <w:szCs w:val="28"/>
        </w:rPr>
        <w:t xml:space="preserve">распределителя 1 ввернуты восемь </w:t>
      </w:r>
      <w:r>
        <w:rPr>
          <w:sz w:val="28"/>
          <w:szCs w:val="28"/>
        </w:rPr>
        <w:t>электрогидравлических распреде</w:t>
      </w:r>
      <w:r w:rsidRPr="00E040EE">
        <w:rPr>
          <w:sz w:val="28"/>
          <w:szCs w:val="28"/>
        </w:rPr>
        <w:t>лителей патронного типа для у</w:t>
      </w:r>
      <w:r>
        <w:rPr>
          <w:sz w:val="28"/>
          <w:szCs w:val="28"/>
        </w:rPr>
        <w:t xml:space="preserve">правления шестью передачами КП, </w:t>
      </w:r>
      <w:r w:rsidRPr="00E040EE">
        <w:rPr>
          <w:sz w:val="28"/>
          <w:szCs w:val="28"/>
        </w:rPr>
        <w:t xml:space="preserve">включением ПВМ и блокировки </w:t>
      </w:r>
      <w:r>
        <w:rPr>
          <w:sz w:val="28"/>
          <w:szCs w:val="28"/>
        </w:rPr>
        <w:t>дифференциала ЗМ; восемь датчи</w:t>
      </w:r>
      <w:r w:rsidRPr="00E040EE">
        <w:rPr>
          <w:sz w:val="28"/>
          <w:szCs w:val="28"/>
        </w:rPr>
        <w:t>ков Удавления масла во фрикц</w:t>
      </w:r>
      <w:r>
        <w:rPr>
          <w:sz w:val="28"/>
          <w:szCs w:val="28"/>
        </w:rPr>
        <w:t>ионах КП, ПВМ и блокировки диф</w:t>
      </w:r>
      <w:r w:rsidRPr="00E040EE">
        <w:rPr>
          <w:sz w:val="28"/>
          <w:szCs w:val="28"/>
        </w:rPr>
        <w:t>ференциала ЗМ; датчик 2указателя давления масла в гидросистеме</w:t>
      </w:r>
      <w:r>
        <w:rPr>
          <w:sz w:val="28"/>
          <w:szCs w:val="28"/>
        </w:rPr>
        <w:t xml:space="preserve"> трансмиссии.</w:t>
      </w:r>
    </w:p>
    <w:p w:rsidR="00E040EE" w:rsidRDefault="00E040EE" w:rsidP="00E040EE">
      <w:pPr>
        <w:jc w:val="center"/>
        <w:rPr>
          <w:rStyle w:val="1110"/>
          <w:b w:val="0"/>
          <w:bCs w:val="0"/>
          <w:i w:val="0"/>
          <w:sz w:val="24"/>
          <w:szCs w:val="24"/>
        </w:rPr>
      </w:pPr>
      <w:r>
        <w:rPr>
          <w:noProof/>
        </w:rPr>
        <w:drawing>
          <wp:inline distT="0" distB="0" distL="0" distR="0">
            <wp:extent cx="3220950" cy="2570400"/>
            <wp:effectExtent l="19050" t="0" r="0" b="0"/>
            <wp:docPr id="116" name="Рисунок 25" descr="C:\Users\Admin\AppData\Local\Microsoft\Windows\Temporary Internet Files\Content.Word\scr 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AppData\Local\Microsoft\Windows\Temporary Internet Files\Content.Word\scr 058.jpg"/>
                    <pic:cNvPicPr>
                      <a:picLocks noChangeAspect="1" noChangeArrowheads="1"/>
                    </pic:cNvPicPr>
                  </pic:nvPicPr>
                  <pic:blipFill>
                    <a:blip r:embed="rId25" cstate="print"/>
                    <a:srcRect/>
                    <a:stretch>
                      <a:fillRect/>
                    </a:stretch>
                  </pic:blipFill>
                  <pic:spPr bwMode="auto">
                    <a:xfrm>
                      <a:off x="0" y="0"/>
                      <a:ext cx="3220950" cy="2570400"/>
                    </a:xfrm>
                    <a:prstGeom prst="rect">
                      <a:avLst/>
                    </a:prstGeom>
                    <a:noFill/>
                    <a:ln w="9525">
                      <a:noFill/>
                      <a:miter lim="800000"/>
                      <a:headEnd/>
                      <a:tailEnd/>
                    </a:ln>
                  </pic:spPr>
                </pic:pic>
              </a:graphicData>
            </a:graphic>
          </wp:inline>
        </w:drawing>
      </w:r>
    </w:p>
    <w:p w:rsidR="00E040EE" w:rsidRPr="00E040EE" w:rsidRDefault="00E040EE" w:rsidP="00E040EE">
      <w:pPr>
        <w:jc w:val="center"/>
        <w:rPr>
          <w:sz w:val="32"/>
          <w:szCs w:val="32"/>
        </w:rPr>
      </w:pPr>
      <w:r w:rsidRPr="00E040EE">
        <w:rPr>
          <w:rStyle w:val="1110"/>
          <w:b w:val="0"/>
          <w:bCs w:val="0"/>
          <w:i w:val="0"/>
          <w:sz w:val="24"/>
          <w:szCs w:val="24"/>
        </w:rPr>
        <w:t>Рис. 5</w:t>
      </w:r>
      <w:r w:rsidRPr="00E040EE">
        <w:rPr>
          <w:rStyle w:val="1110"/>
          <w:bCs w:val="0"/>
          <w:sz w:val="24"/>
          <w:szCs w:val="24"/>
        </w:rPr>
        <w:t>.</w:t>
      </w:r>
      <w:r w:rsidRPr="00E040EE">
        <w:t xml:space="preserve"> Распределитель гидросистемы трансмиссии:</w:t>
      </w:r>
      <w:r w:rsidRPr="00E040EE">
        <w:br/>
      </w:r>
      <w:r w:rsidRPr="00E040EE">
        <w:rPr>
          <w:rStyle w:val="1110"/>
          <w:bCs w:val="0"/>
          <w:sz w:val="24"/>
          <w:szCs w:val="24"/>
        </w:rPr>
        <w:t>1</w:t>
      </w:r>
      <w:r w:rsidRPr="00E040EE">
        <w:t xml:space="preserve"> — корпус;</w:t>
      </w:r>
      <w:r w:rsidRPr="00E040EE">
        <w:rPr>
          <w:rStyle w:val="1110"/>
          <w:bCs w:val="0"/>
          <w:sz w:val="24"/>
          <w:szCs w:val="24"/>
        </w:rPr>
        <w:t xml:space="preserve"> 2</w:t>
      </w:r>
      <w:r w:rsidRPr="00E040EE">
        <w:t xml:space="preserve"> — датчик давления;</w:t>
      </w:r>
      <w:r w:rsidRPr="00E040EE">
        <w:rPr>
          <w:rStyle w:val="1110"/>
          <w:bCs w:val="0"/>
          <w:sz w:val="24"/>
          <w:szCs w:val="24"/>
        </w:rPr>
        <w:t xml:space="preserve"> 3</w:t>
      </w:r>
      <w:r w:rsidRPr="00E040EE">
        <w:t xml:space="preserve"> — электрогидрораспределитель;</w:t>
      </w:r>
      <w:r w:rsidRPr="00E040EE">
        <w:rPr>
          <w:rStyle w:val="1110"/>
          <w:bCs w:val="0"/>
          <w:sz w:val="24"/>
          <w:szCs w:val="24"/>
        </w:rPr>
        <w:t xml:space="preserve"> 4</w:t>
      </w:r>
      <w:r w:rsidRPr="00E040EE">
        <w:t xml:space="preserve"> — датчик</w:t>
      </w:r>
      <w:r w:rsidRPr="00E040EE">
        <w:br/>
        <w:t>давления</w:t>
      </w:r>
    </w:p>
    <w:p w:rsidR="003004A8" w:rsidRDefault="003004A8" w:rsidP="00817240">
      <w:pPr>
        <w:jc w:val="center"/>
        <w:rPr>
          <w:b/>
          <w:sz w:val="32"/>
          <w:szCs w:val="32"/>
        </w:rPr>
      </w:pPr>
    </w:p>
    <w:p w:rsidR="00817240" w:rsidRDefault="00817240" w:rsidP="00E040EE">
      <w:pPr>
        <w:rPr>
          <w:b/>
          <w:sz w:val="32"/>
          <w:szCs w:val="32"/>
        </w:rPr>
      </w:pPr>
    </w:p>
    <w:p w:rsidR="00817240" w:rsidRPr="004A04CB" w:rsidRDefault="00817240" w:rsidP="00817240">
      <w:pPr>
        <w:jc w:val="center"/>
        <w:rPr>
          <w:b/>
          <w:sz w:val="32"/>
          <w:szCs w:val="32"/>
        </w:rPr>
      </w:pPr>
      <w:r w:rsidRPr="004A04CB">
        <w:rPr>
          <w:b/>
          <w:sz w:val="32"/>
          <w:szCs w:val="32"/>
        </w:rPr>
        <w:t>Содержание отчёта:</w:t>
      </w:r>
    </w:p>
    <w:p w:rsidR="00817240" w:rsidRPr="004A04CB" w:rsidRDefault="00817240" w:rsidP="00817240">
      <w:pPr>
        <w:jc w:val="center"/>
        <w:rPr>
          <w:b/>
          <w:sz w:val="32"/>
          <w:szCs w:val="32"/>
        </w:rPr>
      </w:pPr>
    </w:p>
    <w:p w:rsidR="00817240" w:rsidRDefault="00817240" w:rsidP="005F1D64">
      <w:pPr>
        <w:shd w:val="clear" w:color="auto" w:fill="FFFFFF"/>
        <w:spacing w:line="274" w:lineRule="exact"/>
        <w:ind w:left="709" w:hanging="709"/>
        <w:rPr>
          <w:sz w:val="28"/>
          <w:szCs w:val="28"/>
        </w:rPr>
      </w:pPr>
      <w:r>
        <w:rPr>
          <w:sz w:val="28"/>
          <w:szCs w:val="28"/>
        </w:rPr>
        <w:tab/>
      </w:r>
      <w:r w:rsidRPr="00FF3733">
        <w:rPr>
          <w:sz w:val="28"/>
          <w:szCs w:val="28"/>
        </w:rPr>
        <w:t xml:space="preserve">1. </w:t>
      </w:r>
      <w:r w:rsidR="005F1D64">
        <w:rPr>
          <w:sz w:val="28"/>
          <w:szCs w:val="28"/>
        </w:rPr>
        <w:t xml:space="preserve">Выполните схему гидросистемы трансмиссии трактора </w:t>
      </w:r>
      <w:r w:rsidR="00E040EE">
        <w:rPr>
          <w:color w:val="000000"/>
          <w:spacing w:val="8"/>
          <w:sz w:val="28"/>
          <w:szCs w:val="28"/>
        </w:rPr>
        <w:t>«Беларус -3022</w:t>
      </w:r>
      <w:r w:rsidR="005F1D64">
        <w:rPr>
          <w:color w:val="000000"/>
          <w:spacing w:val="8"/>
          <w:sz w:val="28"/>
          <w:szCs w:val="28"/>
        </w:rPr>
        <w:t>»?</w:t>
      </w:r>
    </w:p>
    <w:p w:rsidR="00817240" w:rsidRPr="001B5201" w:rsidRDefault="00817240" w:rsidP="00817240">
      <w:pPr>
        <w:rPr>
          <w:sz w:val="28"/>
          <w:szCs w:val="28"/>
        </w:rPr>
      </w:pPr>
      <w:r>
        <w:rPr>
          <w:sz w:val="28"/>
          <w:szCs w:val="28"/>
        </w:rPr>
        <w:tab/>
      </w:r>
    </w:p>
    <w:p w:rsidR="0091167D" w:rsidRDefault="0091167D" w:rsidP="00F13E41"/>
    <w:p w:rsidR="0091167D" w:rsidRDefault="0091167D" w:rsidP="00F13E41"/>
    <w:p w:rsidR="0091167D" w:rsidRDefault="0091167D" w:rsidP="00F13E41"/>
    <w:p w:rsidR="00507004" w:rsidRPr="004A04CB" w:rsidRDefault="00507004" w:rsidP="00507004">
      <w:pPr>
        <w:jc w:val="center"/>
        <w:rPr>
          <w:b/>
          <w:sz w:val="32"/>
          <w:szCs w:val="32"/>
        </w:rPr>
      </w:pPr>
      <w:r w:rsidRPr="004A04CB">
        <w:rPr>
          <w:b/>
          <w:sz w:val="32"/>
          <w:szCs w:val="32"/>
        </w:rPr>
        <w:t>Контрольные вопросы:</w:t>
      </w:r>
    </w:p>
    <w:p w:rsidR="00507004" w:rsidRPr="004A04CB" w:rsidRDefault="00507004" w:rsidP="00507004">
      <w:pPr>
        <w:jc w:val="center"/>
        <w:rPr>
          <w:b/>
          <w:sz w:val="32"/>
          <w:szCs w:val="32"/>
        </w:rPr>
      </w:pPr>
    </w:p>
    <w:p w:rsidR="00507004" w:rsidRPr="003A3197" w:rsidRDefault="00507004" w:rsidP="00507004">
      <w:pPr>
        <w:shd w:val="clear" w:color="auto" w:fill="FFFFFF"/>
        <w:spacing w:line="274" w:lineRule="exact"/>
        <w:ind w:left="709" w:hanging="702"/>
        <w:rPr>
          <w:sz w:val="28"/>
          <w:szCs w:val="28"/>
        </w:rPr>
      </w:pPr>
      <w:r>
        <w:rPr>
          <w:sz w:val="28"/>
          <w:szCs w:val="28"/>
        </w:rPr>
        <w:tab/>
      </w:r>
      <w:r w:rsidRPr="00FF3733">
        <w:rPr>
          <w:sz w:val="28"/>
          <w:szCs w:val="28"/>
        </w:rPr>
        <w:t xml:space="preserve">1. </w:t>
      </w:r>
      <w:r w:rsidR="00817240">
        <w:rPr>
          <w:color w:val="000000"/>
          <w:spacing w:val="7"/>
          <w:sz w:val="28"/>
          <w:szCs w:val="28"/>
        </w:rPr>
        <w:t>Для чего нужна коробка передач</w:t>
      </w:r>
      <w:r>
        <w:rPr>
          <w:color w:val="000000"/>
          <w:spacing w:val="7"/>
          <w:sz w:val="28"/>
          <w:szCs w:val="28"/>
        </w:rPr>
        <w:t>?</w:t>
      </w:r>
    </w:p>
    <w:p w:rsidR="00507004" w:rsidRPr="0067394C" w:rsidRDefault="00507004" w:rsidP="00507004">
      <w:pPr>
        <w:shd w:val="clear" w:color="auto" w:fill="FFFFFF"/>
        <w:spacing w:line="274" w:lineRule="exact"/>
        <w:ind w:left="709"/>
        <w:rPr>
          <w:color w:val="000000"/>
          <w:spacing w:val="8"/>
          <w:sz w:val="28"/>
          <w:szCs w:val="28"/>
        </w:rPr>
      </w:pPr>
      <w:r>
        <w:rPr>
          <w:color w:val="000000"/>
          <w:spacing w:val="8"/>
          <w:sz w:val="28"/>
          <w:szCs w:val="28"/>
        </w:rPr>
        <w:t>2</w:t>
      </w:r>
      <w:r w:rsidRPr="00E473A6">
        <w:rPr>
          <w:color w:val="000000"/>
          <w:spacing w:val="8"/>
          <w:sz w:val="28"/>
          <w:szCs w:val="28"/>
        </w:rPr>
        <w:t>.</w:t>
      </w:r>
      <w:r w:rsidR="00E040EE">
        <w:rPr>
          <w:color w:val="000000"/>
          <w:spacing w:val="8"/>
          <w:sz w:val="28"/>
          <w:szCs w:val="28"/>
        </w:rPr>
        <w:t xml:space="preserve"> Для чего  необходим фильтр запорный</w:t>
      </w:r>
      <w:r>
        <w:rPr>
          <w:color w:val="000000"/>
          <w:spacing w:val="8"/>
          <w:sz w:val="28"/>
          <w:szCs w:val="28"/>
        </w:rPr>
        <w:t>?</w:t>
      </w:r>
    </w:p>
    <w:p w:rsidR="00507004" w:rsidRPr="00E473A6" w:rsidRDefault="00817240" w:rsidP="00507004">
      <w:pPr>
        <w:shd w:val="clear" w:color="auto" w:fill="FFFFFF"/>
        <w:spacing w:line="274" w:lineRule="exact"/>
        <w:ind w:left="709" w:hanging="709"/>
        <w:rPr>
          <w:sz w:val="28"/>
          <w:szCs w:val="28"/>
        </w:rPr>
      </w:pPr>
      <w:r>
        <w:rPr>
          <w:color w:val="000000"/>
          <w:spacing w:val="8"/>
          <w:sz w:val="28"/>
          <w:szCs w:val="28"/>
        </w:rPr>
        <w:tab/>
        <w:t>3. Как устроена коробка</w:t>
      </w:r>
      <w:r w:rsidR="00E040EE">
        <w:rPr>
          <w:color w:val="000000"/>
          <w:spacing w:val="8"/>
          <w:sz w:val="28"/>
          <w:szCs w:val="28"/>
        </w:rPr>
        <w:t xml:space="preserve"> передач трактора «Беларус -3022</w:t>
      </w:r>
      <w:r>
        <w:rPr>
          <w:color w:val="000000"/>
          <w:spacing w:val="8"/>
          <w:sz w:val="28"/>
          <w:szCs w:val="28"/>
        </w:rPr>
        <w:t>»?</w:t>
      </w:r>
    </w:p>
    <w:p w:rsidR="00507004" w:rsidRPr="00E473A6" w:rsidRDefault="00507004" w:rsidP="00817240">
      <w:pPr>
        <w:shd w:val="clear" w:color="auto" w:fill="FFFFFF"/>
        <w:spacing w:line="274" w:lineRule="exact"/>
        <w:ind w:left="709" w:hanging="709"/>
        <w:rPr>
          <w:sz w:val="28"/>
          <w:szCs w:val="28"/>
        </w:rPr>
      </w:pPr>
      <w:r>
        <w:rPr>
          <w:sz w:val="28"/>
          <w:szCs w:val="28"/>
        </w:rPr>
        <w:tab/>
        <w:t>4.</w:t>
      </w:r>
      <w:r w:rsidR="00817240">
        <w:rPr>
          <w:sz w:val="28"/>
          <w:szCs w:val="28"/>
        </w:rPr>
        <w:t xml:space="preserve">  Какие детали входят в гидроситему трансмиссии трактора </w:t>
      </w:r>
      <w:r w:rsidR="00465034">
        <w:rPr>
          <w:color w:val="000000"/>
          <w:spacing w:val="8"/>
          <w:sz w:val="28"/>
          <w:szCs w:val="28"/>
        </w:rPr>
        <w:t>«Беларус -3022</w:t>
      </w:r>
      <w:r w:rsidR="00817240">
        <w:rPr>
          <w:color w:val="000000"/>
          <w:spacing w:val="8"/>
          <w:sz w:val="28"/>
          <w:szCs w:val="28"/>
        </w:rPr>
        <w:t>»?</w:t>
      </w:r>
    </w:p>
    <w:p w:rsidR="00507004" w:rsidRDefault="00507004" w:rsidP="00507004">
      <w:pPr>
        <w:rPr>
          <w:sz w:val="28"/>
          <w:szCs w:val="28"/>
        </w:rPr>
      </w:pPr>
      <w:r>
        <w:rPr>
          <w:sz w:val="28"/>
          <w:szCs w:val="28"/>
        </w:rPr>
        <w:tab/>
        <w:t>5. В чем заключается техническое обслуживание коробки передач?</w:t>
      </w:r>
    </w:p>
    <w:p w:rsidR="00507004" w:rsidRPr="00FF3733" w:rsidRDefault="00507004" w:rsidP="00507004">
      <w:pPr>
        <w:rPr>
          <w:sz w:val="28"/>
          <w:szCs w:val="28"/>
        </w:rPr>
      </w:pPr>
    </w:p>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91167D" w:rsidRDefault="0091167D"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F930AF" w:rsidRDefault="00F930AF" w:rsidP="00F13E41"/>
    <w:p w:rsidR="00AB5316" w:rsidRPr="00EC4C85" w:rsidRDefault="00AB5316" w:rsidP="00AB5316">
      <w:pPr>
        <w:autoSpaceDE w:val="0"/>
        <w:autoSpaceDN w:val="0"/>
        <w:adjustRightInd w:val="0"/>
        <w:rPr>
          <w:b/>
          <w:bCs/>
          <w:color w:val="000000"/>
          <w:sz w:val="28"/>
          <w:szCs w:val="28"/>
        </w:rPr>
      </w:pPr>
    </w:p>
    <w:p w:rsidR="00DE6A39" w:rsidRDefault="00DE6A39" w:rsidP="00AB5316">
      <w:pPr>
        <w:autoSpaceDE w:val="0"/>
        <w:autoSpaceDN w:val="0"/>
        <w:adjustRightInd w:val="0"/>
        <w:jc w:val="center"/>
        <w:rPr>
          <w:b/>
          <w:bCs/>
          <w:color w:val="000000"/>
          <w:sz w:val="28"/>
          <w:szCs w:val="28"/>
        </w:rPr>
      </w:pPr>
    </w:p>
    <w:p w:rsidR="00AB5316" w:rsidRPr="00AB5316" w:rsidRDefault="00AB5316" w:rsidP="00AB5316">
      <w:pPr>
        <w:autoSpaceDE w:val="0"/>
        <w:autoSpaceDN w:val="0"/>
        <w:adjustRightInd w:val="0"/>
        <w:jc w:val="center"/>
        <w:rPr>
          <w:b/>
          <w:bCs/>
          <w:color w:val="000000"/>
          <w:sz w:val="28"/>
          <w:szCs w:val="28"/>
        </w:rPr>
      </w:pPr>
      <w:r>
        <w:rPr>
          <w:b/>
          <w:bCs/>
          <w:color w:val="000000"/>
          <w:sz w:val="28"/>
          <w:szCs w:val="28"/>
        </w:rPr>
        <w:t>Практическая работа №2</w:t>
      </w:r>
      <w:r w:rsidRPr="00AB5316">
        <w:rPr>
          <w:b/>
          <w:bCs/>
          <w:color w:val="000000"/>
          <w:sz w:val="28"/>
          <w:szCs w:val="28"/>
        </w:rPr>
        <w:t>5</w:t>
      </w:r>
    </w:p>
    <w:p w:rsidR="00AB5316" w:rsidRPr="00F62C80" w:rsidRDefault="00AB5316" w:rsidP="00AB5316">
      <w:pPr>
        <w:autoSpaceDE w:val="0"/>
        <w:autoSpaceDN w:val="0"/>
        <w:adjustRightInd w:val="0"/>
        <w:rPr>
          <w:b/>
          <w:bCs/>
          <w:color w:val="000000"/>
          <w:sz w:val="28"/>
          <w:szCs w:val="28"/>
        </w:rPr>
      </w:pPr>
    </w:p>
    <w:p w:rsidR="00AB5316" w:rsidRPr="00EC4C85" w:rsidRDefault="00AB5316" w:rsidP="00AB5316">
      <w:pPr>
        <w:autoSpaceDE w:val="0"/>
        <w:autoSpaceDN w:val="0"/>
        <w:adjustRightInd w:val="0"/>
        <w:rPr>
          <w:color w:val="000000"/>
          <w:sz w:val="28"/>
          <w:szCs w:val="28"/>
        </w:rPr>
      </w:pPr>
    </w:p>
    <w:p w:rsidR="00AB5316" w:rsidRDefault="00AB5316" w:rsidP="00AB5316">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регулировка механизмов заднего ведущего моста колесного трактора.</w:t>
      </w:r>
    </w:p>
    <w:p w:rsidR="00AB5316" w:rsidRPr="00EC4C85" w:rsidRDefault="00AB5316" w:rsidP="00AB5316">
      <w:pPr>
        <w:autoSpaceDE w:val="0"/>
        <w:autoSpaceDN w:val="0"/>
        <w:adjustRightInd w:val="0"/>
        <w:rPr>
          <w:b/>
          <w:bCs/>
          <w:color w:val="000000"/>
          <w:sz w:val="28"/>
          <w:szCs w:val="28"/>
        </w:rPr>
      </w:pPr>
    </w:p>
    <w:p w:rsidR="00AB5316" w:rsidRDefault="00AB5316" w:rsidP="00AB5316">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DE6A39">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и регулировке механизмов заднего ведущего моста трактора.</w:t>
      </w:r>
    </w:p>
    <w:p w:rsidR="00DE6A39" w:rsidRDefault="00DE6A39" w:rsidP="00AB5316">
      <w:pPr>
        <w:autoSpaceDE w:val="0"/>
        <w:autoSpaceDN w:val="0"/>
        <w:adjustRightInd w:val="0"/>
        <w:rPr>
          <w:color w:val="000000"/>
          <w:sz w:val="28"/>
          <w:szCs w:val="28"/>
        </w:rPr>
      </w:pPr>
    </w:p>
    <w:p w:rsidR="00DE6A39" w:rsidRPr="009F06BE" w:rsidRDefault="00DE6A39" w:rsidP="00DE6A39">
      <w:pPr>
        <w:rPr>
          <w:sz w:val="28"/>
          <w:szCs w:val="28"/>
        </w:rPr>
      </w:pPr>
      <w:r w:rsidRPr="009F06BE">
        <w:rPr>
          <w:b/>
          <w:bCs/>
          <w:sz w:val="28"/>
          <w:szCs w:val="28"/>
        </w:rPr>
        <w:t>Время выполнение занятия</w:t>
      </w:r>
      <w:r w:rsidRPr="009F06BE">
        <w:rPr>
          <w:sz w:val="28"/>
          <w:szCs w:val="28"/>
        </w:rPr>
        <w:t>: 2 часа</w:t>
      </w:r>
    </w:p>
    <w:p w:rsidR="00DE6A39" w:rsidRPr="009F06BE" w:rsidRDefault="00DE6A39" w:rsidP="00DE6A39">
      <w:pPr>
        <w:jc w:val="both"/>
        <w:rPr>
          <w:b/>
          <w:bCs/>
          <w:sz w:val="28"/>
          <w:szCs w:val="28"/>
        </w:rPr>
      </w:pPr>
    </w:p>
    <w:p w:rsidR="00DE6A39" w:rsidRPr="009F06BE" w:rsidRDefault="00DE6A39" w:rsidP="00DE6A39">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DE6A39" w:rsidRPr="009F06BE" w:rsidRDefault="00DE6A39" w:rsidP="00DE6A39">
      <w:pPr>
        <w:rPr>
          <w:sz w:val="28"/>
          <w:szCs w:val="28"/>
        </w:rPr>
      </w:pPr>
    </w:p>
    <w:p w:rsidR="00DE6A39" w:rsidRDefault="00DE6A39" w:rsidP="00DE6A39">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25.Задний ведущий мост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82.1</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AB5316" w:rsidRDefault="00AB5316" w:rsidP="00345460">
      <w:pPr>
        <w:autoSpaceDE w:val="0"/>
        <w:autoSpaceDN w:val="0"/>
        <w:adjustRightInd w:val="0"/>
        <w:rPr>
          <w:b/>
          <w:bCs/>
          <w:color w:val="000000"/>
          <w:sz w:val="28"/>
          <w:szCs w:val="28"/>
          <w:u w:val="single"/>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AB5316" w:rsidRDefault="00AB5316" w:rsidP="00AB5316">
      <w:pPr>
        <w:autoSpaceDE w:val="0"/>
        <w:autoSpaceDN w:val="0"/>
        <w:adjustRightInd w:val="0"/>
        <w:jc w:val="center"/>
        <w:rPr>
          <w:b/>
          <w:bCs/>
          <w:color w:val="000000"/>
          <w:u w:val="single"/>
        </w:rPr>
      </w:pPr>
    </w:p>
    <w:p w:rsidR="00AB5316" w:rsidRPr="00DE6A39" w:rsidRDefault="00AB5316" w:rsidP="00AB5316">
      <w:pPr>
        <w:autoSpaceDE w:val="0"/>
        <w:autoSpaceDN w:val="0"/>
        <w:adjustRightInd w:val="0"/>
        <w:jc w:val="center"/>
        <w:rPr>
          <w:b/>
          <w:bCs/>
          <w:color w:val="000000"/>
          <w:sz w:val="28"/>
          <w:szCs w:val="28"/>
        </w:rPr>
      </w:pPr>
      <w:r w:rsidRPr="00DE6A39">
        <w:rPr>
          <w:b/>
          <w:bCs/>
          <w:color w:val="000000"/>
          <w:sz w:val="28"/>
          <w:szCs w:val="28"/>
        </w:rPr>
        <w:t>2. Работа в лаборатории.</w:t>
      </w:r>
    </w:p>
    <w:p w:rsidR="00AB5316" w:rsidRDefault="00AB5316" w:rsidP="00AB5316"/>
    <w:p w:rsidR="00EC657F" w:rsidRPr="00EC657F" w:rsidRDefault="00EC657F" w:rsidP="00EC657F">
      <w:pPr>
        <w:autoSpaceDE w:val="0"/>
        <w:autoSpaceDN w:val="0"/>
        <w:adjustRightInd w:val="0"/>
        <w:rPr>
          <w:color w:val="000000"/>
          <w:sz w:val="28"/>
          <w:szCs w:val="28"/>
        </w:rPr>
      </w:pPr>
      <w:r w:rsidRPr="00EC657F">
        <w:rPr>
          <w:color w:val="000000"/>
          <w:sz w:val="28"/>
          <w:szCs w:val="28"/>
        </w:rPr>
        <w:t>2.1. Пройти контроль на подготовленность к выполнению задания.</w:t>
      </w:r>
    </w:p>
    <w:p w:rsidR="00EC657F" w:rsidRPr="00EC657F" w:rsidRDefault="00EC657F" w:rsidP="00EC657F">
      <w:pPr>
        <w:autoSpaceDE w:val="0"/>
        <w:autoSpaceDN w:val="0"/>
        <w:adjustRightInd w:val="0"/>
        <w:rPr>
          <w:color w:val="000000"/>
          <w:sz w:val="28"/>
          <w:szCs w:val="28"/>
        </w:rPr>
      </w:pPr>
      <w:r w:rsidRPr="00EC657F">
        <w:rPr>
          <w:color w:val="000000"/>
          <w:sz w:val="28"/>
          <w:szCs w:val="28"/>
        </w:rPr>
        <w:t>2.2. Подготовить рабочее место к выполнению задания.</w:t>
      </w:r>
    </w:p>
    <w:p w:rsidR="00EC657F" w:rsidRPr="00EC657F" w:rsidRDefault="00EC657F" w:rsidP="00EC657F">
      <w:pPr>
        <w:rPr>
          <w:color w:val="000000"/>
          <w:spacing w:val="-1"/>
          <w:sz w:val="28"/>
          <w:szCs w:val="28"/>
        </w:rPr>
      </w:pPr>
      <w:r w:rsidRPr="00EC657F">
        <w:rPr>
          <w:sz w:val="28"/>
          <w:szCs w:val="28"/>
        </w:rPr>
        <w:t xml:space="preserve">2.3. </w:t>
      </w:r>
      <w:r w:rsidRPr="00EC657F">
        <w:rPr>
          <w:color w:val="000000"/>
          <w:spacing w:val="-1"/>
          <w:sz w:val="28"/>
          <w:szCs w:val="28"/>
        </w:rPr>
        <w:t xml:space="preserve">Рассмотреть на тракторе место установки </w:t>
      </w:r>
      <w:r w:rsidRPr="00EC657F">
        <w:rPr>
          <w:sz w:val="28"/>
          <w:szCs w:val="28"/>
        </w:rPr>
        <w:t>механизмов ведущего моста трактора</w:t>
      </w:r>
      <w:r w:rsidRPr="00EC657F">
        <w:rPr>
          <w:color w:val="000000"/>
          <w:spacing w:val="-1"/>
          <w:sz w:val="28"/>
          <w:szCs w:val="28"/>
        </w:rPr>
        <w:t>.</w:t>
      </w:r>
    </w:p>
    <w:p w:rsidR="00EC657F" w:rsidRPr="00EC657F" w:rsidRDefault="00EC657F" w:rsidP="00EC657F">
      <w:pPr>
        <w:rPr>
          <w:color w:val="000000"/>
          <w:spacing w:val="-1"/>
          <w:sz w:val="28"/>
          <w:szCs w:val="28"/>
        </w:rPr>
      </w:pPr>
      <w:r w:rsidRPr="00EC657F">
        <w:rPr>
          <w:color w:val="000000"/>
          <w:spacing w:val="-1"/>
          <w:sz w:val="28"/>
          <w:szCs w:val="28"/>
        </w:rPr>
        <w:t xml:space="preserve">2.4. Произвести частичную разборку </w:t>
      </w:r>
      <w:r w:rsidRPr="00EC657F">
        <w:rPr>
          <w:sz w:val="28"/>
          <w:szCs w:val="28"/>
        </w:rPr>
        <w:t>механизмов ведущего моста трактора</w:t>
      </w:r>
      <w:r w:rsidRPr="00EC657F">
        <w:rPr>
          <w:color w:val="000000"/>
          <w:spacing w:val="-1"/>
          <w:sz w:val="28"/>
          <w:szCs w:val="28"/>
        </w:rPr>
        <w:t>.</w:t>
      </w:r>
    </w:p>
    <w:p w:rsidR="00EC657F" w:rsidRPr="00EC657F" w:rsidRDefault="00EC657F" w:rsidP="00EC657F">
      <w:pPr>
        <w:rPr>
          <w:color w:val="000000"/>
          <w:spacing w:val="-1"/>
          <w:sz w:val="28"/>
          <w:szCs w:val="28"/>
        </w:rPr>
      </w:pPr>
      <w:r w:rsidRPr="00EC657F">
        <w:rPr>
          <w:color w:val="000000"/>
          <w:spacing w:val="-1"/>
          <w:sz w:val="28"/>
          <w:szCs w:val="28"/>
        </w:rPr>
        <w:t>2.5. Рассмотреть особенности конструкции</w:t>
      </w:r>
      <w:r w:rsidRPr="00EC657F">
        <w:rPr>
          <w:sz w:val="28"/>
          <w:szCs w:val="28"/>
        </w:rPr>
        <w:t xml:space="preserve"> и изучить регулировки механизмов ведущего моста трактора</w:t>
      </w:r>
      <w:r w:rsidRPr="00EC657F">
        <w:rPr>
          <w:color w:val="000000"/>
          <w:spacing w:val="-1"/>
          <w:sz w:val="28"/>
          <w:szCs w:val="28"/>
        </w:rPr>
        <w:t xml:space="preserve"> </w:t>
      </w:r>
    </w:p>
    <w:p w:rsidR="00EC657F" w:rsidRPr="00EC657F" w:rsidRDefault="00EC657F" w:rsidP="00EC657F">
      <w:pPr>
        <w:rPr>
          <w:sz w:val="28"/>
          <w:szCs w:val="28"/>
        </w:rPr>
      </w:pPr>
      <w:r w:rsidRPr="00EC657F">
        <w:rPr>
          <w:color w:val="000000"/>
          <w:spacing w:val="-1"/>
          <w:sz w:val="28"/>
          <w:szCs w:val="28"/>
        </w:rPr>
        <w:t xml:space="preserve">2.6. Произвести сборку </w:t>
      </w:r>
      <w:r w:rsidRPr="00EC657F">
        <w:rPr>
          <w:sz w:val="28"/>
          <w:szCs w:val="28"/>
        </w:rPr>
        <w:t>механизмов ведущего моста трактора</w:t>
      </w:r>
      <w:r w:rsidRPr="00EC657F">
        <w:rPr>
          <w:color w:val="000000"/>
          <w:spacing w:val="-1"/>
          <w:sz w:val="28"/>
          <w:szCs w:val="28"/>
        </w:rPr>
        <w:t xml:space="preserve"> в порядке обратном ее разборке</w:t>
      </w:r>
    </w:p>
    <w:p w:rsidR="00EC657F" w:rsidRPr="00EC657F" w:rsidRDefault="00EC657F" w:rsidP="00EC657F">
      <w:pPr>
        <w:rPr>
          <w:sz w:val="28"/>
          <w:szCs w:val="28"/>
        </w:rPr>
      </w:pPr>
      <w:r w:rsidRPr="00EC657F">
        <w:rPr>
          <w:sz w:val="28"/>
          <w:szCs w:val="28"/>
        </w:rPr>
        <w:t>2.7. Убрать рабочее место.</w:t>
      </w:r>
    </w:p>
    <w:p w:rsidR="00EC657F" w:rsidRPr="00EC657F" w:rsidRDefault="00EC657F" w:rsidP="00EC657F">
      <w:pPr>
        <w:rPr>
          <w:sz w:val="28"/>
          <w:szCs w:val="28"/>
        </w:rPr>
      </w:pPr>
      <w:r w:rsidRPr="00EC657F">
        <w:rPr>
          <w:sz w:val="28"/>
          <w:szCs w:val="28"/>
        </w:rPr>
        <w:t>2.8. Оформить и сдать отчёт.</w:t>
      </w:r>
    </w:p>
    <w:p w:rsidR="00AB5316" w:rsidRPr="00EC657F" w:rsidRDefault="00AB5316" w:rsidP="00AB5316">
      <w:pPr>
        <w:rPr>
          <w:sz w:val="28"/>
          <w:szCs w:val="28"/>
        </w:rPr>
      </w:pPr>
    </w:p>
    <w:p w:rsidR="00AB5316" w:rsidRDefault="00AB5316" w:rsidP="00AB5316"/>
    <w:p w:rsidR="00AB5316" w:rsidRDefault="00AB5316" w:rsidP="00AB5316"/>
    <w:p w:rsidR="00114D17" w:rsidRDefault="00114D17" w:rsidP="00AB5316"/>
    <w:p w:rsidR="00AB5316" w:rsidRDefault="00AB5316" w:rsidP="00DE6A39">
      <w:pPr>
        <w:pStyle w:val="-"/>
        <w:ind w:firstLine="0"/>
      </w:pPr>
    </w:p>
    <w:p w:rsidR="00AB5316" w:rsidRPr="00EC657F" w:rsidRDefault="00AB5316" w:rsidP="00EC657F">
      <w:pPr>
        <w:jc w:val="center"/>
        <w:rPr>
          <w:b/>
          <w:sz w:val="28"/>
          <w:szCs w:val="28"/>
        </w:rPr>
      </w:pPr>
      <w:r w:rsidRPr="0043740A">
        <w:rPr>
          <w:b/>
          <w:sz w:val="28"/>
          <w:szCs w:val="28"/>
        </w:rPr>
        <w:lastRenderedPageBreak/>
        <w:t>МЕТОДИЧЕСКИЕ УКАЗАНИЯ К ВЫПОЛНЕНИЮ РАБОТЫ</w:t>
      </w:r>
    </w:p>
    <w:p w:rsidR="00AB5316" w:rsidRPr="00FF3733" w:rsidRDefault="00AB5316" w:rsidP="00DE6A39">
      <w:pPr>
        <w:jc w:val="both"/>
        <w:rPr>
          <w:sz w:val="28"/>
          <w:szCs w:val="28"/>
        </w:rPr>
      </w:pP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E86269">
        <w:rPr>
          <w:color w:val="000000"/>
          <w:spacing w:val="-1"/>
          <w:sz w:val="28"/>
          <w:szCs w:val="28"/>
        </w:rPr>
        <w:t xml:space="preserve"> </w:t>
      </w:r>
      <w:r>
        <w:rPr>
          <w:color w:val="000000"/>
          <w:spacing w:val="-1"/>
          <w:sz w:val="28"/>
          <w:szCs w:val="28"/>
        </w:rPr>
        <w:t>ведущего моста</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ведущих мостов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ведущего моста</w:t>
      </w:r>
      <w:r>
        <w:rPr>
          <w:sz w:val="28"/>
          <w:szCs w:val="28"/>
        </w:rPr>
        <w:t xml:space="preserve"> на работоспособность и срок его службы</w:t>
      </w:r>
      <w:r w:rsidRPr="00FF3733">
        <w:rPr>
          <w:sz w:val="28"/>
          <w:szCs w:val="28"/>
        </w:rPr>
        <w:t>.</w:t>
      </w:r>
    </w:p>
    <w:p w:rsidR="00AB5316" w:rsidRPr="00FE1081"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 xml:space="preserve">расположение </w:t>
      </w:r>
      <w:r>
        <w:rPr>
          <w:color w:val="000000"/>
          <w:spacing w:val="-1"/>
          <w:sz w:val="28"/>
          <w:szCs w:val="28"/>
        </w:rPr>
        <w:t>ведущих мостов</w:t>
      </w:r>
      <w:r>
        <w:rPr>
          <w:sz w:val="28"/>
          <w:szCs w:val="28"/>
        </w:rPr>
        <w:t>.</w:t>
      </w:r>
      <w:r w:rsidRPr="00FF3733">
        <w:rPr>
          <w:sz w:val="28"/>
          <w:szCs w:val="28"/>
        </w:rPr>
        <w:t xml:space="preserve"> </w:t>
      </w:r>
      <w:r>
        <w:rPr>
          <w:sz w:val="28"/>
          <w:szCs w:val="28"/>
        </w:rPr>
        <w:t xml:space="preserve">Используя рисунок </w:t>
      </w:r>
      <w:r w:rsidRPr="00FF3733">
        <w:rPr>
          <w:sz w:val="28"/>
          <w:szCs w:val="28"/>
        </w:rPr>
        <w:t xml:space="preserve"> изучите общее устройство и уясните процесс работы</w:t>
      </w:r>
      <w:r w:rsidRPr="00FB07D4">
        <w:rPr>
          <w:color w:val="000000"/>
          <w:spacing w:val="-1"/>
          <w:sz w:val="28"/>
          <w:szCs w:val="28"/>
        </w:rPr>
        <w:t xml:space="preserve"> </w:t>
      </w:r>
      <w:r>
        <w:rPr>
          <w:color w:val="000000"/>
          <w:spacing w:val="-1"/>
          <w:sz w:val="28"/>
          <w:szCs w:val="28"/>
        </w:rPr>
        <w:t>ведущего моста трактора</w:t>
      </w:r>
      <w:r w:rsidRPr="00FF3733">
        <w:rPr>
          <w:sz w:val="28"/>
          <w:szCs w:val="28"/>
        </w:rPr>
        <w:t xml:space="preserve">. </w:t>
      </w:r>
      <w:r>
        <w:rPr>
          <w:sz w:val="28"/>
          <w:szCs w:val="28"/>
        </w:rPr>
        <w:t>Произведите</w:t>
      </w:r>
      <w:r w:rsidRPr="00702354">
        <w:rPr>
          <w:sz w:val="28"/>
          <w:szCs w:val="28"/>
        </w:rPr>
        <w:t xml:space="preserve"> частичную разборку</w:t>
      </w:r>
      <w:r w:rsidRPr="00FB07D4">
        <w:rPr>
          <w:color w:val="000000"/>
          <w:spacing w:val="-1"/>
          <w:sz w:val="28"/>
          <w:szCs w:val="28"/>
        </w:rPr>
        <w:t xml:space="preserve"> </w:t>
      </w:r>
      <w:r>
        <w:rPr>
          <w:color w:val="000000"/>
          <w:spacing w:val="-1"/>
          <w:sz w:val="28"/>
          <w:szCs w:val="28"/>
        </w:rPr>
        <w:t>ведущего моста</w:t>
      </w:r>
      <w:r w:rsidRPr="00702354">
        <w:rPr>
          <w:sz w:val="28"/>
          <w:szCs w:val="28"/>
        </w:rPr>
        <w:t>.</w:t>
      </w:r>
      <w:r>
        <w:rPr>
          <w:sz w:val="28"/>
          <w:szCs w:val="28"/>
        </w:rPr>
        <w:t xml:space="preserve"> Для этого </w:t>
      </w:r>
      <w:r>
        <w:rPr>
          <w:rFonts w:ascii="Times New Roman CYR" w:hAnsi="Times New Roman CYR" w:cs="Times New Roman CYR"/>
          <w:color w:val="000000"/>
          <w:sz w:val="28"/>
          <w:szCs w:val="28"/>
        </w:rPr>
        <w:t>снимите крышку корпуса заднего моста. Рассмотрите расположение в нем механизмов. Отверните болты и снимите рукав в сборе с полуосью и подшипником. Извлеките ведомую шестерню конечной передачи. Снимите крышку уплотнения, стопорное кольцо и выпрессуйте полуось. Отсоедините маслопровод от переходника, а тяги от рычагов деталей тормозов. Снимите крышку и корпус автомата блокировки дифференциала ( АБД ) с механизмом автомата и блокировочным валом. Извлеките и разберите дифференциал. Рассмотрите детали дифференциала, обратите внимание на связь между ними.</w:t>
      </w:r>
    </w:p>
    <w:p w:rsidR="00AB5316" w:rsidRPr="000262AB"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FE1081">
        <w:rPr>
          <w:rFonts w:ascii="Times New Roman CYR" w:hAnsi="Times New Roman CYR" w:cs="Times New Roman CYR"/>
          <w:b/>
          <w:i/>
          <w:color w:val="000000"/>
          <w:sz w:val="28"/>
          <w:szCs w:val="28"/>
        </w:rPr>
        <w:t>Механизмы ведущего моста</w:t>
      </w:r>
      <w:r w:rsidRPr="000262AB">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 xml:space="preserve"> </w:t>
      </w:r>
      <w:r w:rsidRPr="000262AB">
        <w:rPr>
          <w:rFonts w:ascii="Times New Roman CYR" w:hAnsi="Times New Roman CYR" w:cs="Times New Roman CYR"/>
          <w:color w:val="000000"/>
          <w:sz w:val="28"/>
          <w:szCs w:val="28"/>
        </w:rPr>
        <w:t>предназначены для передачи и изменения крутящего момента от вала коробки передач к ведущим д</w:t>
      </w:r>
      <w:r>
        <w:rPr>
          <w:rFonts w:ascii="Times New Roman CYR" w:hAnsi="Times New Roman CYR" w:cs="Times New Roman CYR"/>
          <w:color w:val="000000"/>
          <w:sz w:val="28"/>
          <w:szCs w:val="28"/>
        </w:rPr>
        <w:t>вижителям колесных тракторов</w:t>
      </w:r>
      <w:r w:rsidRPr="000262AB">
        <w:rPr>
          <w:rFonts w:ascii="Times New Roman CYR" w:hAnsi="Times New Roman CYR" w:cs="Times New Roman CYR"/>
          <w:color w:val="000000"/>
          <w:sz w:val="28"/>
          <w:szCs w:val="28"/>
        </w:rPr>
        <w:t>.</w:t>
      </w:r>
    </w:p>
    <w:p w:rsidR="00AB5316" w:rsidRPr="000262AB"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Ведущ</w:t>
      </w:r>
      <w:r w:rsidRPr="000262AB">
        <w:rPr>
          <w:rFonts w:ascii="Times New Roman CYR" w:hAnsi="Times New Roman CYR" w:cs="Times New Roman CYR"/>
          <w:color w:val="000000"/>
          <w:sz w:val="28"/>
          <w:szCs w:val="28"/>
        </w:rPr>
        <w:t>ий мост состоит из механизмов: гла</w:t>
      </w:r>
      <w:r>
        <w:rPr>
          <w:rFonts w:ascii="Times New Roman CYR" w:hAnsi="Times New Roman CYR" w:cs="Times New Roman CYR"/>
          <w:color w:val="000000"/>
          <w:sz w:val="28"/>
          <w:szCs w:val="28"/>
        </w:rPr>
        <w:t>вной передачи, конечных передач и дифференциала. На рисунке 1 показана схема ведущего моста колесного трактора</w:t>
      </w:r>
      <w:r w:rsidRPr="000262AB">
        <w:rPr>
          <w:rFonts w:ascii="Times New Roman CYR" w:hAnsi="Times New Roman CYR" w:cs="Times New Roman CYR"/>
          <w:color w:val="000000"/>
          <w:sz w:val="28"/>
          <w:szCs w:val="28"/>
        </w:rPr>
        <w:t>.</w:t>
      </w:r>
    </w:p>
    <w:p w:rsidR="00AB5316" w:rsidRPr="000262AB"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Главная передача служит для передачи крутящего момента от вала</w:t>
      </w:r>
      <w:r>
        <w:rPr>
          <w:rFonts w:ascii="Times New Roman CYR" w:hAnsi="Times New Roman CYR" w:cs="Times New Roman CYR"/>
          <w:color w:val="000000"/>
          <w:sz w:val="28"/>
          <w:szCs w:val="28"/>
        </w:rPr>
        <w:t xml:space="preserve"> коробки передач к планетарной шестерне</w:t>
      </w:r>
      <w:r w:rsidRPr="000262AB">
        <w:rPr>
          <w:rFonts w:ascii="Times New Roman CYR" w:hAnsi="Times New Roman CYR" w:cs="Times New Roman CYR"/>
          <w:color w:val="000000"/>
          <w:sz w:val="28"/>
          <w:szCs w:val="28"/>
        </w:rPr>
        <w:t xml:space="preserve"> диффер</w:t>
      </w:r>
      <w:r>
        <w:rPr>
          <w:rFonts w:ascii="Times New Roman CYR" w:hAnsi="Times New Roman CYR" w:cs="Times New Roman CYR"/>
          <w:color w:val="000000"/>
          <w:sz w:val="28"/>
          <w:szCs w:val="28"/>
        </w:rPr>
        <w:t>енциала</w:t>
      </w:r>
      <w:r w:rsidRPr="000262AB">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 Она</w:t>
      </w:r>
      <w:r w:rsidRPr="000262AB">
        <w:rPr>
          <w:rFonts w:ascii="Times New Roman CYR" w:hAnsi="Times New Roman CYR" w:cs="Times New Roman CYR"/>
          <w:color w:val="000000"/>
          <w:sz w:val="28"/>
          <w:szCs w:val="28"/>
        </w:rPr>
        <w:t xml:space="preserve"> состоит из двух конических, реже цилиндрических шестерен и расположена за коробкой передач. Зубья конических шестерен делают прямыми или спиральными. Шестерни со спи</w:t>
      </w:r>
      <w:r>
        <w:rPr>
          <w:rFonts w:ascii="Times New Roman CYR" w:hAnsi="Times New Roman CYR" w:cs="Times New Roman CYR"/>
          <w:color w:val="000000"/>
          <w:sz w:val="28"/>
          <w:szCs w:val="28"/>
        </w:rPr>
        <w:t>ральным зубом обеспечивают</w:t>
      </w:r>
      <w:r w:rsidRPr="000262AB">
        <w:rPr>
          <w:rFonts w:ascii="Times New Roman CYR" w:hAnsi="Times New Roman CYR" w:cs="Times New Roman CYR"/>
          <w:color w:val="000000"/>
          <w:sz w:val="28"/>
          <w:szCs w:val="28"/>
        </w:rPr>
        <w:t xml:space="preserve"> плавное зацепление и меньше изнашиваются. Ведущую шестерню главной передачи изготавливают заодно с вторичным валом коробки передач или насаживают на шлицы вала.</w:t>
      </w:r>
    </w:p>
    <w:p w:rsidR="00AB5316" w:rsidRPr="000262AB"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Дифференциал представляет собой планетарный механизм, предназначенный для распределения крутящего момента между ведущими полуосями колесного трактора и обеспечения вращения ведущих колес с различной частотой при движении по кривой или по неровностям пути.</w:t>
      </w:r>
      <w:r w:rsidRPr="000262AB">
        <w:rPr>
          <w:rFonts w:ascii="Times New Roman CYR" w:hAnsi="Times New Roman CYR" w:cs="Times New Roman CYR"/>
          <w:color w:val="000000"/>
          <w:sz w:val="28"/>
          <w:szCs w:val="28"/>
        </w:rPr>
        <w:cr/>
      </w:r>
    </w:p>
    <w:p w:rsidR="00AB5316" w:rsidRPr="005A0D56" w:rsidRDefault="00AB5316" w:rsidP="00AB5316">
      <w:pPr>
        <w:widowControl w:val="0"/>
        <w:autoSpaceDE w:val="0"/>
        <w:autoSpaceDN w:val="0"/>
        <w:adjustRightInd w:val="0"/>
        <w:rPr>
          <w:rFonts w:ascii="Times New Roman CYR" w:hAnsi="Times New Roman CYR" w:cs="Times New Roman CYR"/>
          <w:color w:val="000000"/>
          <w:sz w:val="28"/>
          <w:szCs w:val="28"/>
        </w:rPr>
      </w:pPr>
      <w:r>
        <w:rPr>
          <w:noProof/>
        </w:rPr>
        <w:drawing>
          <wp:anchor distT="0" distB="0" distL="114300" distR="114300" simplePos="0" relativeHeight="251933696" behindDoc="0" locked="0" layoutInCell="1" allowOverlap="1">
            <wp:simplePos x="0" y="0"/>
            <wp:positionH relativeFrom="column">
              <wp:posOffset>-92710</wp:posOffset>
            </wp:positionH>
            <wp:positionV relativeFrom="paragraph">
              <wp:posOffset>64770</wp:posOffset>
            </wp:positionV>
            <wp:extent cx="2942590" cy="1607820"/>
            <wp:effectExtent l="0" t="0" r="0" b="0"/>
            <wp:wrapSquare wrapText="bothSides"/>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2590" cy="1607820"/>
                    </a:xfrm>
                    <a:prstGeom prst="rect">
                      <a:avLst/>
                    </a:prstGeom>
                    <a:noFill/>
                    <a:ln>
                      <a:noFill/>
                    </a:ln>
                  </pic:spPr>
                </pic:pic>
              </a:graphicData>
            </a:graphic>
          </wp:anchor>
        </w:drawing>
      </w:r>
      <w:r>
        <w:rPr>
          <w:noProof/>
        </w:rPr>
        <w:drawing>
          <wp:anchor distT="0" distB="0" distL="114300" distR="114300" simplePos="0" relativeHeight="251931648" behindDoc="0" locked="0" layoutInCell="1" allowOverlap="1">
            <wp:simplePos x="0" y="0"/>
            <wp:positionH relativeFrom="column">
              <wp:posOffset>3964305</wp:posOffset>
            </wp:positionH>
            <wp:positionV relativeFrom="paragraph">
              <wp:posOffset>149225</wp:posOffset>
            </wp:positionV>
            <wp:extent cx="1986280" cy="1524000"/>
            <wp:effectExtent l="0" t="0" r="0" b="0"/>
            <wp:wrapSquare wrapText="bothSides"/>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lum contrast="72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6280" cy="1524000"/>
                    </a:xfrm>
                    <a:prstGeom prst="rect">
                      <a:avLst/>
                    </a:prstGeom>
                    <a:noFill/>
                    <a:ln>
                      <a:noFill/>
                    </a:ln>
                  </pic:spPr>
                </pic:pic>
              </a:graphicData>
            </a:graphic>
          </wp:anchor>
        </w:drawing>
      </w:r>
    </w:p>
    <w:p w:rsidR="00AB5316" w:rsidRPr="005A0D56"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0262AB"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0262AB"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0262AB"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ind w:right="-284"/>
        <w:rPr>
          <w:rFonts w:ascii="Times New Roman CYR" w:hAnsi="Times New Roman CYR" w:cs="Times New Roman CYR"/>
          <w:color w:val="000000"/>
          <w:sz w:val="28"/>
          <w:szCs w:val="28"/>
        </w:rPr>
      </w:pPr>
      <w:r>
        <w:rPr>
          <w:rFonts w:ascii="Times New Roman CYR" w:hAnsi="Times New Roman CYR" w:cs="Times New Roman CYR"/>
          <w:color w:val="000000"/>
        </w:rPr>
        <w:t>Рис. 1.  Д</w:t>
      </w:r>
      <w:r w:rsidRPr="000262AB">
        <w:rPr>
          <w:rFonts w:ascii="Times New Roman CYR" w:hAnsi="Times New Roman CYR" w:cs="Times New Roman CYR"/>
          <w:color w:val="000000"/>
        </w:rPr>
        <w:t>иф</w:t>
      </w:r>
      <w:r>
        <w:rPr>
          <w:rFonts w:ascii="Times New Roman CYR" w:hAnsi="Times New Roman CYR" w:cs="Times New Roman CYR"/>
          <w:color w:val="000000"/>
        </w:rPr>
        <w:t>ференциал колесного трактора.         Рис. 2. Схема поворота колесного  трактора.</w:t>
      </w: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Pr="000262AB"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При движен</w:t>
      </w:r>
      <w:r>
        <w:rPr>
          <w:rFonts w:ascii="Times New Roman CYR" w:hAnsi="Times New Roman CYR" w:cs="Times New Roman CYR"/>
          <w:color w:val="000000"/>
          <w:sz w:val="28"/>
          <w:szCs w:val="28"/>
        </w:rPr>
        <w:t>ии трактора на повороте (рис. 2</w:t>
      </w:r>
      <w:r w:rsidRPr="000262AB">
        <w:rPr>
          <w:rFonts w:ascii="Times New Roman CYR" w:hAnsi="Times New Roman CYR" w:cs="Times New Roman CYR"/>
          <w:color w:val="000000"/>
          <w:sz w:val="28"/>
          <w:szCs w:val="28"/>
        </w:rPr>
        <w:t xml:space="preserve">) ведущие колеса проходят разные отрезки пути. Колесо, расположенное ближе к центру поворота, вращается с меньшей частотой, расположенное дальше </w:t>
      </w:r>
      <w:r>
        <w:rPr>
          <w:rFonts w:ascii="Times New Roman CYR" w:hAnsi="Times New Roman CYR" w:cs="Times New Roman CYR"/>
          <w:color w:val="000000"/>
          <w:sz w:val="28"/>
          <w:szCs w:val="28"/>
        </w:rPr>
        <w:t>–</w:t>
      </w:r>
      <w:r w:rsidRPr="000262AB">
        <w:rPr>
          <w:rFonts w:ascii="Times New Roman CYR" w:hAnsi="Times New Roman CYR" w:cs="Times New Roman CYR"/>
          <w:color w:val="000000"/>
          <w:sz w:val="28"/>
          <w:szCs w:val="28"/>
        </w:rPr>
        <w:t xml:space="preserve"> с большей. Если бы оба колеса были расположены на одном валу, то их движение сопровождалось бы скольжениями, износом шин, поломками. Поэтому ведущие колеса устанавливают на отдельных валах (полуосях), между которыми и расположен дифференциал.</w:t>
      </w:r>
    </w:p>
    <w:p w:rsidR="00AB5316" w:rsidRPr="000262AB" w:rsidRDefault="00AB5316" w:rsidP="00DE6A39">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w:t>
      </w:r>
      <w:r w:rsidRPr="000262AB">
        <w:rPr>
          <w:rFonts w:ascii="Times New Roman CYR" w:hAnsi="Times New Roman CYR" w:cs="Times New Roman CYR"/>
          <w:color w:val="000000"/>
          <w:sz w:val="28"/>
          <w:szCs w:val="28"/>
        </w:rPr>
        <w:t>Дифференциал состоит из корпуса, образованно</w:t>
      </w:r>
      <w:r>
        <w:rPr>
          <w:rFonts w:ascii="Times New Roman CYR" w:hAnsi="Times New Roman CYR" w:cs="Times New Roman CYR"/>
          <w:color w:val="000000"/>
          <w:sz w:val="28"/>
          <w:szCs w:val="28"/>
        </w:rPr>
        <w:t>го разъемной ступицей 7 (рис. 3</w:t>
      </w:r>
      <w:r w:rsidRPr="000262AB">
        <w:rPr>
          <w:rFonts w:ascii="Times New Roman CYR" w:hAnsi="Times New Roman CYR" w:cs="Times New Roman CYR"/>
          <w:color w:val="000000"/>
          <w:sz w:val="28"/>
          <w:szCs w:val="28"/>
        </w:rPr>
        <w:t xml:space="preserve">) ведомой шестерни 6 главной передачи. Внутри размещены конические шестерни 1 и 4 и крестовина 3. На крестовине свободно насажены малые конические шестерни </w:t>
      </w:r>
      <w:r>
        <w:rPr>
          <w:rFonts w:ascii="Times New Roman CYR" w:hAnsi="Times New Roman CYR" w:cs="Times New Roman CYR"/>
          <w:color w:val="000000"/>
          <w:sz w:val="28"/>
          <w:szCs w:val="28"/>
        </w:rPr>
        <w:t>–</w:t>
      </w:r>
      <w:r w:rsidRPr="000262AB">
        <w:rPr>
          <w:rFonts w:ascii="Times New Roman CYR" w:hAnsi="Times New Roman CYR" w:cs="Times New Roman CYR"/>
          <w:color w:val="000000"/>
          <w:sz w:val="28"/>
          <w:szCs w:val="28"/>
        </w:rPr>
        <w:t xml:space="preserve"> сателлиты 2, находящиеся в зацеплении с зубьями шестерен 1 и 4, которые через конечные передачи и полуоси 8 связаны со своими ведущими колесами.</w:t>
      </w:r>
    </w:p>
    <w:p w:rsidR="00AB5316" w:rsidRPr="00B902EA"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Во время движения трактора по прямой сопротивление перемещению обоих ведущих колес одинаково и сателлиты 2 не вращаются на</w:t>
      </w:r>
      <w:r w:rsidRPr="005A0D56">
        <w:rPr>
          <w:rFonts w:ascii="Times New Roman CYR" w:hAnsi="Times New Roman CYR" w:cs="Times New Roman CYR"/>
          <w:color w:val="000000"/>
          <w:sz w:val="28"/>
          <w:szCs w:val="28"/>
        </w:rPr>
        <w:t xml:space="preserve"> своих осях</w:t>
      </w:r>
      <w:r>
        <w:rPr>
          <w:rFonts w:ascii="Times New Roman CYR" w:hAnsi="Times New Roman CYR" w:cs="Times New Roman CYR"/>
          <w:color w:val="000000"/>
          <w:sz w:val="28"/>
          <w:szCs w:val="28"/>
        </w:rPr>
        <w:t>, соединяя конические шестерни 1</w:t>
      </w:r>
      <w:r w:rsidRPr="005A0D56">
        <w:rPr>
          <w:rFonts w:ascii="Times New Roman CYR" w:hAnsi="Times New Roman CYR" w:cs="Times New Roman CYR"/>
          <w:color w:val="000000"/>
          <w:sz w:val="28"/>
          <w:szCs w:val="28"/>
        </w:rPr>
        <w:t xml:space="preserve"> и 4 в одно целое. При этом ведущие шестерни конечной передачи, а следовательно, и ведущие колеса трактора вращаются с одинаковой частотой.</w:t>
      </w:r>
    </w:p>
    <w:p w:rsidR="00AB5316" w:rsidRPr="005A0D5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Во время движения трактора на повороте колеса, движущиеся по разным радиусам, испытывают разное сопротивление, которое тем больше, чем меньше радиус поворота. В результате сателлиты 2, имея с одной стороны большее сопротивление, с другой меньшее, начинают вращаться   на  крестовине 3. При</w:t>
      </w:r>
    </w:p>
    <w:p w:rsidR="00AB5316" w:rsidRPr="005A0D56" w:rsidRDefault="00AB5316" w:rsidP="00DE6A39">
      <w:pPr>
        <w:widowControl w:val="0"/>
        <w:autoSpaceDE w:val="0"/>
        <w:autoSpaceDN w:val="0"/>
        <w:adjustRightInd w:val="0"/>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этом сателлиты увеличивают частоту вращения шестерни дифференциала, соединенной с наружным колесом трактора, и уменьшают частоту вращения шестерни, соединенной с внутренним колесом. В случае полной остановки одного из ведущих колес трактора частота вращения другого удваивается.</w:t>
      </w:r>
    </w:p>
    <w:p w:rsidR="00AB5316" w:rsidRPr="005A0D5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Способность дифференциала изменять частоту вращения ведущих колес при колебаниях сопротивлений на колесах понижает проходимость трактора на увлажненной или рыхлой почве. Для устранения этого недостатка в конструкции дифференциала предусмотрен механизм блокировки, отключающий дифференциал механическим способом и автоматически.</w:t>
      </w:r>
    </w:p>
    <w:p w:rsidR="00AB5316" w:rsidRPr="005A0D5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Автоматическая блокировка дифференциала (АБД) с гидравлическим приводом</w:t>
      </w:r>
      <w:r w:rsidR="00DE6A39">
        <w:rPr>
          <w:rFonts w:ascii="Times New Roman CYR" w:hAnsi="Times New Roman CYR" w:cs="Times New Roman CYR"/>
          <w:color w:val="000000"/>
          <w:sz w:val="28"/>
          <w:szCs w:val="28"/>
        </w:rPr>
        <w:t xml:space="preserve"> применяется на тракторах </w:t>
      </w:r>
      <w:r w:rsidR="00DE6A39">
        <w:rPr>
          <w:color w:val="000000"/>
          <w:sz w:val="28"/>
          <w:szCs w:val="28"/>
        </w:rPr>
        <w:t>Беларус</w:t>
      </w:r>
      <w:r w:rsidR="00DE6A39" w:rsidRPr="00F62C80">
        <w:rPr>
          <w:color w:val="000000"/>
          <w:sz w:val="28"/>
          <w:szCs w:val="28"/>
        </w:rPr>
        <w:t>-</w:t>
      </w:r>
      <w:r w:rsidR="00DE6A39">
        <w:rPr>
          <w:color w:val="000000"/>
          <w:sz w:val="28"/>
          <w:szCs w:val="28"/>
        </w:rPr>
        <w:t>80.1</w:t>
      </w:r>
      <w:r w:rsidR="00DE6A39">
        <w:rPr>
          <w:rFonts w:ascii="Times New Roman CYR" w:hAnsi="Times New Roman CYR" w:cs="Times New Roman CYR"/>
          <w:color w:val="000000"/>
          <w:sz w:val="28"/>
          <w:szCs w:val="28"/>
        </w:rPr>
        <w:t xml:space="preserve"> и </w:t>
      </w:r>
      <w:r w:rsidR="00DE6A39">
        <w:rPr>
          <w:color w:val="000000"/>
          <w:sz w:val="28"/>
          <w:szCs w:val="28"/>
        </w:rPr>
        <w:t>Беларус</w:t>
      </w:r>
      <w:r w:rsidR="00DE6A39" w:rsidRPr="00F62C80">
        <w:rPr>
          <w:color w:val="000000"/>
          <w:sz w:val="28"/>
          <w:szCs w:val="28"/>
        </w:rPr>
        <w:t>-</w:t>
      </w:r>
      <w:r w:rsidR="00DE6A39">
        <w:rPr>
          <w:color w:val="000000"/>
          <w:sz w:val="28"/>
          <w:szCs w:val="28"/>
        </w:rPr>
        <w:t>82.1</w:t>
      </w:r>
      <w:r w:rsidRPr="005A0D56">
        <w:rPr>
          <w:rFonts w:ascii="Times New Roman CYR" w:hAnsi="Times New Roman CYR" w:cs="Times New Roman CYR"/>
          <w:color w:val="000000"/>
          <w:sz w:val="28"/>
          <w:szCs w:val="28"/>
        </w:rPr>
        <w:t>. Устройство для АБД состоит из исполнительного механизма, размещенного в кожухе левого тормоза, и датчика, установленного в системе гидроусилителя рулевого управления.</w:t>
      </w:r>
    </w:p>
    <w:p w:rsidR="00AB5316" w:rsidRPr="00CD4477"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980104" w:rsidRDefault="00AB5316" w:rsidP="00AB5316">
      <w:pPr>
        <w:widowControl w:val="0"/>
        <w:autoSpaceDE w:val="0"/>
        <w:autoSpaceDN w:val="0"/>
        <w:adjustRightInd w:val="0"/>
        <w:jc w:val="center"/>
        <w:rPr>
          <w:rFonts w:ascii="Times New Roman CYR" w:hAnsi="Times New Roman CYR" w:cs="Times New Roman CYR"/>
          <w:color w:val="000000"/>
          <w:sz w:val="28"/>
          <w:szCs w:val="28"/>
          <w:lang w:val="en-US"/>
        </w:rPr>
      </w:pPr>
      <w:r>
        <w:rPr>
          <w:rFonts w:ascii="Times New Roman CYR" w:hAnsi="Times New Roman CYR" w:cs="Times New Roman CYR"/>
          <w:noProof/>
          <w:color w:val="000000"/>
          <w:sz w:val="28"/>
          <w:szCs w:val="28"/>
        </w:rPr>
        <w:lastRenderedPageBreak/>
        <w:drawing>
          <wp:inline distT="0" distB="0" distL="0" distR="0">
            <wp:extent cx="5023884" cy="3720662"/>
            <wp:effectExtent l="0" t="0" r="5715" b="0"/>
            <wp:docPr id="102" name="Рисунок 10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Безымянный"/>
                    <pic:cNvPicPr>
                      <a:picLocks noChangeAspect="1" noChangeArrowheads="1"/>
                    </pic:cNvPicPr>
                  </pic:nvPicPr>
                  <pic:blipFill>
                    <a:blip r:embed="rId28" cstate="print">
                      <a:lum contrast="72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24084" cy="3720810"/>
                    </a:xfrm>
                    <a:prstGeom prst="rect">
                      <a:avLst/>
                    </a:prstGeom>
                    <a:noFill/>
                    <a:ln>
                      <a:noFill/>
                    </a:ln>
                  </pic:spPr>
                </pic:pic>
              </a:graphicData>
            </a:graphic>
          </wp:inline>
        </w:drawing>
      </w:r>
    </w:p>
    <w:p w:rsidR="00AB5316" w:rsidRPr="00156D1F" w:rsidRDefault="00AB5316" w:rsidP="00AB5316">
      <w:pPr>
        <w:widowControl w:val="0"/>
        <w:autoSpaceDE w:val="0"/>
        <w:autoSpaceDN w:val="0"/>
        <w:adjustRightInd w:val="0"/>
        <w:jc w:val="center"/>
        <w:rPr>
          <w:rFonts w:ascii="Times New Roman CYR" w:hAnsi="Times New Roman CYR" w:cs="Times New Roman CYR"/>
          <w:b/>
          <w:color w:val="000000"/>
        </w:rPr>
      </w:pPr>
    </w:p>
    <w:p w:rsidR="00AB5316" w:rsidRPr="00156D1F" w:rsidRDefault="00AB5316" w:rsidP="00AB5316">
      <w:pPr>
        <w:widowControl w:val="0"/>
        <w:autoSpaceDE w:val="0"/>
        <w:autoSpaceDN w:val="0"/>
        <w:adjustRightInd w:val="0"/>
        <w:jc w:val="center"/>
        <w:rPr>
          <w:rFonts w:ascii="Times New Roman CYR" w:hAnsi="Times New Roman CYR" w:cs="Times New Roman CYR"/>
          <w:b/>
          <w:color w:val="000000"/>
        </w:rPr>
      </w:pPr>
      <w:r w:rsidRPr="00156D1F">
        <w:rPr>
          <w:rFonts w:ascii="Times New Roman CYR" w:hAnsi="Times New Roman CYR" w:cs="Times New Roman CYR"/>
          <w:b/>
          <w:color w:val="000000"/>
        </w:rPr>
        <w:t>Рис. 3.  Дифференциал:</w:t>
      </w:r>
    </w:p>
    <w:p w:rsidR="00AB5316" w:rsidRPr="00156D1F" w:rsidRDefault="00AB5316" w:rsidP="00114D17">
      <w:pPr>
        <w:widowControl w:val="0"/>
        <w:autoSpaceDE w:val="0"/>
        <w:autoSpaceDN w:val="0"/>
        <w:adjustRightInd w:val="0"/>
        <w:rPr>
          <w:rFonts w:ascii="Times New Roman CYR" w:hAnsi="Times New Roman CYR" w:cs="Times New Roman CYR"/>
          <w:color w:val="000000"/>
        </w:rPr>
      </w:pPr>
      <w:r w:rsidRPr="00980104">
        <w:rPr>
          <w:rFonts w:ascii="Times New Roman CYR" w:hAnsi="Times New Roman CYR" w:cs="Times New Roman CYR"/>
          <w:color w:val="000000"/>
        </w:rPr>
        <w:t>а — детали; б — у</w:t>
      </w:r>
      <w:r>
        <w:rPr>
          <w:rFonts w:ascii="Times New Roman CYR" w:hAnsi="Times New Roman CYR" w:cs="Times New Roman CYR"/>
          <w:color w:val="000000"/>
        </w:rPr>
        <w:t>стройство; в — схема действия; 1</w:t>
      </w:r>
      <w:r w:rsidRPr="00980104">
        <w:rPr>
          <w:rFonts w:ascii="Times New Roman CYR" w:hAnsi="Times New Roman CYR" w:cs="Times New Roman CYR"/>
          <w:color w:val="000000"/>
        </w:rPr>
        <w:t xml:space="preserve"> и 4 — шестерни; 2 — сателлит; 3 — крестовина; 5 — ведущая шестерня главной передачи; 6 — ведомая шестерня главной передачи; 7 — ступица; 8 — полуось; 9 — блокировочный вал; А — от коробки передач; Б — к колесу.</w:t>
      </w:r>
    </w:p>
    <w:p w:rsidR="00AB5316" w:rsidRPr="005A0D5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Исполнительный механизм АБД представляет собой дисковое сцепление, ведомые дис</w:t>
      </w:r>
      <w:r>
        <w:rPr>
          <w:rFonts w:ascii="Times New Roman CYR" w:hAnsi="Times New Roman CYR" w:cs="Times New Roman CYR"/>
          <w:color w:val="000000"/>
          <w:sz w:val="28"/>
          <w:szCs w:val="28"/>
        </w:rPr>
        <w:t>ки 2 (рис. 4</w:t>
      </w:r>
      <w:r w:rsidRPr="005A0D56">
        <w:rPr>
          <w:rFonts w:ascii="Times New Roman CYR" w:hAnsi="Times New Roman CYR" w:cs="Times New Roman CYR"/>
          <w:color w:val="000000"/>
          <w:sz w:val="28"/>
          <w:szCs w:val="28"/>
        </w:rPr>
        <w:t>) которого соединены с левой ведущей шестерней 12 конечной передачи, а нажимные дис</w:t>
      </w:r>
      <w:r>
        <w:rPr>
          <w:rFonts w:ascii="Times New Roman CYR" w:hAnsi="Times New Roman CYR" w:cs="Times New Roman CYR"/>
          <w:color w:val="000000"/>
          <w:sz w:val="28"/>
          <w:szCs w:val="28"/>
        </w:rPr>
        <w:t>ки 13 через блокировочный вал</w:t>
      </w:r>
      <w:r w:rsidRPr="005A0D56">
        <w:rPr>
          <w:rFonts w:ascii="Times New Roman CYR" w:hAnsi="Times New Roman CYR" w:cs="Times New Roman CYR"/>
          <w:color w:val="000000"/>
          <w:sz w:val="28"/>
          <w:szCs w:val="28"/>
        </w:rPr>
        <w:t xml:space="preserve"> с крестовиной дифференциала.</w:t>
      </w:r>
    </w:p>
    <w:p w:rsidR="00AB5316" w:rsidRPr="005A0D5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Датчик состоит из золотника 9 и поворотного крана 8 с маховичком 7. К датчику относится нерегулируемый редукционный клапан 6, поддерживающий давление в гидросисте</w:t>
      </w:r>
      <w:r>
        <w:rPr>
          <w:rFonts w:ascii="Times New Roman CYR" w:hAnsi="Times New Roman CYR" w:cs="Times New Roman CYR"/>
          <w:color w:val="000000"/>
          <w:sz w:val="28"/>
          <w:szCs w:val="28"/>
        </w:rPr>
        <w:t>ме 0,7…0,9 МПа (7…9 кгс</w:t>
      </w:r>
      <w:r w:rsidRPr="009B504A">
        <w:rPr>
          <w:rFonts w:ascii="Times New Roman CYR" w:hAnsi="Times New Roman CYR" w:cs="Times New Roman CYR"/>
          <w:b/>
          <w:color w:val="000000"/>
          <w:sz w:val="28"/>
          <w:szCs w:val="28"/>
        </w:rPr>
        <w:t>/</w:t>
      </w:r>
      <w:r>
        <w:rPr>
          <w:rFonts w:ascii="Times New Roman CYR" w:hAnsi="Times New Roman CYR" w:cs="Times New Roman CYR"/>
          <w:color w:val="000000"/>
          <w:sz w:val="28"/>
          <w:szCs w:val="28"/>
        </w:rPr>
        <w:t>см</w:t>
      </w:r>
      <w:r>
        <w:rPr>
          <w:rFonts w:ascii="Times New Roman CYR" w:hAnsi="Times New Roman CYR" w:cs="Times New Roman CYR"/>
          <w:color w:val="000000"/>
          <w:sz w:val="28"/>
          <w:szCs w:val="28"/>
          <w:vertAlign w:val="superscript"/>
        </w:rPr>
        <w:t>2</w:t>
      </w:r>
      <w:r w:rsidRPr="005A0D56">
        <w:rPr>
          <w:rFonts w:ascii="Times New Roman CYR" w:hAnsi="Times New Roman CYR" w:cs="Times New Roman CYR"/>
          <w:color w:val="000000"/>
          <w:sz w:val="28"/>
          <w:szCs w:val="28"/>
        </w:rPr>
        <w:t>).</w:t>
      </w:r>
    </w:p>
    <w:p w:rsidR="00AB531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Автоматическая блокировка дифференциала осуществляется следующим образом. При установке маховичка 7 в положение «включено» во время движения трактора по прямой масло, подаваемое насосом 5, проходит через поворотный кран 8, золотник 9 в исполнительный механизм и давит на диафрагму 3. Диафрагма сжимает между собой диски 13 и 2 и тем самым выключает дифференциал из работы.</w:t>
      </w:r>
    </w:p>
    <w:p w:rsidR="00AB5316" w:rsidRPr="00980104"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 xml:space="preserve">При повороте направляющих колес на угол более 8° рейка 11 перемещается вправо или влево (в зависимости от поворота) и золотник поднимается, соединяя внутреннюю </w:t>
      </w:r>
      <w:r w:rsidRPr="00A90AEA">
        <w:rPr>
          <w:rFonts w:ascii="Times New Roman CYR" w:hAnsi="Times New Roman CYR" w:cs="Times New Roman CYR"/>
          <w:color w:val="000000"/>
          <w:sz w:val="28"/>
          <w:szCs w:val="28"/>
        </w:rPr>
        <w:t>полость крана 8 со сливным от</w:t>
      </w:r>
      <w:r w:rsidRPr="00980104">
        <w:rPr>
          <w:rFonts w:ascii="Times New Roman CYR" w:hAnsi="Times New Roman CYR" w:cs="Times New Roman CYR"/>
          <w:color w:val="000000"/>
          <w:sz w:val="28"/>
          <w:szCs w:val="28"/>
        </w:rPr>
        <w:t>верстием. Через отверстие масло из напорной магистрали и полости диафрагмы направляется в бак, в р</w:t>
      </w:r>
      <w:r>
        <w:rPr>
          <w:rFonts w:ascii="Times New Roman CYR" w:hAnsi="Times New Roman CYR" w:cs="Times New Roman CYR"/>
          <w:color w:val="000000"/>
          <w:sz w:val="28"/>
          <w:szCs w:val="28"/>
        </w:rPr>
        <w:t>езультате чего дифференциал разблокиру</w:t>
      </w:r>
      <w:r w:rsidRPr="00980104">
        <w:rPr>
          <w:rFonts w:ascii="Times New Roman CYR" w:hAnsi="Times New Roman CYR" w:cs="Times New Roman CYR"/>
          <w:color w:val="000000"/>
          <w:sz w:val="28"/>
          <w:szCs w:val="28"/>
        </w:rPr>
        <w:t>ется.</w:t>
      </w:r>
    </w:p>
    <w:p w:rsidR="00AB5316" w:rsidRPr="00980104"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sidRPr="00980104">
        <w:rPr>
          <w:rFonts w:ascii="Times New Roman CYR" w:hAnsi="Times New Roman CYR" w:cs="Times New Roman CYR"/>
          <w:color w:val="000000"/>
          <w:sz w:val="28"/>
          <w:szCs w:val="28"/>
        </w:rPr>
        <w:t>Если маховичок 7 находится в положении «выключено», кран устанавливается так, что напорная магистраль отключается от полости диафрагмы и соединяется со сливной магистралью.</w:t>
      </w:r>
    </w:p>
    <w:p w:rsidR="00AB5316" w:rsidRDefault="00AB5316" w:rsidP="00DE6A39">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Автоматическую блокировку дифференциала</w:t>
      </w:r>
      <w:r w:rsidRPr="00980104">
        <w:rPr>
          <w:rFonts w:ascii="Times New Roman CYR" w:hAnsi="Times New Roman CYR" w:cs="Times New Roman CYR"/>
          <w:color w:val="000000"/>
          <w:sz w:val="28"/>
          <w:szCs w:val="28"/>
        </w:rPr>
        <w:t xml:space="preserve"> рекомендуется применять при скорости движения трактора не более </w:t>
      </w:r>
      <w:smartTag w:uri="urn:schemas-microsoft-com:office:smarttags" w:element="metricconverter">
        <w:smartTagPr>
          <w:attr w:name="ProductID" w:val="10 км/ч"/>
        </w:smartTagPr>
        <w:r w:rsidRPr="00980104">
          <w:rPr>
            <w:rFonts w:ascii="Times New Roman CYR" w:hAnsi="Times New Roman CYR" w:cs="Times New Roman CYR"/>
            <w:color w:val="000000"/>
            <w:sz w:val="28"/>
            <w:szCs w:val="28"/>
          </w:rPr>
          <w:t>10 км/ч</w:t>
        </w:r>
      </w:smartTag>
      <w:r w:rsidRPr="00980104">
        <w:rPr>
          <w:rFonts w:ascii="Times New Roman CYR" w:hAnsi="Times New Roman CYR" w:cs="Times New Roman CYR"/>
          <w:color w:val="000000"/>
          <w:sz w:val="28"/>
          <w:szCs w:val="28"/>
        </w:rPr>
        <w:t>.</w:t>
      </w:r>
    </w:p>
    <w:p w:rsidR="00EC657F" w:rsidRDefault="00EC657F" w:rsidP="00AB5316">
      <w:pPr>
        <w:widowControl w:val="0"/>
        <w:autoSpaceDE w:val="0"/>
        <w:autoSpaceDN w:val="0"/>
        <w:adjustRightInd w:val="0"/>
        <w:ind w:firstLine="708"/>
        <w:rPr>
          <w:rFonts w:ascii="Times New Roman CYR" w:hAnsi="Times New Roman CYR" w:cs="Times New Roman CYR"/>
          <w:color w:val="000000"/>
          <w:sz w:val="28"/>
          <w:szCs w:val="28"/>
        </w:rPr>
      </w:pPr>
    </w:p>
    <w:p w:rsidR="00EC657F" w:rsidRPr="00980104" w:rsidRDefault="00EC657F"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r>
        <w:rPr>
          <w:noProof/>
        </w:rPr>
        <w:drawing>
          <wp:anchor distT="0" distB="0" distL="114300" distR="114300" simplePos="0" relativeHeight="251932672" behindDoc="0" locked="0" layoutInCell="1" allowOverlap="1">
            <wp:simplePos x="0" y="0"/>
            <wp:positionH relativeFrom="column">
              <wp:align>left</wp:align>
            </wp:positionH>
            <wp:positionV relativeFrom="paragraph">
              <wp:posOffset>5715</wp:posOffset>
            </wp:positionV>
            <wp:extent cx="4972050" cy="2533650"/>
            <wp:effectExtent l="19050" t="0" r="0" b="0"/>
            <wp:wrapSquare wrapText="bothSides"/>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lum bright="-12000" contrast="58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72050" cy="2533650"/>
                    </a:xfrm>
                    <a:prstGeom prst="rect">
                      <a:avLst/>
                    </a:prstGeom>
                    <a:noFill/>
                    <a:ln>
                      <a:noFill/>
                    </a:ln>
                  </pic:spPr>
                </pic:pic>
              </a:graphicData>
            </a:graphic>
          </wp:anchor>
        </w:drawing>
      </w: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Default="00EC657F" w:rsidP="00AB5316">
      <w:pPr>
        <w:widowControl w:val="0"/>
        <w:autoSpaceDE w:val="0"/>
        <w:autoSpaceDN w:val="0"/>
        <w:adjustRightInd w:val="0"/>
        <w:jc w:val="center"/>
        <w:rPr>
          <w:rFonts w:ascii="Times New Roman CYR" w:hAnsi="Times New Roman CYR" w:cs="Times New Roman CYR"/>
          <w:b/>
          <w:color w:val="000000"/>
        </w:rPr>
      </w:pPr>
    </w:p>
    <w:p w:rsidR="00AB5316" w:rsidRDefault="00AB5316" w:rsidP="00EC657F">
      <w:pPr>
        <w:widowControl w:val="0"/>
        <w:autoSpaceDE w:val="0"/>
        <w:autoSpaceDN w:val="0"/>
        <w:adjustRightInd w:val="0"/>
        <w:jc w:val="both"/>
        <w:rPr>
          <w:rFonts w:ascii="Times New Roman CYR" w:hAnsi="Times New Roman CYR" w:cs="Times New Roman CYR"/>
          <w:color w:val="000000"/>
        </w:rPr>
      </w:pPr>
      <w:r w:rsidRPr="00156D1F">
        <w:rPr>
          <w:rFonts w:ascii="Times New Roman CYR" w:hAnsi="Times New Roman CYR" w:cs="Times New Roman CYR"/>
          <w:b/>
          <w:color w:val="000000"/>
        </w:rPr>
        <w:t>Рис. 4.  Схема механизма автоматической блокировки</w:t>
      </w:r>
      <w:r w:rsidRPr="00980104">
        <w:rPr>
          <w:rFonts w:ascii="Times New Roman CYR" w:hAnsi="Times New Roman CYR" w:cs="Times New Roman CYR"/>
          <w:color w:val="000000"/>
        </w:rPr>
        <w:t xml:space="preserve"> дифф</w:t>
      </w:r>
      <w:r>
        <w:rPr>
          <w:rFonts w:ascii="Times New Roman CYR" w:hAnsi="Times New Roman CYR" w:cs="Times New Roman CYR"/>
          <w:color w:val="000000"/>
        </w:rPr>
        <w:t>еренциала:</w:t>
      </w:r>
    </w:p>
    <w:p w:rsidR="00AB5316" w:rsidRDefault="00AB5316" w:rsidP="00EC657F">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 xml:space="preserve">1 — блокировочный вал; 2 — ведомые диски; 3 — диафрагма; </w:t>
      </w:r>
    </w:p>
    <w:p w:rsidR="00AB5316" w:rsidRPr="00980104" w:rsidRDefault="00AB5316" w:rsidP="00EC657F">
      <w:pPr>
        <w:widowControl w:val="0"/>
        <w:autoSpaceDE w:val="0"/>
        <w:autoSpaceDN w:val="0"/>
        <w:adjustRightInd w:val="0"/>
        <w:jc w:val="both"/>
        <w:rPr>
          <w:rFonts w:ascii="Times New Roman CYR" w:hAnsi="Times New Roman CYR" w:cs="Times New Roman CYR"/>
          <w:color w:val="000000"/>
          <w:szCs w:val="28"/>
        </w:rPr>
      </w:pPr>
      <w:r>
        <w:rPr>
          <w:rFonts w:ascii="Times New Roman CYR" w:hAnsi="Times New Roman CYR" w:cs="Times New Roman CYR"/>
          <w:color w:val="000000"/>
        </w:rPr>
        <w:t xml:space="preserve">4 — бак; 5 — насос; 6 — редукционный клапан; 7 — маховичок; 8 — кран; </w:t>
      </w:r>
      <w:r w:rsidRPr="00980104">
        <w:rPr>
          <w:rFonts w:ascii="Times New Roman CYR" w:hAnsi="Times New Roman CYR" w:cs="Times New Roman CYR"/>
          <w:color w:val="000000"/>
        </w:rPr>
        <w:t>9 — золо</w:t>
      </w:r>
      <w:r>
        <w:rPr>
          <w:rFonts w:ascii="Times New Roman CYR" w:hAnsi="Times New Roman CYR" w:cs="Times New Roman CYR"/>
          <w:color w:val="000000"/>
        </w:rPr>
        <w:t xml:space="preserve">тник; 10 — шарик золотника; 11 — рейка; 12 — шестерня конечной передачи; </w:t>
      </w:r>
      <w:r w:rsidRPr="00980104">
        <w:rPr>
          <w:rFonts w:ascii="Times New Roman CYR" w:hAnsi="Times New Roman CYR" w:cs="Times New Roman CYR"/>
          <w:color w:val="000000"/>
        </w:rPr>
        <w:t xml:space="preserve">13 — ведущий диск; </w:t>
      </w:r>
      <w:r>
        <w:rPr>
          <w:rFonts w:ascii="Times New Roman CYR" w:hAnsi="Times New Roman CYR" w:cs="Times New Roman CYR"/>
          <w:color w:val="000000"/>
          <w:lang w:val="en-US"/>
        </w:rPr>
        <w:t>I</w:t>
      </w:r>
      <w:r>
        <w:rPr>
          <w:rFonts w:ascii="Times New Roman CYR" w:hAnsi="Times New Roman CYR" w:cs="Times New Roman CYR"/>
          <w:color w:val="000000"/>
        </w:rPr>
        <w:t xml:space="preserve"> и </w:t>
      </w:r>
      <w:r>
        <w:rPr>
          <w:rFonts w:ascii="Times New Roman CYR" w:hAnsi="Times New Roman CYR" w:cs="Times New Roman CYR"/>
          <w:color w:val="000000"/>
          <w:lang w:val="en-US"/>
        </w:rPr>
        <w:t>II</w:t>
      </w:r>
      <w:r w:rsidRPr="00980104">
        <w:rPr>
          <w:rFonts w:ascii="Times New Roman CYR" w:hAnsi="Times New Roman CYR" w:cs="Times New Roman CYR"/>
          <w:color w:val="000000"/>
        </w:rPr>
        <w:t xml:space="preserve"> — положения колес и золотника.</w:t>
      </w:r>
    </w:p>
    <w:p w:rsidR="00AB5316" w:rsidRPr="00897BD4" w:rsidRDefault="00AB5316" w:rsidP="00EC657F">
      <w:pPr>
        <w:widowControl w:val="0"/>
        <w:autoSpaceDE w:val="0"/>
        <w:autoSpaceDN w:val="0"/>
        <w:adjustRightInd w:val="0"/>
        <w:jc w:val="both"/>
        <w:rPr>
          <w:rFonts w:ascii="Times New Roman CYR" w:hAnsi="Times New Roman CYR" w:cs="Times New Roman CYR"/>
          <w:color w:val="000000"/>
          <w:sz w:val="28"/>
          <w:szCs w:val="28"/>
        </w:rPr>
      </w:pPr>
    </w:p>
    <w:p w:rsidR="00AB5316" w:rsidRPr="00477C3E" w:rsidRDefault="00DE6A39" w:rsidP="00DE6A39">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На тракторах </w:t>
      </w:r>
      <w:r>
        <w:rPr>
          <w:color w:val="000000"/>
          <w:sz w:val="28"/>
          <w:szCs w:val="28"/>
        </w:rPr>
        <w:t>Беларус</w:t>
      </w:r>
      <w:r w:rsidRPr="00F62C80">
        <w:rPr>
          <w:color w:val="000000"/>
          <w:sz w:val="28"/>
          <w:szCs w:val="28"/>
        </w:rPr>
        <w:t>-</w:t>
      </w:r>
      <w:r>
        <w:rPr>
          <w:color w:val="000000"/>
          <w:sz w:val="28"/>
          <w:szCs w:val="28"/>
        </w:rPr>
        <w:t>80.1</w:t>
      </w:r>
      <w:r>
        <w:rPr>
          <w:rFonts w:ascii="Times New Roman CYR" w:hAnsi="Times New Roman CYR" w:cs="Times New Roman CY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82.1</w:t>
      </w:r>
      <w:r w:rsidR="00AB5316" w:rsidRPr="00980104">
        <w:rPr>
          <w:rFonts w:ascii="Times New Roman CYR" w:hAnsi="Times New Roman CYR" w:cs="Times New Roman CYR"/>
          <w:color w:val="000000"/>
          <w:sz w:val="28"/>
          <w:szCs w:val="28"/>
        </w:rPr>
        <w:t xml:space="preserve"> управление блокировкой дифференциала выведено в кабину. Рукоятка управления блокировкой дифференциала имеет три положения: первое </w:t>
      </w:r>
      <w:r w:rsidR="00AB5316">
        <w:rPr>
          <w:rFonts w:ascii="Times New Roman CYR" w:hAnsi="Times New Roman CYR" w:cs="Times New Roman CYR"/>
          <w:color w:val="000000"/>
          <w:sz w:val="28"/>
          <w:szCs w:val="28"/>
        </w:rPr>
        <w:t xml:space="preserve">– </w:t>
      </w:r>
      <w:r w:rsidR="00AB5316" w:rsidRPr="00980104">
        <w:rPr>
          <w:rFonts w:ascii="Times New Roman CYR" w:hAnsi="Times New Roman CYR" w:cs="Times New Roman CYR"/>
          <w:color w:val="000000"/>
          <w:sz w:val="28"/>
          <w:szCs w:val="28"/>
        </w:rPr>
        <w:t xml:space="preserve">блокировка дифференциала выключена (рукоятка выдвинута в фиксирующее крайнее переднее положение по ходу трактора); второе </w:t>
      </w:r>
      <w:r w:rsidR="00AB5316">
        <w:rPr>
          <w:rFonts w:ascii="Times New Roman CYR" w:hAnsi="Times New Roman CYR" w:cs="Times New Roman CYR"/>
          <w:color w:val="000000"/>
          <w:sz w:val="28"/>
          <w:szCs w:val="28"/>
        </w:rPr>
        <w:t>–</w:t>
      </w:r>
      <w:r w:rsidR="00AB5316" w:rsidRPr="00980104">
        <w:rPr>
          <w:rFonts w:ascii="Times New Roman CYR" w:hAnsi="Times New Roman CYR" w:cs="Times New Roman CYR"/>
          <w:color w:val="000000"/>
          <w:sz w:val="28"/>
          <w:szCs w:val="28"/>
        </w:rPr>
        <w:t xml:space="preserve"> блокировка дифференциала включена постоянно с автоматическим ее отключением при повороте направляющих колес на угол более 8° от прямолинейного движения (рукоятка выдвинута назад в среднее фиксируемое положение и повернута на 90° по часовой стрелке); третье </w:t>
      </w:r>
      <w:r w:rsidR="00AB5316">
        <w:rPr>
          <w:rFonts w:ascii="Times New Roman CYR" w:hAnsi="Times New Roman CYR" w:cs="Times New Roman CYR"/>
          <w:color w:val="000000"/>
          <w:sz w:val="28"/>
          <w:szCs w:val="28"/>
        </w:rPr>
        <w:t>–</w:t>
      </w:r>
      <w:r w:rsidR="00AB5316" w:rsidRPr="00980104">
        <w:rPr>
          <w:rFonts w:ascii="Times New Roman CYR" w:hAnsi="Times New Roman CYR" w:cs="Times New Roman CYR"/>
          <w:color w:val="000000"/>
          <w:sz w:val="28"/>
          <w:szCs w:val="28"/>
        </w:rPr>
        <w:t xml:space="preserve"> блокировка дифференциала включена кратковременно независимо от положения направляющих колес (рукоятка выдвинута в крайнее заднее не фиксируемое положение, если рукоятку отпустить, она возвратится в первое положение). Неправильное использование механизма блокировки дифференциала повышает нагрузки на детали трансмиссии и вызывает преждевременный износ шин.</w:t>
      </w:r>
    </w:p>
    <w:p w:rsidR="00477C3E" w:rsidRDefault="00477C3E" w:rsidP="00AB5316">
      <w:pPr>
        <w:rPr>
          <w:sz w:val="20"/>
          <w:szCs w:val="20"/>
        </w:rPr>
      </w:pPr>
    </w:p>
    <w:p w:rsidR="00477C3E" w:rsidRDefault="00EC657F" w:rsidP="00477C3E">
      <w:pPr>
        <w:shd w:val="clear" w:color="auto" w:fill="FFFFFF"/>
        <w:ind w:right="-5"/>
        <w:jc w:val="center"/>
        <w:rPr>
          <w:b/>
          <w:color w:val="000000"/>
          <w:spacing w:val="2"/>
          <w:sz w:val="28"/>
          <w:szCs w:val="28"/>
        </w:rPr>
      </w:pPr>
      <w:r>
        <w:rPr>
          <w:b/>
          <w:color w:val="000000"/>
          <w:spacing w:val="2"/>
          <w:sz w:val="28"/>
          <w:szCs w:val="28"/>
        </w:rPr>
        <w:t>Регулировка подшипников дифференциала.</w:t>
      </w:r>
    </w:p>
    <w:p w:rsidR="00EC657F" w:rsidRDefault="00EC657F" w:rsidP="00DE6A39">
      <w:pPr>
        <w:shd w:val="clear" w:color="auto" w:fill="FFFFFF"/>
        <w:ind w:right="-5"/>
        <w:jc w:val="both"/>
        <w:rPr>
          <w:color w:val="000000"/>
          <w:spacing w:val="2"/>
          <w:sz w:val="28"/>
          <w:szCs w:val="28"/>
        </w:rPr>
      </w:pPr>
      <w:r>
        <w:rPr>
          <w:color w:val="000000"/>
          <w:spacing w:val="2"/>
          <w:sz w:val="28"/>
          <w:szCs w:val="28"/>
        </w:rPr>
        <w:t>В подшипниках дифференциала не должно быть осевого зазора.</w:t>
      </w:r>
    </w:p>
    <w:p w:rsidR="00EC657F" w:rsidRDefault="00EC657F" w:rsidP="00DE6A39">
      <w:pPr>
        <w:shd w:val="clear" w:color="auto" w:fill="FFFFFF"/>
        <w:ind w:right="-5"/>
        <w:jc w:val="both"/>
        <w:rPr>
          <w:color w:val="000000"/>
          <w:spacing w:val="2"/>
          <w:sz w:val="28"/>
          <w:szCs w:val="28"/>
        </w:rPr>
      </w:pPr>
      <w:r>
        <w:rPr>
          <w:color w:val="000000"/>
          <w:spacing w:val="2"/>
          <w:sz w:val="28"/>
          <w:szCs w:val="28"/>
        </w:rPr>
        <w:t>Допускается натяг не более 0,1 мм при усилии, приложенном к наружному торцу зубьев ведомой шестерни главной передачи для проворачивания дифференциала в подшипниках, 30…50 Н (3…5 кгс). Регулируются подшипники  прокладками , которые ставят между боковыми стенками корпуса моста и стаканами ведущих шестерен. Толщина прокладок 0,2…0,5мм.</w:t>
      </w:r>
    </w:p>
    <w:p w:rsidR="00EC657F" w:rsidRDefault="00EC657F" w:rsidP="00DE6A39">
      <w:pPr>
        <w:shd w:val="clear" w:color="auto" w:fill="FFFFFF"/>
        <w:ind w:right="-5"/>
        <w:jc w:val="both"/>
        <w:rPr>
          <w:color w:val="000000"/>
          <w:spacing w:val="2"/>
          <w:sz w:val="28"/>
          <w:szCs w:val="28"/>
        </w:rPr>
      </w:pPr>
      <w:r>
        <w:rPr>
          <w:color w:val="000000"/>
          <w:spacing w:val="2"/>
          <w:sz w:val="28"/>
          <w:szCs w:val="28"/>
        </w:rPr>
        <w:t xml:space="preserve">Проверяют осевой зазор в подшипниках индикатором при снятой верхней крышке заднего моста. Индикатор подводят к ведомой шестерне главной передачи и передвигая дифференциал монтажной лопаткой с усилием 500…600Н (50…60 кгс), определяют его осевое перемещение. </w:t>
      </w:r>
      <w:r w:rsidRPr="0057266E">
        <w:rPr>
          <w:color w:val="000000"/>
          <w:spacing w:val="2"/>
          <w:sz w:val="28"/>
          <w:szCs w:val="28"/>
        </w:rPr>
        <w:t>Если оно</w:t>
      </w:r>
      <w:r>
        <w:rPr>
          <w:color w:val="000000"/>
          <w:spacing w:val="2"/>
          <w:sz w:val="28"/>
          <w:szCs w:val="28"/>
        </w:rPr>
        <w:t xml:space="preserve"> </w:t>
      </w:r>
      <w:r>
        <w:rPr>
          <w:color w:val="000000"/>
          <w:spacing w:val="2"/>
          <w:sz w:val="28"/>
          <w:szCs w:val="28"/>
        </w:rPr>
        <w:lastRenderedPageBreak/>
        <w:t>составляет, например 0,45 мм, то толщину пакета регулировочных прокладок левого борта уменьшают, сняв прокладку  толщиной 0,5 мм.</w:t>
      </w:r>
    </w:p>
    <w:p w:rsidR="00EC657F" w:rsidRDefault="00EC657F" w:rsidP="00DE6A39">
      <w:pPr>
        <w:shd w:val="clear" w:color="auto" w:fill="FFFFFF"/>
        <w:ind w:right="-5"/>
        <w:jc w:val="both"/>
        <w:rPr>
          <w:color w:val="000000"/>
          <w:spacing w:val="2"/>
          <w:sz w:val="28"/>
          <w:szCs w:val="28"/>
        </w:rPr>
      </w:pPr>
      <w:r>
        <w:rPr>
          <w:color w:val="000000"/>
          <w:spacing w:val="2"/>
          <w:sz w:val="28"/>
          <w:szCs w:val="28"/>
        </w:rPr>
        <w:t xml:space="preserve">Ведомая шестерня главной передачи при работе прижимается к правому подшипнику дифференциала. Поэтому, чтобы не нарушать ее зацепления при регулировке подшипников, нужно уменьшить толщину регулировочных прокладок  только левого борта. </w:t>
      </w:r>
    </w:p>
    <w:p w:rsidR="00EC657F" w:rsidRDefault="00EC657F" w:rsidP="00EC657F">
      <w:pPr>
        <w:shd w:val="clear" w:color="auto" w:fill="FFFFFF"/>
        <w:ind w:right="-5"/>
        <w:rPr>
          <w:color w:val="000000"/>
          <w:spacing w:val="2"/>
          <w:sz w:val="28"/>
          <w:szCs w:val="28"/>
        </w:rPr>
      </w:pPr>
    </w:p>
    <w:p w:rsidR="00EC657F" w:rsidRDefault="00EC657F" w:rsidP="00EC657F">
      <w:pPr>
        <w:shd w:val="clear" w:color="auto" w:fill="FFFFFF"/>
        <w:ind w:right="-5"/>
        <w:jc w:val="center"/>
        <w:rPr>
          <w:b/>
          <w:color w:val="000000"/>
          <w:spacing w:val="2"/>
          <w:sz w:val="28"/>
          <w:szCs w:val="28"/>
        </w:rPr>
      </w:pPr>
      <w:r w:rsidRPr="0057266E">
        <w:rPr>
          <w:b/>
          <w:color w:val="000000"/>
          <w:spacing w:val="2"/>
          <w:sz w:val="28"/>
          <w:szCs w:val="28"/>
        </w:rPr>
        <w:t>Регулировка зацепления главной передачи.</w:t>
      </w:r>
    </w:p>
    <w:p w:rsidR="00EC657F" w:rsidRDefault="00EC657F" w:rsidP="00DE6A39">
      <w:pPr>
        <w:shd w:val="clear" w:color="auto" w:fill="FFFFFF"/>
        <w:ind w:right="-5"/>
        <w:jc w:val="both"/>
        <w:rPr>
          <w:color w:val="000000"/>
          <w:spacing w:val="2"/>
          <w:sz w:val="28"/>
          <w:szCs w:val="28"/>
        </w:rPr>
      </w:pPr>
      <w:r>
        <w:rPr>
          <w:color w:val="000000"/>
          <w:spacing w:val="2"/>
          <w:sz w:val="28"/>
          <w:szCs w:val="28"/>
        </w:rPr>
        <w:t>Боковой зазор и пятно контакта в зубьях конических шестерен главной передачи зависят от взаимного расположения шестерен. Шестерни стремятся так, чтобы образующие их начальных конусов совпадали.</w:t>
      </w:r>
    </w:p>
    <w:p w:rsidR="00EC657F" w:rsidRDefault="00EC657F" w:rsidP="00DE6A39">
      <w:pPr>
        <w:shd w:val="clear" w:color="auto" w:fill="FFFFFF"/>
        <w:ind w:right="-5"/>
        <w:jc w:val="both"/>
        <w:rPr>
          <w:color w:val="000000"/>
          <w:spacing w:val="2"/>
          <w:sz w:val="28"/>
          <w:szCs w:val="28"/>
        </w:rPr>
      </w:pPr>
      <w:r>
        <w:rPr>
          <w:color w:val="000000"/>
          <w:spacing w:val="2"/>
          <w:sz w:val="28"/>
          <w:szCs w:val="28"/>
        </w:rPr>
        <w:t xml:space="preserve">Положение ведущей шестерни на вторичном валу коробки передач определяется размером 58 </w:t>
      </w:r>
      <w:r w:rsidRPr="003B4736">
        <w:rPr>
          <w:color w:val="000000"/>
          <w:spacing w:val="2"/>
          <w:sz w:val="28"/>
          <w:szCs w:val="28"/>
        </w:rPr>
        <w:t>+</w:t>
      </w:r>
      <w:r>
        <w:rPr>
          <w:color w:val="000000"/>
          <w:spacing w:val="2"/>
          <w:sz w:val="28"/>
          <w:szCs w:val="28"/>
        </w:rPr>
        <w:t>0,15 мм от задней стенки коробки передач до наружного торца шестерни. Этот  монтажный размер обеспечивается после регулировки осевого зазора подшипников вторичного вала шлифовкой опорной шайбы. Устанавливаемой между торцами ведущей шестерни и вторичного вала.</w:t>
      </w:r>
    </w:p>
    <w:p w:rsidR="00EC657F" w:rsidRDefault="00EC657F" w:rsidP="00DE6A39">
      <w:pPr>
        <w:shd w:val="clear" w:color="auto" w:fill="FFFFFF"/>
        <w:ind w:right="-5"/>
        <w:jc w:val="both"/>
        <w:rPr>
          <w:color w:val="000000"/>
          <w:spacing w:val="2"/>
          <w:sz w:val="28"/>
          <w:szCs w:val="28"/>
        </w:rPr>
      </w:pPr>
      <w:r>
        <w:rPr>
          <w:color w:val="000000"/>
          <w:spacing w:val="2"/>
          <w:sz w:val="28"/>
          <w:szCs w:val="28"/>
        </w:rPr>
        <w:t>Положение ведомой шестерни регулируется теми же прокладками 38, что и подшипники дифференциала.</w:t>
      </w:r>
    </w:p>
    <w:p w:rsidR="00EC657F" w:rsidRDefault="00EC657F" w:rsidP="00DE6A39">
      <w:pPr>
        <w:shd w:val="clear" w:color="auto" w:fill="FFFFFF"/>
        <w:ind w:right="-5"/>
        <w:jc w:val="both"/>
        <w:rPr>
          <w:color w:val="000000"/>
          <w:spacing w:val="2"/>
          <w:sz w:val="28"/>
          <w:szCs w:val="28"/>
        </w:rPr>
      </w:pPr>
      <w:r>
        <w:rPr>
          <w:color w:val="000000"/>
          <w:spacing w:val="2"/>
          <w:sz w:val="28"/>
          <w:szCs w:val="28"/>
        </w:rPr>
        <w:t>Боковой зазор в зубьях новых шестерен устанавливают в пределах 0,25…0,55 мм. Регулируют его перемещением ведомой шестерни при помощи прокладок, которые переносят из-под фланцев стаканов ведущих шестерен конечных передач с одного борта на другой, сохраняя  без изменения их общее число, чтобы не нарушать регулировку подшипников дифференциала. Для уменьшения бокового зазора ведомую шестерню приближают к ведущей. Это достигается увеличением пакета прокладок с левой (по ходу трактора) стороны. Для увеличения бокового зазора в зубьях эти прокладки переносят с левого борта на правый.</w:t>
      </w:r>
    </w:p>
    <w:p w:rsidR="00EC657F" w:rsidRDefault="00EC657F" w:rsidP="00DE6A39">
      <w:pPr>
        <w:shd w:val="clear" w:color="auto" w:fill="FFFFFF"/>
        <w:ind w:right="-5"/>
        <w:jc w:val="both"/>
        <w:rPr>
          <w:color w:val="000000"/>
          <w:spacing w:val="2"/>
          <w:sz w:val="28"/>
          <w:szCs w:val="28"/>
        </w:rPr>
      </w:pPr>
      <w:r>
        <w:rPr>
          <w:color w:val="000000"/>
          <w:spacing w:val="2"/>
          <w:sz w:val="28"/>
          <w:szCs w:val="28"/>
        </w:rPr>
        <w:t>Величина бокового зазора в зубьях зависит от осевого зазора в подшипниках дифференциала и вторичного вала коробки передач.</w:t>
      </w:r>
    </w:p>
    <w:p w:rsidR="00EC657F" w:rsidRDefault="00EC657F" w:rsidP="00DE6A39">
      <w:pPr>
        <w:shd w:val="clear" w:color="auto" w:fill="FFFFFF"/>
        <w:ind w:right="-5"/>
        <w:jc w:val="both"/>
        <w:rPr>
          <w:color w:val="000000"/>
          <w:spacing w:val="2"/>
          <w:sz w:val="28"/>
          <w:szCs w:val="28"/>
        </w:rPr>
      </w:pPr>
      <w:r>
        <w:rPr>
          <w:color w:val="000000"/>
          <w:spacing w:val="2"/>
          <w:sz w:val="28"/>
          <w:szCs w:val="28"/>
        </w:rPr>
        <w:t>Поэтому проверке и регулировке бокового зазора и пятна контакта в зубьях должны предшествовать проверка и регулировка подшипников.</w:t>
      </w:r>
    </w:p>
    <w:p w:rsidR="00EC657F" w:rsidRDefault="00EC657F" w:rsidP="00DE6A39">
      <w:pPr>
        <w:shd w:val="clear" w:color="auto" w:fill="FFFFFF"/>
        <w:ind w:right="-5"/>
        <w:jc w:val="both"/>
        <w:rPr>
          <w:color w:val="000000"/>
          <w:spacing w:val="2"/>
          <w:sz w:val="28"/>
          <w:szCs w:val="28"/>
        </w:rPr>
      </w:pPr>
      <w:r>
        <w:rPr>
          <w:color w:val="000000"/>
          <w:spacing w:val="2"/>
          <w:sz w:val="28"/>
          <w:szCs w:val="28"/>
        </w:rPr>
        <w:t>Боковой зазор в зацеплении проверяют индикатором: проворачивая дифференциал, замеряют боковой зазор не менее чем в трех равномерно расположенных по окружности положениях ведомой шестерни.</w:t>
      </w:r>
    </w:p>
    <w:p w:rsidR="00EC657F" w:rsidRPr="003B4736" w:rsidRDefault="00EC657F" w:rsidP="00DE6A39">
      <w:pPr>
        <w:shd w:val="clear" w:color="auto" w:fill="FFFFFF"/>
        <w:ind w:right="-5"/>
        <w:jc w:val="both"/>
        <w:rPr>
          <w:color w:val="000000"/>
          <w:spacing w:val="2"/>
          <w:sz w:val="28"/>
          <w:szCs w:val="28"/>
        </w:rPr>
      </w:pPr>
      <w:r>
        <w:rPr>
          <w:color w:val="000000"/>
          <w:spacing w:val="2"/>
          <w:sz w:val="28"/>
          <w:szCs w:val="28"/>
        </w:rPr>
        <w:t xml:space="preserve">Пятно контакта в зацеплении имеет важное значение для длительной и бесшумной работы конических шестерен. Регулируют пятно контакта после регулировки бокового зазора. </w:t>
      </w:r>
    </w:p>
    <w:p w:rsidR="00AB5316" w:rsidRDefault="00AB5316" w:rsidP="00AB5316">
      <w:pPr>
        <w:rPr>
          <w:sz w:val="20"/>
          <w:szCs w:val="20"/>
        </w:rPr>
      </w:pPr>
    </w:p>
    <w:p w:rsidR="00AB5316" w:rsidRDefault="00AB5316" w:rsidP="00AB5316">
      <w:pPr>
        <w:rPr>
          <w:sz w:val="20"/>
          <w:szCs w:val="20"/>
        </w:rPr>
      </w:pPr>
    </w:p>
    <w:p w:rsidR="00AB5316" w:rsidRPr="004A04CB" w:rsidRDefault="00AB5316" w:rsidP="00AB5316">
      <w:pPr>
        <w:jc w:val="center"/>
        <w:rPr>
          <w:b/>
          <w:sz w:val="32"/>
          <w:szCs w:val="32"/>
        </w:rPr>
      </w:pPr>
      <w:r>
        <w:rPr>
          <w:b/>
          <w:sz w:val="32"/>
          <w:szCs w:val="32"/>
        </w:rPr>
        <w:t>Содержание отчёта</w:t>
      </w:r>
    </w:p>
    <w:p w:rsidR="00AB5316" w:rsidRPr="004A04CB" w:rsidRDefault="00AB5316" w:rsidP="00AB5316">
      <w:pPr>
        <w:jc w:val="center"/>
        <w:rPr>
          <w:b/>
          <w:sz w:val="32"/>
          <w:szCs w:val="32"/>
        </w:rPr>
      </w:pPr>
    </w:p>
    <w:p w:rsidR="00AB5316" w:rsidRPr="00E473A6" w:rsidRDefault="00AB5316" w:rsidP="00AB5316">
      <w:pPr>
        <w:ind w:left="705"/>
        <w:rPr>
          <w:sz w:val="28"/>
          <w:szCs w:val="28"/>
        </w:rPr>
      </w:pPr>
      <w:r w:rsidRPr="00FF3733">
        <w:rPr>
          <w:sz w:val="28"/>
          <w:szCs w:val="28"/>
        </w:rPr>
        <w:t xml:space="preserve">1. </w:t>
      </w:r>
      <w:r w:rsidR="00DE6A39">
        <w:rPr>
          <w:sz w:val="28"/>
          <w:szCs w:val="28"/>
        </w:rPr>
        <w:t>Опишите регулировки заднего ведущего моста трактора Беларус-82.1</w:t>
      </w:r>
    </w:p>
    <w:p w:rsidR="00AB5316" w:rsidRDefault="00AB5316" w:rsidP="00AB5316">
      <w:pPr>
        <w:widowControl w:val="0"/>
        <w:autoSpaceDE w:val="0"/>
        <w:autoSpaceDN w:val="0"/>
        <w:adjustRightInd w:val="0"/>
        <w:ind w:left="360" w:hanging="360"/>
        <w:rPr>
          <w:rFonts w:ascii="Times New Roman CYR" w:hAnsi="Times New Roman CYR" w:cs="Times New Roman CYR"/>
          <w:sz w:val="28"/>
          <w:szCs w:val="28"/>
        </w:rPr>
      </w:pPr>
      <w:r>
        <w:rPr>
          <w:sz w:val="28"/>
          <w:szCs w:val="28"/>
        </w:rPr>
        <w:tab/>
      </w:r>
      <w:r>
        <w:rPr>
          <w:rFonts w:ascii="Times New Roman CYR" w:hAnsi="Times New Roman CYR" w:cs="Times New Roman CYR"/>
          <w:sz w:val="28"/>
          <w:szCs w:val="28"/>
        </w:rPr>
        <w:t>.</w:t>
      </w:r>
    </w:p>
    <w:p w:rsidR="00AB5316" w:rsidRDefault="00AB5316" w:rsidP="00AB5316">
      <w:pPr>
        <w:jc w:val="center"/>
        <w:rPr>
          <w:b/>
          <w:sz w:val="32"/>
          <w:szCs w:val="32"/>
        </w:rPr>
      </w:pPr>
    </w:p>
    <w:p w:rsidR="00AB5316" w:rsidRDefault="00AB5316" w:rsidP="00AB5316">
      <w:pPr>
        <w:jc w:val="center"/>
        <w:rPr>
          <w:b/>
          <w:sz w:val="32"/>
          <w:szCs w:val="32"/>
        </w:rPr>
      </w:pPr>
    </w:p>
    <w:p w:rsidR="00AB5316" w:rsidRDefault="00AB5316" w:rsidP="00AB5316">
      <w:pPr>
        <w:jc w:val="center"/>
        <w:rPr>
          <w:b/>
          <w:sz w:val="32"/>
          <w:szCs w:val="32"/>
        </w:rPr>
      </w:pPr>
    </w:p>
    <w:p w:rsidR="00AB5316" w:rsidRPr="004A04CB" w:rsidRDefault="00AB5316" w:rsidP="00AB5316">
      <w:pPr>
        <w:jc w:val="center"/>
        <w:rPr>
          <w:b/>
          <w:sz w:val="32"/>
          <w:szCs w:val="32"/>
        </w:rPr>
      </w:pPr>
      <w:r>
        <w:rPr>
          <w:b/>
          <w:sz w:val="32"/>
          <w:szCs w:val="32"/>
        </w:rPr>
        <w:lastRenderedPageBreak/>
        <w:t>Контрольные вопросы</w:t>
      </w:r>
    </w:p>
    <w:p w:rsidR="00AB5316" w:rsidRPr="004A04CB" w:rsidRDefault="00AB5316" w:rsidP="00AB5316">
      <w:pPr>
        <w:jc w:val="center"/>
        <w:rPr>
          <w:b/>
          <w:sz w:val="32"/>
          <w:szCs w:val="32"/>
        </w:rPr>
      </w:pPr>
    </w:p>
    <w:p w:rsidR="00AB5316" w:rsidRDefault="00AB5316" w:rsidP="00AB5316">
      <w:pPr>
        <w:widowControl w:val="0"/>
        <w:autoSpaceDE w:val="0"/>
        <w:autoSpaceDN w:val="0"/>
        <w:adjustRightInd w:val="0"/>
        <w:ind w:left="705"/>
        <w:rPr>
          <w:rFonts w:ascii="Times New Roman CYR" w:hAnsi="Times New Roman CYR" w:cs="Times New Roman CYR"/>
          <w:color w:val="000000"/>
          <w:sz w:val="28"/>
          <w:szCs w:val="28"/>
        </w:rPr>
      </w:pPr>
      <w:r w:rsidRPr="00FF3733">
        <w:rPr>
          <w:sz w:val="28"/>
          <w:szCs w:val="28"/>
        </w:rPr>
        <w:t xml:space="preserve">1. </w:t>
      </w:r>
      <w:r>
        <w:rPr>
          <w:rFonts w:ascii="Times New Roman CYR" w:hAnsi="Times New Roman CYR" w:cs="Times New Roman CYR"/>
          <w:color w:val="000000"/>
          <w:sz w:val="28"/>
          <w:szCs w:val="28"/>
        </w:rPr>
        <w:t>Укажите назначение и дайте общую классификацию ведущих мостов?</w:t>
      </w:r>
    </w:p>
    <w:p w:rsidR="00AB5316" w:rsidRDefault="00AB5316" w:rsidP="00AB5316">
      <w:pPr>
        <w:widowControl w:val="0"/>
        <w:autoSpaceDE w:val="0"/>
        <w:autoSpaceDN w:val="0"/>
        <w:adjustRightInd w:val="0"/>
        <w:ind w:left="-57" w:firstLine="76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Из каких механизмов состоит ведущий мост?</w:t>
      </w:r>
    </w:p>
    <w:p w:rsidR="00AB5316" w:rsidRDefault="00AB5316" w:rsidP="00AB5316">
      <w:pPr>
        <w:widowControl w:val="0"/>
        <w:autoSpaceDE w:val="0"/>
        <w:autoSpaceDN w:val="0"/>
        <w:adjustRightInd w:val="0"/>
        <w:ind w:left="-57" w:firstLine="76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 Для чего колесному трактору нужен дифференциал?</w:t>
      </w:r>
    </w:p>
    <w:p w:rsidR="00AB5316" w:rsidRDefault="00AB5316" w:rsidP="00AB5316">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Для чего блокируются дифференциалы и как они делятся по этому принципу?</w:t>
      </w:r>
    </w:p>
    <w:p w:rsidR="00AB5316" w:rsidRDefault="00AB5316" w:rsidP="00AB5316">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5. Где расположены отверстия для контроля уровня масла, слива и заправки картеров мостов маслом? </w:t>
      </w: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Какое масло применяется для заливки в ведущие мосты?</w:t>
      </w: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Pr="00225FC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Default="00AB5316" w:rsidP="00AB5316">
      <w:pPr>
        <w:rPr>
          <w:sz w:val="20"/>
          <w:szCs w:val="20"/>
        </w:rPr>
      </w:pPr>
    </w:p>
    <w:p w:rsidR="00AB5316" w:rsidRDefault="00AB5316" w:rsidP="00AB5316">
      <w:pPr>
        <w:rPr>
          <w:sz w:val="20"/>
          <w:szCs w:val="20"/>
        </w:rPr>
      </w:pPr>
    </w:p>
    <w:p w:rsidR="00AB5316" w:rsidRDefault="00AB5316" w:rsidP="00AB5316">
      <w:pPr>
        <w:rPr>
          <w:sz w:val="20"/>
          <w:szCs w:val="20"/>
        </w:rPr>
      </w:pPr>
    </w:p>
    <w:p w:rsidR="00AB5316" w:rsidRDefault="00AB5316" w:rsidP="00AB5316">
      <w:pPr>
        <w:rPr>
          <w:sz w:val="20"/>
          <w:szCs w:val="20"/>
        </w:rPr>
      </w:pPr>
    </w:p>
    <w:p w:rsidR="00AB5316" w:rsidRDefault="00AB5316" w:rsidP="00AB5316">
      <w:pPr>
        <w:rPr>
          <w:sz w:val="20"/>
          <w:szCs w:val="20"/>
        </w:rPr>
      </w:pPr>
    </w:p>
    <w:p w:rsidR="0091167D" w:rsidRDefault="0091167D" w:rsidP="00F13E41"/>
    <w:p w:rsidR="00AB5316" w:rsidRDefault="00AB5316" w:rsidP="00AB5316">
      <w:pPr>
        <w:shd w:val="clear" w:color="auto" w:fill="FFFFFF"/>
        <w:ind w:right="-5"/>
        <w:jc w:val="center"/>
        <w:rPr>
          <w:b/>
          <w:sz w:val="28"/>
          <w:szCs w:val="28"/>
        </w:rPr>
      </w:pPr>
    </w:p>
    <w:p w:rsidR="00AB5316" w:rsidRDefault="00AB5316" w:rsidP="00AB5316">
      <w:pPr>
        <w:shd w:val="clear" w:color="auto" w:fill="FFFFFF"/>
        <w:ind w:right="-5"/>
        <w:jc w:val="center"/>
        <w:rPr>
          <w:b/>
          <w:sz w:val="28"/>
          <w:szCs w:val="28"/>
        </w:rPr>
      </w:pPr>
    </w:p>
    <w:p w:rsidR="00AB5316" w:rsidRPr="00EE7403" w:rsidRDefault="00AB5316" w:rsidP="00AB5316">
      <w:pPr>
        <w:shd w:val="clear" w:color="auto" w:fill="FFFFFF"/>
        <w:ind w:right="-5"/>
        <w:rPr>
          <w:color w:val="000000"/>
          <w:spacing w:val="2"/>
          <w:sz w:val="28"/>
          <w:szCs w:val="28"/>
        </w:rPr>
      </w:pPr>
    </w:p>
    <w:p w:rsidR="0091167D" w:rsidRDefault="0091167D" w:rsidP="00F13E41"/>
    <w:p w:rsidR="0091167D" w:rsidRDefault="0091167D" w:rsidP="00F13E41"/>
    <w:p w:rsidR="00817240" w:rsidRDefault="00817240" w:rsidP="00F13E41"/>
    <w:p w:rsidR="00817240" w:rsidRDefault="00817240" w:rsidP="00F13E41"/>
    <w:p w:rsidR="00817240" w:rsidRDefault="00817240" w:rsidP="00F13E41"/>
    <w:p w:rsidR="00817240" w:rsidRDefault="00817240" w:rsidP="00F13E41"/>
    <w:p w:rsidR="00817240" w:rsidRDefault="00817240" w:rsidP="00F13E41"/>
    <w:p w:rsidR="00B0243C" w:rsidRDefault="00B0243C"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Pr="00F62C80" w:rsidRDefault="00EC657F" w:rsidP="00F13E41"/>
    <w:p w:rsidR="00E0395A" w:rsidRDefault="00E0395A" w:rsidP="00F045D5">
      <w:pPr>
        <w:shd w:val="clear" w:color="auto" w:fill="FFFFFF"/>
        <w:ind w:right="-5"/>
        <w:jc w:val="both"/>
        <w:rPr>
          <w:color w:val="000000"/>
          <w:spacing w:val="2"/>
          <w:sz w:val="28"/>
          <w:szCs w:val="28"/>
        </w:rPr>
      </w:pPr>
    </w:p>
    <w:p w:rsidR="00477C3E" w:rsidRDefault="00477C3E" w:rsidP="00F045D5">
      <w:pPr>
        <w:shd w:val="clear" w:color="auto" w:fill="FFFFFF"/>
        <w:ind w:right="-5"/>
        <w:jc w:val="both"/>
        <w:rPr>
          <w:color w:val="000000"/>
          <w:spacing w:val="2"/>
          <w:sz w:val="28"/>
          <w:szCs w:val="28"/>
        </w:rPr>
      </w:pPr>
    </w:p>
    <w:p w:rsidR="00477C3E" w:rsidRDefault="00477C3E"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Default="00DE6A39" w:rsidP="00477C3E">
      <w:pPr>
        <w:autoSpaceDE w:val="0"/>
        <w:autoSpaceDN w:val="0"/>
        <w:adjustRightInd w:val="0"/>
        <w:rPr>
          <w:b/>
          <w:bCs/>
          <w:color w:val="000000"/>
          <w:sz w:val="28"/>
          <w:szCs w:val="28"/>
        </w:rPr>
      </w:pPr>
    </w:p>
    <w:p w:rsidR="00DE6A39" w:rsidRPr="00EC4C85" w:rsidRDefault="00DE6A39" w:rsidP="00477C3E">
      <w:pPr>
        <w:autoSpaceDE w:val="0"/>
        <w:autoSpaceDN w:val="0"/>
        <w:adjustRightInd w:val="0"/>
        <w:rPr>
          <w:b/>
          <w:bCs/>
          <w:color w:val="000000"/>
          <w:sz w:val="28"/>
          <w:szCs w:val="28"/>
        </w:rPr>
      </w:pPr>
    </w:p>
    <w:p w:rsidR="00477C3E" w:rsidRPr="00AB5316" w:rsidRDefault="00477C3E" w:rsidP="00477C3E">
      <w:pPr>
        <w:autoSpaceDE w:val="0"/>
        <w:autoSpaceDN w:val="0"/>
        <w:adjustRightInd w:val="0"/>
        <w:jc w:val="center"/>
        <w:rPr>
          <w:b/>
          <w:bCs/>
          <w:color w:val="000000"/>
          <w:sz w:val="28"/>
          <w:szCs w:val="28"/>
        </w:rPr>
      </w:pPr>
      <w:r>
        <w:rPr>
          <w:b/>
          <w:bCs/>
          <w:color w:val="000000"/>
          <w:sz w:val="28"/>
          <w:szCs w:val="28"/>
        </w:rPr>
        <w:t>Практическая работа №2</w:t>
      </w:r>
      <w:r w:rsidR="00523414">
        <w:rPr>
          <w:b/>
          <w:bCs/>
          <w:color w:val="000000"/>
          <w:sz w:val="28"/>
          <w:szCs w:val="28"/>
        </w:rPr>
        <w:t>6</w:t>
      </w:r>
    </w:p>
    <w:p w:rsidR="00477C3E" w:rsidRPr="00F62C80" w:rsidRDefault="00477C3E" w:rsidP="00477C3E">
      <w:pPr>
        <w:autoSpaceDE w:val="0"/>
        <w:autoSpaceDN w:val="0"/>
        <w:adjustRightInd w:val="0"/>
        <w:rPr>
          <w:b/>
          <w:bCs/>
          <w:color w:val="000000"/>
          <w:sz w:val="28"/>
          <w:szCs w:val="28"/>
        </w:rPr>
      </w:pPr>
    </w:p>
    <w:p w:rsidR="00477C3E" w:rsidRPr="00EC4C85" w:rsidRDefault="00477C3E" w:rsidP="00477C3E">
      <w:pPr>
        <w:autoSpaceDE w:val="0"/>
        <w:autoSpaceDN w:val="0"/>
        <w:adjustRightInd w:val="0"/>
        <w:rPr>
          <w:color w:val="000000"/>
          <w:sz w:val="28"/>
          <w:szCs w:val="28"/>
        </w:rPr>
      </w:pPr>
    </w:p>
    <w:p w:rsidR="00477C3E" w:rsidRDefault="00477C3E" w:rsidP="00477C3E">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w:t>
      </w:r>
      <w:r w:rsidR="00523414">
        <w:rPr>
          <w:b/>
          <w:bCs/>
          <w:color w:val="000000"/>
          <w:sz w:val="28"/>
          <w:szCs w:val="28"/>
        </w:rPr>
        <w:t>егулировка механизмов переднего ведущего моста колесных тракторов</w:t>
      </w:r>
      <w:r>
        <w:rPr>
          <w:b/>
          <w:bCs/>
          <w:color w:val="000000"/>
          <w:sz w:val="28"/>
          <w:szCs w:val="28"/>
        </w:rPr>
        <w:t>.</w:t>
      </w:r>
    </w:p>
    <w:p w:rsidR="00477C3E" w:rsidRPr="00EC4C85" w:rsidRDefault="00477C3E" w:rsidP="00477C3E">
      <w:pPr>
        <w:autoSpaceDE w:val="0"/>
        <w:autoSpaceDN w:val="0"/>
        <w:adjustRightInd w:val="0"/>
        <w:rPr>
          <w:b/>
          <w:bCs/>
          <w:color w:val="000000"/>
          <w:sz w:val="28"/>
          <w:szCs w:val="28"/>
        </w:rPr>
      </w:pPr>
    </w:p>
    <w:p w:rsidR="00477C3E" w:rsidRPr="00345460" w:rsidRDefault="00477C3E"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DE6A39">
        <w:rPr>
          <w:color w:val="000000"/>
          <w:sz w:val="28"/>
          <w:szCs w:val="28"/>
        </w:rPr>
        <w:t xml:space="preserve">Приобрести </w:t>
      </w:r>
      <w:r>
        <w:rPr>
          <w:color w:val="000000"/>
          <w:sz w:val="28"/>
          <w:szCs w:val="28"/>
        </w:rPr>
        <w:t xml:space="preserve"> умения по </w:t>
      </w:r>
      <w:r w:rsidRPr="00EC4C85">
        <w:rPr>
          <w:color w:val="000000"/>
          <w:sz w:val="28"/>
          <w:szCs w:val="28"/>
        </w:rPr>
        <w:t xml:space="preserve"> разбо</w:t>
      </w:r>
      <w:r>
        <w:rPr>
          <w:color w:val="000000"/>
          <w:sz w:val="28"/>
          <w:szCs w:val="28"/>
        </w:rPr>
        <w:t xml:space="preserve">рке, сборке  </w:t>
      </w:r>
      <w:r w:rsidR="00523414">
        <w:rPr>
          <w:color w:val="000000"/>
          <w:sz w:val="28"/>
          <w:szCs w:val="28"/>
        </w:rPr>
        <w:t>и регулировке механизмов переднего</w:t>
      </w:r>
      <w:r>
        <w:rPr>
          <w:color w:val="000000"/>
          <w:sz w:val="28"/>
          <w:szCs w:val="28"/>
        </w:rPr>
        <w:t xml:space="preserve"> ведущего моста трактора.</w:t>
      </w:r>
    </w:p>
    <w:p w:rsidR="00477C3E" w:rsidRDefault="00477C3E" w:rsidP="00477C3E">
      <w:pPr>
        <w:autoSpaceDE w:val="0"/>
        <w:autoSpaceDN w:val="0"/>
        <w:adjustRightInd w:val="0"/>
        <w:jc w:val="center"/>
        <w:rPr>
          <w:b/>
          <w:bCs/>
          <w:color w:val="000000"/>
          <w:sz w:val="28"/>
          <w:szCs w:val="28"/>
          <w:u w:val="single"/>
        </w:rPr>
      </w:pPr>
    </w:p>
    <w:p w:rsidR="00F930AF" w:rsidRPr="009F06BE" w:rsidRDefault="00F930AF" w:rsidP="00F930AF">
      <w:pPr>
        <w:rPr>
          <w:sz w:val="28"/>
          <w:szCs w:val="28"/>
        </w:rPr>
      </w:pPr>
      <w:r w:rsidRPr="009F06BE">
        <w:rPr>
          <w:b/>
          <w:bCs/>
          <w:sz w:val="28"/>
          <w:szCs w:val="28"/>
        </w:rPr>
        <w:t>Время выполнение занятия</w:t>
      </w:r>
      <w:r w:rsidRPr="009F06BE">
        <w:rPr>
          <w:sz w:val="28"/>
          <w:szCs w:val="28"/>
        </w:rPr>
        <w:t>: 2 часа</w:t>
      </w:r>
    </w:p>
    <w:p w:rsidR="00F930AF" w:rsidRPr="009F06BE" w:rsidRDefault="00F930AF" w:rsidP="00F930AF">
      <w:pPr>
        <w:jc w:val="both"/>
        <w:rPr>
          <w:b/>
          <w:bCs/>
          <w:sz w:val="28"/>
          <w:szCs w:val="28"/>
        </w:rPr>
      </w:pPr>
    </w:p>
    <w:p w:rsidR="00F930AF" w:rsidRPr="009F06BE" w:rsidRDefault="00F930AF" w:rsidP="00F930AF">
      <w:pPr>
        <w:jc w:val="both"/>
        <w:rPr>
          <w:sz w:val="28"/>
          <w:szCs w:val="28"/>
        </w:rPr>
      </w:pPr>
      <w:r w:rsidRPr="009F06BE">
        <w:rPr>
          <w:b/>
          <w:bCs/>
          <w:sz w:val="28"/>
          <w:szCs w:val="28"/>
        </w:rPr>
        <w:t>Место выполнения занятия</w:t>
      </w:r>
      <w:r w:rsidR="00137DBD">
        <w:rPr>
          <w:sz w:val="28"/>
          <w:szCs w:val="28"/>
        </w:rPr>
        <w:t xml:space="preserve">: лаборатория </w:t>
      </w:r>
      <w:r w:rsidR="00137DBD">
        <w:rPr>
          <w:sz w:val="30"/>
          <w:szCs w:val="30"/>
        </w:rPr>
        <w:t>«Устройство тракторов».</w:t>
      </w:r>
    </w:p>
    <w:p w:rsidR="00F930AF" w:rsidRPr="009F06BE" w:rsidRDefault="00F930AF" w:rsidP="00F930AF">
      <w:pPr>
        <w:rPr>
          <w:sz w:val="28"/>
          <w:szCs w:val="28"/>
        </w:rPr>
      </w:pPr>
    </w:p>
    <w:p w:rsidR="00F930AF" w:rsidRDefault="00F930AF" w:rsidP="00F930AF">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26.Передний ведущий мост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82.1</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F930AF" w:rsidRDefault="00F930AF" w:rsidP="00F930AF">
      <w:pPr>
        <w:autoSpaceDE w:val="0"/>
        <w:autoSpaceDN w:val="0"/>
        <w:adjustRightInd w:val="0"/>
        <w:rPr>
          <w:b/>
          <w:bCs/>
          <w:color w:val="000000"/>
          <w:sz w:val="28"/>
          <w:szCs w:val="28"/>
          <w:u w:val="single"/>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477C3E" w:rsidRPr="00EC4C85" w:rsidRDefault="00477C3E" w:rsidP="00477C3E">
      <w:pPr>
        <w:autoSpaceDE w:val="0"/>
        <w:autoSpaceDN w:val="0"/>
        <w:adjustRightInd w:val="0"/>
        <w:rPr>
          <w:color w:val="000000"/>
        </w:rPr>
      </w:pPr>
    </w:p>
    <w:p w:rsidR="00477C3E" w:rsidRDefault="00477C3E" w:rsidP="00477C3E">
      <w:pPr>
        <w:autoSpaceDE w:val="0"/>
        <w:autoSpaceDN w:val="0"/>
        <w:adjustRightInd w:val="0"/>
        <w:jc w:val="center"/>
        <w:rPr>
          <w:b/>
          <w:bCs/>
          <w:color w:val="000000"/>
          <w:u w:val="single"/>
        </w:rPr>
      </w:pPr>
    </w:p>
    <w:p w:rsidR="00477C3E" w:rsidRDefault="00477C3E" w:rsidP="00477C3E">
      <w:pPr>
        <w:autoSpaceDE w:val="0"/>
        <w:autoSpaceDN w:val="0"/>
        <w:adjustRightInd w:val="0"/>
        <w:jc w:val="center"/>
        <w:rPr>
          <w:b/>
          <w:bCs/>
          <w:color w:val="000000"/>
          <w:u w:val="single"/>
        </w:rPr>
      </w:pPr>
    </w:p>
    <w:p w:rsidR="00477C3E" w:rsidRPr="005248B6" w:rsidRDefault="00477C3E" w:rsidP="00477C3E">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477C3E" w:rsidRPr="00523414" w:rsidRDefault="00477C3E" w:rsidP="00477C3E">
      <w:pPr>
        <w:rPr>
          <w:sz w:val="28"/>
          <w:szCs w:val="28"/>
        </w:rPr>
      </w:pPr>
    </w:p>
    <w:p w:rsidR="00523414" w:rsidRPr="00523414" w:rsidRDefault="00523414" w:rsidP="00523414">
      <w:pPr>
        <w:autoSpaceDE w:val="0"/>
        <w:autoSpaceDN w:val="0"/>
        <w:adjustRightInd w:val="0"/>
        <w:rPr>
          <w:color w:val="000000"/>
          <w:sz w:val="28"/>
          <w:szCs w:val="28"/>
        </w:rPr>
      </w:pPr>
      <w:r w:rsidRPr="00523414">
        <w:rPr>
          <w:color w:val="000000"/>
          <w:sz w:val="28"/>
          <w:szCs w:val="28"/>
        </w:rPr>
        <w:t>2.1. Пройти контроль на подготовленность к выполнению задания.</w:t>
      </w:r>
    </w:p>
    <w:p w:rsidR="00523414" w:rsidRPr="00523414" w:rsidRDefault="00523414" w:rsidP="00523414">
      <w:pPr>
        <w:autoSpaceDE w:val="0"/>
        <w:autoSpaceDN w:val="0"/>
        <w:adjustRightInd w:val="0"/>
        <w:rPr>
          <w:color w:val="000000"/>
          <w:sz w:val="28"/>
          <w:szCs w:val="28"/>
        </w:rPr>
      </w:pPr>
      <w:r w:rsidRPr="00523414">
        <w:rPr>
          <w:color w:val="000000"/>
          <w:sz w:val="28"/>
          <w:szCs w:val="28"/>
        </w:rPr>
        <w:t>2.2. Подготовить рабочее место к выполнению задания.</w:t>
      </w:r>
    </w:p>
    <w:p w:rsidR="00523414" w:rsidRPr="00523414" w:rsidRDefault="00523414" w:rsidP="00523414">
      <w:pPr>
        <w:rPr>
          <w:color w:val="000000"/>
          <w:spacing w:val="-1"/>
          <w:sz w:val="28"/>
          <w:szCs w:val="28"/>
        </w:rPr>
      </w:pPr>
      <w:r w:rsidRPr="00523414">
        <w:rPr>
          <w:sz w:val="28"/>
          <w:szCs w:val="28"/>
        </w:rPr>
        <w:t xml:space="preserve">2.3. </w:t>
      </w:r>
      <w:r w:rsidRPr="00523414">
        <w:rPr>
          <w:color w:val="000000"/>
          <w:spacing w:val="-1"/>
          <w:sz w:val="28"/>
          <w:szCs w:val="28"/>
        </w:rPr>
        <w:t xml:space="preserve">Рассмотреть на тракторе место установки </w:t>
      </w:r>
      <w:r w:rsidRPr="00523414">
        <w:rPr>
          <w:sz w:val="28"/>
          <w:szCs w:val="28"/>
        </w:rPr>
        <w:t>переднего ведущего моста колесного трактора</w:t>
      </w:r>
      <w:r w:rsidRPr="00523414">
        <w:rPr>
          <w:color w:val="000000"/>
          <w:spacing w:val="-1"/>
          <w:sz w:val="28"/>
          <w:szCs w:val="28"/>
        </w:rPr>
        <w:t xml:space="preserve"> </w:t>
      </w:r>
    </w:p>
    <w:p w:rsidR="00523414" w:rsidRPr="00523414" w:rsidRDefault="00523414" w:rsidP="00523414">
      <w:pPr>
        <w:rPr>
          <w:color w:val="000000"/>
          <w:spacing w:val="-1"/>
          <w:sz w:val="28"/>
          <w:szCs w:val="28"/>
        </w:rPr>
      </w:pPr>
      <w:r w:rsidRPr="00523414">
        <w:rPr>
          <w:color w:val="000000"/>
          <w:spacing w:val="-1"/>
          <w:sz w:val="28"/>
          <w:szCs w:val="28"/>
        </w:rPr>
        <w:t xml:space="preserve">2.4. Произвести частичную разборку </w:t>
      </w:r>
      <w:r w:rsidRPr="00523414">
        <w:rPr>
          <w:sz w:val="28"/>
          <w:szCs w:val="28"/>
        </w:rPr>
        <w:t>механизмов переднего ведущего моста колесного трактора</w:t>
      </w:r>
      <w:r w:rsidRPr="00523414">
        <w:rPr>
          <w:color w:val="000000"/>
          <w:spacing w:val="-1"/>
          <w:sz w:val="28"/>
          <w:szCs w:val="28"/>
        </w:rPr>
        <w:t xml:space="preserve"> </w:t>
      </w:r>
    </w:p>
    <w:p w:rsidR="00523414" w:rsidRPr="00523414" w:rsidRDefault="00523414" w:rsidP="00523414">
      <w:pPr>
        <w:rPr>
          <w:color w:val="000000"/>
          <w:spacing w:val="-1"/>
          <w:sz w:val="28"/>
          <w:szCs w:val="28"/>
        </w:rPr>
      </w:pPr>
      <w:r w:rsidRPr="00523414">
        <w:rPr>
          <w:color w:val="000000"/>
          <w:spacing w:val="-1"/>
          <w:sz w:val="28"/>
          <w:szCs w:val="28"/>
        </w:rPr>
        <w:t>2.5. Рассмотреть особенности конструкции</w:t>
      </w:r>
      <w:r w:rsidRPr="00523414">
        <w:rPr>
          <w:sz w:val="28"/>
          <w:szCs w:val="28"/>
        </w:rPr>
        <w:t xml:space="preserve"> и изучить регулировки механизмов переднего ведущего моста колесного трактора</w:t>
      </w:r>
      <w:r w:rsidRPr="00523414">
        <w:rPr>
          <w:color w:val="000000"/>
          <w:spacing w:val="-1"/>
          <w:sz w:val="28"/>
          <w:szCs w:val="28"/>
        </w:rPr>
        <w:t xml:space="preserve"> </w:t>
      </w:r>
    </w:p>
    <w:p w:rsidR="00523414" w:rsidRPr="00523414" w:rsidRDefault="00523414" w:rsidP="00523414">
      <w:pPr>
        <w:rPr>
          <w:color w:val="000000"/>
          <w:spacing w:val="-1"/>
          <w:sz w:val="28"/>
          <w:szCs w:val="28"/>
        </w:rPr>
      </w:pPr>
      <w:r w:rsidRPr="00523414">
        <w:rPr>
          <w:sz w:val="28"/>
          <w:szCs w:val="28"/>
        </w:rPr>
        <w:t xml:space="preserve"> </w:t>
      </w:r>
      <w:r w:rsidRPr="00523414">
        <w:rPr>
          <w:color w:val="000000"/>
          <w:spacing w:val="-1"/>
          <w:sz w:val="28"/>
          <w:szCs w:val="28"/>
        </w:rPr>
        <w:t xml:space="preserve">2.6. Произвести сборку </w:t>
      </w:r>
      <w:r w:rsidRPr="00523414">
        <w:rPr>
          <w:sz w:val="28"/>
          <w:szCs w:val="28"/>
        </w:rPr>
        <w:t>механизмов переднего ведущего моста колесного трактора</w:t>
      </w:r>
      <w:r w:rsidRPr="00523414">
        <w:rPr>
          <w:color w:val="000000"/>
          <w:spacing w:val="-1"/>
          <w:sz w:val="28"/>
          <w:szCs w:val="28"/>
        </w:rPr>
        <w:t xml:space="preserve"> </w:t>
      </w:r>
    </w:p>
    <w:p w:rsidR="00523414" w:rsidRPr="00523414" w:rsidRDefault="00523414" w:rsidP="00523414">
      <w:pPr>
        <w:rPr>
          <w:sz w:val="28"/>
          <w:szCs w:val="28"/>
        </w:rPr>
      </w:pPr>
      <w:r w:rsidRPr="00523414">
        <w:rPr>
          <w:color w:val="000000"/>
          <w:spacing w:val="-1"/>
          <w:sz w:val="28"/>
          <w:szCs w:val="28"/>
        </w:rPr>
        <w:t>в порядке обратном ее разборке</w:t>
      </w:r>
    </w:p>
    <w:p w:rsidR="00523414" w:rsidRPr="00523414" w:rsidRDefault="00523414" w:rsidP="00523414">
      <w:pPr>
        <w:rPr>
          <w:sz w:val="28"/>
          <w:szCs w:val="28"/>
        </w:rPr>
      </w:pPr>
      <w:r w:rsidRPr="00523414">
        <w:rPr>
          <w:sz w:val="28"/>
          <w:szCs w:val="28"/>
        </w:rPr>
        <w:t>2.7. Убрать рабочее место.</w:t>
      </w:r>
    </w:p>
    <w:p w:rsidR="00523414" w:rsidRPr="00523414" w:rsidRDefault="00523414" w:rsidP="00523414">
      <w:pPr>
        <w:rPr>
          <w:sz w:val="28"/>
          <w:szCs w:val="28"/>
        </w:rPr>
      </w:pPr>
      <w:r w:rsidRPr="00523414">
        <w:rPr>
          <w:sz w:val="28"/>
          <w:szCs w:val="28"/>
        </w:rPr>
        <w:t>2.8. Оформить и сдать отчёт.</w:t>
      </w:r>
    </w:p>
    <w:p w:rsidR="00477C3E" w:rsidRDefault="00477C3E" w:rsidP="00477C3E"/>
    <w:p w:rsidR="00477C3E" w:rsidRDefault="00477C3E" w:rsidP="00477C3E"/>
    <w:p w:rsidR="00523414" w:rsidRPr="0043740A" w:rsidRDefault="00523414" w:rsidP="00523414">
      <w:pPr>
        <w:jc w:val="center"/>
        <w:rPr>
          <w:b/>
          <w:sz w:val="28"/>
          <w:szCs w:val="28"/>
        </w:rPr>
      </w:pPr>
      <w:r w:rsidRPr="0043740A">
        <w:rPr>
          <w:b/>
          <w:sz w:val="28"/>
          <w:szCs w:val="28"/>
        </w:rPr>
        <w:t>МЕТОДИЧЕСКИЕ УКАЗАНИЯ К ВЫПОЛНЕНИЮ РАБОТЫ</w:t>
      </w:r>
    </w:p>
    <w:p w:rsidR="00523414" w:rsidRDefault="00523414" w:rsidP="00523414">
      <w:pPr>
        <w:jc w:val="both"/>
        <w:rPr>
          <w:sz w:val="20"/>
          <w:szCs w:val="20"/>
        </w:rPr>
      </w:pPr>
    </w:p>
    <w:p w:rsidR="00523414" w:rsidRPr="00FF3733" w:rsidRDefault="00523414" w:rsidP="00523414">
      <w:pPr>
        <w:jc w:val="both"/>
        <w:rPr>
          <w:sz w:val="28"/>
          <w:szCs w:val="28"/>
        </w:rPr>
      </w:pP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16466D">
        <w:t xml:space="preserve"> </w:t>
      </w:r>
      <w:r w:rsidRPr="0016466D">
        <w:rPr>
          <w:sz w:val="28"/>
          <w:szCs w:val="28"/>
        </w:rPr>
        <w:t>переднего ведущего моста колесного трактора</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sidRPr="0016466D">
        <w:rPr>
          <w:sz w:val="28"/>
          <w:szCs w:val="28"/>
        </w:rPr>
        <w:t xml:space="preserve">переднего ведущего моста колесного </w:t>
      </w:r>
      <w:r w:rsidRPr="0016466D">
        <w:rPr>
          <w:color w:val="000000"/>
          <w:spacing w:val="-1"/>
          <w:sz w:val="28"/>
          <w:szCs w:val="28"/>
        </w:rPr>
        <w:t>тракторов</w:t>
      </w:r>
      <w:r w:rsidRPr="0016466D">
        <w:rPr>
          <w:sz w:val="28"/>
          <w:szCs w:val="28"/>
        </w:rPr>
        <w:t xml:space="preserve"> различных моделей, способы</w:t>
      </w:r>
      <w:r>
        <w:rPr>
          <w:sz w:val="28"/>
          <w:szCs w:val="28"/>
        </w:rPr>
        <w:t xml:space="preserve">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sidRPr="0016466D">
        <w:rPr>
          <w:sz w:val="28"/>
          <w:szCs w:val="28"/>
        </w:rPr>
        <w:t>переднего ведущего моста колесного трактора</w:t>
      </w:r>
      <w:r>
        <w:rPr>
          <w:sz w:val="28"/>
          <w:szCs w:val="28"/>
        </w:rPr>
        <w:t xml:space="preserve"> на работоспособность и срок его службы</w:t>
      </w:r>
      <w:r w:rsidRPr="00FF3733">
        <w:rPr>
          <w:sz w:val="28"/>
          <w:szCs w:val="28"/>
        </w:rPr>
        <w:t>.</w:t>
      </w:r>
    </w:p>
    <w:p w:rsidR="00523414" w:rsidRDefault="00523414" w:rsidP="00523414">
      <w:pPr>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w:t>
      </w:r>
      <w:r w:rsidRPr="0016466D">
        <w:rPr>
          <w:sz w:val="28"/>
          <w:szCs w:val="28"/>
        </w:rPr>
        <w:t xml:space="preserve"> переднего ведущего моста колесного трактора</w:t>
      </w:r>
      <w:r>
        <w:rPr>
          <w:sz w:val="28"/>
          <w:szCs w:val="28"/>
        </w:rPr>
        <w:t>.</w:t>
      </w:r>
      <w:r w:rsidRPr="00FF3733">
        <w:rPr>
          <w:sz w:val="28"/>
          <w:szCs w:val="28"/>
        </w:rPr>
        <w:t xml:space="preserve"> </w:t>
      </w:r>
      <w:r>
        <w:rPr>
          <w:sz w:val="28"/>
          <w:szCs w:val="28"/>
        </w:rPr>
        <w:t xml:space="preserve">Используя рисунок, </w:t>
      </w:r>
      <w:r w:rsidRPr="00FF3733">
        <w:rPr>
          <w:sz w:val="28"/>
          <w:szCs w:val="28"/>
        </w:rPr>
        <w:t xml:space="preserve"> изучите общее устройство и уясните процесс работы</w:t>
      </w:r>
      <w:r w:rsidRPr="0016466D">
        <w:rPr>
          <w:sz w:val="28"/>
          <w:szCs w:val="28"/>
        </w:rPr>
        <w:t xml:space="preserve"> переднего ведущего моста колесного трактора</w:t>
      </w:r>
      <w:r w:rsidRPr="00FF3733">
        <w:rPr>
          <w:sz w:val="28"/>
          <w:szCs w:val="28"/>
        </w:rPr>
        <w:t xml:space="preserve">. </w:t>
      </w:r>
      <w:r>
        <w:rPr>
          <w:sz w:val="28"/>
          <w:szCs w:val="28"/>
        </w:rPr>
        <w:t>Произведите</w:t>
      </w:r>
      <w:r w:rsidRPr="00702354">
        <w:rPr>
          <w:sz w:val="28"/>
          <w:szCs w:val="28"/>
        </w:rPr>
        <w:t xml:space="preserve"> частичную разборку</w:t>
      </w:r>
      <w:r w:rsidRPr="0016466D">
        <w:rPr>
          <w:sz w:val="28"/>
          <w:szCs w:val="28"/>
        </w:rPr>
        <w:t xml:space="preserve"> переднего ведущего моста колесного трактора</w:t>
      </w:r>
      <w:r>
        <w:rPr>
          <w:rFonts w:ascii="Times New Roman CYR" w:hAnsi="Times New Roman CYR" w:cs="Times New Roman CYR"/>
          <w:color w:val="000000"/>
          <w:sz w:val="28"/>
          <w:szCs w:val="28"/>
        </w:rPr>
        <w:t>. Рассмотрите расположение в нем механизмов.</w:t>
      </w:r>
    </w:p>
    <w:p w:rsidR="00523414" w:rsidRDefault="00523414" w:rsidP="00523414">
      <w:pPr>
        <w:widowControl w:val="0"/>
        <w:autoSpaceDE w:val="0"/>
        <w:autoSpaceDN w:val="0"/>
        <w:adjustRightInd w:val="0"/>
        <w:ind w:firstLine="684"/>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Выполните частичную разборку механизмов переднег</w:t>
      </w:r>
      <w:r w:rsidR="00DE6A39">
        <w:rPr>
          <w:rFonts w:ascii="Times New Roman CYR" w:hAnsi="Times New Roman CYR" w:cs="Times New Roman CYR"/>
          <w:color w:val="000000"/>
          <w:sz w:val="28"/>
          <w:szCs w:val="28"/>
        </w:rPr>
        <w:t>о ведущего моста трактора Беларус-82.1</w:t>
      </w:r>
      <w:r>
        <w:rPr>
          <w:rFonts w:ascii="Times New Roman CYR" w:hAnsi="Times New Roman CYR" w:cs="Times New Roman CYR"/>
          <w:color w:val="000000"/>
          <w:sz w:val="28"/>
          <w:szCs w:val="28"/>
        </w:rPr>
        <w:t>. Для этого отверните болты крепления и выньте стакан ведущей шестерни в сборе с ведущей шестерней главной передачи и валом. Разъедините корпус ведущего моста, отвернув болты крепления. Выньте из корпуса дифференциал. Разберите конечную передачу, отвернув болты крышки картера поворотного кулака. Рассмотрите узлы и детали переднего ведущего моста. Уясните, как работает главная и конечная передачи и дифференциал. Найдите устройства для регулировки подшипников и зацепления шестерен главной передачи, регулировки ширины колеи трактора.</w:t>
      </w:r>
    </w:p>
    <w:p w:rsidR="00523414" w:rsidRPr="00F060BC" w:rsidRDefault="00523414" w:rsidP="00523414">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Самоблокирующийся дифференциал не требует предварительной настройки и вмешательства тракториста. Различают самоблокирующиеся дифференциалы с механизмами повышенного трения и свободного хода. Изучаемые тракторы имеют в основном самоблокирующиеся дифференциалы с механизмом повышенного трения.</w:t>
      </w:r>
    </w:p>
    <w:p w:rsidR="00523414" w:rsidRPr="00F060BC" w:rsidRDefault="00523414" w:rsidP="00523414">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Внутри корпуса, состоящего</w:t>
      </w:r>
      <w:r>
        <w:rPr>
          <w:rFonts w:ascii="Times New Roman CYR" w:hAnsi="Times New Roman CYR" w:cs="Times New Roman CYR"/>
          <w:color w:val="000000"/>
          <w:sz w:val="28"/>
          <w:szCs w:val="28"/>
        </w:rPr>
        <w:t xml:space="preserve"> из двух половин 2 и 5 (рис. 1</w:t>
      </w:r>
      <w:r w:rsidRPr="00F060BC">
        <w:rPr>
          <w:rFonts w:ascii="Times New Roman CYR" w:hAnsi="Times New Roman CYR" w:cs="Times New Roman CYR"/>
          <w:color w:val="000000"/>
          <w:sz w:val="28"/>
          <w:szCs w:val="28"/>
        </w:rPr>
        <w:t xml:space="preserve">), размещены конические шестерни 9 и 12, опирающиеся торцовыми поверхностями на торцы нажимных чашек 3 и 10. Шестерни входят в зацепление с сателлитами 11, свободно посаженными на пальцы двух крестообразно расположенных плавающих осей 4. Последние имеют концевые скосы </w:t>
      </w:r>
      <w:r w:rsidRPr="00CD0EE7">
        <w:rPr>
          <w:rFonts w:ascii="Times New Roman CYR" w:hAnsi="Times New Roman CYR" w:cs="Times New Roman CYR"/>
          <w:b/>
          <w:i/>
          <w:color w:val="000000"/>
          <w:sz w:val="28"/>
          <w:szCs w:val="28"/>
        </w:rPr>
        <w:t>а</w:t>
      </w:r>
      <w:r w:rsidRPr="00F060BC">
        <w:rPr>
          <w:rFonts w:ascii="Times New Roman CYR" w:hAnsi="Times New Roman CYR" w:cs="Times New Roman CYR"/>
          <w:color w:val="000000"/>
          <w:sz w:val="28"/>
          <w:szCs w:val="28"/>
        </w:rPr>
        <w:t xml:space="preserve"> и свободно установлены в фигурных отверстиях пазов </w:t>
      </w:r>
      <w:r w:rsidRPr="00CD0EE7">
        <w:rPr>
          <w:rFonts w:ascii="Times New Roman CYR" w:hAnsi="Times New Roman CYR" w:cs="Times New Roman CYR"/>
          <w:b/>
          <w:i/>
          <w:color w:val="000000"/>
          <w:sz w:val="28"/>
          <w:szCs w:val="28"/>
        </w:rPr>
        <w:t>б</w:t>
      </w:r>
      <w:r w:rsidRPr="00F060BC">
        <w:rPr>
          <w:rFonts w:ascii="Times New Roman CYR" w:hAnsi="Times New Roman CYR" w:cs="Times New Roman CYR"/>
          <w:color w:val="000000"/>
          <w:sz w:val="28"/>
          <w:szCs w:val="28"/>
        </w:rPr>
        <w:t xml:space="preserve"> корпуса дифференциала. Благодаря этому оси могут смещаться одна относительно другой и в боковом направлении.</w:t>
      </w:r>
    </w:p>
    <w:p w:rsidR="00523414" w:rsidRPr="00F060BC" w:rsidRDefault="00523414" w:rsidP="00523414">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 xml:space="preserve">В удлиненных ступицах половин корпуса размещаются фрикционные пакеты трения с ведомыми и ведущими дисками. Внутренние зубья ведомых дисков 7 соединены со шлицами ступиц полуосевых шестерен, а наружные зубья ведущих дисков 6 </w:t>
      </w:r>
      <w:r>
        <w:rPr>
          <w:rFonts w:ascii="Times New Roman CYR" w:hAnsi="Times New Roman CYR" w:cs="Times New Roman CYR"/>
          <w:color w:val="000000"/>
          <w:sz w:val="28"/>
          <w:szCs w:val="28"/>
        </w:rPr>
        <w:t>–</w:t>
      </w:r>
      <w:r w:rsidRPr="00F060BC">
        <w:rPr>
          <w:rFonts w:ascii="Times New Roman CYR" w:hAnsi="Times New Roman CYR" w:cs="Times New Roman CYR"/>
          <w:color w:val="000000"/>
          <w:sz w:val="28"/>
          <w:szCs w:val="28"/>
        </w:rPr>
        <w:t xml:space="preserve"> со шлицами ступиц корпуса.</w:t>
      </w:r>
    </w:p>
    <w:p w:rsidR="00523414" w:rsidRPr="00F060BC" w:rsidRDefault="00523414" w:rsidP="00523414">
      <w:pPr>
        <w:widowControl w:val="0"/>
        <w:autoSpaceDE w:val="0"/>
        <w:autoSpaceDN w:val="0"/>
        <w:adjustRightInd w:val="0"/>
        <w:rPr>
          <w:rFonts w:ascii="Times New Roman CYR" w:hAnsi="Times New Roman CYR" w:cs="Times New Roman CYR"/>
          <w:color w:val="000000"/>
          <w:sz w:val="28"/>
          <w:szCs w:val="28"/>
        </w:rPr>
      </w:pPr>
      <w:r>
        <w:rPr>
          <w:noProof/>
        </w:rPr>
        <w:lastRenderedPageBreak/>
        <w:drawing>
          <wp:anchor distT="0" distB="0" distL="114300" distR="114300" simplePos="0" relativeHeight="251935744" behindDoc="0" locked="0" layoutInCell="1" allowOverlap="1">
            <wp:simplePos x="0" y="0"/>
            <wp:positionH relativeFrom="column">
              <wp:align>left</wp:align>
            </wp:positionH>
            <wp:positionV relativeFrom="paragraph">
              <wp:posOffset>3810</wp:posOffset>
            </wp:positionV>
            <wp:extent cx="4834255" cy="3685540"/>
            <wp:effectExtent l="0" t="0" r="4445" b="0"/>
            <wp:wrapSquare wrapText="bothSides"/>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lum contrast="54000"/>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35541" cy="3686175"/>
                    </a:xfrm>
                    <a:prstGeom prst="rect">
                      <a:avLst/>
                    </a:prstGeom>
                    <a:noFill/>
                    <a:ln>
                      <a:noFill/>
                    </a:ln>
                  </pic:spPr>
                </pic:pic>
              </a:graphicData>
            </a:graphic>
          </wp:anchor>
        </w:drawing>
      </w: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Pr="0016466D"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Pr="0016466D" w:rsidRDefault="00523414" w:rsidP="00523414">
      <w:pPr>
        <w:widowControl w:val="0"/>
        <w:autoSpaceDE w:val="0"/>
        <w:autoSpaceDN w:val="0"/>
        <w:adjustRightInd w:val="0"/>
        <w:jc w:val="center"/>
        <w:rPr>
          <w:rFonts w:ascii="Times New Roman CYR" w:hAnsi="Times New Roman CYR" w:cs="Times New Roman CYR"/>
          <w:b/>
          <w:color w:val="000000"/>
        </w:rPr>
      </w:pPr>
      <w:r w:rsidRPr="0016466D">
        <w:rPr>
          <w:rFonts w:ascii="Times New Roman CYR" w:hAnsi="Times New Roman CYR" w:cs="Times New Roman CYR"/>
          <w:b/>
          <w:color w:val="000000"/>
        </w:rPr>
        <w:t>Рис. 1.  Самоблокирующийся дифференциал с механизмом повышенного трения:</w:t>
      </w:r>
    </w:p>
    <w:p w:rsidR="00523414" w:rsidRPr="0016466D" w:rsidRDefault="00523414" w:rsidP="00523414">
      <w:pPr>
        <w:widowControl w:val="0"/>
        <w:autoSpaceDE w:val="0"/>
        <w:autoSpaceDN w:val="0"/>
        <w:adjustRightInd w:val="0"/>
        <w:jc w:val="center"/>
        <w:rPr>
          <w:rFonts w:ascii="Times New Roman CYR" w:hAnsi="Times New Roman CYR" w:cs="Times New Roman CYR"/>
          <w:b/>
          <w:color w:val="000000"/>
        </w:rPr>
      </w:pPr>
      <w:r w:rsidRPr="0016466D">
        <w:rPr>
          <w:rFonts w:ascii="Times New Roman CYR" w:hAnsi="Times New Roman CYR" w:cs="Times New Roman CYR"/>
          <w:b/>
          <w:color w:val="000000"/>
        </w:rPr>
        <w:t xml:space="preserve">а — устройство; </w:t>
      </w:r>
    </w:p>
    <w:p w:rsidR="00523414" w:rsidRPr="0016466D" w:rsidRDefault="00523414" w:rsidP="00523414">
      <w:pPr>
        <w:widowControl w:val="0"/>
        <w:autoSpaceDE w:val="0"/>
        <w:autoSpaceDN w:val="0"/>
        <w:adjustRightInd w:val="0"/>
        <w:jc w:val="center"/>
        <w:rPr>
          <w:rFonts w:ascii="Times New Roman CYR" w:hAnsi="Times New Roman CYR" w:cs="Times New Roman CYR"/>
          <w:b/>
          <w:color w:val="000000"/>
        </w:rPr>
      </w:pPr>
      <w:r w:rsidRPr="0016466D">
        <w:rPr>
          <w:rFonts w:ascii="Times New Roman CYR" w:hAnsi="Times New Roman CYR" w:cs="Times New Roman CYR"/>
          <w:b/>
          <w:color w:val="000000"/>
        </w:rPr>
        <w:t xml:space="preserve">б — кинематическая схема; </w:t>
      </w:r>
    </w:p>
    <w:p w:rsidR="00523414" w:rsidRDefault="00523414" w:rsidP="00523414">
      <w:pPr>
        <w:widowControl w:val="0"/>
        <w:autoSpaceDE w:val="0"/>
        <w:autoSpaceDN w:val="0"/>
        <w:adjustRightInd w:val="0"/>
        <w:jc w:val="both"/>
        <w:rPr>
          <w:rFonts w:ascii="Times New Roman CYR" w:hAnsi="Times New Roman CYR" w:cs="Times New Roman CYR"/>
          <w:color w:val="000000"/>
        </w:rPr>
      </w:pPr>
      <w:r w:rsidRPr="00F060BC">
        <w:rPr>
          <w:rFonts w:ascii="Times New Roman CYR" w:hAnsi="Times New Roman CYR" w:cs="Times New Roman CYR"/>
          <w:color w:val="000000"/>
        </w:rPr>
        <w:t>1 и 1</w:t>
      </w:r>
      <w:r>
        <w:rPr>
          <w:rFonts w:ascii="Times New Roman CYR" w:hAnsi="Times New Roman CYR" w:cs="Times New Roman CYR"/>
          <w:color w:val="000000"/>
        </w:rPr>
        <w:t>3 — шестерни главной передачи; 2 и 5 —</w:t>
      </w:r>
      <w:r w:rsidRPr="00F060BC">
        <w:rPr>
          <w:rFonts w:ascii="Times New Roman CYR" w:hAnsi="Times New Roman CYR" w:cs="Times New Roman CYR"/>
          <w:color w:val="000000"/>
        </w:rPr>
        <w:t xml:space="preserve"> половины корпуса; 3 и 10 — нажимные чашки; 4 — оси сателлитов; 6 — ведущий диск; 7 — ведомый диск; 8 — полуось;</w:t>
      </w:r>
    </w:p>
    <w:p w:rsidR="00523414" w:rsidRPr="00F060BC" w:rsidRDefault="00523414" w:rsidP="00523414">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9 и 12 — конические шестерни; 11 — сателлит;</w:t>
      </w:r>
      <w:r>
        <w:rPr>
          <w:rFonts w:ascii="Times New Roman CYR" w:hAnsi="Times New Roman CYR" w:cs="Times New Roman CYR"/>
          <w:color w:val="000000"/>
          <w:lang w:val="en-US"/>
        </w:rPr>
        <w:t>I</w:t>
      </w:r>
      <w:r>
        <w:rPr>
          <w:rFonts w:ascii="Times New Roman CYR" w:hAnsi="Times New Roman CYR" w:cs="Times New Roman CYR"/>
          <w:color w:val="000000"/>
        </w:rPr>
        <w:t xml:space="preserve"> и </w:t>
      </w:r>
      <w:r>
        <w:rPr>
          <w:rFonts w:ascii="Times New Roman CYR" w:hAnsi="Times New Roman CYR" w:cs="Times New Roman CYR"/>
          <w:color w:val="000000"/>
          <w:lang w:val="en-US"/>
        </w:rPr>
        <w:t>II</w:t>
      </w:r>
      <w:r>
        <w:rPr>
          <w:rFonts w:ascii="Times New Roman CYR" w:hAnsi="Times New Roman CYR" w:cs="Times New Roman CYR"/>
          <w:color w:val="000000"/>
        </w:rPr>
        <w:t xml:space="preserve"> </w:t>
      </w:r>
      <w:r w:rsidRPr="00F060BC">
        <w:rPr>
          <w:rFonts w:ascii="Times New Roman CYR" w:hAnsi="Times New Roman CYR" w:cs="Times New Roman CYR"/>
          <w:color w:val="000000"/>
        </w:rPr>
        <w:t>— положения сателлитов.</w:t>
      </w:r>
    </w:p>
    <w:p w:rsidR="00523414" w:rsidRDefault="00523414" w:rsidP="00523414">
      <w:pPr>
        <w:widowControl w:val="0"/>
        <w:autoSpaceDE w:val="0"/>
        <w:autoSpaceDN w:val="0"/>
        <w:adjustRightInd w:val="0"/>
        <w:rPr>
          <w:rFonts w:ascii="Times New Roman CYR" w:hAnsi="Times New Roman CYR" w:cs="Times New Roman CYR"/>
          <w:color w:val="000000"/>
          <w:sz w:val="28"/>
          <w:szCs w:val="28"/>
        </w:rPr>
      </w:pPr>
    </w:p>
    <w:p w:rsidR="00523414" w:rsidRDefault="00523414" w:rsidP="00415AAD">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При одинаковом</w:t>
      </w:r>
      <w:r w:rsidRPr="00F060BC">
        <w:rPr>
          <w:rFonts w:ascii="Times New Roman CYR" w:hAnsi="Times New Roman CYR" w:cs="Times New Roman CYR"/>
          <w:color w:val="000000"/>
          <w:sz w:val="28"/>
          <w:szCs w:val="28"/>
        </w:rPr>
        <w:t xml:space="preserve"> сопротивлении качению и частотах вращения колес трактора сателлиты 11 неподвижны относительно пальцев и крутящий момент равномерно распределяется между шестернями 9 и 12. При разном сопротивлении качению колес сателлиты начинают вращаться вокруг пальцев. В зубчатом зацеплении возникают осевые силы и концевые скосы </w:t>
      </w:r>
      <w:r w:rsidRPr="00CD0EE7">
        <w:rPr>
          <w:rFonts w:ascii="Times New Roman CYR" w:hAnsi="Times New Roman CYR" w:cs="Times New Roman CYR"/>
          <w:b/>
          <w:i/>
          <w:color w:val="000000"/>
          <w:sz w:val="28"/>
          <w:szCs w:val="28"/>
        </w:rPr>
        <w:t>а</w:t>
      </w:r>
      <w:r w:rsidRPr="00F060BC">
        <w:rPr>
          <w:rFonts w:ascii="Times New Roman CYR" w:hAnsi="Times New Roman CYR" w:cs="Times New Roman CYR"/>
          <w:color w:val="000000"/>
          <w:sz w:val="28"/>
          <w:szCs w:val="28"/>
        </w:rPr>
        <w:t xml:space="preserve"> сдвигаются. Усилие, передаваемое цилиндрическими поверхностями </w:t>
      </w:r>
      <w:r w:rsidRPr="002B3724">
        <w:rPr>
          <w:rFonts w:ascii="Times New Roman CYR" w:hAnsi="Times New Roman CYR" w:cs="Times New Roman CYR"/>
          <w:b/>
          <w:i/>
          <w:color w:val="000000"/>
          <w:sz w:val="28"/>
          <w:szCs w:val="28"/>
        </w:rPr>
        <w:t>б</w:t>
      </w:r>
      <w:r w:rsidRPr="00F060BC">
        <w:rPr>
          <w:rFonts w:ascii="Times New Roman CYR" w:hAnsi="Times New Roman CYR" w:cs="Times New Roman CYR"/>
          <w:color w:val="000000"/>
          <w:sz w:val="28"/>
          <w:szCs w:val="28"/>
        </w:rPr>
        <w:t xml:space="preserve"> сателлитов через чашки 3 и 10 на фрикционные диски 6 и 7, увеличивается для «отстающей» шестерни (полуоси) и уменьшается для «обгоняющей». Таким образом, конические шестерни блокируются с корпусом дифференциала. Сила блокировки пропорциональна разности сопротивлений качению ведущих колес.</w:t>
      </w:r>
    </w:p>
    <w:p w:rsidR="00523414" w:rsidRDefault="00523414" w:rsidP="00415AAD">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Конечные передачи завершают увеличение крутящего момента, передаваемого от двигателя ведущим колесам трактора. В ряде случаев посредством конечных передач можно увеличить дорожный просвет, что очень важно для колесных универсально-пропашных тракторов</w:t>
      </w:r>
      <w:r>
        <w:rPr>
          <w:rFonts w:ascii="Times New Roman CYR" w:hAnsi="Times New Roman CYR" w:cs="Times New Roman CYR"/>
          <w:color w:val="000000"/>
          <w:sz w:val="28"/>
          <w:szCs w:val="28"/>
        </w:rPr>
        <w:t>.</w:t>
      </w:r>
    </w:p>
    <w:p w:rsidR="00415AAD" w:rsidRDefault="00415AAD" w:rsidP="00415AAD">
      <w:pPr>
        <w:widowControl w:val="0"/>
        <w:autoSpaceDE w:val="0"/>
        <w:autoSpaceDN w:val="0"/>
        <w:adjustRightInd w:val="0"/>
        <w:ind w:firstLine="708"/>
        <w:jc w:val="both"/>
        <w:rPr>
          <w:sz w:val="20"/>
          <w:szCs w:val="20"/>
        </w:rPr>
      </w:pPr>
    </w:p>
    <w:p w:rsidR="00415AAD" w:rsidRDefault="00415AAD" w:rsidP="00415AAD">
      <w:pPr>
        <w:shd w:val="clear" w:color="auto" w:fill="FFFFFF"/>
        <w:ind w:right="-5"/>
        <w:jc w:val="center"/>
        <w:rPr>
          <w:b/>
          <w:sz w:val="28"/>
          <w:szCs w:val="28"/>
        </w:rPr>
      </w:pPr>
      <w:r w:rsidRPr="00EE7403">
        <w:rPr>
          <w:b/>
          <w:sz w:val="28"/>
          <w:szCs w:val="28"/>
        </w:rPr>
        <w:t>Регулировка подшипников ведущей шестерни.</w:t>
      </w:r>
    </w:p>
    <w:p w:rsidR="00415AAD" w:rsidRDefault="00415AAD" w:rsidP="00415AAD">
      <w:pPr>
        <w:shd w:val="clear" w:color="auto" w:fill="FFFFFF"/>
        <w:ind w:right="-5"/>
        <w:jc w:val="both"/>
        <w:rPr>
          <w:sz w:val="28"/>
          <w:szCs w:val="28"/>
        </w:rPr>
      </w:pPr>
      <w:r w:rsidRPr="00EE7403">
        <w:rPr>
          <w:sz w:val="28"/>
          <w:szCs w:val="28"/>
        </w:rPr>
        <w:t>При работе</w:t>
      </w:r>
      <w:r>
        <w:rPr>
          <w:sz w:val="28"/>
          <w:szCs w:val="28"/>
        </w:rPr>
        <w:t xml:space="preserve"> главной передачи под нагрузкой в зубьях шестерен возникают значительные осевые усилия, под действием которых шестерни перемещаются относительно друг друга в пределах, имеющихся в подшипниках зазоров и других деформаций.</w:t>
      </w:r>
    </w:p>
    <w:p w:rsidR="00415AAD" w:rsidRDefault="00415AAD" w:rsidP="00415AAD">
      <w:pPr>
        <w:shd w:val="clear" w:color="auto" w:fill="FFFFFF"/>
        <w:ind w:right="-5"/>
        <w:jc w:val="both"/>
        <w:rPr>
          <w:sz w:val="28"/>
          <w:szCs w:val="28"/>
        </w:rPr>
      </w:pPr>
      <w:r>
        <w:rPr>
          <w:sz w:val="28"/>
          <w:szCs w:val="28"/>
        </w:rPr>
        <w:lastRenderedPageBreak/>
        <w:t>Это увеличивает зазор в зубьях и нарушает контакт в зацеплении. Поэтому роликовые конические подшипники главной передачи собирают так, чтобы осевой зазор в них совершенно отсутствовал, или устанавливают подшипники с небольшим предварительным натягом.</w:t>
      </w:r>
    </w:p>
    <w:p w:rsidR="00415AAD" w:rsidRDefault="00415AAD" w:rsidP="00415AAD">
      <w:pPr>
        <w:shd w:val="clear" w:color="auto" w:fill="FFFFFF"/>
        <w:ind w:right="-5"/>
        <w:jc w:val="both"/>
        <w:rPr>
          <w:sz w:val="28"/>
          <w:szCs w:val="28"/>
        </w:rPr>
      </w:pPr>
      <w:r>
        <w:rPr>
          <w:sz w:val="28"/>
          <w:szCs w:val="28"/>
        </w:rPr>
        <w:t>Предварительный натяг вызывает упругие деформации в подшипниках заранее, до приложения нагрузки. Поэтому осевые  перемещения шестерен при работе под нагрузкой наступают только тогда, когда осевая сила в зубьях станет больше силы предварительного натяга. Благодаря этому осевые перемещения шестерен снижается до минимума. Кроме того, вредное для зацепления увеличение зазоров в зубьях, возникающее при износе подшипников, проявляется значительно позднее, так  как вначале должен выработаться предварительный натяг.</w:t>
      </w:r>
    </w:p>
    <w:p w:rsidR="00415AAD" w:rsidRDefault="00415AAD" w:rsidP="00415AAD">
      <w:pPr>
        <w:shd w:val="clear" w:color="auto" w:fill="FFFFFF"/>
        <w:ind w:right="-5"/>
        <w:jc w:val="both"/>
        <w:rPr>
          <w:sz w:val="28"/>
          <w:szCs w:val="28"/>
        </w:rPr>
      </w:pPr>
      <w:r>
        <w:rPr>
          <w:sz w:val="28"/>
          <w:szCs w:val="28"/>
        </w:rPr>
        <w:t>Правильно отрегулированный натяг подшипников остается длительное время неизменным и в эксплуатации не требует регулировки до износа подшипников.</w:t>
      </w:r>
    </w:p>
    <w:p w:rsidR="00415AAD" w:rsidRDefault="00415AAD" w:rsidP="00415AAD">
      <w:pPr>
        <w:shd w:val="clear" w:color="auto" w:fill="FFFFFF"/>
        <w:ind w:right="-5"/>
        <w:jc w:val="both"/>
        <w:rPr>
          <w:sz w:val="28"/>
          <w:szCs w:val="28"/>
        </w:rPr>
      </w:pPr>
      <w:r>
        <w:rPr>
          <w:sz w:val="28"/>
          <w:szCs w:val="28"/>
        </w:rPr>
        <w:t>Нарушение регулировки подшипников ведущей шестерни вызывается ослаблением затяжки гайки  соединительного фланца  кардана.</w:t>
      </w:r>
    </w:p>
    <w:p w:rsidR="00415AAD" w:rsidRDefault="00415AAD" w:rsidP="00415AAD">
      <w:pPr>
        <w:shd w:val="clear" w:color="auto" w:fill="FFFFFF"/>
        <w:ind w:right="-5"/>
        <w:jc w:val="both"/>
        <w:rPr>
          <w:sz w:val="28"/>
          <w:szCs w:val="28"/>
        </w:rPr>
      </w:pPr>
      <w:r>
        <w:rPr>
          <w:sz w:val="28"/>
          <w:szCs w:val="28"/>
        </w:rPr>
        <w:t>При незатянутой гайке возможно проворачивание и износы торцов обоймы подшипника  и регулировочных шайб , что увеличивает зазор в подшипниках. Кроме опасных для зацепления осевой «игры» ведущей шестерни, ослабление затяжки гайки 28 вызывает повышенное биение и износы шлиц фланца кардана и как следствие подтекание смазки по манжете ведущей шестерни и вибрации карданного вала.</w:t>
      </w:r>
    </w:p>
    <w:p w:rsidR="00415AAD" w:rsidRDefault="00415AAD" w:rsidP="00415AAD">
      <w:pPr>
        <w:shd w:val="clear" w:color="auto" w:fill="FFFFFF"/>
        <w:ind w:right="-5"/>
        <w:jc w:val="both"/>
        <w:rPr>
          <w:sz w:val="28"/>
          <w:szCs w:val="28"/>
        </w:rPr>
      </w:pPr>
      <w:r>
        <w:rPr>
          <w:sz w:val="28"/>
          <w:szCs w:val="28"/>
        </w:rPr>
        <w:t>Проверяют осевой зазор в подшипниках покачиванием от руки фланца  кардана. Если фланец покачивается на шлицах, то гайку  надо обязательно подтянуть. Нельзя даже немного ее отворачивать для того, чтобы добиться совпадения отверстия под шплинт в валу с прорезью гайки. После затяжки гайки нужно вновь проверить осевое перемещение ведущей шестерни, которое должно отсутствовать.</w:t>
      </w:r>
    </w:p>
    <w:p w:rsidR="00415AAD" w:rsidRDefault="00415AAD" w:rsidP="00415AAD">
      <w:pPr>
        <w:shd w:val="clear" w:color="auto" w:fill="FFFFFF"/>
        <w:ind w:right="-5"/>
        <w:jc w:val="both"/>
        <w:rPr>
          <w:sz w:val="28"/>
          <w:szCs w:val="28"/>
        </w:rPr>
      </w:pPr>
      <w:r>
        <w:rPr>
          <w:sz w:val="28"/>
          <w:szCs w:val="28"/>
        </w:rPr>
        <w:t>Если осевое перемещение шестерни имеется при затянутой до отказа гайке, необходимо подшипники регулировать.</w:t>
      </w:r>
    </w:p>
    <w:p w:rsidR="00415AAD" w:rsidRDefault="00415AAD" w:rsidP="00415AAD">
      <w:pPr>
        <w:shd w:val="clear" w:color="auto" w:fill="FFFFFF"/>
        <w:ind w:right="-5"/>
        <w:jc w:val="both"/>
        <w:rPr>
          <w:sz w:val="28"/>
          <w:szCs w:val="28"/>
        </w:rPr>
      </w:pPr>
      <w:r>
        <w:rPr>
          <w:sz w:val="28"/>
          <w:szCs w:val="28"/>
        </w:rPr>
        <w:t>Осевое перемещение ведущей шестерни замеряют индикатором, закрепив его к стакану . Например, перемещение составляет 0.25 мм, тогда толщину регулировочных шайб 26 нужно уменьшить шлифовкой на 0,25…0,30мм. Это устранит зазор в подшипниках или создает предварительный натяг не более 0.05 мм.</w:t>
      </w:r>
    </w:p>
    <w:p w:rsidR="00415AAD" w:rsidRDefault="00415AAD" w:rsidP="00415AAD">
      <w:pPr>
        <w:shd w:val="clear" w:color="auto" w:fill="FFFFFF"/>
        <w:ind w:right="-5"/>
        <w:jc w:val="both"/>
        <w:rPr>
          <w:sz w:val="28"/>
          <w:szCs w:val="28"/>
        </w:rPr>
      </w:pPr>
      <w:r>
        <w:rPr>
          <w:sz w:val="28"/>
          <w:szCs w:val="28"/>
        </w:rPr>
        <w:t>После регулировки необходимо проследить за нагревом стакана  на транспортных передачах. Некоторый нагрев подшипников не опасен, но если стакан нагревается до 90…100 С (при температуре окружающего воздуха от 10…25 С), то предварительный натяг подшипников следует  уменьшить.</w:t>
      </w:r>
    </w:p>
    <w:p w:rsidR="00415AAD" w:rsidRDefault="00415AAD" w:rsidP="00415AAD">
      <w:pPr>
        <w:shd w:val="clear" w:color="auto" w:fill="FFFFFF"/>
        <w:ind w:right="-5"/>
        <w:jc w:val="both"/>
        <w:rPr>
          <w:sz w:val="28"/>
          <w:szCs w:val="28"/>
        </w:rPr>
      </w:pPr>
      <w:r>
        <w:rPr>
          <w:sz w:val="28"/>
          <w:szCs w:val="28"/>
        </w:rPr>
        <w:t>Необходимость в регулировке подшипников ведущей шестерни возникает после 3000…5000 ч работы трактора, а также при замене деталей.</w:t>
      </w:r>
    </w:p>
    <w:p w:rsidR="00415AAD" w:rsidRDefault="00415AAD" w:rsidP="00415AAD">
      <w:pPr>
        <w:shd w:val="clear" w:color="auto" w:fill="FFFFFF"/>
        <w:ind w:right="-5"/>
        <w:jc w:val="both"/>
        <w:rPr>
          <w:sz w:val="28"/>
          <w:szCs w:val="28"/>
        </w:rPr>
      </w:pPr>
    </w:p>
    <w:p w:rsidR="00415AAD" w:rsidRPr="00977838" w:rsidRDefault="00415AAD" w:rsidP="00415AAD">
      <w:pPr>
        <w:shd w:val="clear" w:color="auto" w:fill="FFFFFF"/>
        <w:ind w:right="-5"/>
        <w:jc w:val="center"/>
        <w:rPr>
          <w:b/>
          <w:sz w:val="28"/>
          <w:szCs w:val="28"/>
        </w:rPr>
      </w:pPr>
      <w:r w:rsidRPr="00977838">
        <w:rPr>
          <w:b/>
          <w:sz w:val="28"/>
          <w:szCs w:val="28"/>
        </w:rPr>
        <w:t>Регулировка подшипников дифференциала.</w:t>
      </w:r>
    </w:p>
    <w:p w:rsidR="00415AAD" w:rsidRDefault="00415AAD" w:rsidP="00415AAD">
      <w:pPr>
        <w:shd w:val="clear" w:color="auto" w:fill="FFFFFF"/>
        <w:ind w:right="-5"/>
        <w:jc w:val="both"/>
        <w:rPr>
          <w:sz w:val="28"/>
          <w:szCs w:val="28"/>
        </w:rPr>
      </w:pPr>
      <w:r>
        <w:rPr>
          <w:sz w:val="28"/>
          <w:szCs w:val="28"/>
        </w:rPr>
        <w:t xml:space="preserve">Проверять осевой зазор подшипников дифференциала нужно после 3000…5000 ч работы. Проверка проводится перемещением дифференциала с помощью монтажной лопатки через заливное отверстие в корпусе переднего </w:t>
      </w:r>
      <w:r>
        <w:rPr>
          <w:sz w:val="28"/>
          <w:szCs w:val="28"/>
        </w:rPr>
        <w:lastRenderedPageBreak/>
        <w:t>моста или рукой через расточку в корпусе под стакан ведущей шестерни. Перед проверкой следует подтянуть болты фланцев корпуса и крышки переднего моста. Если перемещение дифференциала ощутимо от руки, то подшипники надо регулировать. Например, осевое перемещение составляет 0.15мм, тогда толщину пакета прокладок между фланцами корпуса и крышки моста надо уменьшить, сняв прокладку толщиной 0,2 мм. Если осевое перемещение равно 0,3…0,4 мм, следует убрать по две прокладки толщиной 0,2 мм. Предварительный натяг в подшипниках дифференциала (расчетный) не должен превышать 01 мм, осевой зазор -0,05мм.</w:t>
      </w:r>
    </w:p>
    <w:p w:rsidR="00415AAD" w:rsidRDefault="00415AAD" w:rsidP="00415AAD">
      <w:pPr>
        <w:shd w:val="clear" w:color="auto" w:fill="FFFFFF"/>
        <w:ind w:right="-5"/>
        <w:jc w:val="both"/>
        <w:rPr>
          <w:sz w:val="28"/>
          <w:szCs w:val="28"/>
        </w:rPr>
      </w:pPr>
      <w:r>
        <w:rPr>
          <w:sz w:val="28"/>
          <w:szCs w:val="28"/>
        </w:rPr>
        <w:t>При затяжке болтов фланцев крышки и корпуса моста после замены прокладок нужно проворачивать дифференциал за фланец, чтобы ролики подшипников заняли правильное положение.</w:t>
      </w:r>
    </w:p>
    <w:p w:rsidR="00415AAD" w:rsidRDefault="00415AAD" w:rsidP="00415AAD">
      <w:pPr>
        <w:shd w:val="clear" w:color="auto" w:fill="FFFFFF"/>
        <w:ind w:right="-5"/>
        <w:jc w:val="both"/>
        <w:rPr>
          <w:sz w:val="28"/>
          <w:szCs w:val="28"/>
        </w:rPr>
      </w:pPr>
      <w:r>
        <w:rPr>
          <w:sz w:val="28"/>
          <w:szCs w:val="28"/>
        </w:rPr>
        <w:t>После регулировки нужно проследить за нагреванием корпусов на транспортных передачах (температура свыше 70 С свидетельствует о перетяжке подшипников).</w:t>
      </w:r>
    </w:p>
    <w:p w:rsidR="00415AAD" w:rsidRDefault="00415AAD" w:rsidP="00415AAD">
      <w:pPr>
        <w:shd w:val="clear" w:color="auto" w:fill="FFFFFF"/>
        <w:ind w:right="-5"/>
        <w:jc w:val="both"/>
        <w:rPr>
          <w:sz w:val="28"/>
          <w:szCs w:val="28"/>
        </w:rPr>
      </w:pPr>
    </w:p>
    <w:p w:rsidR="00415AAD" w:rsidRDefault="00415AAD" w:rsidP="00415AAD">
      <w:pPr>
        <w:shd w:val="clear" w:color="auto" w:fill="FFFFFF"/>
        <w:ind w:right="-5"/>
        <w:jc w:val="center"/>
        <w:rPr>
          <w:b/>
          <w:sz w:val="28"/>
          <w:szCs w:val="28"/>
        </w:rPr>
      </w:pPr>
      <w:r w:rsidRPr="009D0B92">
        <w:rPr>
          <w:b/>
          <w:sz w:val="28"/>
          <w:szCs w:val="28"/>
        </w:rPr>
        <w:t>Регулировка зацепления главной передачи.</w:t>
      </w:r>
    </w:p>
    <w:p w:rsidR="00415AAD" w:rsidRDefault="00415AAD" w:rsidP="00415AAD">
      <w:pPr>
        <w:shd w:val="clear" w:color="auto" w:fill="FFFFFF"/>
        <w:ind w:right="-5"/>
        <w:jc w:val="both"/>
        <w:rPr>
          <w:sz w:val="28"/>
          <w:szCs w:val="28"/>
        </w:rPr>
      </w:pPr>
      <w:r>
        <w:rPr>
          <w:sz w:val="28"/>
          <w:szCs w:val="28"/>
        </w:rPr>
        <w:t>Зацепление шестерен главной передачи в эксплуатации регулировать даже при весьма ощутимых  износах зубьях не рекомендуется, так как их износ практически не нарушает нормальной работы передачи. Объясняется это тем, что удовлетворительный контакт зубьев получается только в одном взаимном положении ведущей и ведомой шестерен, когда образующая начальных конусов является общей для обеих шестерен. В таком положении шестерни обрабатываются на станках, контролируются и подпираются.</w:t>
      </w:r>
    </w:p>
    <w:p w:rsidR="00415AAD" w:rsidRDefault="00415AAD" w:rsidP="00415AAD">
      <w:pPr>
        <w:shd w:val="clear" w:color="auto" w:fill="FFFFFF"/>
        <w:ind w:right="-5"/>
        <w:jc w:val="both"/>
        <w:rPr>
          <w:sz w:val="28"/>
          <w:szCs w:val="28"/>
        </w:rPr>
      </w:pPr>
      <w:r>
        <w:rPr>
          <w:sz w:val="28"/>
          <w:szCs w:val="28"/>
        </w:rPr>
        <w:t>Попытка уменьшить регулировкой зазор в изношенных зубьях длительно работающей пары может привести к поломкам из-за нарушения контакта в зубьях. Однако если повышенный боковой зазор  (1,0…1,2 мм) обнаружен в новой передачи, то это свидетельствует о неправильной сборке, и зазор следует отрегулировать до нормальных пределов. Регулировка  зацепления необходима также в случаях замены подшипников, корпуса моста, коробок дифференциала, стакана ведущей шестерни или самих шестерен.</w:t>
      </w:r>
    </w:p>
    <w:p w:rsidR="00415AAD" w:rsidRDefault="00415AAD" w:rsidP="00415AAD">
      <w:pPr>
        <w:shd w:val="clear" w:color="auto" w:fill="FFFFFF"/>
        <w:ind w:right="-5"/>
        <w:jc w:val="both"/>
        <w:rPr>
          <w:sz w:val="28"/>
          <w:szCs w:val="28"/>
        </w:rPr>
      </w:pPr>
      <w:r>
        <w:rPr>
          <w:sz w:val="28"/>
          <w:szCs w:val="28"/>
        </w:rPr>
        <w:t>Шестерни главной передачи поступают в запасные части комплектно. При выходе из строя одной шестерни требуется заменить пару. Некомплектная замена, как правило, быстро выводит из строя обе шестерни.</w:t>
      </w:r>
    </w:p>
    <w:p w:rsidR="00415AAD" w:rsidRPr="00802388" w:rsidRDefault="00415AAD" w:rsidP="00415AAD">
      <w:pPr>
        <w:shd w:val="clear" w:color="auto" w:fill="FFFFFF"/>
        <w:ind w:right="-5"/>
        <w:jc w:val="both"/>
        <w:rPr>
          <w:sz w:val="28"/>
          <w:szCs w:val="28"/>
        </w:rPr>
      </w:pPr>
      <w:r>
        <w:rPr>
          <w:sz w:val="28"/>
          <w:szCs w:val="28"/>
        </w:rPr>
        <w:t xml:space="preserve">Положение ведомой шестерни регулируется прокладками, которые устанавливают между торцами шестерни и конуса дифференциала. Толщина пакета прокладок подбирается такой, чтобы размер от внутреннего торца ведомой шестерни (после ее установки) до оси расточки под стакан ведущей шестерни в корпусе моста </w:t>
      </w:r>
      <w:r>
        <w:rPr>
          <w:b/>
          <w:sz w:val="28"/>
          <w:szCs w:val="28"/>
        </w:rPr>
        <w:t>А</w:t>
      </w:r>
      <w:r>
        <w:rPr>
          <w:sz w:val="28"/>
          <w:szCs w:val="28"/>
        </w:rPr>
        <w:t>=40, 7+0,15 мм. Положение ведущей шестерни и боковой зазор в зацеплении регулируют прокладками, которые располагаются между фланцами стакана ведущей шестерни и корпуса моста.</w:t>
      </w:r>
    </w:p>
    <w:p w:rsidR="00415AAD" w:rsidRPr="00EE7403" w:rsidRDefault="00415AAD" w:rsidP="00415AAD">
      <w:pPr>
        <w:shd w:val="clear" w:color="auto" w:fill="FFFFFF"/>
        <w:ind w:right="-5"/>
        <w:rPr>
          <w:sz w:val="28"/>
          <w:szCs w:val="28"/>
        </w:rPr>
      </w:pPr>
    </w:p>
    <w:p w:rsidR="00415AAD" w:rsidRPr="00EE7403" w:rsidRDefault="00415AAD" w:rsidP="00415AAD">
      <w:pPr>
        <w:shd w:val="clear" w:color="auto" w:fill="FFFFFF"/>
        <w:ind w:right="-5"/>
        <w:jc w:val="center"/>
        <w:rPr>
          <w:sz w:val="28"/>
          <w:szCs w:val="28"/>
        </w:rPr>
      </w:pPr>
    </w:p>
    <w:p w:rsidR="00415AAD" w:rsidRPr="00EE7403" w:rsidRDefault="00415AAD" w:rsidP="00415AAD">
      <w:pPr>
        <w:shd w:val="clear" w:color="auto" w:fill="FFFFFF"/>
        <w:ind w:right="-5"/>
        <w:jc w:val="center"/>
        <w:rPr>
          <w:sz w:val="28"/>
          <w:szCs w:val="28"/>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Pr="004A04CB" w:rsidRDefault="00523414" w:rsidP="00415AAD">
      <w:pPr>
        <w:jc w:val="center"/>
        <w:rPr>
          <w:b/>
          <w:sz w:val="32"/>
          <w:szCs w:val="32"/>
        </w:rPr>
      </w:pPr>
      <w:r>
        <w:rPr>
          <w:b/>
          <w:sz w:val="32"/>
          <w:szCs w:val="32"/>
        </w:rPr>
        <w:t>Содержание отчёта</w:t>
      </w:r>
    </w:p>
    <w:p w:rsidR="00523414" w:rsidRPr="004A04CB" w:rsidRDefault="00523414" w:rsidP="00415AAD">
      <w:pPr>
        <w:jc w:val="both"/>
        <w:rPr>
          <w:b/>
          <w:sz w:val="32"/>
          <w:szCs w:val="32"/>
        </w:rPr>
      </w:pPr>
    </w:p>
    <w:p w:rsidR="00523414" w:rsidRDefault="00523414" w:rsidP="00DE6A39">
      <w:pPr>
        <w:ind w:left="705"/>
        <w:jc w:val="both"/>
        <w:rPr>
          <w:sz w:val="28"/>
          <w:szCs w:val="28"/>
        </w:rPr>
      </w:pPr>
      <w:r w:rsidRPr="00FF3733">
        <w:rPr>
          <w:sz w:val="28"/>
          <w:szCs w:val="28"/>
        </w:rPr>
        <w:t xml:space="preserve">1. </w:t>
      </w:r>
      <w:r w:rsidR="00DE6A39">
        <w:rPr>
          <w:sz w:val="28"/>
          <w:szCs w:val="28"/>
        </w:rPr>
        <w:t>Опишите регулировки переднего ведущего моста трактора</w:t>
      </w:r>
      <w:r>
        <w:rPr>
          <w:rFonts w:ascii="Times New Roman CYR" w:hAnsi="Times New Roman CYR" w:cs="Times New Roman CYR"/>
          <w:color w:val="000000"/>
          <w:sz w:val="28"/>
          <w:szCs w:val="28"/>
        </w:rPr>
        <w:t>.</w:t>
      </w:r>
      <w:r w:rsidRPr="0016466D">
        <w:rPr>
          <w:sz w:val="28"/>
          <w:szCs w:val="28"/>
        </w:rPr>
        <w:t xml:space="preserve"> </w:t>
      </w:r>
    </w:p>
    <w:p w:rsidR="00523414" w:rsidRDefault="00523414" w:rsidP="00415AAD">
      <w:pPr>
        <w:jc w:val="both"/>
        <w:rPr>
          <w:sz w:val="28"/>
          <w:szCs w:val="28"/>
        </w:rPr>
      </w:pPr>
    </w:p>
    <w:p w:rsidR="00523414" w:rsidRPr="001B5201" w:rsidRDefault="00523414" w:rsidP="00415AAD">
      <w:pPr>
        <w:jc w:val="both"/>
        <w:rPr>
          <w:sz w:val="28"/>
          <w:szCs w:val="28"/>
        </w:rPr>
      </w:pPr>
    </w:p>
    <w:p w:rsidR="00523414" w:rsidRDefault="00523414" w:rsidP="00415AAD">
      <w:pPr>
        <w:jc w:val="both"/>
        <w:rPr>
          <w:b/>
          <w:sz w:val="32"/>
          <w:szCs w:val="32"/>
        </w:rPr>
      </w:pPr>
    </w:p>
    <w:p w:rsidR="00523414" w:rsidRPr="004A04CB" w:rsidRDefault="00523414" w:rsidP="00415AAD">
      <w:pPr>
        <w:jc w:val="center"/>
        <w:rPr>
          <w:b/>
          <w:sz w:val="32"/>
          <w:szCs w:val="32"/>
        </w:rPr>
      </w:pPr>
      <w:r>
        <w:rPr>
          <w:b/>
          <w:sz w:val="32"/>
          <w:szCs w:val="32"/>
        </w:rPr>
        <w:t>Контрольные вопросы</w:t>
      </w:r>
    </w:p>
    <w:p w:rsidR="00523414" w:rsidRPr="004A04CB" w:rsidRDefault="00523414" w:rsidP="00415AAD">
      <w:pPr>
        <w:jc w:val="both"/>
        <w:rPr>
          <w:b/>
          <w:sz w:val="32"/>
          <w:szCs w:val="32"/>
        </w:rPr>
      </w:pPr>
    </w:p>
    <w:p w:rsidR="00523414" w:rsidRDefault="00523414" w:rsidP="00415AAD">
      <w:pPr>
        <w:widowControl w:val="0"/>
        <w:autoSpaceDE w:val="0"/>
        <w:autoSpaceDN w:val="0"/>
        <w:adjustRightInd w:val="0"/>
        <w:ind w:left="-57" w:firstLine="765"/>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1. Из каких механизмов состоит передний ведущий мост?</w:t>
      </w:r>
    </w:p>
    <w:p w:rsidR="00523414" w:rsidRDefault="00523414" w:rsidP="00415AAD">
      <w:pPr>
        <w:widowControl w:val="0"/>
        <w:autoSpaceDE w:val="0"/>
        <w:autoSpaceDN w:val="0"/>
        <w:adjustRightInd w:val="0"/>
        <w:ind w:left="-57" w:firstLine="765"/>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Для чего колесному трактору нужен дифференциал?</w:t>
      </w:r>
    </w:p>
    <w:p w:rsidR="00523414" w:rsidRDefault="00523414" w:rsidP="00415AAD">
      <w:pPr>
        <w:widowControl w:val="0"/>
        <w:autoSpaceDE w:val="0"/>
        <w:autoSpaceDN w:val="0"/>
        <w:adjustRightInd w:val="0"/>
        <w:ind w:left="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 Для чего блокируются дифференциалы и как они делятся по этому принципу?</w:t>
      </w:r>
    </w:p>
    <w:p w:rsidR="00523414" w:rsidRDefault="00523414" w:rsidP="00415AAD">
      <w:pPr>
        <w:widowControl w:val="0"/>
        <w:autoSpaceDE w:val="0"/>
        <w:autoSpaceDN w:val="0"/>
        <w:adjustRightInd w:val="0"/>
        <w:ind w:left="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4. Как устроена и работает конечная передача планетарного типа? </w:t>
      </w:r>
    </w:p>
    <w:p w:rsidR="00523414" w:rsidRDefault="00523414" w:rsidP="00415AAD">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Для чего служит перед</w:t>
      </w:r>
      <w:r w:rsidR="00DE6A39">
        <w:rPr>
          <w:rFonts w:ascii="Times New Roman CYR" w:hAnsi="Times New Roman CYR" w:cs="Times New Roman CYR"/>
          <w:color w:val="000000"/>
          <w:sz w:val="28"/>
          <w:szCs w:val="28"/>
        </w:rPr>
        <w:t>ний ведущий мост у трактора  Беларус</w:t>
      </w:r>
      <w:r>
        <w:rPr>
          <w:rFonts w:ascii="Times New Roman CYR" w:hAnsi="Times New Roman CYR" w:cs="Times New Roman CYR"/>
          <w:color w:val="000000"/>
          <w:sz w:val="28"/>
          <w:szCs w:val="28"/>
        </w:rPr>
        <w:t>-82</w:t>
      </w:r>
      <w:r w:rsidR="00DE6A39">
        <w:rPr>
          <w:rFonts w:ascii="Times New Roman CYR" w:hAnsi="Times New Roman CYR" w:cs="Times New Roman CYR"/>
          <w:color w:val="000000"/>
          <w:sz w:val="28"/>
          <w:szCs w:val="28"/>
        </w:rPr>
        <w:t>.1</w:t>
      </w:r>
      <w:r>
        <w:rPr>
          <w:rFonts w:ascii="Times New Roman CYR" w:hAnsi="Times New Roman CYR" w:cs="Times New Roman CYR"/>
          <w:color w:val="000000"/>
          <w:sz w:val="28"/>
          <w:szCs w:val="28"/>
        </w:rPr>
        <w:t>?</w:t>
      </w:r>
    </w:p>
    <w:p w:rsidR="00523414" w:rsidRDefault="00523414" w:rsidP="00415AAD">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Что представляет собой конечная передача переднего ведущего моста?</w:t>
      </w:r>
    </w:p>
    <w:p w:rsidR="00523414" w:rsidRDefault="00523414" w:rsidP="00415AAD">
      <w:pPr>
        <w:widowControl w:val="0"/>
        <w:autoSpaceDE w:val="0"/>
        <w:autoSpaceDN w:val="0"/>
        <w:adjustRightInd w:val="0"/>
        <w:ind w:left="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7. Где расположены отверстия для контроля уровня масла, слива и заправки картеров мостов маслом? </w:t>
      </w:r>
    </w:p>
    <w:p w:rsidR="00523414" w:rsidRPr="00225FC6" w:rsidRDefault="00523414" w:rsidP="00415AAD">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8. Какое масло применяется для заливки в ведущие мосты?</w:t>
      </w:r>
    </w:p>
    <w:p w:rsidR="00523414" w:rsidRDefault="00523414" w:rsidP="00415AAD">
      <w:pPr>
        <w:jc w:val="both"/>
        <w:rPr>
          <w:sz w:val="28"/>
          <w:szCs w:val="28"/>
        </w:rPr>
      </w:pPr>
    </w:p>
    <w:p w:rsidR="00523414" w:rsidRDefault="00523414" w:rsidP="00415AAD">
      <w:pPr>
        <w:jc w:val="both"/>
        <w:rPr>
          <w:sz w:val="28"/>
          <w:szCs w:val="28"/>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523414" w:rsidRDefault="00523414" w:rsidP="00523414">
      <w:pPr>
        <w:jc w:val="both"/>
        <w:rPr>
          <w:sz w:val="20"/>
          <w:szCs w:val="20"/>
        </w:rPr>
      </w:pPr>
    </w:p>
    <w:p w:rsidR="00477C3E" w:rsidRDefault="00477C3E" w:rsidP="00477C3E">
      <w:pPr>
        <w:rPr>
          <w:color w:val="000000"/>
        </w:rPr>
      </w:pPr>
    </w:p>
    <w:p w:rsidR="00523414" w:rsidRDefault="00F930AF" w:rsidP="00477C3E">
      <w:pPr>
        <w:rPr>
          <w:color w:val="000000"/>
        </w:rPr>
      </w:pPr>
      <w:r>
        <w:rPr>
          <w:color w:val="000000"/>
        </w:rPr>
        <w:br/>
      </w: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F930AF" w:rsidRDefault="00F930AF" w:rsidP="00477C3E">
      <w:pPr>
        <w:rPr>
          <w:color w:val="000000"/>
        </w:rPr>
      </w:pPr>
    </w:p>
    <w:p w:rsidR="00523414" w:rsidRDefault="00523414" w:rsidP="00477C3E">
      <w:pPr>
        <w:rPr>
          <w:color w:val="000000"/>
        </w:rPr>
      </w:pPr>
    </w:p>
    <w:p w:rsidR="00523414" w:rsidRDefault="00523414" w:rsidP="00477C3E">
      <w:pPr>
        <w:rPr>
          <w:color w:val="000000"/>
        </w:rPr>
      </w:pPr>
    </w:p>
    <w:p w:rsidR="00523414" w:rsidRDefault="00523414" w:rsidP="00477C3E">
      <w:pPr>
        <w:rPr>
          <w:color w:val="000000"/>
        </w:rPr>
      </w:pPr>
    </w:p>
    <w:p w:rsidR="00523414" w:rsidRDefault="00523414" w:rsidP="00477C3E">
      <w:pPr>
        <w:rPr>
          <w:color w:val="000000"/>
        </w:rPr>
      </w:pPr>
    </w:p>
    <w:p w:rsidR="00415AAD" w:rsidRPr="00EC4C85" w:rsidRDefault="00415AAD" w:rsidP="00415AAD">
      <w:pPr>
        <w:autoSpaceDE w:val="0"/>
        <w:autoSpaceDN w:val="0"/>
        <w:adjustRightInd w:val="0"/>
        <w:rPr>
          <w:b/>
          <w:bCs/>
          <w:color w:val="000000"/>
          <w:sz w:val="28"/>
          <w:szCs w:val="28"/>
        </w:rPr>
      </w:pPr>
    </w:p>
    <w:p w:rsidR="00415AAD" w:rsidRPr="00AB5316" w:rsidRDefault="00415AAD" w:rsidP="00415AAD">
      <w:pPr>
        <w:autoSpaceDE w:val="0"/>
        <w:autoSpaceDN w:val="0"/>
        <w:adjustRightInd w:val="0"/>
        <w:jc w:val="center"/>
        <w:rPr>
          <w:b/>
          <w:bCs/>
          <w:color w:val="000000"/>
          <w:sz w:val="28"/>
          <w:szCs w:val="28"/>
        </w:rPr>
      </w:pPr>
      <w:r>
        <w:rPr>
          <w:b/>
          <w:bCs/>
          <w:color w:val="000000"/>
          <w:sz w:val="28"/>
          <w:szCs w:val="28"/>
        </w:rPr>
        <w:t>Практическая работа №27</w:t>
      </w:r>
    </w:p>
    <w:p w:rsidR="00415AAD" w:rsidRPr="00F62C80" w:rsidRDefault="00415AAD" w:rsidP="00415AAD">
      <w:pPr>
        <w:autoSpaceDE w:val="0"/>
        <w:autoSpaceDN w:val="0"/>
        <w:adjustRightInd w:val="0"/>
        <w:rPr>
          <w:b/>
          <w:bCs/>
          <w:color w:val="000000"/>
          <w:sz w:val="28"/>
          <w:szCs w:val="28"/>
        </w:rPr>
      </w:pPr>
    </w:p>
    <w:p w:rsidR="00415AAD" w:rsidRPr="00EC4C85" w:rsidRDefault="00415AAD" w:rsidP="00415AAD">
      <w:pPr>
        <w:autoSpaceDE w:val="0"/>
        <w:autoSpaceDN w:val="0"/>
        <w:adjustRightInd w:val="0"/>
        <w:rPr>
          <w:color w:val="000000"/>
          <w:sz w:val="28"/>
          <w:szCs w:val="28"/>
        </w:rPr>
      </w:pPr>
    </w:p>
    <w:p w:rsidR="00415AAD" w:rsidRDefault="00415AAD" w:rsidP="00415AAD">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регулировка конечных передач переднего ведущего моста колесного трактора.</w:t>
      </w:r>
    </w:p>
    <w:p w:rsidR="00415AAD" w:rsidRPr="00EC4C85" w:rsidRDefault="00415AAD" w:rsidP="00415AAD">
      <w:pPr>
        <w:autoSpaceDE w:val="0"/>
        <w:autoSpaceDN w:val="0"/>
        <w:adjustRightInd w:val="0"/>
        <w:rPr>
          <w:b/>
          <w:bCs/>
          <w:color w:val="000000"/>
          <w:sz w:val="28"/>
          <w:szCs w:val="28"/>
        </w:rPr>
      </w:pPr>
    </w:p>
    <w:p w:rsidR="00415AAD" w:rsidRDefault="00415AAD"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F930AF">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 xml:space="preserve">рке, сборке  и регулировке </w:t>
      </w:r>
      <w:r w:rsidR="002D4BEA">
        <w:rPr>
          <w:color w:val="000000"/>
          <w:sz w:val="28"/>
          <w:szCs w:val="28"/>
        </w:rPr>
        <w:t xml:space="preserve">конечных передач </w:t>
      </w:r>
      <w:r>
        <w:rPr>
          <w:color w:val="000000"/>
          <w:sz w:val="28"/>
          <w:szCs w:val="28"/>
        </w:rPr>
        <w:t xml:space="preserve">механизмов переднего ведущего моста </w:t>
      </w:r>
      <w:r w:rsidR="002D4BEA">
        <w:rPr>
          <w:color w:val="000000"/>
          <w:sz w:val="28"/>
          <w:szCs w:val="28"/>
        </w:rPr>
        <w:t xml:space="preserve">колесного </w:t>
      </w:r>
      <w:r>
        <w:rPr>
          <w:color w:val="000000"/>
          <w:sz w:val="28"/>
          <w:szCs w:val="28"/>
        </w:rPr>
        <w:t>трактора.</w:t>
      </w:r>
    </w:p>
    <w:p w:rsidR="00F930AF" w:rsidRPr="00345460" w:rsidRDefault="00F930AF" w:rsidP="00345460">
      <w:pPr>
        <w:autoSpaceDE w:val="0"/>
        <w:autoSpaceDN w:val="0"/>
        <w:adjustRightInd w:val="0"/>
        <w:rPr>
          <w:color w:val="000000"/>
          <w:sz w:val="28"/>
          <w:szCs w:val="28"/>
        </w:rPr>
      </w:pPr>
    </w:p>
    <w:p w:rsidR="00F930AF" w:rsidRPr="009F06BE" w:rsidRDefault="00F930AF" w:rsidP="00F930AF">
      <w:pPr>
        <w:rPr>
          <w:sz w:val="28"/>
          <w:szCs w:val="28"/>
        </w:rPr>
      </w:pPr>
      <w:r w:rsidRPr="009F06BE">
        <w:rPr>
          <w:b/>
          <w:bCs/>
          <w:sz w:val="28"/>
          <w:szCs w:val="28"/>
        </w:rPr>
        <w:t>Время выполнение занятия</w:t>
      </w:r>
      <w:r w:rsidRPr="009F06BE">
        <w:rPr>
          <w:sz w:val="28"/>
          <w:szCs w:val="28"/>
        </w:rPr>
        <w:t>: 2 часа</w:t>
      </w:r>
    </w:p>
    <w:p w:rsidR="00F930AF" w:rsidRPr="009F06BE" w:rsidRDefault="00F930AF" w:rsidP="00F930AF">
      <w:pPr>
        <w:jc w:val="both"/>
        <w:rPr>
          <w:b/>
          <w:bCs/>
          <w:sz w:val="28"/>
          <w:szCs w:val="28"/>
        </w:rPr>
      </w:pPr>
    </w:p>
    <w:p w:rsidR="00F930AF" w:rsidRPr="009F06BE" w:rsidRDefault="00F930AF" w:rsidP="00F930AF">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F930AF" w:rsidRPr="009F06BE" w:rsidRDefault="00F930AF" w:rsidP="00F930AF">
      <w:pPr>
        <w:rPr>
          <w:sz w:val="28"/>
          <w:szCs w:val="28"/>
        </w:rPr>
      </w:pPr>
    </w:p>
    <w:p w:rsidR="00F930AF" w:rsidRDefault="00F930AF" w:rsidP="00F930AF">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27.Передний ведущий мост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82.1</w:t>
      </w:r>
      <w:r w:rsidRPr="009F06BE">
        <w:rPr>
          <w:sz w:val="28"/>
          <w:szCs w:val="28"/>
        </w:rPr>
        <w:t>,  набор инструментов, обт</w:t>
      </w:r>
      <w:r>
        <w:rPr>
          <w:sz w:val="28"/>
          <w:szCs w:val="28"/>
        </w:rPr>
        <w:t>ирочный материал, плакаты</w:t>
      </w:r>
      <w:r w:rsidRPr="009F06BE">
        <w:rPr>
          <w:sz w:val="28"/>
          <w:szCs w:val="28"/>
        </w:rPr>
        <w:t>, литература</w:t>
      </w:r>
    </w:p>
    <w:p w:rsidR="00415AAD" w:rsidRDefault="00415AAD" w:rsidP="00F930AF">
      <w:pPr>
        <w:autoSpaceDE w:val="0"/>
        <w:autoSpaceDN w:val="0"/>
        <w:adjustRightInd w:val="0"/>
        <w:rPr>
          <w:b/>
          <w:bCs/>
          <w:color w:val="000000"/>
          <w:sz w:val="28"/>
          <w:szCs w:val="28"/>
          <w:u w:val="single"/>
        </w:rPr>
      </w:pPr>
    </w:p>
    <w:p w:rsidR="00415AAD" w:rsidRDefault="00415AAD" w:rsidP="00415AAD">
      <w:pPr>
        <w:autoSpaceDE w:val="0"/>
        <w:autoSpaceDN w:val="0"/>
        <w:adjustRightInd w:val="0"/>
        <w:jc w:val="center"/>
        <w:rPr>
          <w:b/>
          <w:bCs/>
          <w:color w:val="000000"/>
          <w:sz w:val="28"/>
          <w:szCs w:val="28"/>
          <w:u w:val="single"/>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415AAD" w:rsidRDefault="00415AAD" w:rsidP="00415AAD">
      <w:pPr>
        <w:autoSpaceDE w:val="0"/>
        <w:autoSpaceDN w:val="0"/>
        <w:adjustRightInd w:val="0"/>
        <w:jc w:val="center"/>
        <w:rPr>
          <w:b/>
          <w:bCs/>
          <w:color w:val="000000"/>
          <w:u w:val="single"/>
        </w:rPr>
      </w:pPr>
    </w:p>
    <w:p w:rsidR="00415AAD" w:rsidRDefault="00415AAD" w:rsidP="00415AAD">
      <w:pPr>
        <w:autoSpaceDE w:val="0"/>
        <w:autoSpaceDN w:val="0"/>
        <w:adjustRightInd w:val="0"/>
        <w:jc w:val="center"/>
        <w:rPr>
          <w:b/>
          <w:bCs/>
          <w:color w:val="000000"/>
          <w:u w:val="single"/>
        </w:rPr>
      </w:pPr>
    </w:p>
    <w:p w:rsidR="00415AAD" w:rsidRPr="00F930AF" w:rsidRDefault="00415AAD" w:rsidP="00415AAD">
      <w:pPr>
        <w:autoSpaceDE w:val="0"/>
        <w:autoSpaceDN w:val="0"/>
        <w:adjustRightInd w:val="0"/>
        <w:jc w:val="center"/>
        <w:rPr>
          <w:b/>
          <w:bCs/>
          <w:color w:val="000000"/>
          <w:sz w:val="28"/>
          <w:szCs w:val="28"/>
        </w:rPr>
      </w:pPr>
      <w:r w:rsidRPr="00F930AF">
        <w:rPr>
          <w:b/>
          <w:bCs/>
          <w:color w:val="000000"/>
          <w:sz w:val="28"/>
          <w:szCs w:val="28"/>
        </w:rPr>
        <w:t>2. Работа в лаборатории.</w:t>
      </w:r>
    </w:p>
    <w:p w:rsidR="00415AAD" w:rsidRPr="00523414" w:rsidRDefault="00415AAD" w:rsidP="00415AAD">
      <w:pPr>
        <w:rPr>
          <w:sz w:val="28"/>
          <w:szCs w:val="28"/>
        </w:rPr>
      </w:pPr>
    </w:p>
    <w:p w:rsidR="00415AAD" w:rsidRPr="00523414" w:rsidRDefault="00415AAD" w:rsidP="00415AAD">
      <w:pPr>
        <w:autoSpaceDE w:val="0"/>
        <w:autoSpaceDN w:val="0"/>
        <w:adjustRightInd w:val="0"/>
        <w:rPr>
          <w:color w:val="000000"/>
          <w:sz w:val="28"/>
          <w:szCs w:val="28"/>
        </w:rPr>
      </w:pPr>
      <w:r w:rsidRPr="00523414">
        <w:rPr>
          <w:color w:val="000000"/>
          <w:sz w:val="28"/>
          <w:szCs w:val="28"/>
        </w:rPr>
        <w:t>2.1. Пройти контроль на подготовленность к выполнению задания.</w:t>
      </w:r>
    </w:p>
    <w:p w:rsidR="00415AAD" w:rsidRPr="00523414" w:rsidRDefault="00415AAD" w:rsidP="00415AAD">
      <w:pPr>
        <w:autoSpaceDE w:val="0"/>
        <w:autoSpaceDN w:val="0"/>
        <w:adjustRightInd w:val="0"/>
        <w:rPr>
          <w:color w:val="000000"/>
          <w:sz w:val="28"/>
          <w:szCs w:val="28"/>
        </w:rPr>
      </w:pPr>
      <w:r w:rsidRPr="00523414">
        <w:rPr>
          <w:color w:val="000000"/>
          <w:sz w:val="28"/>
          <w:szCs w:val="28"/>
        </w:rPr>
        <w:t>2.2. Подготовить рабочее место к выполнению задания.</w:t>
      </w:r>
    </w:p>
    <w:p w:rsidR="00415AAD" w:rsidRPr="00523414" w:rsidRDefault="00415AAD" w:rsidP="00415AAD">
      <w:pPr>
        <w:rPr>
          <w:color w:val="000000"/>
          <w:spacing w:val="-1"/>
          <w:sz w:val="28"/>
          <w:szCs w:val="28"/>
        </w:rPr>
      </w:pPr>
      <w:r w:rsidRPr="00523414">
        <w:rPr>
          <w:sz w:val="28"/>
          <w:szCs w:val="28"/>
        </w:rPr>
        <w:t xml:space="preserve">2.3. </w:t>
      </w:r>
      <w:r w:rsidRPr="00523414">
        <w:rPr>
          <w:color w:val="000000"/>
          <w:spacing w:val="-1"/>
          <w:sz w:val="28"/>
          <w:szCs w:val="28"/>
        </w:rPr>
        <w:t xml:space="preserve">Рассмотреть на тракторе место установки </w:t>
      </w:r>
      <w:r w:rsidRPr="00523414">
        <w:rPr>
          <w:sz w:val="28"/>
          <w:szCs w:val="28"/>
        </w:rPr>
        <w:t>переднего ведущего моста колесного трактора</w:t>
      </w:r>
      <w:r w:rsidRPr="00523414">
        <w:rPr>
          <w:color w:val="000000"/>
          <w:spacing w:val="-1"/>
          <w:sz w:val="28"/>
          <w:szCs w:val="28"/>
        </w:rPr>
        <w:t xml:space="preserve"> </w:t>
      </w:r>
    </w:p>
    <w:p w:rsidR="00415AAD" w:rsidRPr="00523414" w:rsidRDefault="00415AAD" w:rsidP="00415AAD">
      <w:pPr>
        <w:rPr>
          <w:color w:val="000000"/>
          <w:spacing w:val="-1"/>
          <w:sz w:val="28"/>
          <w:szCs w:val="28"/>
        </w:rPr>
      </w:pPr>
      <w:r w:rsidRPr="00523414">
        <w:rPr>
          <w:color w:val="000000"/>
          <w:spacing w:val="-1"/>
          <w:sz w:val="28"/>
          <w:szCs w:val="28"/>
        </w:rPr>
        <w:t xml:space="preserve">2.4. Произвести частичную разборку </w:t>
      </w:r>
      <w:r w:rsidR="002D4BEA">
        <w:rPr>
          <w:sz w:val="28"/>
          <w:szCs w:val="28"/>
        </w:rPr>
        <w:t xml:space="preserve"> конечных передач </w:t>
      </w:r>
      <w:r w:rsidRPr="00523414">
        <w:rPr>
          <w:sz w:val="28"/>
          <w:szCs w:val="28"/>
        </w:rPr>
        <w:t>переднего ведущего моста колесного трактора</w:t>
      </w:r>
      <w:r w:rsidRPr="00523414">
        <w:rPr>
          <w:color w:val="000000"/>
          <w:spacing w:val="-1"/>
          <w:sz w:val="28"/>
          <w:szCs w:val="28"/>
        </w:rPr>
        <w:t xml:space="preserve"> </w:t>
      </w:r>
    </w:p>
    <w:p w:rsidR="00415AAD" w:rsidRPr="00523414" w:rsidRDefault="00415AAD" w:rsidP="00415AAD">
      <w:pPr>
        <w:rPr>
          <w:color w:val="000000"/>
          <w:spacing w:val="-1"/>
          <w:sz w:val="28"/>
          <w:szCs w:val="28"/>
        </w:rPr>
      </w:pPr>
      <w:r w:rsidRPr="00523414">
        <w:rPr>
          <w:color w:val="000000"/>
          <w:spacing w:val="-1"/>
          <w:sz w:val="28"/>
          <w:szCs w:val="28"/>
        </w:rPr>
        <w:t>2.5. Рассмотреть особенности конструкции</w:t>
      </w:r>
      <w:r w:rsidRPr="00523414">
        <w:rPr>
          <w:sz w:val="28"/>
          <w:szCs w:val="28"/>
        </w:rPr>
        <w:t xml:space="preserve"> и изучить регулировки </w:t>
      </w:r>
      <w:r w:rsidR="002D4BEA">
        <w:rPr>
          <w:sz w:val="28"/>
          <w:szCs w:val="28"/>
        </w:rPr>
        <w:t xml:space="preserve">конечных передач </w:t>
      </w:r>
      <w:r w:rsidRPr="00523414">
        <w:rPr>
          <w:sz w:val="28"/>
          <w:szCs w:val="28"/>
        </w:rPr>
        <w:t>переднего ведущего моста колесного трактора</w:t>
      </w:r>
      <w:r w:rsidRPr="00523414">
        <w:rPr>
          <w:color w:val="000000"/>
          <w:spacing w:val="-1"/>
          <w:sz w:val="28"/>
          <w:szCs w:val="28"/>
        </w:rPr>
        <w:t xml:space="preserve"> </w:t>
      </w:r>
    </w:p>
    <w:p w:rsidR="00415AAD" w:rsidRPr="002D4BEA" w:rsidRDefault="00415AAD" w:rsidP="00415AAD">
      <w:pPr>
        <w:rPr>
          <w:color w:val="000000"/>
          <w:spacing w:val="-1"/>
          <w:sz w:val="28"/>
          <w:szCs w:val="28"/>
        </w:rPr>
      </w:pPr>
      <w:r w:rsidRPr="00523414">
        <w:rPr>
          <w:sz w:val="28"/>
          <w:szCs w:val="28"/>
        </w:rPr>
        <w:t xml:space="preserve"> </w:t>
      </w:r>
      <w:r w:rsidRPr="00523414">
        <w:rPr>
          <w:color w:val="000000"/>
          <w:spacing w:val="-1"/>
          <w:sz w:val="28"/>
          <w:szCs w:val="28"/>
        </w:rPr>
        <w:t xml:space="preserve">2.6. Произвести сборку </w:t>
      </w:r>
      <w:r w:rsidR="002D4BEA">
        <w:rPr>
          <w:sz w:val="28"/>
          <w:szCs w:val="28"/>
        </w:rPr>
        <w:t>конечных передач</w:t>
      </w:r>
      <w:r w:rsidRPr="00523414">
        <w:rPr>
          <w:sz w:val="28"/>
          <w:szCs w:val="28"/>
        </w:rPr>
        <w:t xml:space="preserve"> переднего ведущего моста колесного трактора</w:t>
      </w:r>
      <w:r w:rsidRPr="00523414">
        <w:rPr>
          <w:color w:val="000000"/>
          <w:spacing w:val="-1"/>
          <w:sz w:val="28"/>
          <w:szCs w:val="28"/>
        </w:rPr>
        <w:t xml:space="preserve"> в порядке обратном ее разборке</w:t>
      </w:r>
    </w:p>
    <w:p w:rsidR="00415AAD" w:rsidRPr="00523414" w:rsidRDefault="00415AAD" w:rsidP="00415AAD">
      <w:pPr>
        <w:rPr>
          <w:sz w:val="28"/>
          <w:szCs w:val="28"/>
        </w:rPr>
      </w:pPr>
      <w:r w:rsidRPr="00523414">
        <w:rPr>
          <w:sz w:val="28"/>
          <w:szCs w:val="28"/>
        </w:rPr>
        <w:t>2.7. Убрать рабочее место.</w:t>
      </w:r>
    </w:p>
    <w:p w:rsidR="002D4BEA" w:rsidRPr="00F930AF" w:rsidRDefault="00415AAD" w:rsidP="00F930AF">
      <w:pPr>
        <w:rPr>
          <w:sz w:val="28"/>
          <w:szCs w:val="28"/>
        </w:rPr>
      </w:pPr>
      <w:r w:rsidRPr="00523414">
        <w:rPr>
          <w:sz w:val="28"/>
          <w:szCs w:val="28"/>
        </w:rPr>
        <w:t>2.8. Оформить и сдать отчёт.</w:t>
      </w:r>
    </w:p>
    <w:p w:rsidR="002D4BEA" w:rsidRPr="0043740A" w:rsidRDefault="002D4BEA" w:rsidP="002D4BEA">
      <w:pPr>
        <w:jc w:val="center"/>
        <w:rPr>
          <w:b/>
          <w:sz w:val="28"/>
          <w:szCs w:val="28"/>
        </w:rPr>
      </w:pPr>
      <w:r w:rsidRPr="0043740A">
        <w:rPr>
          <w:b/>
          <w:sz w:val="28"/>
          <w:szCs w:val="28"/>
        </w:rPr>
        <w:lastRenderedPageBreak/>
        <w:t>МЕТОДИЧЕСКИЕ УКАЗАНИЯ К ВЫПОЛНЕНИЮ РАБОТЫ</w:t>
      </w:r>
    </w:p>
    <w:p w:rsidR="002D4BEA" w:rsidRDefault="002D4BEA" w:rsidP="002D4BEA">
      <w:pPr>
        <w:jc w:val="both"/>
        <w:rPr>
          <w:sz w:val="20"/>
          <w:szCs w:val="20"/>
        </w:rPr>
      </w:pPr>
    </w:p>
    <w:p w:rsidR="002D4BEA" w:rsidRDefault="002D4BEA" w:rsidP="002D4BEA">
      <w:pPr>
        <w:jc w:val="both"/>
        <w:rPr>
          <w:sz w:val="28"/>
          <w:szCs w:val="28"/>
        </w:rPr>
      </w:pP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16466D">
        <w:t xml:space="preserve"> </w:t>
      </w:r>
      <w:r w:rsidRPr="0016466D">
        <w:rPr>
          <w:sz w:val="28"/>
          <w:szCs w:val="28"/>
        </w:rPr>
        <w:t>переднего ведущего моста колесного трактора</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sidRPr="0016466D">
        <w:rPr>
          <w:sz w:val="28"/>
          <w:szCs w:val="28"/>
        </w:rPr>
        <w:t xml:space="preserve">переднего ведущего моста колесного </w:t>
      </w:r>
      <w:r w:rsidRPr="0016466D">
        <w:rPr>
          <w:color w:val="000000"/>
          <w:spacing w:val="-1"/>
          <w:sz w:val="28"/>
          <w:szCs w:val="28"/>
        </w:rPr>
        <w:t>тракторов</w:t>
      </w:r>
      <w:r w:rsidRPr="0016466D">
        <w:rPr>
          <w:sz w:val="28"/>
          <w:szCs w:val="28"/>
        </w:rPr>
        <w:t xml:space="preserve"> различных моделей, способы</w:t>
      </w:r>
      <w:r>
        <w:rPr>
          <w:sz w:val="28"/>
          <w:szCs w:val="28"/>
        </w:rPr>
        <w:t xml:space="preserve"> и приемы выполнения разборочно-сборочных работ.</w:t>
      </w:r>
      <w:r w:rsidRPr="00FF3733">
        <w:rPr>
          <w:sz w:val="28"/>
          <w:szCs w:val="28"/>
        </w:rPr>
        <w:t xml:space="preserve"> </w:t>
      </w:r>
    </w:p>
    <w:p w:rsidR="002D4BEA" w:rsidRDefault="002D4BEA" w:rsidP="002D4BEA">
      <w:pPr>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w:t>
      </w:r>
      <w:r w:rsidRPr="0016466D">
        <w:rPr>
          <w:sz w:val="28"/>
          <w:szCs w:val="28"/>
        </w:rPr>
        <w:t xml:space="preserve"> переднего ведущего моста колесного трактора</w:t>
      </w:r>
      <w:r>
        <w:rPr>
          <w:sz w:val="28"/>
          <w:szCs w:val="28"/>
        </w:rPr>
        <w:t>.</w:t>
      </w:r>
      <w:r w:rsidRPr="00FF3733">
        <w:rPr>
          <w:sz w:val="28"/>
          <w:szCs w:val="28"/>
        </w:rPr>
        <w:t xml:space="preserve"> </w:t>
      </w:r>
      <w:r>
        <w:rPr>
          <w:sz w:val="28"/>
          <w:szCs w:val="28"/>
        </w:rPr>
        <w:t xml:space="preserve">Используя рисунок, </w:t>
      </w:r>
      <w:r w:rsidRPr="00FF3733">
        <w:rPr>
          <w:sz w:val="28"/>
          <w:szCs w:val="28"/>
        </w:rPr>
        <w:t xml:space="preserve"> изучите общее устройство и уясните процесс работы</w:t>
      </w:r>
      <w:r w:rsidRPr="0016466D">
        <w:rPr>
          <w:sz w:val="28"/>
          <w:szCs w:val="28"/>
        </w:rPr>
        <w:t xml:space="preserve"> переднего ведущего моста колесного трактора</w:t>
      </w:r>
      <w:r w:rsidRPr="00FF3733">
        <w:rPr>
          <w:sz w:val="28"/>
          <w:szCs w:val="28"/>
        </w:rPr>
        <w:t xml:space="preserve">. </w:t>
      </w:r>
      <w:r>
        <w:rPr>
          <w:sz w:val="28"/>
          <w:szCs w:val="28"/>
        </w:rPr>
        <w:t>Произведите</w:t>
      </w:r>
      <w:r w:rsidRPr="00702354">
        <w:rPr>
          <w:sz w:val="28"/>
          <w:szCs w:val="28"/>
        </w:rPr>
        <w:t xml:space="preserve"> частичную разборку</w:t>
      </w:r>
      <w:r w:rsidRPr="0016466D">
        <w:rPr>
          <w:sz w:val="28"/>
          <w:szCs w:val="28"/>
        </w:rPr>
        <w:t xml:space="preserve"> переднего ведущего моста колесного трактора</w:t>
      </w:r>
      <w:r>
        <w:rPr>
          <w:rFonts w:ascii="Times New Roman CYR" w:hAnsi="Times New Roman CYR" w:cs="Times New Roman CYR"/>
          <w:color w:val="000000"/>
          <w:sz w:val="28"/>
          <w:szCs w:val="28"/>
        </w:rPr>
        <w:t>. Рассмотрите расположение в нем механизмов.</w:t>
      </w:r>
    </w:p>
    <w:p w:rsidR="002D4BEA" w:rsidRDefault="002D4BEA" w:rsidP="002D4BEA">
      <w:pPr>
        <w:widowControl w:val="0"/>
        <w:autoSpaceDE w:val="0"/>
        <w:autoSpaceDN w:val="0"/>
        <w:adjustRightInd w:val="0"/>
        <w:ind w:firstLine="684"/>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Выполните частичную разборку конечных передач перед</w:t>
      </w:r>
      <w:r w:rsidR="00F930AF">
        <w:rPr>
          <w:rFonts w:ascii="Times New Roman CYR" w:hAnsi="Times New Roman CYR" w:cs="Times New Roman CYR"/>
          <w:color w:val="000000"/>
          <w:sz w:val="28"/>
          <w:szCs w:val="28"/>
        </w:rPr>
        <w:t>него ведущего моста трактора Беларус</w:t>
      </w:r>
      <w:r>
        <w:rPr>
          <w:rFonts w:ascii="Times New Roman CYR" w:hAnsi="Times New Roman CYR" w:cs="Times New Roman CYR"/>
          <w:color w:val="000000"/>
          <w:sz w:val="28"/>
          <w:szCs w:val="28"/>
        </w:rPr>
        <w:t>-82.</w:t>
      </w:r>
      <w:r w:rsidR="00F930AF">
        <w:rPr>
          <w:rFonts w:ascii="Times New Roman CYR" w:hAnsi="Times New Roman CYR" w:cs="Times New Roman CYR"/>
          <w:color w:val="000000"/>
          <w:sz w:val="28"/>
          <w:szCs w:val="28"/>
        </w:rPr>
        <w:t>1</w:t>
      </w:r>
      <w:r>
        <w:rPr>
          <w:rFonts w:ascii="Times New Roman CYR" w:hAnsi="Times New Roman CYR" w:cs="Times New Roman CYR"/>
          <w:color w:val="000000"/>
          <w:sz w:val="28"/>
          <w:szCs w:val="28"/>
        </w:rPr>
        <w:t xml:space="preserve"> Найдите устройства для регулировки подшипников и зацепления шестерен главной передачи, регулировки ширины колеи трактора.</w:t>
      </w:r>
    </w:p>
    <w:p w:rsidR="002D4BEA" w:rsidRPr="00F060BC" w:rsidRDefault="002D4BEA" w:rsidP="002D4BEA">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Конечные передачи завершают увеличение крутящего момента, передаваемого от двигателя ведущим колесам трактора. В ряде случаев посредством конечных передач можно увеличить дорожный просвет, что очень важно для колесных универсально-пропашных тракторов.</w:t>
      </w:r>
      <w:r>
        <w:rPr>
          <w:rFonts w:ascii="Times New Roman CYR" w:hAnsi="Times New Roman CYR" w:cs="Times New Roman CYR"/>
          <w:color w:val="000000"/>
          <w:sz w:val="28"/>
          <w:szCs w:val="28"/>
        </w:rPr>
        <w:t xml:space="preserve"> </w:t>
      </w:r>
      <w:r w:rsidRPr="00F060BC">
        <w:rPr>
          <w:rFonts w:ascii="Times New Roman CYR" w:hAnsi="Times New Roman CYR" w:cs="Times New Roman CYR"/>
          <w:color w:val="000000"/>
          <w:sz w:val="28"/>
          <w:szCs w:val="28"/>
        </w:rPr>
        <w:t>Конечные передачи представляют собой одноступенчатые (реже двухступенчатые) цилиндрические (конические у переднего моста трактора МТЗ-82) или планетарные редукторы.</w:t>
      </w:r>
    </w:p>
    <w:p w:rsidR="002D4BEA" w:rsidRPr="00F060BC" w:rsidRDefault="002D4BEA" w:rsidP="002D4BEA">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Схемы конечных</w:t>
      </w:r>
      <w:r>
        <w:rPr>
          <w:rFonts w:ascii="Times New Roman CYR" w:hAnsi="Times New Roman CYR" w:cs="Times New Roman CYR"/>
          <w:color w:val="000000"/>
          <w:sz w:val="28"/>
          <w:szCs w:val="28"/>
        </w:rPr>
        <w:t xml:space="preserve"> передач показаны на рисунке 1</w:t>
      </w:r>
      <w:r w:rsidRPr="00F060BC">
        <w:rPr>
          <w:rFonts w:ascii="Times New Roman CYR" w:hAnsi="Times New Roman CYR" w:cs="Times New Roman CYR"/>
          <w:color w:val="000000"/>
          <w:sz w:val="28"/>
          <w:szCs w:val="28"/>
        </w:rPr>
        <w:t>. По с</w:t>
      </w:r>
      <w:r>
        <w:rPr>
          <w:rFonts w:ascii="Times New Roman CYR" w:hAnsi="Times New Roman CYR" w:cs="Times New Roman CYR"/>
          <w:color w:val="000000"/>
          <w:sz w:val="28"/>
          <w:szCs w:val="28"/>
        </w:rPr>
        <w:t>хеме, приведенной на рисунке  2</w:t>
      </w:r>
      <w:r w:rsidRPr="00F060BC">
        <w:rPr>
          <w:rFonts w:ascii="Times New Roman CYR" w:hAnsi="Times New Roman CYR" w:cs="Times New Roman CYR"/>
          <w:color w:val="000000"/>
          <w:sz w:val="28"/>
          <w:szCs w:val="28"/>
        </w:rPr>
        <w:t>, а, изготовлены конечные передачи тракторов тяго</w:t>
      </w:r>
      <w:r w:rsidR="00F930AF">
        <w:rPr>
          <w:rFonts w:ascii="Times New Roman CYR" w:hAnsi="Times New Roman CYR" w:cs="Times New Roman CYR"/>
          <w:color w:val="000000"/>
          <w:sz w:val="28"/>
          <w:szCs w:val="28"/>
        </w:rPr>
        <w:t xml:space="preserve">вого класса 1,4 </w:t>
      </w:r>
      <w:r w:rsidRPr="00F060BC">
        <w:rPr>
          <w:rFonts w:ascii="Times New Roman CYR" w:hAnsi="Times New Roman CYR" w:cs="Times New Roman CYR"/>
          <w:color w:val="000000"/>
          <w:sz w:val="28"/>
          <w:szCs w:val="28"/>
        </w:rPr>
        <w:t xml:space="preserve"> с задними ведущими колесами большого диаметра. При такой схеме конечных передач обеспечиваются компактность и достаточная жесткость конструкции заднего моста трактора, облегчается изменение его колеи. Однако следует отметить увеличенную длину тяжело нагруженных полуосей ведущих колес и возможность незначительного повышения дорожного просвета.</w:t>
      </w:r>
    </w:p>
    <w:p w:rsidR="002D4BEA" w:rsidRDefault="002D4BEA" w:rsidP="002D4BEA">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Более совершенны конечные передачи пропашных тракторов тяговых классов 0,6 и 0,9, выполненные по с</w:t>
      </w:r>
      <w:r>
        <w:rPr>
          <w:rFonts w:ascii="Times New Roman CYR" w:hAnsi="Times New Roman CYR" w:cs="Times New Roman CYR"/>
          <w:color w:val="000000"/>
          <w:sz w:val="28"/>
          <w:szCs w:val="28"/>
        </w:rPr>
        <w:t>хеме, приведенной на рисунке  1</w:t>
      </w:r>
      <w:r w:rsidRPr="00F060BC">
        <w:rPr>
          <w:rFonts w:ascii="Times New Roman CYR" w:hAnsi="Times New Roman CYR" w:cs="Times New Roman CYR"/>
          <w:color w:val="000000"/>
          <w:sz w:val="28"/>
          <w:szCs w:val="28"/>
        </w:rPr>
        <w:t>, б. Поворачивая корпуса 9 этих передач вокруг рукавов 1, можно увеличивать дорожный просвет при междурядной обработке пропашных культур и уменьшать его при обработке междурядий в садах. Однако при такой компоновке невозможно увеличить свободное пространство между картерами конечных передач при увеличении колеи трактора.</w:t>
      </w:r>
    </w:p>
    <w:p w:rsidR="002D4BEA" w:rsidRPr="00F060BC" w:rsidRDefault="002D4BEA" w:rsidP="002D4BEA">
      <w:pPr>
        <w:widowControl w:val="0"/>
        <w:autoSpaceDE w:val="0"/>
        <w:autoSpaceDN w:val="0"/>
        <w:adjustRightInd w:val="0"/>
        <w:ind w:firstLine="708"/>
        <w:jc w:val="both"/>
        <w:rPr>
          <w:rFonts w:ascii="Times New Roman CYR" w:hAnsi="Times New Roman CYR" w:cs="Times New Roman CYR"/>
          <w:color w:val="000000"/>
          <w:sz w:val="28"/>
          <w:szCs w:val="28"/>
        </w:rPr>
      </w:pPr>
    </w:p>
    <w:p w:rsidR="002D4BEA" w:rsidRPr="00980104" w:rsidRDefault="002D4BEA" w:rsidP="002D4BEA">
      <w:pPr>
        <w:widowControl w:val="0"/>
        <w:autoSpaceDE w:val="0"/>
        <w:autoSpaceDN w:val="0"/>
        <w:adjustRightInd w:val="0"/>
        <w:jc w:val="center"/>
        <w:rPr>
          <w:rFonts w:ascii="Times New Roman CYR" w:hAnsi="Times New Roman CYR" w:cs="Times New Roman CYR"/>
          <w:color w:val="000000"/>
          <w:sz w:val="28"/>
          <w:szCs w:val="28"/>
        </w:rPr>
      </w:pPr>
      <w:r>
        <w:rPr>
          <w:rFonts w:ascii="Times New Roman CYR" w:hAnsi="Times New Roman CYR" w:cs="Times New Roman CYR"/>
          <w:noProof/>
          <w:color w:val="000000"/>
          <w:sz w:val="28"/>
          <w:szCs w:val="28"/>
        </w:rPr>
        <w:lastRenderedPageBreak/>
        <w:drawing>
          <wp:inline distT="0" distB="0" distL="0" distR="0">
            <wp:extent cx="5749290" cy="2964180"/>
            <wp:effectExtent l="0" t="0" r="3810" b="7620"/>
            <wp:docPr id="4"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lum contrast="54000"/>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9290" cy="2964180"/>
                    </a:xfrm>
                    <a:prstGeom prst="rect">
                      <a:avLst/>
                    </a:prstGeom>
                    <a:noFill/>
                    <a:ln>
                      <a:noFill/>
                    </a:ln>
                  </pic:spPr>
                </pic:pic>
              </a:graphicData>
            </a:graphic>
          </wp:inline>
        </w:drawing>
      </w:r>
    </w:p>
    <w:p w:rsidR="002D4BEA" w:rsidRDefault="002D4BEA" w:rsidP="002D4BEA">
      <w:pPr>
        <w:widowControl w:val="0"/>
        <w:autoSpaceDE w:val="0"/>
        <w:autoSpaceDN w:val="0"/>
        <w:adjustRightInd w:val="0"/>
        <w:jc w:val="center"/>
        <w:rPr>
          <w:rFonts w:ascii="Times New Roman CYR" w:hAnsi="Times New Roman CYR" w:cs="Times New Roman CYR"/>
          <w:b/>
          <w:color w:val="000000"/>
        </w:rPr>
      </w:pPr>
    </w:p>
    <w:p w:rsidR="002D4BEA" w:rsidRDefault="002D4BEA" w:rsidP="002D4BEA">
      <w:pPr>
        <w:widowControl w:val="0"/>
        <w:autoSpaceDE w:val="0"/>
        <w:autoSpaceDN w:val="0"/>
        <w:adjustRightInd w:val="0"/>
        <w:jc w:val="center"/>
        <w:rPr>
          <w:rFonts w:ascii="Times New Roman CYR" w:hAnsi="Times New Roman CYR" w:cs="Times New Roman CYR"/>
          <w:b/>
          <w:color w:val="000000"/>
        </w:rPr>
      </w:pPr>
      <w:r>
        <w:rPr>
          <w:rFonts w:ascii="Times New Roman CYR" w:hAnsi="Times New Roman CYR" w:cs="Times New Roman CYR"/>
          <w:b/>
          <w:color w:val="000000"/>
        </w:rPr>
        <w:t>Рис. 1</w:t>
      </w:r>
      <w:r w:rsidRPr="0016466D">
        <w:rPr>
          <w:rFonts w:ascii="Times New Roman CYR" w:hAnsi="Times New Roman CYR" w:cs="Times New Roman CYR"/>
          <w:b/>
          <w:color w:val="000000"/>
        </w:rPr>
        <w:t>.  Схемы конечных передач:</w:t>
      </w:r>
    </w:p>
    <w:p w:rsidR="002D4BEA" w:rsidRPr="0016466D" w:rsidRDefault="002D4BEA" w:rsidP="002D4BEA">
      <w:pPr>
        <w:widowControl w:val="0"/>
        <w:autoSpaceDE w:val="0"/>
        <w:autoSpaceDN w:val="0"/>
        <w:adjustRightInd w:val="0"/>
        <w:jc w:val="center"/>
        <w:rPr>
          <w:rFonts w:ascii="Times New Roman CYR" w:hAnsi="Times New Roman CYR" w:cs="Times New Roman CYR"/>
          <w:b/>
          <w:color w:val="000000"/>
        </w:rPr>
      </w:pPr>
    </w:p>
    <w:p w:rsidR="002D4BEA" w:rsidRPr="00F060BC" w:rsidRDefault="002D4BEA" w:rsidP="00114D17">
      <w:pPr>
        <w:widowControl w:val="0"/>
        <w:autoSpaceDE w:val="0"/>
        <w:autoSpaceDN w:val="0"/>
        <w:adjustRightInd w:val="0"/>
        <w:rPr>
          <w:rFonts w:ascii="Times New Roman CYR" w:hAnsi="Times New Roman CYR" w:cs="Times New Roman CYR"/>
          <w:color w:val="000000"/>
        </w:rPr>
      </w:pPr>
      <w:r w:rsidRPr="00F060BC">
        <w:rPr>
          <w:rFonts w:ascii="Times New Roman CYR" w:hAnsi="Times New Roman CYR" w:cs="Times New Roman CYR"/>
          <w:color w:val="000000"/>
        </w:rPr>
        <w:t xml:space="preserve">а — внутренней; б </w:t>
      </w:r>
      <w:r>
        <w:rPr>
          <w:rFonts w:ascii="Times New Roman CYR" w:hAnsi="Times New Roman CYR" w:cs="Times New Roman CYR"/>
          <w:color w:val="000000"/>
        </w:rPr>
        <w:t>— вынесенной; в — планетарной;1</w:t>
      </w:r>
      <w:r w:rsidRPr="00F060BC">
        <w:rPr>
          <w:rFonts w:ascii="Times New Roman CYR" w:hAnsi="Times New Roman CYR" w:cs="Times New Roman CYR"/>
          <w:color w:val="000000"/>
        </w:rPr>
        <w:t xml:space="preserve"> — рукава полуосей; 2 — полуоси; 3 — ведущие шестерни; 4 — диф</w:t>
      </w:r>
      <w:r>
        <w:rPr>
          <w:rFonts w:ascii="Times New Roman CYR" w:hAnsi="Times New Roman CYR" w:cs="Times New Roman CYR"/>
          <w:color w:val="000000"/>
        </w:rPr>
        <w:t>ференциал; 5 — ведущее колесо; 6</w:t>
      </w:r>
      <w:r w:rsidRPr="00F060BC">
        <w:rPr>
          <w:rFonts w:ascii="Times New Roman CYR" w:hAnsi="Times New Roman CYR" w:cs="Times New Roman CYR"/>
          <w:color w:val="000000"/>
        </w:rPr>
        <w:t xml:space="preserve"> — ведомые шестерни; </w:t>
      </w:r>
      <w:r>
        <w:rPr>
          <w:rFonts w:ascii="Times New Roman CYR" w:hAnsi="Times New Roman CYR" w:cs="Times New Roman CYR"/>
          <w:color w:val="000000"/>
        </w:rPr>
        <w:t>7 — корпус; 8</w:t>
      </w:r>
      <w:r w:rsidRPr="00F060BC">
        <w:rPr>
          <w:rFonts w:ascii="Times New Roman CYR" w:hAnsi="Times New Roman CYR" w:cs="Times New Roman CYR"/>
          <w:color w:val="000000"/>
        </w:rPr>
        <w:t xml:space="preserve"> — ось ведущего колеса; 9 — корпус конечной передачи; 10 — ступица; 11 — ведущая звездочка; 12 — водило; 13 — коронная шестерня;</w:t>
      </w:r>
      <w:r>
        <w:rPr>
          <w:rFonts w:ascii="Times New Roman CYR" w:hAnsi="Times New Roman CYR" w:cs="Times New Roman CYR"/>
          <w:color w:val="000000"/>
        </w:rPr>
        <w:t xml:space="preserve"> </w:t>
      </w:r>
      <w:r w:rsidRPr="00F060BC">
        <w:rPr>
          <w:rFonts w:ascii="Times New Roman CYR" w:hAnsi="Times New Roman CYR" w:cs="Times New Roman CYR"/>
          <w:color w:val="000000"/>
        </w:rPr>
        <w:t>14 — солнечная шестерня; 15 — ось; 16 — сателлиты.</w:t>
      </w:r>
    </w:p>
    <w:p w:rsidR="002D4BEA" w:rsidRPr="00980104" w:rsidRDefault="002D4BEA" w:rsidP="00114D17">
      <w:pPr>
        <w:widowControl w:val="0"/>
        <w:autoSpaceDE w:val="0"/>
        <w:autoSpaceDN w:val="0"/>
        <w:adjustRightInd w:val="0"/>
        <w:rPr>
          <w:rFonts w:ascii="Times New Roman CYR" w:hAnsi="Times New Roman CYR" w:cs="Times New Roman CYR"/>
          <w:color w:val="000000"/>
          <w:sz w:val="28"/>
          <w:szCs w:val="28"/>
        </w:rPr>
      </w:pPr>
    </w:p>
    <w:p w:rsidR="002B57F1" w:rsidRDefault="002D4BEA" w:rsidP="00114D17">
      <w:pPr>
        <w:widowControl w:val="0"/>
        <w:autoSpaceDE w:val="0"/>
        <w:autoSpaceDN w:val="0"/>
        <w:adjustRightInd w:val="0"/>
        <w:ind w:firstLine="708"/>
        <w:jc w:val="both"/>
        <w:rPr>
          <w:rFonts w:ascii="Times New Roman CYR" w:hAnsi="Times New Roman CYR" w:cs="Times New Roman CYR"/>
          <w:color w:val="000000"/>
          <w:sz w:val="28"/>
          <w:szCs w:val="28"/>
        </w:rPr>
      </w:pPr>
      <w:r w:rsidRPr="00F060BC">
        <w:rPr>
          <w:rFonts w:ascii="Times New Roman CYR" w:hAnsi="Times New Roman CYR" w:cs="Times New Roman CYR"/>
          <w:color w:val="000000"/>
          <w:sz w:val="28"/>
          <w:szCs w:val="28"/>
        </w:rPr>
        <w:t>На современных тракторах в качестве конечной передачи широко применяю</w:t>
      </w:r>
      <w:r>
        <w:rPr>
          <w:rFonts w:ascii="Times New Roman CYR" w:hAnsi="Times New Roman CYR" w:cs="Times New Roman CYR"/>
          <w:color w:val="000000"/>
          <w:sz w:val="28"/>
          <w:szCs w:val="28"/>
        </w:rPr>
        <w:t>т планетарный редуктор (рис. 1</w:t>
      </w:r>
      <w:r w:rsidRPr="00F060BC">
        <w:rPr>
          <w:rFonts w:ascii="Times New Roman CYR" w:hAnsi="Times New Roman CYR" w:cs="Times New Roman CYR"/>
          <w:color w:val="000000"/>
          <w:sz w:val="28"/>
          <w:szCs w:val="28"/>
        </w:rPr>
        <w:t xml:space="preserve">, в), который работает следующим образом. Крутящий момент от конической шестерни дифференциала передается через полуось 2 солнечной шестерне 14, а затем через сателлиты 16 и оси 15 </w:t>
      </w:r>
      <w:r>
        <w:rPr>
          <w:rFonts w:ascii="Times New Roman CYR" w:hAnsi="Times New Roman CYR" w:cs="Times New Roman CYR"/>
          <w:color w:val="000000"/>
          <w:sz w:val="28"/>
          <w:szCs w:val="28"/>
        </w:rPr>
        <w:t>–</w:t>
      </w:r>
      <w:r w:rsidRPr="00F060BC">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колесам  (ведущим звездочкам)  11 трактора. Планетарные редукторы очень компактны. Они имеют большие передаточные числа (</w:t>
      </w:r>
      <w:r w:rsidRPr="00FD58BF">
        <w:rPr>
          <w:rFonts w:ascii="Times New Roman CYR" w:hAnsi="Times New Roman CYR" w:cs="Times New Roman CYR"/>
          <w:i/>
          <w:color w:val="000000"/>
          <w:sz w:val="28"/>
          <w:szCs w:val="28"/>
        </w:rPr>
        <w:t>і</w:t>
      </w:r>
      <w:r>
        <w:rPr>
          <w:rFonts w:ascii="Times New Roman CYR" w:hAnsi="Times New Roman CYR" w:cs="Times New Roman CYR"/>
          <w:color w:val="000000"/>
          <w:sz w:val="28"/>
          <w:szCs w:val="28"/>
        </w:rPr>
        <w:t xml:space="preserve"> = 6) и передают повышенный крутящий момент на колеса.</w:t>
      </w:r>
    </w:p>
    <w:p w:rsidR="002B57F1" w:rsidRPr="002B57F1" w:rsidRDefault="002B57F1" w:rsidP="00114D17">
      <w:pPr>
        <w:rPr>
          <w:b/>
        </w:rPr>
      </w:pPr>
      <w:r w:rsidRPr="002B57F1">
        <w:rPr>
          <w:rStyle w:val="26"/>
          <w:b w:val="0"/>
          <w:bCs w:val="0"/>
          <w:sz w:val="24"/>
          <w:szCs w:val="24"/>
        </w:rPr>
        <w:t xml:space="preserve">ПВМ с коническими редукторами </w:t>
      </w:r>
      <w:r w:rsidRPr="002B57F1">
        <w:rPr>
          <w:rStyle w:val="27"/>
          <w:b w:val="0"/>
          <w:sz w:val="24"/>
          <w:szCs w:val="24"/>
        </w:rPr>
        <w:t xml:space="preserve">(«БЕЛАРУС» </w:t>
      </w:r>
      <w:r w:rsidRPr="002B57F1">
        <w:rPr>
          <w:rStyle w:val="26"/>
          <w:b w:val="0"/>
          <w:bCs w:val="0"/>
          <w:sz w:val="24"/>
          <w:szCs w:val="24"/>
        </w:rPr>
        <w:t>552/572/592/82.1/892/920/952)</w:t>
      </w:r>
    </w:p>
    <w:p w:rsidR="002B57F1" w:rsidRDefault="002B57F1" w:rsidP="002B57F1">
      <w:pPr>
        <w:jc w:val="center"/>
        <w:rPr>
          <w:sz w:val="0"/>
          <w:szCs w:val="0"/>
        </w:rPr>
      </w:pPr>
      <w:r>
        <w:rPr>
          <w:noProof/>
        </w:rPr>
        <w:drawing>
          <wp:inline distT="0" distB="0" distL="0" distR="0">
            <wp:extent cx="5066030" cy="2965450"/>
            <wp:effectExtent l="19050" t="0" r="1270" b="0"/>
            <wp:docPr id="5" name="Рисунок 11" descr="D:\Тракторы\AppData\Local\Temp\FineReader11\media\image5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Тракторы\AppData\Local\Temp\FineReader11\media\image558.jpeg"/>
                    <pic:cNvPicPr>
                      <a:picLocks noChangeAspect="1" noChangeArrowheads="1"/>
                    </pic:cNvPicPr>
                  </pic:nvPicPr>
                  <pic:blipFill>
                    <a:blip r:embed="rId32"/>
                    <a:srcRect/>
                    <a:stretch>
                      <a:fillRect/>
                    </a:stretch>
                  </pic:blipFill>
                  <pic:spPr bwMode="auto">
                    <a:xfrm>
                      <a:off x="0" y="0"/>
                      <a:ext cx="5066030" cy="2965450"/>
                    </a:xfrm>
                    <a:prstGeom prst="rect">
                      <a:avLst/>
                    </a:prstGeom>
                    <a:noFill/>
                    <a:ln w="9525">
                      <a:noFill/>
                      <a:miter lim="800000"/>
                      <a:headEnd/>
                      <a:tailEnd/>
                    </a:ln>
                  </pic:spPr>
                </pic:pic>
              </a:graphicData>
            </a:graphic>
          </wp:inline>
        </w:drawing>
      </w:r>
    </w:p>
    <w:p w:rsidR="002B57F1" w:rsidRDefault="002B57F1" w:rsidP="002B57F1">
      <w:pPr>
        <w:spacing w:line="210" w:lineRule="exact"/>
      </w:pPr>
      <w:r>
        <w:rPr>
          <w:rStyle w:val="39"/>
          <w:i w:val="0"/>
          <w:iCs w:val="0"/>
        </w:rPr>
        <w:t xml:space="preserve">                                           16 15</w:t>
      </w:r>
    </w:p>
    <w:p w:rsidR="002B57F1" w:rsidRDefault="002B57F1" w:rsidP="002B57F1">
      <w:pPr>
        <w:spacing w:line="250" w:lineRule="exact"/>
        <w:jc w:val="both"/>
        <w:rPr>
          <w:rStyle w:val="af6"/>
        </w:rPr>
      </w:pPr>
    </w:p>
    <w:p w:rsidR="002B57F1" w:rsidRPr="002B57F1" w:rsidRDefault="002B57F1" w:rsidP="002B57F1">
      <w:pPr>
        <w:spacing w:line="250" w:lineRule="exact"/>
        <w:jc w:val="both"/>
      </w:pPr>
      <w:r w:rsidRPr="002B57F1">
        <w:rPr>
          <w:rStyle w:val="af6"/>
          <w:sz w:val="24"/>
          <w:szCs w:val="24"/>
        </w:rPr>
        <w:t>Рнс.2 . ПВМ с коническими редукторами:</w:t>
      </w:r>
    </w:p>
    <w:p w:rsidR="002B57F1" w:rsidRPr="002B57F1" w:rsidRDefault="002B57F1" w:rsidP="00114D17">
      <w:pPr>
        <w:spacing w:line="250" w:lineRule="exact"/>
      </w:pPr>
      <w:r>
        <w:rPr>
          <w:rStyle w:val="af6"/>
          <w:sz w:val="24"/>
          <w:szCs w:val="24"/>
        </w:rPr>
        <w:lastRenderedPageBreak/>
        <w:t>1-</w:t>
      </w:r>
      <w:r w:rsidRPr="002B57F1">
        <w:rPr>
          <w:rStyle w:val="af6"/>
          <w:sz w:val="24"/>
          <w:szCs w:val="24"/>
        </w:rPr>
        <w:t xml:space="preserve"> полуось; </w:t>
      </w:r>
      <w:r w:rsidRPr="002B57F1">
        <w:rPr>
          <w:rStyle w:val="af7"/>
          <w:sz w:val="24"/>
          <w:szCs w:val="24"/>
        </w:rPr>
        <w:t>2</w:t>
      </w:r>
      <w:r w:rsidRPr="002B57F1">
        <w:rPr>
          <w:rStyle w:val="af6"/>
          <w:sz w:val="24"/>
          <w:szCs w:val="24"/>
        </w:rPr>
        <w:t xml:space="preserve"> полуосевая шестерня; 3 корпус; </w:t>
      </w:r>
      <w:r w:rsidRPr="002B57F1">
        <w:rPr>
          <w:rStyle w:val="af7"/>
          <w:sz w:val="24"/>
          <w:szCs w:val="24"/>
        </w:rPr>
        <w:t>4</w:t>
      </w:r>
      <w:r w:rsidRPr="002B57F1">
        <w:rPr>
          <w:rStyle w:val="af6"/>
          <w:sz w:val="24"/>
          <w:szCs w:val="24"/>
        </w:rPr>
        <w:t xml:space="preserve"> ведомая шестерня главной передачи; </w:t>
      </w:r>
      <w:r w:rsidRPr="002B57F1">
        <w:rPr>
          <w:rStyle w:val="af7"/>
          <w:sz w:val="24"/>
          <w:szCs w:val="24"/>
        </w:rPr>
        <w:t>5</w:t>
      </w:r>
      <w:r w:rsidRPr="002B57F1">
        <w:rPr>
          <w:rStyle w:val="af6"/>
          <w:sz w:val="24"/>
          <w:szCs w:val="24"/>
        </w:rPr>
        <w:t xml:space="preserve"> ведомый диск; </w:t>
      </w:r>
      <w:r w:rsidRPr="002B57F1">
        <w:rPr>
          <w:rStyle w:val="af7"/>
          <w:sz w:val="24"/>
          <w:szCs w:val="24"/>
        </w:rPr>
        <w:t>6</w:t>
      </w:r>
      <w:r w:rsidRPr="002B57F1">
        <w:rPr>
          <w:rStyle w:val="af6"/>
          <w:sz w:val="24"/>
          <w:szCs w:val="24"/>
        </w:rPr>
        <w:t xml:space="preserve"> ведущий диск; 7 чашка; </w:t>
      </w:r>
      <w:r w:rsidRPr="002B57F1">
        <w:rPr>
          <w:rStyle w:val="af7"/>
          <w:sz w:val="24"/>
          <w:szCs w:val="24"/>
        </w:rPr>
        <w:t>8 -</w:t>
      </w:r>
      <w:r w:rsidRPr="002B57F1">
        <w:rPr>
          <w:rStyle w:val="af6"/>
          <w:sz w:val="24"/>
          <w:szCs w:val="24"/>
        </w:rPr>
        <w:t xml:space="preserve"> ось сателлита: </w:t>
      </w:r>
      <w:r w:rsidRPr="002B57F1">
        <w:rPr>
          <w:rStyle w:val="af7"/>
          <w:sz w:val="24"/>
          <w:szCs w:val="24"/>
        </w:rPr>
        <w:t>9</w:t>
      </w:r>
      <w:r w:rsidRPr="002B57F1">
        <w:rPr>
          <w:rStyle w:val="af6"/>
          <w:sz w:val="24"/>
          <w:szCs w:val="24"/>
        </w:rPr>
        <w:t xml:space="preserve"> сателлит: </w:t>
      </w:r>
      <w:r w:rsidRPr="002B57F1">
        <w:rPr>
          <w:rStyle w:val="af7"/>
          <w:sz w:val="24"/>
          <w:szCs w:val="24"/>
        </w:rPr>
        <w:t>10</w:t>
      </w:r>
      <w:r w:rsidRPr="002B57F1">
        <w:rPr>
          <w:rStyle w:val="af6"/>
          <w:sz w:val="24"/>
          <w:szCs w:val="24"/>
        </w:rPr>
        <w:t xml:space="preserve"> рукав; </w:t>
      </w:r>
      <w:r w:rsidRPr="002B57F1">
        <w:rPr>
          <w:rStyle w:val="af7"/>
          <w:sz w:val="24"/>
          <w:szCs w:val="24"/>
        </w:rPr>
        <w:t>11</w:t>
      </w:r>
      <w:r w:rsidRPr="002B57F1">
        <w:rPr>
          <w:rStyle w:val="af6"/>
          <w:sz w:val="24"/>
          <w:szCs w:val="24"/>
        </w:rPr>
        <w:t xml:space="preserve"> ведущая шестерня глав</w:t>
      </w:r>
      <w:r w:rsidRPr="002B57F1">
        <w:rPr>
          <w:rStyle w:val="af6"/>
          <w:sz w:val="24"/>
          <w:szCs w:val="24"/>
        </w:rPr>
        <w:softHyphen/>
        <w:t xml:space="preserve">ной передачи; </w:t>
      </w:r>
      <w:r w:rsidRPr="002B57F1">
        <w:rPr>
          <w:rStyle w:val="af7"/>
          <w:sz w:val="24"/>
          <w:szCs w:val="24"/>
        </w:rPr>
        <w:t>12</w:t>
      </w:r>
      <w:r w:rsidRPr="002B57F1">
        <w:rPr>
          <w:rStyle w:val="af6"/>
          <w:sz w:val="24"/>
          <w:szCs w:val="24"/>
        </w:rPr>
        <w:t xml:space="preserve"> вертикальный ват; </w:t>
      </w:r>
      <w:r w:rsidRPr="002B57F1">
        <w:rPr>
          <w:rStyle w:val="af7"/>
          <w:sz w:val="24"/>
          <w:szCs w:val="24"/>
        </w:rPr>
        <w:t>13</w:t>
      </w:r>
      <w:r w:rsidRPr="002B57F1">
        <w:rPr>
          <w:rStyle w:val="af6"/>
          <w:sz w:val="24"/>
          <w:szCs w:val="24"/>
        </w:rPr>
        <w:t xml:space="preserve"> ведущая шестерня конечной передачи; </w:t>
      </w:r>
      <w:r w:rsidRPr="002B57F1">
        <w:rPr>
          <w:rStyle w:val="af7"/>
          <w:sz w:val="24"/>
          <w:szCs w:val="24"/>
        </w:rPr>
        <w:t>14 -</w:t>
      </w:r>
      <w:r w:rsidRPr="002B57F1">
        <w:rPr>
          <w:rStyle w:val="af6"/>
          <w:sz w:val="24"/>
          <w:szCs w:val="24"/>
        </w:rPr>
        <w:t xml:space="preserve"> корпус редуктора; </w:t>
      </w:r>
      <w:r w:rsidRPr="002B57F1">
        <w:rPr>
          <w:rStyle w:val="af7"/>
          <w:sz w:val="24"/>
          <w:szCs w:val="24"/>
        </w:rPr>
        <w:t>15</w:t>
      </w:r>
      <w:r w:rsidRPr="002B57F1">
        <w:rPr>
          <w:rStyle w:val="af6"/>
          <w:sz w:val="24"/>
          <w:szCs w:val="24"/>
        </w:rPr>
        <w:t xml:space="preserve"> роликоподшипник; </w:t>
      </w:r>
      <w:r w:rsidRPr="002B57F1">
        <w:rPr>
          <w:rStyle w:val="af7"/>
          <w:sz w:val="24"/>
          <w:szCs w:val="24"/>
        </w:rPr>
        <w:t>16</w:t>
      </w:r>
      <w:r w:rsidRPr="002B57F1">
        <w:rPr>
          <w:rStyle w:val="af6"/>
          <w:sz w:val="24"/>
          <w:szCs w:val="24"/>
        </w:rPr>
        <w:t xml:space="preserve"> ведомая шестерня редуктора; </w:t>
      </w:r>
      <w:r w:rsidRPr="002B57F1">
        <w:rPr>
          <w:rStyle w:val="af7"/>
          <w:sz w:val="24"/>
          <w:szCs w:val="24"/>
        </w:rPr>
        <w:t>17</w:t>
      </w:r>
      <w:r w:rsidRPr="002B57F1">
        <w:rPr>
          <w:rStyle w:val="af6"/>
          <w:sz w:val="24"/>
          <w:szCs w:val="24"/>
        </w:rPr>
        <w:t xml:space="preserve"> крышка; </w:t>
      </w:r>
      <w:r w:rsidRPr="002B57F1">
        <w:rPr>
          <w:rStyle w:val="af7"/>
          <w:sz w:val="24"/>
          <w:szCs w:val="24"/>
        </w:rPr>
        <w:t>/8</w:t>
      </w:r>
      <w:r w:rsidRPr="002B57F1">
        <w:rPr>
          <w:rStyle w:val="af6"/>
          <w:sz w:val="24"/>
          <w:szCs w:val="24"/>
        </w:rPr>
        <w:t xml:space="preserve"> конический роликоподшип</w:t>
      </w:r>
      <w:r w:rsidRPr="002B57F1">
        <w:rPr>
          <w:rStyle w:val="af6"/>
          <w:sz w:val="24"/>
          <w:szCs w:val="24"/>
        </w:rPr>
        <w:softHyphen/>
        <w:t xml:space="preserve">ник: </w:t>
      </w:r>
      <w:r w:rsidRPr="002B57F1">
        <w:rPr>
          <w:rStyle w:val="af7"/>
          <w:sz w:val="24"/>
          <w:szCs w:val="24"/>
        </w:rPr>
        <w:t>19</w:t>
      </w:r>
      <w:r w:rsidRPr="002B57F1">
        <w:rPr>
          <w:rStyle w:val="af6"/>
          <w:sz w:val="24"/>
          <w:szCs w:val="24"/>
        </w:rPr>
        <w:t xml:space="preserve"> фланец колеса; </w:t>
      </w:r>
      <w:r w:rsidRPr="002B57F1">
        <w:rPr>
          <w:rStyle w:val="af7"/>
          <w:sz w:val="24"/>
          <w:szCs w:val="24"/>
        </w:rPr>
        <w:t>20</w:t>
      </w:r>
      <w:r w:rsidRPr="002B57F1">
        <w:rPr>
          <w:rStyle w:val="af6"/>
          <w:sz w:val="24"/>
          <w:szCs w:val="24"/>
        </w:rPr>
        <w:t xml:space="preserve"> стакан; </w:t>
      </w:r>
      <w:r w:rsidRPr="002B57F1">
        <w:rPr>
          <w:rStyle w:val="af7"/>
          <w:sz w:val="24"/>
          <w:szCs w:val="24"/>
        </w:rPr>
        <w:t>21</w:t>
      </w:r>
      <w:r w:rsidRPr="002B57F1">
        <w:rPr>
          <w:rStyle w:val="af6"/>
          <w:sz w:val="24"/>
          <w:szCs w:val="24"/>
        </w:rPr>
        <w:t xml:space="preserve"> грязевик</w:t>
      </w:r>
    </w:p>
    <w:p w:rsidR="002B57F1" w:rsidRPr="00F060BC" w:rsidRDefault="002B57F1" w:rsidP="002B57F1">
      <w:pPr>
        <w:widowControl w:val="0"/>
        <w:autoSpaceDE w:val="0"/>
        <w:autoSpaceDN w:val="0"/>
        <w:adjustRightInd w:val="0"/>
        <w:jc w:val="both"/>
        <w:rPr>
          <w:rFonts w:ascii="Times New Roman CYR" w:hAnsi="Times New Roman CYR" w:cs="Times New Roman CYR"/>
          <w:color w:val="000000"/>
          <w:sz w:val="28"/>
          <w:szCs w:val="28"/>
        </w:rPr>
      </w:pPr>
    </w:p>
    <w:p w:rsidR="002D4BEA" w:rsidRPr="002D4BEA" w:rsidRDefault="002D4BEA" w:rsidP="002D4BEA">
      <w:pPr>
        <w:shd w:val="clear" w:color="auto" w:fill="FFFFFF"/>
        <w:ind w:right="-5"/>
        <w:jc w:val="center"/>
        <w:rPr>
          <w:b/>
          <w:color w:val="000000"/>
          <w:spacing w:val="2"/>
          <w:sz w:val="28"/>
          <w:szCs w:val="28"/>
        </w:rPr>
      </w:pPr>
      <w:r w:rsidRPr="002D4BEA">
        <w:rPr>
          <w:b/>
          <w:color w:val="000000"/>
          <w:spacing w:val="2"/>
          <w:sz w:val="28"/>
          <w:szCs w:val="28"/>
        </w:rPr>
        <w:t>Регулировка подшипников верхней конической пары.</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Осевой зазор в подшипниках вертикального вала в полуоси регу</w:t>
      </w:r>
      <w:r w:rsidR="00671DC8">
        <w:rPr>
          <w:color w:val="000000"/>
          <w:spacing w:val="2"/>
          <w:sz w:val="28"/>
          <w:szCs w:val="28"/>
        </w:rPr>
        <w:t xml:space="preserve">лируют затяжкой гайки </w:t>
      </w:r>
      <w:r w:rsidRPr="002D4BEA">
        <w:rPr>
          <w:color w:val="000000"/>
          <w:spacing w:val="2"/>
          <w:sz w:val="28"/>
          <w:szCs w:val="28"/>
        </w:rPr>
        <w:t>. Гайку затягивают до тугого вращения наружных обойм подшипников, при этом обоймы проворачиваются, чтобы ролики  заняли правильное положения. Затем гайку отворачивают настолько, чтобы наружные обоймы могли свободно проворачиваться  и осевой зазор не превышал 0,05мм. После регулировки гайку стопорят кернением.</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 xml:space="preserve">При затяжке подшипников обращают внимание </w:t>
      </w:r>
      <w:r w:rsidR="00671DC8">
        <w:rPr>
          <w:color w:val="000000"/>
          <w:spacing w:val="2"/>
          <w:sz w:val="28"/>
          <w:szCs w:val="28"/>
        </w:rPr>
        <w:t xml:space="preserve">на то, чтобы распорное кольцо </w:t>
      </w:r>
      <w:r w:rsidRPr="002D4BEA">
        <w:rPr>
          <w:color w:val="000000"/>
          <w:spacing w:val="2"/>
          <w:sz w:val="28"/>
          <w:szCs w:val="28"/>
        </w:rPr>
        <w:t xml:space="preserve"> не выступало за габариты наружных обойм подшипников. </w:t>
      </w:r>
    </w:p>
    <w:p w:rsidR="002D4BEA" w:rsidRPr="002D4BEA" w:rsidRDefault="002D4BEA" w:rsidP="002D4BEA">
      <w:pPr>
        <w:shd w:val="clear" w:color="auto" w:fill="FFFFFF"/>
        <w:ind w:right="-5"/>
        <w:jc w:val="center"/>
        <w:rPr>
          <w:b/>
          <w:color w:val="000000"/>
          <w:spacing w:val="2"/>
          <w:sz w:val="28"/>
          <w:szCs w:val="28"/>
        </w:rPr>
      </w:pPr>
      <w:r w:rsidRPr="002D4BEA">
        <w:rPr>
          <w:b/>
          <w:color w:val="000000"/>
          <w:spacing w:val="2"/>
          <w:sz w:val="28"/>
          <w:szCs w:val="28"/>
        </w:rPr>
        <w:t>Регулировка зацепления верхней конической пары.</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 xml:space="preserve">Боковой зазор в зацеплении зубчатых венцов вертикального вала  и полуоси должен находиться в пределах 0,2…0,55 мм и регулируется </w:t>
      </w:r>
      <w:r w:rsidR="00671DC8">
        <w:rPr>
          <w:color w:val="000000"/>
          <w:spacing w:val="2"/>
          <w:sz w:val="28"/>
          <w:szCs w:val="28"/>
        </w:rPr>
        <w:t xml:space="preserve">перемещением шкворневой трубы </w:t>
      </w:r>
      <w:r w:rsidRPr="002D4BEA">
        <w:rPr>
          <w:color w:val="000000"/>
          <w:spacing w:val="2"/>
          <w:sz w:val="28"/>
          <w:szCs w:val="28"/>
        </w:rPr>
        <w:t xml:space="preserve"> вместе с вертикальным валом с помощью разрезных прокладок 6, установленных между фланцами шкворневой трубы и корпуса  Положение полуоси не регулируется.</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Проверку зацепления проводят в следующем порядке: удаляют с</w:t>
      </w:r>
      <w:r w:rsidR="00671DC8">
        <w:rPr>
          <w:color w:val="000000"/>
          <w:spacing w:val="2"/>
          <w:sz w:val="28"/>
          <w:szCs w:val="28"/>
        </w:rPr>
        <w:t xml:space="preserve">мазку шприцем, снимают крышку  и на фланец корпуса </w:t>
      </w:r>
      <w:r w:rsidRPr="002D4BEA">
        <w:rPr>
          <w:color w:val="000000"/>
          <w:spacing w:val="2"/>
          <w:sz w:val="28"/>
          <w:szCs w:val="28"/>
        </w:rPr>
        <w:t xml:space="preserve"> закрепляют индикатор.</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 xml:space="preserve">Проворачивая ведущую шестерню главной передачи, замеряют индикатором перемещение зуба полуоси при застопоренном вертикальном вале. Если нет индикатора, боковой зазор можно определить с помощью свинцовой пластины, вставленной между зубьями. </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Пр</w:t>
      </w:r>
      <w:r w:rsidR="00671DC8">
        <w:rPr>
          <w:color w:val="000000"/>
          <w:spacing w:val="2"/>
          <w:sz w:val="28"/>
          <w:szCs w:val="28"/>
        </w:rPr>
        <w:t xml:space="preserve">и  изменении толщины прокладок </w:t>
      </w:r>
      <w:r w:rsidRPr="002D4BEA">
        <w:rPr>
          <w:color w:val="000000"/>
          <w:spacing w:val="2"/>
          <w:sz w:val="28"/>
          <w:szCs w:val="28"/>
        </w:rPr>
        <w:t xml:space="preserve"> на 0,7 мм боковой зазор в зубьях изменяется примерно на 0,25 мм.</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После регулировки бокового зазора проверяют пятно контакта в зубьях.</w:t>
      </w:r>
    </w:p>
    <w:p w:rsidR="00671DC8" w:rsidRDefault="002D4BEA" w:rsidP="002D4BEA">
      <w:pPr>
        <w:shd w:val="clear" w:color="auto" w:fill="FFFFFF"/>
        <w:ind w:right="-5"/>
        <w:jc w:val="both"/>
        <w:rPr>
          <w:b/>
          <w:color w:val="000000"/>
          <w:spacing w:val="2"/>
          <w:sz w:val="28"/>
          <w:szCs w:val="28"/>
        </w:rPr>
      </w:pPr>
      <w:r w:rsidRPr="002D4BEA">
        <w:rPr>
          <w:b/>
          <w:color w:val="000000"/>
          <w:spacing w:val="2"/>
          <w:sz w:val="28"/>
          <w:szCs w:val="28"/>
        </w:rPr>
        <w:t>Регулировка подшипников колес и ведомой шестерни нижней конической пары</w:t>
      </w:r>
      <w:r w:rsidR="00671DC8">
        <w:rPr>
          <w:b/>
          <w:color w:val="000000"/>
          <w:spacing w:val="2"/>
          <w:sz w:val="28"/>
          <w:szCs w:val="28"/>
        </w:rPr>
        <w:t>.</w:t>
      </w:r>
    </w:p>
    <w:p w:rsidR="002D4BEA" w:rsidRPr="002D4BEA" w:rsidRDefault="002D4BEA" w:rsidP="002D4BEA">
      <w:pPr>
        <w:shd w:val="clear" w:color="auto" w:fill="FFFFFF"/>
        <w:ind w:right="-5"/>
        <w:jc w:val="both"/>
        <w:rPr>
          <w:color w:val="000000"/>
          <w:spacing w:val="2"/>
          <w:sz w:val="28"/>
          <w:szCs w:val="28"/>
        </w:rPr>
      </w:pPr>
      <w:r w:rsidRPr="00671DC8">
        <w:rPr>
          <w:color w:val="000000"/>
          <w:spacing w:val="2"/>
          <w:sz w:val="28"/>
          <w:szCs w:val="28"/>
        </w:rPr>
        <w:t xml:space="preserve"> </w:t>
      </w:r>
      <w:r w:rsidR="00671DC8" w:rsidRPr="00671DC8">
        <w:rPr>
          <w:color w:val="000000"/>
          <w:spacing w:val="2"/>
          <w:sz w:val="28"/>
          <w:szCs w:val="28"/>
        </w:rPr>
        <w:t>О</w:t>
      </w:r>
      <w:r w:rsidRPr="00671DC8">
        <w:rPr>
          <w:color w:val="000000"/>
          <w:spacing w:val="2"/>
          <w:sz w:val="28"/>
          <w:szCs w:val="28"/>
        </w:rPr>
        <w:t>существляется</w:t>
      </w:r>
      <w:r w:rsidR="00671DC8">
        <w:rPr>
          <w:color w:val="000000"/>
          <w:spacing w:val="2"/>
          <w:sz w:val="28"/>
          <w:szCs w:val="28"/>
        </w:rPr>
        <w:t xml:space="preserve"> с помощью колец</w:t>
      </w:r>
      <w:r w:rsidR="00671DC8" w:rsidRPr="002D4BEA">
        <w:rPr>
          <w:color w:val="000000"/>
          <w:spacing w:val="2"/>
          <w:sz w:val="28"/>
          <w:szCs w:val="28"/>
        </w:rPr>
        <w:t>,</w:t>
      </w:r>
      <w:r w:rsidRPr="002D4BEA">
        <w:rPr>
          <w:color w:val="000000"/>
          <w:spacing w:val="2"/>
          <w:sz w:val="28"/>
          <w:szCs w:val="28"/>
        </w:rPr>
        <w:t xml:space="preserve"> установленных между внутренними обоймами подшипников</w:t>
      </w:r>
      <w:r w:rsidR="00671DC8">
        <w:rPr>
          <w:color w:val="000000"/>
          <w:spacing w:val="2"/>
          <w:sz w:val="28"/>
          <w:szCs w:val="28"/>
        </w:rPr>
        <w:t>.</w:t>
      </w:r>
      <w:r w:rsidRPr="002D4BEA">
        <w:rPr>
          <w:color w:val="000000"/>
          <w:spacing w:val="2"/>
          <w:sz w:val="28"/>
          <w:szCs w:val="28"/>
        </w:rPr>
        <w:t xml:space="preserve"> Кольца подбирают по толщине такими, чтобы после затяжки подшипников осевой зазор не превышал 0,05 мм и подшипники могли свободно проворачиваться.</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 xml:space="preserve">При правильной первоначальной регулировке и нормальной эксплуатации трактора осевой зазор в подшипниках в пределах 0,2…0,4 мм появляется после 5000…6000 ч работы. Поэтому, как правило, подшипники требуется регулировать лишь при ремонте трактора. Однако если обнаружен повышенный осевой зазор, его следует устранить. Для этого надо снять колесо, слить смазку из редуктора, отъединить </w:t>
      </w:r>
      <w:r w:rsidR="00671DC8">
        <w:rPr>
          <w:color w:val="000000"/>
          <w:spacing w:val="2"/>
          <w:sz w:val="28"/>
          <w:szCs w:val="28"/>
        </w:rPr>
        <w:t xml:space="preserve">от корпуса  крышку </w:t>
      </w:r>
      <w:r w:rsidRPr="002D4BEA">
        <w:rPr>
          <w:color w:val="000000"/>
          <w:spacing w:val="2"/>
          <w:sz w:val="28"/>
          <w:szCs w:val="28"/>
        </w:rPr>
        <w:t xml:space="preserve"> редукт</w:t>
      </w:r>
      <w:r w:rsidR="00671DC8">
        <w:rPr>
          <w:color w:val="000000"/>
          <w:spacing w:val="2"/>
          <w:sz w:val="28"/>
          <w:szCs w:val="28"/>
        </w:rPr>
        <w:t xml:space="preserve">ора вместе с ведомой шестерней </w:t>
      </w:r>
      <w:r w:rsidRPr="002D4BEA">
        <w:rPr>
          <w:color w:val="000000"/>
          <w:spacing w:val="2"/>
          <w:sz w:val="28"/>
          <w:szCs w:val="28"/>
        </w:rPr>
        <w:t xml:space="preserve"> </w:t>
      </w:r>
      <w:r w:rsidRPr="002D4BEA">
        <w:rPr>
          <w:b/>
          <w:color w:val="000000"/>
          <w:spacing w:val="2"/>
          <w:sz w:val="28"/>
          <w:szCs w:val="28"/>
        </w:rPr>
        <w:t xml:space="preserve"> </w:t>
      </w:r>
      <w:r w:rsidRPr="002D4BEA">
        <w:rPr>
          <w:color w:val="000000"/>
          <w:spacing w:val="2"/>
          <w:sz w:val="28"/>
          <w:szCs w:val="28"/>
        </w:rPr>
        <w:t>и подшипниковым узл</w:t>
      </w:r>
      <w:r w:rsidR="00671DC8">
        <w:rPr>
          <w:color w:val="000000"/>
          <w:spacing w:val="2"/>
          <w:sz w:val="28"/>
          <w:szCs w:val="28"/>
        </w:rPr>
        <w:t xml:space="preserve">ом, подтянуть до отказа болты </w:t>
      </w:r>
      <w:r w:rsidRPr="002D4BEA">
        <w:rPr>
          <w:color w:val="000000"/>
          <w:spacing w:val="2"/>
          <w:sz w:val="28"/>
          <w:szCs w:val="28"/>
        </w:rPr>
        <w:t>. Если болты поддаются подтяжке, это значит, что причина повышенного осевого зазора подшипнико</w:t>
      </w:r>
      <w:r w:rsidR="00671DC8">
        <w:rPr>
          <w:color w:val="000000"/>
          <w:spacing w:val="2"/>
          <w:sz w:val="28"/>
          <w:szCs w:val="28"/>
        </w:rPr>
        <w:t xml:space="preserve">в в ослаблении затяжки болтов </w:t>
      </w:r>
      <w:r w:rsidRPr="002D4BEA">
        <w:rPr>
          <w:color w:val="000000"/>
          <w:spacing w:val="2"/>
          <w:sz w:val="28"/>
          <w:szCs w:val="28"/>
        </w:rPr>
        <w:t>. Подтянув болты , повторно проверяют осевой зазор в подшипниках. Если он находиться в допустимых пределах</w:t>
      </w:r>
      <w:r w:rsidR="00671DC8" w:rsidRPr="002D4BEA">
        <w:rPr>
          <w:color w:val="000000"/>
          <w:spacing w:val="2"/>
          <w:sz w:val="28"/>
          <w:szCs w:val="28"/>
        </w:rPr>
        <w:t>,</w:t>
      </w:r>
      <w:r w:rsidRPr="002D4BEA">
        <w:rPr>
          <w:color w:val="000000"/>
          <w:spacing w:val="2"/>
          <w:sz w:val="28"/>
          <w:szCs w:val="28"/>
        </w:rPr>
        <w:t xml:space="preserve"> узел </w:t>
      </w:r>
      <w:r w:rsidRPr="002D4BEA">
        <w:rPr>
          <w:color w:val="000000"/>
          <w:spacing w:val="2"/>
          <w:sz w:val="28"/>
          <w:szCs w:val="28"/>
        </w:rPr>
        <w:lastRenderedPageBreak/>
        <w:t>устанавливают на прежнее место, пред</w:t>
      </w:r>
      <w:r w:rsidR="00671DC8">
        <w:rPr>
          <w:color w:val="000000"/>
          <w:spacing w:val="2"/>
          <w:sz w:val="28"/>
          <w:szCs w:val="28"/>
        </w:rPr>
        <w:t xml:space="preserve">варительно зафиксировав болты </w:t>
      </w:r>
      <w:r w:rsidRPr="002D4BEA">
        <w:rPr>
          <w:color w:val="000000"/>
          <w:spacing w:val="2"/>
          <w:sz w:val="28"/>
          <w:szCs w:val="28"/>
        </w:rPr>
        <w:t xml:space="preserve"> отжимной пластиной. Если же после затяжки болтов осевой зазор превышает 0,4 мм, уменьшают общую</w:t>
      </w:r>
      <w:r w:rsidR="00671DC8">
        <w:rPr>
          <w:color w:val="000000"/>
          <w:spacing w:val="2"/>
          <w:sz w:val="28"/>
          <w:szCs w:val="28"/>
        </w:rPr>
        <w:t xml:space="preserve"> толщину регулировочных колец </w:t>
      </w:r>
      <w:r w:rsidRPr="002D4BEA">
        <w:rPr>
          <w:color w:val="000000"/>
          <w:spacing w:val="2"/>
          <w:sz w:val="28"/>
          <w:szCs w:val="28"/>
        </w:rPr>
        <w:t xml:space="preserve"> подшлифовкой  торца одного из них так, чтобы осевой зазор подшипников не превышал 0,05 мм.</w:t>
      </w:r>
    </w:p>
    <w:p w:rsidR="002D4BEA" w:rsidRPr="002D4BEA" w:rsidRDefault="002D4BEA" w:rsidP="002D4BEA">
      <w:pPr>
        <w:shd w:val="clear" w:color="auto" w:fill="FFFFFF"/>
        <w:ind w:right="-5"/>
        <w:jc w:val="both"/>
        <w:rPr>
          <w:color w:val="000000"/>
          <w:spacing w:val="2"/>
          <w:sz w:val="28"/>
          <w:szCs w:val="28"/>
        </w:rPr>
      </w:pPr>
      <w:r w:rsidRPr="002D4BEA">
        <w:rPr>
          <w:color w:val="000000"/>
          <w:spacing w:val="2"/>
          <w:sz w:val="28"/>
          <w:szCs w:val="28"/>
        </w:rPr>
        <w:t>Регулировка зацепления шестерен нижней конической пары осуществляется перемещением ведомой шестерни 3с помощью разрезных регул</w:t>
      </w:r>
      <w:r w:rsidR="00671DC8">
        <w:rPr>
          <w:color w:val="000000"/>
          <w:spacing w:val="2"/>
          <w:sz w:val="28"/>
          <w:szCs w:val="28"/>
        </w:rPr>
        <w:t>ировочных прокладок</w:t>
      </w:r>
      <w:r w:rsidRPr="002D4BEA">
        <w:rPr>
          <w:color w:val="000000"/>
          <w:spacing w:val="2"/>
          <w:sz w:val="28"/>
          <w:szCs w:val="28"/>
        </w:rPr>
        <w:t>, распол</w:t>
      </w:r>
      <w:r w:rsidR="00671DC8">
        <w:rPr>
          <w:color w:val="000000"/>
          <w:spacing w:val="2"/>
          <w:sz w:val="28"/>
          <w:szCs w:val="28"/>
        </w:rPr>
        <w:t>оженных между фланцами стакана  подшипников  и крышкой</w:t>
      </w:r>
      <w:r w:rsidRPr="002D4BEA">
        <w:rPr>
          <w:color w:val="000000"/>
          <w:spacing w:val="2"/>
          <w:sz w:val="28"/>
          <w:szCs w:val="28"/>
        </w:rPr>
        <w:t xml:space="preserve"> редуктора. Положение ведущей шестерни не регулируется. Боковой зазор в зубьях новой пары шестерен устанавливается в пределах 0,25…0,64 мм. </w:t>
      </w:r>
    </w:p>
    <w:p w:rsidR="002D4BEA" w:rsidRPr="002D4BEA" w:rsidRDefault="002D4BEA" w:rsidP="002D4BEA">
      <w:pPr>
        <w:shd w:val="clear" w:color="auto" w:fill="FFFFFF"/>
        <w:ind w:right="-5"/>
        <w:jc w:val="both"/>
        <w:rPr>
          <w:color w:val="000000"/>
          <w:spacing w:val="2"/>
          <w:sz w:val="28"/>
          <w:szCs w:val="28"/>
        </w:rPr>
      </w:pPr>
    </w:p>
    <w:p w:rsidR="002D4BEA" w:rsidRPr="002D4BEA" w:rsidRDefault="002D4BEA" w:rsidP="002D4BEA">
      <w:pPr>
        <w:jc w:val="both"/>
        <w:rPr>
          <w:sz w:val="28"/>
          <w:szCs w:val="28"/>
        </w:rPr>
      </w:pPr>
    </w:p>
    <w:p w:rsidR="00671DC8" w:rsidRDefault="00671DC8" w:rsidP="002D4BEA">
      <w:pPr>
        <w:jc w:val="both"/>
        <w:rPr>
          <w:sz w:val="20"/>
          <w:szCs w:val="20"/>
        </w:rPr>
      </w:pPr>
    </w:p>
    <w:p w:rsidR="00671DC8" w:rsidRDefault="00671DC8" w:rsidP="002D4BEA">
      <w:pPr>
        <w:jc w:val="both"/>
        <w:rPr>
          <w:sz w:val="20"/>
          <w:szCs w:val="20"/>
        </w:rPr>
      </w:pPr>
    </w:p>
    <w:p w:rsidR="002D4BEA" w:rsidRPr="004A04CB" w:rsidRDefault="002D4BEA" w:rsidP="002D4BEA">
      <w:pPr>
        <w:jc w:val="center"/>
        <w:rPr>
          <w:b/>
          <w:sz w:val="32"/>
          <w:szCs w:val="32"/>
        </w:rPr>
      </w:pPr>
      <w:r>
        <w:rPr>
          <w:b/>
          <w:sz w:val="32"/>
          <w:szCs w:val="32"/>
        </w:rPr>
        <w:t>Содержание отчёта</w:t>
      </w:r>
    </w:p>
    <w:p w:rsidR="002D4BEA" w:rsidRPr="004A04CB" w:rsidRDefault="002D4BEA" w:rsidP="002D4BEA">
      <w:pPr>
        <w:jc w:val="center"/>
        <w:rPr>
          <w:b/>
          <w:sz w:val="32"/>
          <w:szCs w:val="32"/>
        </w:rPr>
      </w:pPr>
    </w:p>
    <w:p w:rsidR="002D4BEA" w:rsidRPr="0016466D" w:rsidRDefault="002D4BEA" w:rsidP="002B57F1">
      <w:pPr>
        <w:rPr>
          <w:sz w:val="28"/>
          <w:szCs w:val="28"/>
        </w:rPr>
      </w:pPr>
      <w:r w:rsidRPr="00FF3733">
        <w:rPr>
          <w:sz w:val="28"/>
          <w:szCs w:val="28"/>
        </w:rPr>
        <w:t>1.</w:t>
      </w:r>
      <w:r w:rsidR="00671DC8">
        <w:rPr>
          <w:sz w:val="28"/>
          <w:szCs w:val="28"/>
        </w:rPr>
        <w:t>Опишите регулировки конечных передач переднего ведущего моста колесного трактора</w:t>
      </w:r>
      <w:r>
        <w:rPr>
          <w:rFonts w:ascii="Times New Roman CYR" w:hAnsi="Times New Roman CYR" w:cs="Times New Roman CYR"/>
          <w:color w:val="000000"/>
          <w:sz w:val="28"/>
          <w:szCs w:val="28"/>
        </w:rPr>
        <w:t>.</w:t>
      </w:r>
      <w:r w:rsidRPr="0016466D">
        <w:rPr>
          <w:sz w:val="28"/>
          <w:szCs w:val="28"/>
        </w:rPr>
        <w:t xml:space="preserve"> </w:t>
      </w:r>
    </w:p>
    <w:p w:rsidR="002D4BEA" w:rsidRDefault="002D4BEA" w:rsidP="002D4BEA">
      <w:pPr>
        <w:rPr>
          <w:sz w:val="28"/>
          <w:szCs w:val="28"/>
        </w:rPr>
      </w:pPr>
    </w:p>
    <w:p w:rsidR="002D4BEA" w:rsidRPr="001B5201" w:rsidRDefault="002D4BEA" w:rsidP="002D4BEA">
      <w:pPr>
        <w:rPr>
          <w:sz w:val="28"/>
          <w:szCs w:val="28"/>
        </w:rPr>
      </w:pPr>
    </w:p>
    <w:p w:rsidR="002D4BEA" w:rsidRDefault="002D4BEA" w:rsidP="002D4BEA">
      <w:pPr>
        <w:jc w:val="center"/>
        <w:rPr>
          <w:b/>
          <w:sz w:val="32"/>
          <w:szCs w:val="32"/>
        </w:rPr>
      </w:pPr>
    </w:p>
    <w:p w:rsidR="002D4BEA" w:rsidRPr="004A04CB" w:rsidRDefault="002D4BEA" w:rsidP="002D4BEA">
      <w:pPr>
        <w:jc w:val="center"/>
        <w:rPr>
          <w:b/>
          <w:sz w:val="32"/>
          <w:szCs w:val="32"/>
        </w:rPr>
      </w:pPr>
      <w:r>
        <w:rPr>
          <w:b/>
          <w:sz w:val="32"/>
          <w:szCs w:val="32"/>
        </w:rPr>
        <w:t>Контрольные вопросы</w:t>
      </w:r>
    </w:p>
    <w:p w:rsidR="002D4BEA" w:rsidRPr="004A04CB" w:rsidRDefault="002D4BEA" w:rsidP="002D4BEA">
      <w:pPr>
        <w:jc w:val="center"/>
        <w:rPr>
          <w:b/>
          <w:sz w:val="32"/>
          <w:szCs w:val="32"/>
        </w:rPr>
      </w:pPr>
    </w:p>
    <w:p w:rsidR="002D4BEA" w:rsidRDefault="002D4BEA" w:rsidP="002B57F1">
      <w:pPr>
        <w:widowControl w:val="0"/>
        <w:autoSpaceDE w:val="0"/>
        <w:autoSpaceDN w:val="0"/>
        <w:adjustRightInd w:val="0"/>
        <w:ind w:hanging="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 Из каких механизмов состоит </w:t>
      </w:r>
      <w:r w:rsidR="00671DC8">
        <w:rPr>
          <w:rFonts w:ascii="Times New Roman CYR" w:hAnsi="Times New Roman CYR" w:cs="Times New Roman CYR"/>
          <w:color w:val="000000"/>
          <w:sz w:val="28"/>
          <w:szCs w:val="28"/>
        </w:rPr>
        <w:t>конечная передача переднего ведущего</w:t>
      </w:r>
      <w:r w:rsidR="00671DC8" w:rsidRPr="00671DC8">
        <w:rPr>
          <w:rFonts w:ascii="Times New Roman CYR" w:hAnsi="Times New Roman CYR" w:cs="Times New Roman CYR"/>
          <w:color w:val="000000"/>
          <w:sz w:val="28"/>
          <w:szCs w:val="28"/>
        </w:rPr>
        <w:t xml:space="preserve"> </w:t>
      </w:r>
      <w:r w:rsidR="00671DC8">
        <w:rPr>
          <w:rFonts w:ascii="Times New Roman CYR" w:hAnsi="Times New Roman CYR" w:cs="Times New Roman CYR"/>
          <w:color w:val="000000"/>
          <w:sz w:val="28"/>
          <w:szCs w:val="28"/>
        </w:rPr>
        <w:t xml:space="preserve">    моста?</w:t>
      </w:r>
    </w:p>
    <w:p w:rsidR="002D4BEA" w:rsidRDefault="002D4BEA" w:rsidP="002B57F1">
      <w:pPr>
        <w:widowControl w:val="0"/>
        <w:autoSpaceDE w:val="0"/>
        <w:autoSpaceDN w:val="0"/>
        <w:adjustRightInd w:val="0"/>
        <w:ind w:hanging="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Д</w:t>
      </w:r>
      <w:r w:rsidR="00671DC8">
        <w:rPr>
          <w:rFonts w:ascii="Times New Roman CYR" w:hAnsi="Times New Roman CYR" w:cs="Times New Roman CYR"/>
          <w:color w:val="000000"/>
          <w:sz w:val="28"/>
          <w:szCs w:val="28"/>
        </w:rPr>
        <w:t>ля чего колесному трактору нужна конечная передача переднего ведущего</w:t>
      </w:r>
      <w:r w:rsidR="00671DC8" w:rsidRPr="00671DC8">
        <w:rPr>
          <w:rFonts w:ascii="Times New Roman CYR" w:hAnsi="Times New Roman CYR" w:cs="Times New Roman CYR"/>
          <w:color w:val="000000"/>
          <w:sz w:val="28"/>
          <w:szCs w:val="28"/>
        </w:rPr>
        <w:t xml:space="preserve"> </w:t>
      </w:r>
      <w:r w:rsidR="00671DC8">
        <w:rPr>
          <w:rFonts w:ascii="Times New Roman CYR" w:hAnsi="Times New Roman CYR" w:cs="Times New Roman CYR"/>
          <w:color w:val="000000"/>
          <w:sz w:val="28"/>
          <w:szCs w:val="28"/>
        </w:rPr>
        <w:t xml:space="preserve"> моста?</w:t>
      </w:r>
    </w:p>
    <w:p w:rsidR="002D4BEA" w:rsidRDefault="00671DC8" w:rsidP="002B57F1">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w:t>
      </w:r>
      <w:r w:rsidR="002D4BEA">
        <w:rPr>
          <w:rFonts w:ascii="Times New Roman CYR" w:hAnsi="Times New Roman CYR" w:cs="Times New Roman CYR"/>
          <w:color w:val="000000"/>
          <w:sz w:val="28"/>
          <w:szCs w:val="28"/>
        </w:rPr>
        <w:t xml:space="preserve">. Как устроена и работает конечная передача планетарного типа? </w:t>
      </w:r>
    </w:p>
    <w:p w:rsidR="002D4BEA" w:rsidRDefault="00671DC8" w:rsidP="002B57F1">
      <w:pPr>
        <w:widowControl w:val="0"/>
        <w:autoSpaceDE w:val="0"/>
        <w:autoSpaceDN w:val="0"/>
        <w:adjustRightInd w:val="0"/>
        <w:ind w:hanging="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w:t>
      </w:r>
      <w:r w:rsidR="00D25D3E">
        <w:rPr>
          <w:rFonts w:ascii="Times New Roman CYR" w:hAnsi="Times New Roman CYR" w:cs="Times New Roman CYR"/>
          <w:color w:val="000000"/>
          <w:sz w:val="28"/>
          <w:szCs w:val="28"/>
        </w:rPr>
        <w:t>. Какие регулировки предусмотрены для</w:t>
      </w:r>
      <w:r w:rsidR="00D25D3E" w:rsidRPr="00D25D3E">
        <w:rPr>
          <w:rFonts w:ascii="Times New Roman CYR" w:hAnsi="Times New Roman CYR" w:cs="Times New Roman CYR"/>
          <w:color w:val="000000"/>
          <w:sz w:val="28"/>
          <w:szCs w:val="28"/>
        </w:rPr>
        <w:t xml:space="preserve"> </w:t>
      </w:r>
      <w:r w:rsidR="00D25D3E">
        <w:rPr>
          <w:rFonts w:ascii="Times New Roman CYR" w:hAnsi="Times New Roman CYR" w:cs="Times New Roman CYR"/>
          <w:color w:val="000000"/>
          <w:sz w:val="28"/>
          <w:szCs w:val="28"/>
        </w:rPr>
        <w:t>конечных передач переднего ведущего</w:t>
      </w:r>
      <w:r w:rsidR="00D25D3E" w:rsidRPr="00671DC8">
        <w:rPr>
          <w:rFonts w:ascii="Times New Roman CYR" w:hAnsi="Times New Roman CYR" w:cs="Times New Roman CYR"/>
          <w:color w:val="000000"/>
          <w:sz w:val="28"/>
          <w:szCs w:val="28"/>
        </w:rPr>
        <w:t xml:space="preserve"> </w:t>
      </w:r>
      <w:r w:rsidR="00D25D3E">
        <w:rPr>
          <w:rFonts w:ascii="Times New Roman CYR" w:hAnsi="Times New Roman CYR" w:cs="Times New Roman CYR"/>
          <w:color w:val="000000"/>
          <w:sz w:val="28"/>
          <w:szCs w:val="28"/>
        </w:rPr>
        <w:t xml:space="preserve"> моста?</w:t>
      </w:r>
    </w:p>
    <w:p w:rsidR="002D4BEA" w:rsidRDefault="00671DC8" w:rsidP="002B57F1">
      <w:pPr>
        <w:widowControl w:val="0"/>
        <w:autoSpaceDE w:val="0"/>
        <w:autoSpaceDN w:val="0"/>
        <w:adjustRightInd w:val="0"/>
        <w:ind w:hanging="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w:t>
      </w:r>
      <w:r w:rsidR="002D4BEA">
        <w:rPr>
          <w:rFonts w:ascii="Times New Roman CYR" w:hAnsi="Times New Roman CYR" w:cs="Times New Roman CYR"/>
          <w:color w:val="000000"/>
          <w:sz w:val="28"/>
          <w:szCs w:val="28"/>
        </w:rPr>
        <w:t>. Где расположены отверстия для контроля уровня масла, слив</w:t>
      </w:r>
      <w:r w:rsidR="00D25D3E">
        <w:rPr>
          <w:rFonts w:ascii="Times New Roman CYR" w:hAnsi="Times New Roman CYR" w:cs="Times New Roman CYR"/>
          <w:color w:val="000000"/>
          <w:sz w:val="28"/>
          <w:szCs w:val="28"/>
        </w:rPr>
        <w:t>а и заправки конечная передача переднего ведущего моста маслом?</w:t>
      </w:r>
    </w:p>
    <w:p w:rsidR="00D25D3E" w:rsidRDefault="00671DC8" w:rsidP="002B57F1">
      <w:pPr>
        <w:widowControl w:val="0"/>
        <w:autoSpaceDE w:val="0"/>
        <w:autoSpaceDN w:val="0"/>
        <w:adjustRightInd w:val="0"/>
        <w:ind w:hanging="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7</w:t>
      </w:r>
      <w:r w:rsidR="002D4BEA">
        <w:rPr>
          <w:rFonts w:ascii="Times New Roman CYR" w:hAnsi="Times New Roman CYR" w:cs="Times New Roman CYR"/>
          <w:color w:val="000000"/>
          <w:sz w:val="28"/>
          <w:szCs w:val="28"/>
        </w:rPr>
        <w:t>. Какое масло применя</w:t>
      </w:r>
      <w:r w:rsidR="00D25D3E">
        <w:rPr>
          <w:rFonts w:ascii="Times New Roman CYR" w:hAnsi="Times New Roman CYR" w:cs="Times New Roman CYR"/>
          <w:color w:val="000000"/>
          <w:sz w:val="28"/>
          <w:szCs w:val="28"/>
        </w:rPr>
        <w:t>ется для заливки в конечные передачи переднего ведущего</w:t>
      </w:r>
      <w:r w:rsidR="00D25D3E" w:rsidRPr="00671DC8">
        <w:rPr>
          <w:rFonts w:ascii="Times New Roman CYR" w:hAnsi="Times New Roman CYR" w:cs="Times New Roman CYR"/>
          <w:color w:val="000000"/>
          <w:sz w:val="28"/>
          <w:szCs w:val="28"/>
        </w:rPr>
        <w:t xml:space="preserve"> </w:t>
      </w:r>
      <w:r w:rsidR="00D25D3E">
        <w:rPr>
          <w:rFonts w:ascii="Times New Roman CYR" w:hAnsi="Times New Roman CYR" w:cs="Times New Roman CYR"/>
          <w:color w:val="000000"/>
          <w:sz w:val="28"/>
          <w:szCs w:val="28"/>
        </w:rPr>
        <w:t>моста?</w:t>
      </w:r>
    </w:p>
    <w:p w:rsidR="002D4BEA" w:rsidRPr="00225FC6" w:rsidRDefault="002D4BEA" w:rsidP="002B57F1">
      <w:pPr>
        <w:widowControl w:val="0"/>
        <w:autoSpaceDE w:val="0"/>
        <w:autoSpaceDN w:val="0"/>
        <w:adjustRightInd w:val="0"/>
        <w:ind w:firstLine="708"/>
        <w:jc w:val="both"/>
        <w:rPr>
          <w:rFonts w:ascii="Times New Roman CYR" w:hAnsi="Times New Roman CYR" w:cs="Times New Roman CYR"/>
          <w:color w:val="000000"/>
          <w:sz w:val="28"/>
          <w:szCs w:val="28"/>
        </w:rPr>
      </w:pPr>
    </w:p>
    <w:p w:rsidR="002D4BEA" w:rsidRDefault="002D4BEA" w:rsidP="002B57F1">
      <w:pPr>
        <w:rPr>
          <w:sz w:val="28"/>
          <w:szCs w:val="28"/>
        </w:rPr>
      </w:pPr>
    </w:p>
    <w:p w:rsidR="002D4BEA" w:rsidRDefault="002D4BEA" w:rsidP="002B57F1">
      <w:pPr>
        <w:rPr>
          <w:sz w:val="28"/>
          <w:szCs w:val="28"/>
        </w:rPr>
      </w:pPr>
    </w:p>
    <w:p w:rsidR="002D4BEA" w:rsidRPr="00FF3733" w:rsidRDefault="002D4BEA" w:rsidP="002D4BEA">
      <w:pPr>
        <w:rPr>
          <w:sz w:val="28"/>
          <w:szCs w:val="28"/>
        </w:rPr>
      </w:pPr>
    </w:p>
    <w:p w:rsidR="00523414" w:rsidRDefault="00523414" w:rsidP="00477C3E">
      <w:pPr>
        <w:rPr>
          <w:color w:val="000000"/>
        </w:rPr>
      </w:pPr>
    </w:p>
    <w:p w:rsidR="00671DC8" w:rsidRDefault="00671DC8" w:rsidP="00477C3E">
      <w:pPr>
        <w:rPr>
          <w:color w:val="000000"/>
        </w:rPr>
      </w:pPr>
    </w:p>
    <w:p w:rsidR="00671DC8" w:rsidRDefault="00671DC8" w:rsidP="00477C3E">
      <w:pPr>
        <w:rPr>
          <w:color w:val="000000"/>
        </w:rPr>
      </w:pPr>
    </w:p>
    <w:p w:rsidR="00671DC8" w:rsidRDefault="00671DC8" w:rsidP="00477C3E">
      <w:pPr>
        <w:rPr>
          <w:color w:val="000000"/>
        </w:rPr>
      </w:pPr>
    </w:p>
    <w:p w:rsidR="00671DC8" w:rsidRDefault="00671DC8" w:rsidP="00477C3E">
      <w:pPr>
        <w:rPr>
          <w:color w:val="000000"/>
        </w:rPr>
      </w:pPr>
    </w:p>
    <w:p w:rsidR="00671DC8" w:rsidRDefault="00671DC8" w:rsidP="00477C3E">
      <w:pPr>
        <w:rPr>
          <w:color w:val="000000"/>
        </w:rPr>
      </w:pPr>
    </w:p>
    <w:p w:rsidR="00671DC8" w:rsidRDefault="00671DC8" w:rsidP="00477C3E">
      <w:pPr>
        <w:rPr>
          <w:color w:val="000000"/>
        </w:rPr>
      </w:pPr>
    </w:p>
    <w:p w:rsidR="00671DC8" w:rsidRDefault="00671DC8" w:rsidP="00477C3E">
      <w:pPr>
        <w:rPr>
          <w:color w:val="000000"/>
        </w:rPr>
      </w:pPr>
    </w:p>
    <w:p w:rsidR="00D25D3E" w:rsidRPr="004B3A61" w:rsidRDefault="00D25D3E" w:rsidP="002B57F1">
      <w:pPr>
        <w:outlineLvl w:val="0"/>
        <w:rPr>
          <w:b/>
          <w:sz w:val="28"/>
          <w:szCs w:val="28"/>
        </w:rPr>
      </w:pPr>
    </w:p>
    <w:p w:rsidR="00D25D3E" w:rsidRPr="00EC4C85" w:rsidRDefault="00D25D3E" w:rsidP="00D25D3E">
      <w:pPr>
        <w:autoSpaceDE w:val="0"/>
        <w:autoSpaceDN w:val="0"/>
        <w:adjustRightInd w:val="0"/>
        <w:rPr>
          <w:b/>
          <w:bCs/>
          <w:color w:val="000000"/>
          <w:sz w:val="28"/>
          <w:szCs w:val="28"/>
        </w:rPr>
      </w:pPr>
    </w:p>
    <w:p w:rsidR="00D25D3E" w:rsidRPr="00AB5316" w:rsidRDefault="00D25D3E" w:rsidP="00D25D3E">
      <w:pPr>
        <w:autoSpaceDE w:val="0"/>
        <w:autoSpaceDN w:val="0"/>
        <w:adjustRightInd w:val="0"/>
        <w:jc w:val="center"/>
        <w:rPr>
          <w:b/>
          <w:bCs/>
          <w:color w:val="000000"/>
          <w:sz w:val="28"/>
          <w:szCs w:val="28"/>
        </w:rPr>
      </w:pPr>
      <w:r>
        <w:rPr>
          <w:b/>
          <w:bCs/>
          <w:color w:val="000000"/>
          <w:sz w:val="28"/>
          <w:szCs w:val="28"/>
        </w:rPr>
        <w:t>Практическая работа №2</w:t>
      </w:r>
      <w:r w:rsidR="001F336C">
        <w:rPr>
          <w:b/>
          <w:bCs/>
          <w:color w:val="000000"/>
          <w:sz w:val="28"/>
          <w:szCs w:val="28"/>
        </w:rPr>
        <w:t>8</w:t>
      </w:r>
    </w:p>
    <w:p w:rsidR="00D25D3E" w:rsidRPr="00F62C80" w:rsidRDefault="00D25D3E" w:rsidP="00D25D3E">
      <w:pPr>
        <w:autoSpaceDE w:val="0"/>
        <w:autoSpaceDN w:val="0"/>
        <w:adjustRightInd w:val="0"/>
        <w:rPr>
          <w:b/>
          <w:bCs/>
          <w:color w:val="000000"/>
          <w:sz w:val="28"/>
          <w:szCs w:val="28"/>
        </w:rPr>
      </w:pPr>
    </w:p>
    <w:p w:rsidR="00D25D3E" w:rsidRPr="00EC4C85" w:rsidRDefault="00D25D3E" w:rsidP="00D25D3E">
      <w:pPr>
        <w:autoSpaceDE w:val="0"/>
        <w:autoSpaceDN w:val="0"/>
        <w:adjustRightInd w:val="0"/>
        <w:rPr>
          <w:color w:val="000000"/>
          <w:sz w:val="28"/>
          <w:szCs w:val="28"/>
        </w:rPr>
      </w:pPr>
    </w:p>
    <w:p w:rsidR="00D25D3E" w:rsidRDefault="00D25D3E" w:rsidP="00D25D3E">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w:t>
      </w:r>
      <w:r w:rsidR="001F336C">
        <w:rPr>
          <w:b/>
          <w:bCs/>
          <w:color w:val="000000"/>
          <w:sz w:val="28"/>
          <w:szCs w:val="28"/>
        </w:rPr>
        <w:t>егулировка механизмов привода</w:t>
      </w:r>
      <w:r>
        <w:rPr>
          <w:b/>
          <w:bCs/>
          <w:color w:val="000000"/>
          <w:sz w:val="28"/>
          <w:szCs w:val="28"/>
        </w:rPr>
        <w:t xml:space="preserve"> переднего ведущего моста колесного трактора.</w:t>
      </w:r>
    </w:p>
    <w:p w:rsidR="00D25D3E" w:rsidRPr="00EC4C85" w:rsidRDefault="00D25D3E" w:rsidP="00D25D3E">
      <w:pPr>
        <w:autoSpaceDE w:val="0"/>
        <w:autoSpaceDN w:val="0"/>
        <w:adjustRightInd w:val="0"/>
        <w:rPr>
          <w:b/>
          <w:bCs/>
          <w:color w:val="000000"/>
          <w:sz w:val="28"/>
          <w:szCs w:val="28"/>
        </w:rPr>
      </w:pPr>
    </w:p>
    <w:p w:rsidR="00D25D3E" w:rsidRDefault="00D25D3E" w:rsidP="00D25D3E">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F930AF">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 xml:space="preserve">рке, сборке  и регулировке механизмов </w:t>
      </w:r>
      <w:r w:rsidR="001F336C">
        <w:rPr>
          <w:color w:val="000000"/>
          <w:sz w:val="28"/>
          <w:szCs w:val="28"/>
        </w:rPr>
        <w:t xml:space="preserve">привода </w:t>
      </w:r>
      <w:r>
        <w:rPr>
          <w:color w:val="000000"/>
          <w:sz w:val="28"/>
          <w:szCs w:val="28"/>
        </w:rPr>
        <w:t>переднего</w:t>
      </w:r>
      <w:r w:rsidR="001F336C">
        <w:rPr>
          <w:color w:val="000000"/>
          <w:sz w:val="28"/>
          <w:szCs w:val="28"/>
        </w:rPr>
        <w:t xml:space="preserve"> ведущего моста</w:t>
      </w:r>
      <w:r>
        <w:rPr>
          <w:color w:val="000000"/>
          <w:sz w:val="28"/>
          <w:szCs w:val="28"/>
        </w:rPr>
        <w:t xml:space="preserve"> трактора.</w:t>
      </w:r>
    </w:p>
    <w:p w:rsidR="00F930AF" w:rsidRDefault="00F930AF" w:rsidP="00D25D3E">
      <w:pPr>
        <w:autoSpaceDE w:val="0"/>
        <w:autoSpaceDN w:val="0"/>
        <w:adjustRightInd w:val="0"/>
        <w:rPr>
          <w:color w:val="000000"/>
          <w:sz w:val="28"/>
          <w:szCs w:val="28"/>
        </w:rPr>
      </w:pPr>
    </w:p>
    <w:p w:rsidR="00F930AF" w:rsidRPr="009F06BE" w:rsidRDefault="00F930AF" w:rsidP="00F930AF">
      <w:pPr>
        <w:rPr>
          <w:sz w:val="28"/>
          <w:szCs w:val="28"/>
        </w:rPr>
      </w:pPr>
      <w:r w:rsidRPr="009F06BE">
        <w:rPr>
          <w:b/>
          <w:bCs/>
          <w:sz w:val="28"/>
          <w:szCs w:val="28"/>
        </w:rPr>
        <w:t>Время выполнение занятия</w:t>
      </w:r>
      <w:r w:rsidRPr="009F06BE">
        <w:rPr>
          <w:sz w:val="28"/>
          <w:szCs w:val="28"/>
        </w:rPr>
        <w:t>: 2 часа</w:t>
      </w:r>
    </w:p>
    <w:p w:rsidR="00F930AF" w:rsidRPr="009F06BE" w:rsidRDefault="00F930AF" w:rsidP="00F930AF">
      <w:pPr>
        <w:jc w:val="both"/>
        <w:rPr>
          <w:b/>
          <w:bCs/>
          <w:sz w:val="28"/>
          <w:szCs w:val="28"/>
        </w:rPr>
      </w:pPr>
    </w:p>
    <w:p w:rsidR="00F930AF" w:rsidRPr="009F06BE" w:rsidRDefault="00F930AF" w:rsidP="00F930AF">
      <w:pPr>
        <w:jc w:val="both"/>
        <w:rPr>
          <w:sz w:val="28"/>
          <w:szCs w:val="28"/>
        </w:rPr>
      </w:pPr>
      <w:r w:rsidRPr="009F06BE">
        <w:rPr>
          <w:b/>
          <w:bCs/>
          <w:sz w:val="28"/>
          <w:szCs w:val="28"/>
        </w:rPr>
        <w:t>Место выполнения занятия</w:t>
      </w:r>
      <w:r>
        <w:rPr>
          <w:sz w:val="28"/>
          <w:szCs w:val="28"/>
        </w:rPr>
        <w:t xml:space="preserve">: </w:t>
      </w:r>
      <w:r w:rsidR="00137DBD">
        <w:rPr>
          <w:sz w:val="28"/>
          <w:szCs w:val="28"/>
        </w:rPr>
        <w:t xml:space="preserve">лаборатория </w:t>
      </w:r>
      <w:r w:rsidR="00137DBD">
        <w:rPr>
          <w:sz w:val="30"/>
          <w:szCs w:val="30"/>
        </w:rPr>
        <w:t>«Устройство тракторов».</w:t>
      </w:r>
    </w:p>
    <w:p w:rsidR="00F930AF" w:rsidRPr="009F06BE" w:rsidRDefault="00F930AF" w:rsidP="00F930AF">
      <w:pPr>
        <w:rPr>
          <w:sz w:val="28"/>
          <w:szCs w:val="28"/>
        </w:rPr>
      </w:pPr>
    </w:p>
    <w:p w:rsidR="00F930AF" w:rsidRDefault="00F930AF" w:rsidP="00F930AF">
      <w:pPr>
        <w:rPr>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28.</w:t>
      </w:r>
      <w:r w:rsidRPr="00F930AF">
        <w:rPr>
          <w:color w:val="000000"/>
          <w:sz w:val="28"/>
          <w:szCs w:val="28"/>
        </w:rPr>
        <w:t xml:space="preserve"> </w:t>
      </w:r>
      <w:r>
        <w:rPr>
          <w:color w:val="000000"/>
          <w:sz w:val="28"/>
          <w:szCs w:val="28"/>
        </w:rPr>
        <w:t>Механизм привода переднего ведущего</w:t>
      </w:r>
      <w:r>
        <w:rPr>
          <w:sz w:val="28"/>
          <w:szCs w:val="28"/>
        </w:rPr>
        <w:t xml:space="preserve"> ведущий мост  трактора</w:t>
      </w:r>
      <w:r w:rsidRPr="00715190">
        <w:rPr>
          <w:color w:val="000000"/>
          <w:sz w:val="28"/>
          <w:szCs w:val="28"/>
        </w:rPr>
        <w:t xml:space="preserve"> </w:t>
      </w:r>
      <w:r>
        <w:rPr>
          <w:color w:val="000000"/>
          <w:sz w:val="28"/>
          <w:szCs w:val="28"/>
        </w:rPr>
        <w:t>Беларус</w:t>
      </w:r>
      <w:r w:rsidRPr="00F62C80">
        <w:rPr>
          <w:color w:val="000000"/>
          <w:sz w:val="28"/>
          <w:szCs w:val="28"/>
        </w:rPr>
        <w:t>-</w:t>
      </w:r>
      <w:r>
        <w:rPr>
          <w:color w:val="000000"/>
          <w:sz w:val="28"/>
          <w:szCs w:val="28"/>
        </w:rPr>
        <w:t>82.1</w:t>
      </w:r>
      <w:r w:rsidRPr="009F06BE">
        <w:rPr>
          <w:sz w:val="28"/>
          <w:szCs w:val="28"/>
        </w:rPr>
        <w:t xml:space="preserve">, </w:t>
      </w:r>
      <w:r w:rsidR="006D141F">
        <w:rPr>
          <w:color w:val="000000"/>
          <w:sz w:val="28"/>
          <w:szCs w:val="28"/>
        </w:rPr>
        <w:t>Беларус</w:t>
      </w:r>
      <w:r w:rsidR="006D141F" w:rsidRPr="00F62C80">
        <w:rPr>
          <w:color w:val="000000"/>
          <w:sz w:val="28"/>
          <w:szCs w:val="28"/>
        </w:rPr>
        <w:t>-</w:t>
      </w:r>
      <w:r w:rsidR="006D141F">
        <w:rPr>
          <w:color w:val="000000"/>
          <w:sz w:val="28"/>
          <w:szCs w:val="28"/>
        </w:rPr>
        <w:t>1221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D25D3E" w:rsidRDefault="00D25D3E" w:rsidP="00345460">
      <w:pPr>
        <w:autoSpaceDE w:val="0"/>
        <w:autoSpaceDN w:val="0"/>
        <w:adjustRightInd w:val="0"/>
        <w:rPr>
          <w:b/>
          <w:bCs/>
          <w:color w:val="000000"/>
          <w:sz w:val="28"/>
          <w:szCs w:val="28"/>
          <w:u w:val="single"/>
        </w:rPr>
      </w:pPr>
    </w:p>
    <w:p w:rsidR="00D25D3E" w:rsidRDefault="00D25D3E" w:rsidP="00D25D3E">
      <w:pPr>
        <w:autoSpaceDE w:val="0"/>
        <w:autoSpaceDN w:val="0"/>
        <w:adjustRightInd w:val="0"/>
        <w:jc w:val="center"/>
        <w:rPr>
          <w:b/>
          <w:bCs/>
          <w:color w:val="000000"/>
          <w:sz w:val="28"/>
          <w:szCs w:val="28"/>
          <w:u w:val="single"/>
        </w:rPr>
      </w:pPr>
    </w:p>
    <w:p w:rsidR="00114D17" w:rsidRPr="005852FF" w:rsidRDefault="00114D17" w:rsidP="00114D17">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114D17" w:rsidRPr="005852FF" w:rsidRDefault="00114D17" w:rsidP="00114D17">
      <w:pPr>
        <w:shd w:val="clear" w:color="auto" w:fill="FFFFFF"/>
        <w:autoSpaceDE w:val="0"/>
        <w:autoSpaceDN w:val="0"/>
        <w:adjustRightInd w:val="0"/>
        <w:rPr>
          <w:color w:val="000000"/>
          <w:sz w:val="30"/>
          <w:szCs w:val="30"/>
        </w:rPr>
      </w:pPr>
    </w:p>
    <w:p w:rsidR="00114D17" w:rsidRPr="005852FF" w:rsidRDefault="00114D17" w:rsidP="00114D17">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114D17" w:rsidRPr="005852FF" w:rsidRDefault="00114D17" w:rsidP="00114D17">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114D17" w:rsidRPr="005852FF" w:rsidRDefault="00114D17" w:rsidP="00114D1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114D17" w:rsidRPr="005852FF" w:rsidRDefault="00114D17" w:rsidP="00114D17">
      <w:pPr>
        <w:shd w:val="clear" w:color="auto" w:fill="FFFFFF"/>
        <w:autoSpaceDE w:val="0"/>
        <w:autoSpaceDN w:val="0"/>
        <w:adjustRightInd w:val="0"/>
        <w:jc w:val="both"/>
        <w:rPr>
          <w:sz w:val="30"/>
          <w:szCs w:val="30"/>
        </w:rPr>
      </w:pPr>
    </w:p>
    <w:p w:rsidR="00D25D3E" w:rsidRDefault="00D25D3E" w:rsidP="00D25D3E">
      <w:pPr>
        <w:autoSpaceDE w:val="0"/>
        <w:autoSpaceDN w:val="0"/>
        <w:adjustRightInd w:val="0"/>
        <w:jc w:val="center"/>
        <w:rPr>
          <w:b/>
          <w:bCs/>
          <w:color w:val="000000"/>
          <w:u w:val="single"/>
        </w:rPr>
      </w:pPr>
    </w:p>
    <w:p w:rsidR="00D25D3E" w:rsidRPr="005248B6" w:rsidRDefault="00D25D3E" w:rsidP="00D25D3E">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D25D3E" w:rsidRPr="00523414" w:rsidRDefault="00D25D3E" w:rsidP="00D25D3E">
      <w:pPr>
        <w:rPr>
          <w:sz w:val="28"/>
          <w:szCs w:val="28"/>
        </w:rPr>
      </w:pPr>
    </w:p>
    <w:p w:rsidR="00D25D3E" w:rsidRPr="00D25D3E" w:rsidRDefault="00D25D3E" w:rsidP="00D25D3E">
      <w:pPr>
        <w:autoSpaceDE w:val="0"/>
        <w:autoSpaceDN w:val="0"/>
        <w:adjustRightInd w:val="0"/>
        <w:rPr>
          <w:color w:val="000000"/>
          <w:sz w:val="28"/>
          <w:szCs w:val="28"/>
        </w:rPr>
      </w:pPr>
      <w:r w:rsidRPr="00D25D3E">
        <w:rPr>
          <w:color w:val="000000"/>
          <w:sz w:val="28"/>
          <w:szCs w:val="28"/>
        </w:rPr>
        <w:t>2.1. Пройти контроль на подготовленность к выполнению задания.</w:t>
      </w:r>
    </w:p>
    <w:p w:rsidR="00D25D3E" w:rsidRPr="00D25D3E" w:rsidRDefault="00D25D3E" w:rsidP="00D25D3E">
      <w:pPr>
        <w:autoSpaceDE w:val="0"/>
        <w:autoSpaceDN w:val="0"/>
        <w:adjustRightInd w:val="0"/>
        <w:rPr>
          <w:color w:val="000000"/>
          <w:sz w:val="28"/>
          <w:szCs w:val="28"/>
        </w:rPr>
      </w:pPr>
      <w:r w:rsidRPr="00D25D3E">
        <w:rPr>
          <w:color w:val="000000"/>
          <w:sz w:val="28"/>
          <w:szCs w:val="28"/>
        </w:rPr>
        <w:t>2.2. Подготовить рабочее место к выполнению задания.</w:t>
      </w:r>
    </w:p>
    <w:p w:rsidR="00D25D3E" w:rsidRPr="00D25D3E" w:rsidRDefault="00D25D3E" w:rsidP="00D25D3E">
      <w:pPr>
        <w:rPr>
          <w:color w:val="000000"/>
          <w:spacing w:val="-1"/>
          <w:sz w:val="28"/>
          <w:szCs w:val="28"/>
        </w:rPr>
      </w:pPr>
      <w:r w:rsidRPr="00D25D3E">
        <w:rPr>
          <w:sz w:val="28"/>
          <w:szCs w:val="28"/>
        </w:rPr>
        <w:t xml:space="preserve">2.3. </w:t>
      </w:r>
      <w:r w:rsidRPr="00D25D3E">
        <w:rPr>
          <w:color w:val="000000"/>
          <w:spacing w:val="-1"/>
          <w:sz w:val="28"/>
          <w:szCs w:val="28"/>
        </w:rPr>
        <w:t>Рассмотреть на тракторе место установки раздаточной коробки.</w:t>
      </w:r>
    </w:p>
    <w:p w:rsidR="00D25D3E" w:rsidRPr="00D25D3E" w:rsidRDefault="00D25D3E" w:rsidP="00D25D3E">
      <w:pPr>
        <w:rPr>
          <w:color w:val="000000"/>
          <w:spacing w:val="-1"/>
          <w:sz w:val="28"/>
          <w:szCs w:val="28"/>
        </w:rPr>
      </w:pPr>
      <w:r w:rsidRPr="00D25D3E">
        <w:rPr>
          <w:color w:val="000000"/>
          <w:spacing w:val="-1"/>
          <w:sz w:val="28"/>
          <w:szCs w:val="28"/>
        </w:rPr>
        <w:t>2.4. Произвести частичную разборку раздаточной коробки.</w:t>
      </w:r>
    </w:p>
    <w:p w:rsidR="00D25D3E" w:rsidRPr="00D25D3E" w:rsidRDefault="00D25D3E" w:rsidP="00D25D3E">
      <w:pPr>
        <w:rPr>
          <w:color w:val="000000"/>
          <w:spacing w:val="-1"/>
          <w:sz w:val="28"/>
          <w:szCs w:val="28"/>
        </w:rPr>
      </w:pPr>
      <w:r w:rsidRPr="00D25D3E">
        <w:rPr>
          <w:color w:val="000000"/>
          <w:spacing w:val="-1"/>
          <w:sz w:val="28"/>
          <w:szCs w:val="28"/>
        </w:rPr>
        <w:t>2.5. Рассмотреть особенности конструкции раздаточной коробки.</w:t>
      </w:r>
    </w:p>
    <w:p w:rsidR="00D25D3E" w:rsidRPr="00D25D3E" w:rsidRDefault="00D25D3E" w:rsidP="00D25D3E">
      <w:pPr>
        <w:rPr>
          <w:color w:val="000000"/>
          <w:spacing w:val="-1"/>
          <w:sz w:val="28"/>
          <w:szCs w:val="28"/>
        </w:rPr>
      </w:pPr>
      <w:r w:rsidRPr="00D25D3E">
        <w:rPr>
          <w:color w:val="000000"/>
          <w:spacing w:val="-1"/>
          <w:sz w:val="28"/>
          <w:szCs w:val="28"/>
        </w:rPr>
        <w:t>2.6. Произвести сборку раздаточной коробки в порядке обратном ее разборке.</w:t>
      </w:r>
    </w:p>
    <w:p w:rsidR="00D25D3E" w:rsidRPr="00D25D3E" w:rsidRDefault="00D25D3E" w:rsidP="00D25D3E">
      <w:pPr>
        <w:rPr>
          <w:sz w:val="28"/>
          <w:szCs w:val="28"/>
        </w:rPr>
      </w:pPr>
      <w:r w:rsidRPr="00D25D3E">
        <w:rPr>
          <w:sz w:val="28"/>
          <w:szCs w:val="28"/>
        </w:rPr>
        <w:t>2.7. Произвести контроль технического состояния</w:t>
      </w:r>
      <w:r w:rsidRPr="00D25D3E">
        <w:rPr>
          <w:color w:val="000000"/>
          <w:spacing w:val="-1"/>
          <w:sz w:val="28"/>
          <w:szCs w:val="28"/>
        </w:rPr>
        <w:t xml:space="preserve"> раздаточной коробки</w:t>
      </w:r>
      <w:r w:rsidRPr="00D25D3E">
        <w:rPr>
          <w:sz w:val="28"/>
          <w:szCs w:val="28"/>
        </w:rPr>
        <w:t>.</w:t>
      </w:r>
    </w:p>
    <w:p w:rsidR="00D25D3E" w:rsidRPr="00D25D3E" w:rsidRDefault="00D25D3E" w:rsidP="00D25D3E">
      <w:pPr>
        <w:rPr>
          <w:sz w:val="28"/>
          <w:szCs w:val="28"/>
        </w:rPr>
      </w:pPr>
      <w:r w:rsidRPr="00D25D3E">
        <w:rPr>
          <w:sz w:val="28"/>
          <w:szCs w:val="28"/>
        </w:rPr>
        <w:t>2.8. Убрать рабочее место.</w:t>
      </w:r>
    </w:p>
    <w:p w:rsidR="00D25D3E" w:rsidRPr="00D25D3E" w:rsidRDefault="00D25D3E" w:rsidP="00D25D3E">
      <w:pPr>
        <w:rPr>
          <w:sz w:val="28"/>
          <w:szCs w:val="28"/>
        </w:rPr>
      </w:pPr>
      <w:r w:rsidRPr="00D25D3E">
        <w:rPr>
          <w:sz w:val="28"/>
          <w:szCs w:val="28"/>
        </w:rPr>
        <w:t>2.9. Оформить и сдать отчёт.</w:t>
      </w:r>
    </w:p>
    <w:p w:rsidR="00D25D3E" w:rsidRDefault="00D25D3E" w:rsidP="00D25D3E">
      <w:pPr>
        <w:rPr>
          <w:color w:val="000000"/>
        </w:rPr>
      </w:pPr>
    </w:p>
    <w:p w:rsidR="00D25D3E" w:rsidRDefault="00D25D3E" w:rsidP="00D25D3E">
      <w:pPr>
        <w:rPr>
          <w:color w:val="000000"/>
        </w:rPr>
      </w:pPr>
    </w:p>
    <w:p w:rsidR="00D25D3E" w:rsidRPr="00523414" w:rsidRDefault="00D25D3E" w:rsidP="00D25D3E">
      <w:pPr>
        <w:rPr>
          <w:sz w:val="28"/>
          <w:szCs w:val="28"/>
        </w:rPr>
      </w:pPr>
    </w:p>
    <w:p w:rsidR="00D25D3E" w:rsidRDefault="00D25D3E" w:rsidP="00D25D3E"/>
    <w:p w:rsidR="00D25D3E" w:rsidRDefault="00D25D3E" w:rsidP="00D25D3E"/>
    <w:p w:rsidR="00D25D3E" w:rsidRDefault="00D25D3E" w:rsidP="00D25D3E">
      <w:pPr>
        <w:pStyle w:val="-"/>
        <w:ind w:firstLine="0"/>
      </w:pPr>
    </w:p>
    <w:p w:rsidR="00D25D3E" w:rsidRPr="0043740A" w:rsidRDefault="00D25D3E" w:rsidP="00D25D3E">
      <w:pPr>
        <w:jc w:val="center"/>
        <w:rPr>
          <w:b/>
          <w:sz w:val="28"/>
          <w:szCs w:val="28"/>
        </w:rPr>
      </w:pPr>
      <w:r w:rsidRPr="0043740A">
        <w:rPr>
          <w:b/>
          <w:color w:val="000000"/>
          <w:sz w:val="28"/>
          <w:szCs w:val="28"/>
        </w:rPr>
        <w:lastRenderedPageBreak/>
        <w:t xml:space="preserve"> </w:t>
      </w:r>
      <w:r w:rsidRPr="0043740A">
        <w:rPr>
          <w:b/>
          <w:sz w:val="28"/>
          <w:szCs w:val="28"/>
        </w:rPr>
        <w:t>МЕТОДИЧЕСКИЕ УКАЗАНИЯ К ВЫПОЛНЕНИЮ РАБОТЫ</w:t>
      </w:r>
    </w:p>
    <w:p w:rsidR="00D25D3E" w:rsidRPr="00FF3733" w:rsidRDefault="00D25D3E" w:rsidP="00D25D3E">
      <w:pPr>
        <w:rPr>
          <w:sz w:val="28"/>
          <w:szCs w:val="28"/>
        </w:rPr>
      </w:pPr>
    </w:p>
    <w:p w:rsidR="00D25D3E" w:rsidRDefault="00D25D3E" w:rsidP="00D25D3E">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sidRPr="00EB4D41">
        <w:rPr>
          <w:sz w:val="28"/>
        </w:rPr>
        <w:t>раздаточных коробок</w:t>
      </w:r>
      <w:r>
        <w:rPr>
          <w:sz w:val="28"/>
          <w:szCs w:val="28"/>
        </w:rPr>
        <w:t>, ее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sidRPr="00EB4D41">
        <w:rPr>
          <w:sz w:val="28"/>
        </w:rPr>
        <w:t>раздаточных коробок</w:t>
      </w:r>
      <w:r>
        <w:rPr>
          <w:color w:val="000000"/>
          <w:spacing w:val="-1"/>
          <w:sz w:val="28"/>
          <w:szCs w:val="28"/>
        </w:rPr>
        <w:t xml:space="preserve">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sidRPr="00EB4D41">
        <w:rPr>
          <w:sz w:val="28"/>
        </w:rPr>
        <w:t>раздаточных коробок</w:t>
      </w:r>
      <w:r>
        <w:rPr>
          <w:sz w:val="28"/>
          <w:szCs w:val="28"/>
        </w:rPr>
        <w:t xml:space="preserve"> на работоспособность и срок ее службы</w:t>
      </w:r>
      <w:r w:rsidRPr="00FF3733">
        <w:rPr>
          <w:sz w:val="28"/>
          <w:szCs w:val="28"/>
        </w:rPr>
        <w:t>.</w:t>
      </w:r>
    </w:p>
    <w:p w:rsidR="00D25D3E" w:rsidRPr="005C1508" w:rsidRDefault="00D25D3E" w:rsidP="00D25D3E">
      <w:pPr>
        <w:ind w:firstLine="708"/>
        <w:jc w:val="both"/>
        <w:rPr>
          <w:sz w:val="28"/>
          <w:szCs w:val="28"/>
        </w:rPr>
      </w:pPr>
      <w:r w:rsidRPr="001E4366">
        <w:rPr>
          <w:color w:val="000000"/>
          <w:sz w:val="28"/>
          <w:szCs w:val="28"/>
        </w:rPr>
        <w:t>2</w:t>
      </w:r>
      <w:r>
        <w:rPr>
          <w:color w:val="000000"/>
          <w:sz w:val="28"/>
          <w:szCs w:val="28"/>
        </w:rPr>
        <w:t xml:space="preserve">.С помощью плаката или рисунка </w:t>
      </w:r>
      <w:r w:rsidRPr="005C1508">
        <w:rPr>
          <w:color w:val="000000"/>
          <w:sz w:val="28"/>
          <w:szCs w:val="28"/>
        </w:rPr>
        <w:t xml:space="preserve"> изучите устройство и дей</w:t>
      </w:r>
      <w:r w:rsidRPr="005C1508">
        <w:rPr>
          <w:color w:val="000000"/>
          <w:sz w:val="28"/>
          <w:szCs w:val="28"/>
        </w:rPr>
        <w:softHyphen/>
        <w:t>ствие раздаточной коробки. Частично разберите коробку. Для этого нужно:</w:t>
      </w:r>
    </w:p>
    <w:p w:rsidR="00D25D3E" w:rsidRPr="005C1508" w:rsidRDefault="00D25D3E" w:rsidP="00D25D3E">
      <w:pPr>
        <w:shd w:val="clear" w:color="auto" w:fill="FFFFFF"/>
        <w:autoSpaceDE w:val="0"/>
        <w:autoSpaceDN w:val="0"/>
        <w:adjustRightInd w:val="0"/>
        <w:jc w:val="both"/>
        <w:rPr>
          <w:sz w:val="28"/>
          <w:szCs w:val="28"/>
        </w:rPr>
      </w:pPr>
      <w:r w:rsidRPr="005C1508">
        <w:rPr>
          <w:color w:val="000000"/>
          <w:sz w:val="28"/>
          <w:szCs w:val="28"/>
        </w:rPr>
        <w:t xml:space="preserve">—  снять крышку подшипника заднего конца вала </w:t>
      </w:r>
      <w:r w:rsidRPr="005C1508">
        <w:rPr>
          <w:iCs/>
          <w:color w:val="000000"/>
          <w:sz w:val="28"/>
          <w:szCs w:val="28"/>
        </w:rPr>
        <w:t xml:space="preserve">11, </w:t>
      </w:r>
      <w:r>
        <w:rPr>
          <w:color w:val="000000"/>
          <w:sz w:val="28"/>
          <w:szCs w:val="28"/>
        </w:rPr>
        <w:t>расшпли</w:t>
      </w:r>
      <w:r w:rsidRPr="005C1508">
        <w:rPr>
          <w:color w:val="000000"/>
          <w:sz w:val="28"/>
          <w:szCs w:val="28"/>
        </w:rPr>
        <w:t>нтовать, свернуть с заднего конца вала гайку и вынуть вал из кор</w:t>
      </w:r>
      <w:r w:rsidRPr="005C1508">
        <w:rPr>
          <w:color w:val="000000"/>
          <w:sz w:val="28"/>
          <w:szCs w:val="28"/>
        </w:rPr>
        <w:softHyphen/>
        <w:t>пуса;</w:t>
      </w:r>
    </w:p>
    <w:p w:rsidR="00D25D3E" w:rsidRPr="005C1508" w:rsidRDefault="00D25D3E" w:rsidP="00D25D3E">
      <w:pPr>
        <w:shd w:val="clear" w:color="auto" w:fill="FFFFFF"/>
        <w:autoSpaceDE w:val="0"/>
        <w:autoSpaceDN w:val="0"/>
        <w:adjustRightInd w:val="0"/>
        <w:jc w:val="both"/>
        <w:rPr>
          <w:sz w:val="28"/>
          <w:szCs w:val="28"/>
        </w:rPr>
      </w:pPr>
      <w:r w:rsidRPr="005C1508">
        <w:rPr>
          <w:color w:val="000000"/>
          <w:sz w:val="28"/>
          <w:szCs w:val="28"/>
        </w:rPr>
        <w:t xml:space="preserve">— вывернуть из корпуса </w:t>
      </w:r>
      <w:r w:rsidRPr="005C1508">
        <w:rPr>
          <w:iCs/>
          <w:color w:val="000000"/>
          <w:sz w:val="28"/>
          <w:szCs w:val="28"/>
        </w:rPr>
        <w:t xml:space="preserve">6 </w:t>
      </w:r>
      <w:r w:rsidRPr="005C1508">
        <w:rPr>
          <w:color w:val="000000"/>
          <w:sz w:val="28"/>
          <w:szCs w:val="28"/>
        </w:rPr>
        <w:t>болты крепления крышки п</w:t>
      </w:r>
      <w:r>
        <w:rPr>
          <w:color w:val="000000"/>
          <w:sz w:val="28"/>
          <w:szCs w:val="28"/>
        </w:rPr>
        <w:t xml:space="preserve">одшипника переднего конца вала 11. </w:t>
      </w:r>
      <w:r w:rsidR="00114D17">
        <w:rPr>
          <w:color w:val="000000"/>
          <w:sz w:val="28"/>
          <w:szCs w:val="28"/>
        </w:rPr>
        <w:t>Выпресовать</w:t>
      </w:r>
      <w:r>
        <w:rPr>
          <w:color w:val="000000"/>
          <w:sz w:val="28"/>
          <w:szCs w:val="28"/>
        </w:rPr>
        <w:t xml:space="preserve"> вперед вал 11</w:t>
      </w:r>
      <w:r w:rsidRPr="005C1508">
        <w:rPr>
          <w:color w:val="000000"/>
          <w:sz w:val="28"/>
          <w:szCs w:val="28"/>
        </w:rPr>
        <w:t xml:space="preserve"> в сборе с флан</w:t>
      </w:r>
      <w:r w:rsidRPr="005C1508">
        <w:rPr>
          <w:color w:val="000000"/>
          <w:sz w:val="28"/>
          <w:szCs w:val="28"/>
        </w:rPr>
        <w:softHyphen/>
        <w:t xml:space="preserve">цем </w:t>
      </w:r>
      <w:r w:rsidRPr="005C1508">
        <w:rPr>
          <w:iCs/>
          <w:color w:val="000000"/>
          <w:sz w:val="28"/>
          <w:szCs w:val="28"/>
        </w:rPr>
        <w:t xml:space="preserve">10, </w:t>
      </w:r>
      <w:r w:rsidRPr="005C1508">
        <w:rPr>
          <w:color w:val="000000"/>
          <w:sz w:val="28"/>
          <w:szCs w:val="28"/>
        </w:rPr>
        <w:t xml:space="preserve">крышкой подшипника, уплотнением, кольцом и подшипником. Вынуть из корпуса </w:t>
      </w:r>
      <w:r w:rsidRPr="005C1508">
        <w:rPr>
          <w:iCs/>
          <w:color w:val="000000"/>
          <w:sz w:val="28"/>
          <w:szCs w:val="28"/>
        </w:rPr>
        <w:t xml:space="preserve">6 </w:t>
      </w:r>
      <w:r>
        <w:rPr>
          <w:color w:val="000000"/>
          <w:sz w:val="28"/>
          <w:szCs w:val="28"/>
        </w:rPr>
        <w:t>детали, снятые с вала 11</w:t>
      </w:r>
      <w:r w:rsidRPr="005C1508">
        <w:rPr>
          <w:color w:val="000000"/>
          <w:sz w:val="28"/>
          <w:szCs w:val="28"/>
        </w:rPr>
        <w:t>после его выпрессо</w:t>
      </w:r>
      <w:r>
        <w:rPr>
          <w:color w:val="000000"/>
          <w:sz w:val="28"/>
          <w:szCs w:val="28"/>
        </w:rPr>
        <w:t>вки</w:t>
      </w:r>
      <w:r w:rsidRPr="005C1508">
        <w:rPr>
          <w:color w:val="000000"/>
          <w:sz w:val="28"/>
          <w:szCs w:val="28"/>
        </w:rPr>
        <w:t>.</w:t>
      </w:r>
    </w:p>
    <w:p w:rsidR="00D25D3E" w:rsidRPr="005C1508" w:rsidRDefault="00D25D3E" w:rsidP="00D25D3E">
      <w:pPr>
        <w:shd w:val="clear" w:color="auto" w:fill="FFFFFF"/>
        <w:autoSpaceDE w:val="0"/>
        <w:autoSpaceDN w:val="0"/>
        <w:adjustRightInd w:val="0"/>
        <w:jc w:val="both"/>
        <w:rPr>
          <w:sz w:val="28"/>
          <w:szCs w:val="28"/>
        </w:rPr>
      </w:pPr>
      <w:r w:rsidRPr="005C1508">
        <w:rPr>
          <w:color w:val="000000"/>
          <w:sz w:val="28"/>
          <w:szCs w:val="28"/>
        </w:rPr>
        <w:t xml:space="preserve">Рассмотрите устройство корпуса </w:t>
      </w:r>
      <w:r w:rsidRPr="005C1508">
        <w:rPr>
          <w:iCs/>
          <w:color w:val="000000"/>
          <w:sz w:val="28"/>
          <w:szCs w:val="28"/>
        </w:rPr>
        <w:t xml:space="preserve">6, </w:t>
      </w:r>
      <w:r w:rsidRPr="005C1508">
        <w:rPr>
          <w:color w:val="000000"/>
          <w:sz w:val="28"/>
          <w:szCs w:val="28"/>
        </w:rPr>
        <w:t xml:space="preserve">ось </w:t>
      </w:r>
      <w:r w:rsidRPr="005C1508">
        <w:rPr>
          <w:iCs/>
          <w:color w:val="000000"/>
          <w:sz w:val="28"/>
          <w:szCs w:val="28"/>
        </w:rPr>
        <w:t xml:space="preserve">3 </w:t>
      </w:r>
      <w:r w:rsidRPr="005C1508">
        <w:rPr>
          <w:color w:val="000000"/>
          <w:sz w:val="28"/>
          <w:szCs w:val="28"/>
        </w:rPr>
        <w:t>с промежуточной шестер</w:t>
      </w:r>
      <w:r w:rsidRPr="005C1508">
        <w:rPr>
          <w:color w:val="000000"/>
          <w:sz w:val="28"/>
          <w:szCs w:val="28"/>
        </w:rPr>
        <w:softHyphen/>
        <w:t xml:space="preserve">ней </w:t>
      </w:r>
      <w:r w:rsidRPr="005C1508">
        <w:rPr>
          <w:iCs/>
          <w:color w:val="000000"/>
          <w:sz w:val="28"/>
          <w:szCs w:val="28"/>
        </w:rPr>
        <w:t xml:space="preserve">2, </w:t>
      </w:r>
      <w:r>
        <w:rPr>
          <w:color w:val="000000"/>
          <w:sz w:val="28"/>
          <w:szCs w:val="28"/>
        </w:rPr>
        <w:t>вал 11</w:t>
      </w:r>
      <w:r w:rsidRPr="005C1508">
        <w:rPr>
          <w:color w:val="000000"/>
          <w:sz w:val="28"/>
          <w:szCs w:val="28"/>
        </w:rPr>
        <w:t xml:space="preserve"> с муфтами свободного хода и переключения раздаточ</w:t>
      </w:r>
      <w:r w:rsidRPr="005C1508">
        <w:rPr>
          <w:color w:val="000000"/>
          <w:sz w:val="28"/>
          <w:szCs w:val="28"/>
        </w:rPr>
        <w:softHyphen/>
        <w:t xml:space="preserve">ной коробки и фланцем </w:t>
      </w:r>
      <w:r w:rsidRPr="005C1508">
        <w:rPr>
          <w:iCs/>
          <w:color w:val="000000"/>
          <w:sz w:val="28"/>
          <w:szCs w:val="28"/>
        </w:rPr>
        <w:t>10.</w:t>
      </w:r>
    </w:p>
    <w:p w:rsidR="00D25D3E" w:rsidRPr="005C1508" w:rsidRDefault="00D25D3E" w:rsidP="00D25D3E">
      <w:pPr>
        <w:shd w:val="clear" w:color="auto" w:fill="FFFFFF"/>
        <w:autoSpaceDE w:val="0"/>
        <w:autoSpaceDN w:val="0"/>
        <w:adjustRightInd w:val="0"/>
        <w:jc w:val="both"/>
        <w:rPr>
          <w:sz w:val="28"/>
          <w:szCs w:val="28"/>
        </w:rPr>
      </w:pPr>
      <w:r w:rsidRPr="005C1508">
        <w:rPr>
          <w:color w:val="000000"/>
          <w:sz w:val="28"/>
          <w:szCs w:val="28"/>
        </w:rPr>
        <w:t xml:space="preserve">Рассмотрите, в каких подшипниках вращается шестерня </w:t>
      </w:r>
      <w:r w:rsidRPr="005C1508">
        <w:rPr>
          <w:iCs/>
          <w:color w:val="000000"/>
          <w:sz w:val="28"/>
          <w:szCs w:val="28"/>
        </w:rPr>
        <w:t xml:space="preserve">2 </w:t>
      </w:r>
      <w:r w:rsidRPr="005C1508">
        <w:rPr>
          <w:color w:val="000000"/>
          <w:sz w:val="28"/>
          <w:szCs w:val="28"/>
        </w:rPr>
        <w:t>на осп и с какими шестернями она находится в постоянном зацеплении.</w:t>
      </w:r>
    </w:p>
    <w:p w:rsidR="00D25D3E" w:rsidRPr="005C1508" w:rsidRDefault="00D25D3E" w:rsidP="00D25D3E">
      <w:pPr>
        <w:shd w:val="clear" w:color="auto" w:fill="FFFFFF"/>
        <w:autoSpaceDE w:val="0"/>
        <w:autoSpaceDN w:val="0"/>
        <w:adjustRightInd w:val="0"/>
        <w:jc w:val="both"/>
        <w:rPr>
          <w:sz w:val="28"/>
          <w:szCs w:val="28"/>
        </w:rPr>
      </w:pPr>
      <w:r w:rsidRPr="005C1508">
        <w:rPr>
          <w:color w:val="000000"/>
          <w:sz w:val="28"/>
          <w:szCs w:val="28"/>
        </w:rPr>
        <w:t xml:space="preserve">Обратите внимание на устройство и действие муфты свободного хода. На валу 11, вращающемся на шарикоподшипниках, свободно посажена внутренняя обойма </w:t>
      </w:r>
      <w:r w:rsidRPr="005C1508">
        <w:rPr>
          <w:iCs/>
          <w:color w:val="000000"/>
          <w:sz w:val="28"/>
          <w:szCs w:val="28"/>
        </w:rPr>
        <w:t xml:space="preserve">17 </w:t>
      </w:r>
      <w:r w:rsidRPr="005C1508">
        <w:rPr>
          <w:color w:val="000000"/>
          <w:sz w:val="28"/>
          <w:szCs w:val="28"/>
        </w:rPr>
        <w:t>муфты свободного хода с внутрен</w:t>
      </w:r>
      <w:r w:rsidRPr="005C1508">
        <w:rPr>
          <w:color w:val="000000"/>
          <w:sz w:val="28"/>
          <w:szCs w:val="28"/>
        </w:rPr>
        <w:softHyphen/>
        <w:t xml:space="preserve">ним зубчатым венцом, а на нее опирается через шарикоподшипники наружная обойма с внутренними и наружными 7 зубчатыми зубцами. В пазах обоймы </w:t>
      </w:r>
      <w:r w:rsidRPr="005C1508">
        <w:rPr>
          <w:iCs/>
          <w:color w:val="000000"/>
          <w:sz w:val="28"/>
          <w:szCs w:val="28"/>
        </w:rPr>
        <w:t xml:space="preserve">17 </w:t>
      </w:r>
      <w:r w:rsidRPr="005C1508">
        <w:rPr>
          <w:color w:val="000000"/>
          <w:sz w:val="28"/>
          <w:szCs w:val="28"/>
        </w:rPr>
        <w:t xml:space="preserve">заложено восемь роликов </w:t>
      </w:r>
      <w:r w:rsidRPr="005C1508">
        <w:rPr>
          <w:iCs/>
          <w:color w:val="000000"/>
          <w:sz w:val="28"/>
          <w:szCs w:val="28"/>
        </w:rPr>
        <w:t xml:space="preserve">16, </w:t>
      </w:r>
      <w:r w:rsidRPr="005C1508">
        <w:rPr>
          <w:color w:val="000000"/>
          <w:sz w:val="28"/>
          <w:szCs w:val="28"/>
        </w:rPr>
        <w:t>на которые воздей</w:t>
      </w:r>
      <w:r w:rsidRPr="005C1508">
        <w:rPr>
          <w:color w:val="000000"/>
          <w:sz w:val="28"/>
          <w:szCs w:val="28"/>
        </w:rPr>
        <w:softHyphen/>
        <w:t>ствуют пружины. Н</w:t>
      </w:r>
      <w:r w:rsidR="00114D17">
        <w:rPr>
          <w:color w:val="000000"/>
          <w:sz w:val="28"/>
          <w:szCs w:val="28"/>
        </w:rPr>
        <w:t>а шлиф</w:t>
      </w:r>
      <w:r w:rsidRPr="005C1508">
        <w:rPr>
          <w:color w:val="000000"/>
          <w:sz w:val="28"/>
          <w:szCs w:val="28"/>
        </w:rPr>
        <w:t xml:space="preserve">ованной части вала установлена муфта переключения раздаточной коробки с большим </w:t>
      </w:r>
      <w:r w:rsidRPr="005C1508">
        <w:rPr>
          <w:iCs/>
          <w:color w:val="000000"/>
          <w:sz w:val="28"/>
          <w:szCs w:val="28"/>
        </w:rPr>
        <w:t xml:space="preserve">8 </w:t>
      </w:r>
      <w:r w:rsidRPr="005C1508">
        <w:rPr>
          <w:color w:val="000000"/>
          <w:sz w:val="28"/>
          <w:szCs w:val="28"/>
        </w:rPr>
        <w:t xml:space="preserve">и малым </w:t>
      </w:r>
      <w:r w:rsidRPr="005C1508">
        <w:rPr>
          <w:iCs/>
          <w:color w:val="000000"/>
          <w:sz w:val="28"/>
          <w:szCs w:val="28"/>
        </w:rPr>
        <w:t xml:space="preserve">9 </w:t>
      </w:r>
      <w:r w:rsidRPr="005C1508">
        <w:rPr>
          <w:color w:val="000000"/>
          <w:sz w:val="28"/>
          <w:szCs w:val="28"/>
        </w:rPr>
        <w:t>зубча</w:t>
      </w:r>
      <w:r w:rsidRPr="005C1508">
        <w:rPr>
          <w:color w:val="000000"/>
          <w:sz w:val="28"/>
          <w:szCs w:val="28"/>
        </w:rPr>
        <w:softHyphen/>
        <w:t>тыми венцами.</w:t>
      </w:r>
    </w:p>
    <w:p w:rsidR="00D25D3E" w:rsidRPr="005C1508" w:rsidRDefault="00D25D3E" w:rsidP="00D25D3E">
      <w:pPr>
        <w:shd w:val="clear" w:color="auto" w:fill="FFFFFF"/>
        <w:autoSpaceDE w:val="0"/>
        <w:autoSpaceDN w:val="0"/>
        <w:adjustRightInd w:val="0"/>
        <w:jc w:val="both"/>
        <w:rPr>
          <w:sz w:val="28"/>
          <w:szCs w:val="28"/>
        </w:rPr>
      </w:pPr>
      <w:r w:rsidRPr="005C1508">
        <w:rPr>
          <w:color w:val="000000"/>
          <w:sz w:val="28"/>
          <w:szCs w:val="28"/>
        </w:rPr>
        <w:t>Если муфту пер</w:t>
      </w:r>
      <w:r>
        <w:rPr>
          <w:color w:val="000000"/>
          <w:sz w:val="28"/>
          <w:szCs w:val="28"/>
        </w:rPr>
        <w:t>еключения передвинуть по валу 11</w:t>
      </w:r>
      <w:r w:rsidRPr="005C1508">
        <w:rPr>
          <w:color w:val="000000"/>
          <w:sz w:val="28"/>
          <w:szCs w:val="28"/>
        </w:rPr>
        <w:t xml:space="preserve"> </w:t>
      </w:r>
      <w:r w:rsidRPr="005C1508">
        <w:rPr>
          <w:bCs/>
          <w:color w:val="000000"/>
          <w:sz w:val="28"/>
          <w:szCs w:val="28"/>
        </w:rPr>
        <w:t xml:space="preserve">в </w:t>
      </w:r>
      <w:r w:rsidRPr="005C1508">
        <w:rPr>
          <w:color w:val="000000"/>
          <w:sz w:val="28"/>
          <w:szCs w:val="28"/>
        </w:rPr>
        <w:t>крайнее переднее положение, то передний мост отключается. Когда переме</w:t>
      </w:r>
      <w:r w:rsidRPr="005C1508">
        <w:rPr>
          <w:color w:val="000000"/>
          <w:sz w:val="28"/>
          <w:szCs w:val="28"/>
        </w:rPr>
        <w:softHyphen/>
        <w:t xml:space="preserve">щают муфту переключения назад, она своим зубчатым венцом </w:t>
      </w:r>
      <w:r w:rsidRPr="005C1508">
        <w:rPr>
          <w:iCs/>
          <w:color w:val="000000"/>
          <w:sz w:val="28"/>
          <w:szCs w:val="28"/>
        </w:rPr>
        <w:t xml:space="preserve">9 </w:t>
      </w:r>
      <w:r w:rsidRPr="005C1508">
        <w:rPr>
          <w:color w:val="000000"/>
          <w:sz w:val="28"/>
          <w:szCs w:val="28"/>
        </w:rPr>
        <w:t>вхо</w:t>
      </w:r>
      <w:r w:rsidRPr="005C1508">
        <w:rPr>
          <w:color w:val="000000"/>
          <w:sz w:val="28"/>
          <w:szCs w:val="28"/>
        </w:rPr>
        <w:softHyphen/>
        <w:t xml:space="preserve">дит в зацепление с зубчатым венцом обоймы </w:t>
      </w:r>
      <w:r w:rsidRPr="005C1508">
        <w:rPr>
          <w:iCs/>
          <w:color w:val="000000"/>
          <w:sz w:val="28"/>
          <w:szCs w:val="28"/>
        </w:rPr>
        <w:t xml:space="preserve">17. </w:t>
      </w:r>
      <w:r w:rsidRPr="005C1508">
        <w:rPr>
          <w:color w:val="000000"/>
          <w:sz w:val="28"/>
          <w:szCs w:val="28"/>
        </w:rPr>
        <w:t>В этом случае перед</w:t>
      </w:r>
      <w:r w:rsidRPr="005C1508">
        <w:rPr>
          <w:color w:val="000000"/>
          <w:sz w:val="28"/>
          <w:szCs w:val="28"/>
        </w:rPr>
        <w:softHyphen/>
        <w:t>ний мост может автоматически включаться и отключаться. При уста</w:t>
      </w:r>
      <w:r w:rsidRPr="005C1508">
        <w:rPr>
          <w:color w:val="000000"/>
          <w:sz w:val="28"/>
          <w:szCs w:val="28"/>
        </w:rPr>
        <w:softHyphen/>
        <w:t xml:space="preserve">новке муфты переключения </w:t>
      </w:r>
      <w:r w:rsidRPr="005C1508">
        <w:rPr>
          <w:bCs/>
          <w:color w:val="000000"/>
          <w:sz w:val="28"/>
          <w:szCs w:val="28"/>
        </w:rPr>
        <w:t xml:space="preserve">в </w:t>
      </w:r>
      <w:r w:rsidRPr="005C1508">
        <w:rPr>
          <w:color w:val="000000"/>
          <w:sz w:val="28"/>
          <w:szCs w:val="28"/>
        </w:rPr>
        <w:t xml:space="preserve">крайнее заднее положение ее венец </w:t>
      </w:r>
      <w:r w:rsidRPr="005C1508">
        <w:rPr>
          <w:iCs/>
          <w:color w:val="000000"/>
          <w:sz w:val="28"/>
          <w:szCs w:val="28"/>
        </w:rPr>
        <w:t xml:space="preserve">8 </w:t>
      </w:r>
      <w:r w:rsidRPr="005C1508">
        <w:rPr>
          <w:color w:val="000000"/>
          <w:sz w:val="28"/>
          <w:szCs w:val="28"/>
        </w:rPr>
        <w:t>войдет в зацепление с внутренними зубцами наружной обоймы, задний мост включен постоянно.</w:t>
      </w:r>
    </w:p>
    <w:p w:rsidR="00D25D3E" w:rsidRDefault="00D25D3E" w:rsidP="00D25D3E">
      <w:pPr>
        <w:shd w:val="clear" w:color="auto" w:fill="FFFFFF"/>
        <w:autoSpaceDE w:val="0"/>
        <w:autoSpaceDN w:val="0"/>
        <w:adjustRightInd w:val="0"/>
        <w:jc w:val="both"/>
        <w:rPr>
          <w:color w:val="000000"/>
          <w:sz w:val="28"/>
          <w:szCs w:val="28"/>
        </w:rPr>
      </w:pPr>
      <w:r w:rsidRPr="005C1508">
        <w:rPr>
          <w:color w:val="000000"/>
          <w:sz w:val="28"/>
          <w:szCs w:val="28"/>
        </w:rPr>
        <w:t xml:space="preserve">Перемещение муфты переключения производится рукояткой </w:t>
      </w:r>
      <w:r w:rsidRPr="005C1508">
        <w:rPr>
          <w:iCs/>
          <w:color w:val="000000"/>
          <w:sz w:val="28"/>
          <w:szCs w:val="28"/>
        </w:rPr>
        <w:t xml:space="preserve">23 </w:t>
      </w:r>
      <w:r w:rsidRPr="005C1508">
        <w:rPr>
          <w:color w:val="000000"/>
          <w:sz w:val="28"/>
          <w:szCs w:val="28"/>
        </w:rPr>
        <w:t xml:space="preserve">через тягу </w:t>
      </w:r>
      <w:r w:rsidRPr="005C1508">
        <w:rPr>
          <w:iCs/>
          <w:color w:val="000000"/>
          <w:sz w:val="28"/>
          <w:szCs w:val="28"/>
        </w:rPr>
        <w:t xml:space="preserve">20, </w:t>
      </w:r>
      <w:r w:rsidRPr="005C1508">
        <w:rPr>
          <w:color w:val="000000"/>
          <w:sz w:val="28"/>
          <w:szCs w:val="28"/>
        </w:rPr>
        <w:t xml:space="preserve">рычаги </w:t>
      </w:r>
      <w:r w:rsidRPr="005C1508">
        <w:rPr>
          <w:iCs/>
          <w:color w:val="000000"/>
          <w:sz w:val="28"/>
          <w:szCs w:val="28"/>
        </w:rPr>
        <w:t xml:space="preserve">18 </w:t>
      </w:r>
      <w:r w:rsidRPr="005C1508">
        <w:rPr>
          <w:color w:val="000000"/>
          <w:sz w:val="28"/>
          <w:szCs w:val="28"/>
        </w:rPr>
        <w:t xml:space="preserve">и </w:t>
      </w:r>
      <w:r w:rsidRPr="005C1508">
        <w:rPr>
          <w:iCs/>
          <w:color w:val="000000"/>
          <w:sz w:val="28"/>
          <w:szCs w:val="28"/>
        </w:rPr>
        <w:t xml:space="preserve">13 </w:t>
      </w:r>
      <w:r w:rsidRPr="005C1508">
        <w:rPr>
          <w:color w:val="000000"/>
          <w:sz w:val="28"/>
          <w:szCs w:val="28"/>
        </w:rPr>
        <w:t xml:space="preserve">и вилку </w:t>
      </w:r>
      <w:r w:rsidRPr="005C1508">
        <w:rPr>
          <w:iCs/>
          <w:color w:val="000000"/>
          <w:sz w:val="28"/>
          <w:szCs w:val="28"/>
        </w:rPr>
        <w:t xml:space="preserve">12. </w:t>
      </w:r>
      <w:r w:rsidRPr="005C1508">
        <w:rPr>
          <w:color w:val="000000"/>
          <w:sz w:val="28"/>
          <w:szCs w:val="28"/>
        </w:rPr>
        <w:t>Крутящий момент на перед</w:t>
      </w:r>
      <w:r w:rsidRPr="005C1508">
        <w:rPr>
          <w:color w:val="000000"/>
          <w:sz w:val="28"/>
          <w:szCs w:val="28"/>
        </w:rPr>
        <w:softHyphen/>
        <w:t>н</w:t>
      </w:r>
      <w:r>
        <w:rPr>
          <w:color w:val="000000"/>
          <w:sz w:val="28"/>
          <w:szCs w:val="28"/>
        </w:rPr>
        <w:t>ий мост передается от шестерни 1</w:t>
      </w:r>
      <w:r w:rsidRPr="005C1508">
        <w:rPr>
          <w:color w:val="000000"/>
          <w:sz w:val="28"/>
          <w:szCs w:val="28"/>
        </w:rPr>
        <w:t xml:space="preserve"> вторичного вала коробки передач через промежуточную шестерню </w:t>
      </w:r>
      <w:r w:rsidRPr="005C1508">
        <w:rPr>
          <w:iCs/>
          <w:color w:val="000000"/>
          <w:sz w:val="28"/>
          <w:szCs w:val="28"/>
        </w:rPr>
        <w:t xml:space="preserve">2 </w:t>
      </w:r>
      <w:r w:rsidRPr="005C1508">
        <w:rPr>
          <w:color w:val="000000"/>
          <w:sz w:val="28"/>
          <w:szCs w:val="28"/>
        </w:rPr>
        <w:t xml:space="preserve">и шестерню </w:t>
      </w:r>
      <w:r w:rsidRPr="005C1508">
        <w:rPr>
          <w:iCs/>
          <w:color w:val="000000"/>
          <w:sz w:val="28"/>
          <w:szCs w:val="28"/>
        </w:rPr>
        <w:t xml:space="preserve">7 </w:t>
      </w:r>
      <w:r w:rsidRPr="005C1508">
        <w:rPr>
          <w:color w:val="000000"/>
          <w:sz w:val="28"/>
          <w:szCs w:val="28"/>
        </w:rPr>
        <w:t>наружной обоймы муфты свободного хода.</w:t>
      </w:r>
    </w:p>
    <w:p w:rsidR="00D25D3E" w:rsidRPr="00A35F8C" w:rsidRDefault="00D25D3E" w:rsidP="00D25D3E">
      <w:pPr>
        <w:shd w:val="clear" w:color="auto" w:fill="FFFFFF"/>
        <w:ind w:left="29" w:right="10" w:firstLine="326"/>
        <w:jc w:val="both"/>
        <w:rPr>
          <w:spacing w:val="20"/>
          <w:sz w:val="28"/>
          <w:szCs w:val="28"/>
        </w:rPr>
      </w:pPr>
      <w:r w:rsidRPr="00A35F8C">
        <w:rPr>
          <w:color w:val="000000"/>
          <w:spacing w:val="20"/>
          <w:sz w:val="28"/>
          <w:szCs w:val="28"/>
        </w:rPr>
        <w:t xml:space="preserve">Шестерня </w:t>
      </w:r>
      <w:r w:rsidRPr="00A35F8C">
        <w:rPr>
          <w:iCs/>
          <w:color w:val="000000"/>
          <w:spacing w:val="20"/>
          <w:sz w:val="28"/>
          <w:szCs w:val="28"/>
        </w:rPr>
        <w:t xml:space="preserve"> </w:t>
      </w:r>
      <w:r w:rsidRPr="00A35F8C">
        <w:rPr>
          <w:color w:val="000000"/>
          <w:spacing w:val="20"/>
          <w:sz w:val="28"/>
          <w:szCs w:val="28"/>
        </w:rPr>
        <w:t>выполнена как одно целое с наружной ведущей обоймой муфты свободного хода и внутренним зубчатым венцом для принуди</w:t>
      </w:r>
      <w:r w:rsidRPr="00A35F8C">
        <w:rPr>
          <w:color w:val="000000"/>
          <w:spacing w:val="20"/>
          <w:sz w:val="28"/>
          <w:szCs w:val="28"/>
        </w:rPr>
        <w:softHyphen/>
        <w:t>тельной блокировки. В профильных пазах этой шестерни расположен</w:t>
      </w:r>
      <w:r>
        <w:rPr>
          <w:color w:val="000000"/>
          <w:spacing w:val="20"/>
          <w:sz w:val="28"/>
          <w:szCs w:val="28"/>
        </w:rPr>
        <w:t>о восемь заклинивающих роликов</w:t>
      </w:r>
      <w:r w:rsidRPr="00A35F8C">
        <w:rPr>
          <w:color w:val="000000"/>
          <w:spacing w:val="20"/>
          <w:sz w:val="28"/>
          <w:szCs w:val="28"/>
        </w:rPr>
        <w:t>, подпружиненных штифтами.</w:t>
      </w:r>
      <w:r w:rsidRPr="00A35F8C">
        <w:rPr>
          <w:iCs/>
          <w:color w:val="000000"/>
          <w:spacing w:val="20"/>
          <w:sz w:val="28"/>
          <w:szCs w:val="28"/>
        </w:rPr>
        <w:t xml:space="preserve"> </w:t>
      </w:r>
      <w:r w:rsidRPr="00A35F8C">
        <w:rPr>
          <w:color w:val="000000"/>
          <w:spacing w:val="20"/>
          <w:sz w:val="28"/>
          <w:szCs w:val="28"/>
        </w:rPr>
        <w:t xml:space="preserve">Штифты </w:t>
      </w:r>
      <w:r w:rsidRPr="00A35F8C">
        <w:rPr>
          <w:iCs/>
          <w:color w:val="000000"/>
          <w:spacing w:val="20"/>
          <w:sz w:val="28"/>
          <w:szCs w:val="28"/>
        </w:rPr>
        <w:t xml:space="preserve"> </w:t>
      </w:r>
      <w:r>
        <w:rPr>
          <w:color w:val="000000"/>
          <w:spacing w:val="20"/>
          <w:sz w:val="28"/>
          <w:szCs w:val="28"/>
        </w:rPr>
        <w:t xml:space="preserve">и пружины </w:t>
      </w:r>
      <w:r w:rsidRPr="00A35F8C">
        <w:rPr>
          <w:color w:val="000000"/>
          <w:spacing w:val="20"/>
          <w:sz w:val="28"/>
          <w:szCs w:val="28"/>
        </w:rPr>
        <w:t xml:space="preserve"> "вставлены в сверления шестерни и запираются в них пробками.</w:t>
      </w:r>
    </w:p>
    <w:p w:rsidR="00D25D3E" w:rsidRPr="00A35F8C" w:rsidRDefault="00D25D3E" w:rsidP="00D25D3E">
      <w:pPr>
        <w:shd w:val="clear" w:color="auto" w:fill="FFFFFF"/>
        <w:ind w:left="38" w:right="14" w:firstLine="293"/>
        <w:jc w:val="both"/>
        <w:rPr>
          <w:spacing w:val="20"/>
          <w:sz w:val="28"/>
          <w:szCs w:val="28"/>
        </w:rPr>
      </w:pPr>
      <w:r>
        <w:rPr>
          <w:color w:val="000000"/>
          <w:spacing w:val="20"/>
          <w:sz w:val="28"/>
          <w:szCs w:val="28"/>
        </w:rPr>
        <w:lastRenderedPageBreak/>
        <w:t xml:space="preserve">Внутренняя ведомая обойма </w:t>
      </w:r>
      <w:r w:rsidRPr="00A35F8C">
        <w:rPr>
          <w:color w:val="000000"/>
          <w:spacing w:val="20"/>
          <w:sz w:val="28"/>
          <w:szCs w:val="28"/>
        </w:rPr>
        <w:t xml:space="preserve">муфты свободного хода установлена на валу </w:t>
      </w:r>
      <w:r w:rsidRPr="00A35F8C">
        <w:rPr>
          <w:iCs/>
          <w:color w:val="000000"/>
          <w:spacing w:val="20"/>
          <w:sz w:val="28"/>
          <w:szCs w:val="28"/>
        </w:rPr>
        <w:t xml:space="preserve"> </w:t>
      </w:r>
      <w:r w:rsidRPr="00A35F8C">
        <w:rPr>
          <w:color w:val="000000"/>
          <w:spacing w:val="20"/>
          <w:sz w:val="28"/>
          <w:szCs w:val="28"/>
        </w:rPr>
        <w:t>раздаточной коробки на латунной втулке и может вращаться относительно вала.</w:t>
      </w:r>
    </w:p>
    <w:p w:rsidR="00D25D3E" w:rsidRPr="00A35F8C" w:rsidRDefault="00D25D3E" w:rsidP="00D25D3E">
      <w:pPr>
        <w:shd w:val="clear" w:color="auto" w:fill="FFFFFF"/>
        <w:ind w:left="29" w:right="14" w:firstLine="322"/>
        <w:jc w:val="both"/>
        <w:rPr>
          <w:spacing w:val="20"/>
          <w:sz w:val="28"/>
          <w:szCs w:val="28"/>
        </w:rPr>
      </w:pPr>
      <w:r w:rsidRPr="00A35F8C">
        <w:rPr>
          <w:color w:val="000000"/>
          <w:spacing w:val="20"/>
          <w:sz w:val="28"/>
          <w:szCs w:val="28"/>
        </w:rPr>
        <w:t xml:space="preserve">В обойме </w:t>
      </w:r>
      <w:r w:rsidRPr="00A35F8C">
        <w:rPr>
          <w:iCs/>
          <w:color w:val="000000"/>
          <w:spacing w:val="20"/>
          <w:sz w:val="28"/>
          <w:szCs w:val="28"/>
        </w:rPr>
        <w:t xml:space="preserve"> </w:t>
      </w:r>
      <w:r w:rsidRPr="00A35F8C">
        <w:rPr>
          <w:color w:val="000000"/>
          <w:spacing w:val="20"/>
          <w:sz w:val="28"/>
          <w:szCs w:val="28"/>
        </w:rPr>
        <w:t>сделан внутренний венец, при помощи которого она може</w:t>
      </w:r>
      <w:r>
        <w:rPr>
          <w:color w:val="000000"/>
          <w:spacing w:val="20"/>
          <w:sz w:val="28"/>
          <w:szCs w:val="28"/>
        </w:rPr>
        <w:t>т соединяться с зубчатой муфтой</w:t>
      </w:r>
      <w:r w:rsidRPr="00A35F8C">
        <w:rPr>
          <w:iCs/>
          <w:color w:val="000000"/>
          <w:spacing w:val="20"/>
          <w:sz w:val="28"/>
          <w:szCs w:val="28"/>
        </w:rPr>
        <w:t xml:space="preserve">, </w:t>
      </w:r>
      <w:r w:rsidRPr="00A35F8C">
        <w:rPr>
          <w:color w:val="000000"/>
          <w:spacing w:val="20"/>
          <w:sz w:val="28"/>
          <w:szCs w:val="28"/>
        </w:rPr>
        <w:t xml:space="preserve">посаженной подвижно на шлицы вала </w:t>
      </w:r>
      <w:r w:rsidRPr="00A35F8C">
        <w:rPr>
          <w:iCs/>
          <w:color w:val="000000"/>
          <w:spacing w:val="20"/>
          <w:sz w:val="28"/>
          <w:szCs w:val="28"/>
        </w:rPr>
        <w:t xml:space="preserve">. </w:t>
      </w:r>
      <w:r w:rsidRPr="00A35F8C">
        <w:rPr>
          <w:color w:val="000000"/>
          <w:spacing w:val="20"/>
          <w:sz w:val="28"/>
          <w:szCs w:val="28"/>
        </w:rPr>
        <w:t xml:space="preserve">Наружная шестерня </w:t>
      </w:r>
      <w:r w:rsidRPr="00A35F8C">
        <w:rPr>
          <w:iCs/>
          <w:color w:val="000000"/>
          <w:spacing w:val="20"/>
          <w:sz w:val="28"/>
          <w:szCs w:val="28"/>
        </w:rPr>
        <w:t xml:space="preserve"> </w:t>
      </w:r>
      <w:r w:rsidRPr="00A35F8C">
        <w:rPr>
          <w:color w:val="000000"/>
          <w:spacing w:val="20"/>
          <w:sz w:val="28"/>
          <w:szCs w:val="28"/>
        </w:rPr>
        <w:t>может проворачиваться относи</w:t>
      </w:r>
      <w:r w:rsidRPr="00A35F8C">
        <w:rPr>
          <w:color w:val="000000"/>
          <w:spacing w:val="20"/>
          <w:sz w:val="28"/>
          <w:szCs w:val="28"/>
        </w:rPr>
        <w:softHyphen/>
        <w:t xml:space="preserve">тельно внутренней обоймы </w:t>
      </w:r>
      <w:r w:rsidRPr="00A35F8C">
        <w:rPr>
          <w:iCs/>
          <w:color w:val="000000"/>
          <w:spacing w:val="20"/>
          <w:sz w:val="28"/>
          <w:szCs w:val="28"/>
        </w:rPr>
        <w:t xml:space="preserve">6 </w:t>
      </w:r>
      <w:r w:rsidRPr="00A35F8C">
        <w:rPr>
          <w:color w:val="000000"/>
          <w:spacing w:val="20"/>
          <w:sz w:val="28"/>
          <w:szCs w:val="28"/>
        </w:rPr>
        <w:t xml:space="preserve">на подшипниках </w:t>
      </w:r>
      <w:r w:rsidRPr="00A35F8C">
        <w:rPr>
          <w:iCs/>
          <w:color w:val="000000"/>
          <w:spacing w:val="20"/>
          <w:sz w:val="28"/>
          <w:szCs w:val="28"/>
        </w:rPr>
        <w:t>.</w:t>
      </w:r>
    </w:p>
    <w:p w:rsidR="00D25D3E" w:rsidRDefault="00D25D3E" w:rsidP="00D25D3E">
      <w:pPr>
        <w:shd w:val="clear" w:color="auto" w:fill="FFFFFF"/>
        <w:jc w:val="both"/>
        <w:rPr>
          <w:color w:val="000000"/>
          <w:spacing w:val="20"/>
          <w:sz w:val="28"/>
          <w:szCs w:val="28"/>
        </w:rPr>
      </w:pPr>
      <w:r w:rsidRPr="00A35F8C">
        <w:rPr>
          <w:color w:val="000000"/>
          <w:spacing w:val="20"/>
          <w:sz w:val="28"/>
          <w:szCs w:val="28"/>
        </w:rPr>
        <w:t>Передаточные числа переднего и заднего мостов и радиусы качения</w:t>
      </w:r>
      <w:r w:rsidRPr="00A35F8C">
        <w:rPr>
          <w:spacing w:val="20"/>
          <w:sz w:val="28"/>
          <w:szCs w:val="28"/>
        </w:rPr>
        <w:t xml:space="preserve"> </w:t>
      </w:r>
      <w:r w:rsidRPr="00A35F8C">
        <w:rPr>
          <w:color w:val="000000"/>
          <w:spacing w:val="20"/>
          <w:sz w:val="28"/>
          <w:szCs w:val="28"/>
        </w:rPr>
        <w:t xml:space="preserve">шин подобраны. так, что при отсутствии буксования задних колес шестерня </w:t>
      </w:r>
      <w:r w:rsidRPr="00A35F8C">
        <w:rPr>
          <w:iCs/>
          <w:color w:val="000000"/>
          <w:spacing w:val="20"/>
          <w:sz w:val="28"/>
          <w:szCs w:val="28"/>
        </w:rPr>
        <w:t xml:space="preserve"> с </w:t>
      </w:r>
      <w:r w:rsidRPr="00A35F8C">
        <w:rPr>
          <w:color w:val="000000"/>
          <w:spacing w:val="20"/>
          <w:sz w:val="28"/>
          <w:szCs w:val="28"/>
        </w:rPr>
        <w:t xml:space="preserve">наружной обоймой муфт свободного хода вращается примерно на 5% медленнее, получая вращение от коробки </w:t>
      </w:r>
      <w:r>
        <w:rPr>
          <w:color w:val="000000"/>
          <w:spacing w:val="20"/>
          <w:sz w:val="28"/>
          <w:szCs w:val="28"/>
        </w:rPr>
        <w:t xml:space="preserve">передач, чем внутренняя обойма </w:t>
      </w:r>
      <w:r w:rsidRPr="00A35F8C">
        <w:rPr>
          <w:color w:val="000000"/>
          <w:spacing w:val="20"/>
          <w:sz w:val="28"/>
          <w:szCs w:val="28"/>
        </w:rPr>
        <w:t>, получающая вращение от привода передних колес.</w:t>
      </w:r>
    </w:p>
    <w:p w:rsidR="00D25D3E" w:rsidRDefault="00D25D3E" w:rsidP="00D25D3E">
      <w:pPr>
        <w:shd w:val="clear" w:color="auto" w:fill="FFFFFF"/>
        <w:jc w:val="both"/>
        <w:rPr>
          <w:color w:val="000000"/>
          <w:spacing w:val="7"/>
          <w:sz w:val="28"/>
          <w:szCs w:val="28"/>
        </w:rPr>
      </w:pPr>
      <w:r w:rsidRPr="00A35F8C">
        <w:rPr>
          <w:color w:val="000000"/>
          <w:spacing w:val="5"/>
          <w:sz w:val="28"/>
          <w:szCs w:val="28"/>
        </w:rPr>
        <w:t xml:space="preserve">При таком движении трактора передние колеса работают в ведомом </w:t>
      </w:r>
      <w:r>
        <w:rPr>
          <w:color w:val="000000"/>
          <w:spacing w:val="7"/>
          <w:sz w:val="28"/>
          <w:szCs w:val="28"/>
        </w:rPr>
        <w:t xml:space="preserve">режиме, ролики </w:t>
      </w:r>
      <w:r w:rsidRPr="00A35F8C">
        <w:rPr>
          <w:color w:val="000000"/>
          <w:spacing w:val="7"/>
          <w:sz w:val="28"/>
          <w:szCs w:val="28"/>
        </w:rPr>
        <w:t xml:space="preserve"> расклинены и не препятствуют независимому вра</w:t>
      </w:r>
      <w:r w:rsidRPr="00A35F8C">
        <w:rPr>
          <w:color w:val="000000"/>
          <w:spacing w:val="7"/>
          <w:sz w:val="28"/>
          <w:szCs w:val="28"/>
        </w:rPr>
        <w:softHyphen/>
      </w:r>
      <w:r w:rsidRPr="00A35F8C">
        <w:rPr>
          <w:color w:val="000000"/>
          <w:spacing w:val="5"/>
          <w:sz w:val="28"/>
          <w:szCs w:val="28"/>
        </w:rPr>
        <w:t xml:space="preserve">щению шестерни </w:t>
      </w:r>
      <w:r w:rsidRPr="00A35F8C">
        <w:rPr>
          <w:iCs/>
          <w:color w:val="000000"/>
          <w:spacing w:val="5"/>
          <w:sz w:val="28"/>
          <w:szCs w:val="28"/>
        </w:rPr>
        <w:t xml:space="preserve"> </w:t>
      </w:r>
      <w:r w:rsidRPr="00A35F8C">
        <w:rPr>
          <w:color w:val="000000"/>
          <w:spacing w:val="5"/>
          <w:sz w:val="28"/>
          <w:szCs w:val="28"/>
        </w:rPr>
        <w:t>и обоймы.</w:t>
      </w:r>
      <w:r w:rsidRPr="00A35F8C">
        <w:rPr>
          <w:iCs/>
          <w:color w:val="000000"/>
          <w:spacing w:val="5"/>
          <w:sz w:val="28"/>
          <w:szCs w:val="28"/>
        </w:rPr>
        <w:t xml:space="preserve"> </w:t>
      </w:r>
      <w:r w:rsidRPr="00A35F8C">
        <w:rPr>
          <w:color w:val="000000"/>
          <w:spacing w:val="5"/>
          <w:sz w:val="28"/>
          <w:szCs w:val="28"/>
        </w:rPr>
        <w:t>Когда задние колеса начинают пробук</w:t>
      </w:r>
      <w:r w:rsidRPr="00A35F8C">
        <w:rPr>
          <w:color w:val="000000"/>
          <w:spacing w:val="5"/>
          <w:sz w:val="28"/>
          <w:szCs w:val="28"/>
        </w:rPr>
        <w:softHyphen/>
        <w:t xml:space="preserve">совывать, частота вращения передних колес и привода замедляется, </w:t>
      </w:r>
      <w:r w:rsidRPr="00A35F8C">
        <w:rPr>
          <w:color w:val="000000"/>
          <w:spacing w:val="7"/>
          <w:sz w:val="28"/>
          <w:szCs w:val="28"/>
        </w:rPr>
        <w:t>соответстве</w:t>
      </w:r>
      <w:r>
        <w:rPr>
          <w:color w:val="000000"/>
          <w:spacing w:val="7"/>
          <w:sz w:val="28"/>
          <w:szCs w:val="28"/>
        </w:rPr>
        <w:t xml:space="preserve">нно уменьшаются обороты обоймы </w:t>
      </w:r>
      <w:r w:rsidRPr="00A35F8C">
        <w:rPr>
          <w:color w:val="000000"/>
          <w:spacing w:val="7"/>
          <w:sz w:val="28"/>
          <w:szCs w:val="28"/>
        </w:rPr>
        <w:t>. При равенстве обо</w:t>
      </w:r>
      <w:r w:rsidRPr="00A35F8C">
        <w:rPr>
          <w:color w:val="000000"/>
          <w:spacing w:val="7"/>
          <w:sz w:val="28"/>
          <w:szCs w:val="28"/>
        </w:rPr>
        <w:softHyphen/>
      </w:r>
      <w:r w:rsidRPr="00A35F8C">
        <w:rPr>
          <w:color w:val="000000"/>
          <w:spacing w:val="5"/>
          <w:sz w:val="28"/>
          <w:szCs w:val="28"/>
        </w:rPr>
        <w:t xml:space="preserve">ротов шестерни </w:t>
      </w:r>
      <w:r w:rsidRPr="00A35F8C">
        <w:rPr>
          <w:iCs/>
          <w:color w:val="000000"/>
          <w:spacing w:val="5"/>
          <w:sz w:val="28"/>
          <w:szCs w:val="28"/>
        </w:rPr>
        <w:t xml:space="preserve"> </w:t>
      </w:r>
      <w:r w:rsidRPr="00A35F8C">
        <w:rPr>
          <w:color w:val="000000"/>
          <w:spacing w:val="5"/>
          <w:sz w:val="28"/>
          <w:szCs w:val="28"/>
        </w:rPr>
        <w:t xml:space="preserve">и обоймы </w:t>
      </w:r>
      <w:r w:rsidRPr="00A35F8C">
        <w:rPr>
          <w:iCs/>
          <w:color w:val="000000"/>
          <w:spacing w:val="5"/>
          <w:sz w:val="28"/>
          <w:szCs w:val="28"/>
        </w:rPr>
        <w:t xml:space="preserve"> </w:t>
      </w:r>
      <w:r w:rsidRPr="00A35F8C">
        <w:rPr>
          <w:color w:val="000000"/>
          <w:spacing w:val="5"/>
          <w:sz w:val="28"/>
          <w:szCs w:val="28"/>
        </w:rPr>
        <w:t xml:space="preserve">ролики заклиниваются, объединяя в одно целое шестерню </w:t>
      </w:r>
      <w:r w:rsidRPr="00A35F8C">
        <w:rPr>
          <w:iCs/>
          <w:color w:val="000000"/>
          <w:spacing w:val="5"/>
          <w:sz w:val="28"/>
          <w:szCs w:val="28"/>
        </w:rPr>
        <w:t xml:space="preserve"> </w:t>
      </w:r>
      <w:r w:rsidRPr="00A35F8C">
        <w:rPr>
          <w:color w:val="000000"/>
          <w:spacing w:val="5"/>
          <w:sz w:val="28"/>
          <w:szCs w:val="28"/>
        </w:rPr>
        <w:t xml:space="preserve">и обойму </w:t>
      </w:r>
      <w:r w:rsidRPr="00A35F8C">
        <w:rPr>
          <w:iCs/>
          <w:color w:val="000000"/>
          <w:spacing w:val="5"/>
          <w:sz w:val="28"/>
          <w:szCs w:val="28"/>
        </w:rPr>
        <w:t xml:space="preserve">, </w:t>
      </w:r>
      <w:r w:rsidRPr="00A35F8C">
        <w:rPr>
          <w:color w:val="000000"/>
          <w:spacing w:val="5"/>
          <w:sz w:val="28"/>
          <w:szCs w:val="28"/>
        </w:rPr>
        <w:t xml:space="preserve">и тем самым автоматически подключают </w:t>
      </w:r>
      <w:r w:rsidRPr="00A35F8C">
        <w:rPr>
          <w:color w:val="000000"/>
          <w:spacing w:val="7"/>
          <w:sz w:val="28"/>
          <w:szCs w:val="28"/>
        </w:rPr>
        <w:t>передний мост в ведущий режим работы.</w:t>
      </w:r>
    </w:p>
    <w:p w:rsidR="00D25D3E" w:rsidRPr="00823857" w:rsidRDefault="00D25D3E" w:rsidP="00D25D3E">
      <w:pPr>
        <w:shd w:val="clear" w:color="auto" w:fill="FFFFFF"/>
        <w:ind w:left="19" w:right="5" w:firstLine="298"/>
        <w:jc w:val="both"/>
        <w:rPr>
          <w:sz w:val="28"/>
          <w:szCs w:val="28"/>
        </w:rPr>
      </w:pPr>
      <w:r w:rsidRPr="00A35F8C">
        <w:rPr>
          <w:iCs/>
          <w:color w:val="000000"/>
          <w:spacing w:val="6"/>
          <w:sz w:val="28"/>
          <w:szCs w:val="28"/>
        </w:rPr>
        <w:t xml:space="preserve">Если </w:t>
      </w:r>
      <w:r>
        <w:rPr>
          <w:color w:val="000000"/>
          <w:spacing w:val="6"/>
          <w:sz w:val="28"/>
          <w:szCs w:val="28"/>
        </w:rPr>
        <w:t xml:space="preserve">передний мост </w:t>
      </w:r>
      <w:r w:rsidRPr="00A35F8C">
        <w:rPr>
          <w:color w:val="000000"/>
          <w:spacing w:val="6"/>
          <w:sz w:val="28"/>
          <w:szCs w:val="28"/>
        </w:rPr>
        <w:t xml:space="preserve">включен принудительно, то действие тормозов </w:t>
      </w:r>
      <w:r w:rsidRPr="00A35F8C">
        <w:rPr>
          <w:color w:val="000000"/>
          <w:spacing w:val="5"/>
          <w:sz w:val="28"/>
          <w:szCs w:val="28"/>
        </w:rPr>
        <w:t>задних колес распространяется и на передние. Поэтому для повышения эффективности торможения и безопасности можно использовать прину</w:t>
      </w:r>
      <w:r w:rsidRPr="00A35F8C">
        <w:rPr>
          <w:color w:val="000000"/>
          <w:spacing w:val="5"/>
          <w:sz w:val="28"/>
          <w:szCs w:val="28"/>
        </w:rPr>
        <w:softHyphen/>
      </w:r>
      <w:r w:rsidRPr="00A35F8C">
        <w:rPr>
          <w:color w:val="000000"/>
          <w:spacing w:val="6"/>
          <w:sz w:val="28"/>
          <w:szCs w:val="28"/>
        </w:rPr>
        <w:t xml:space="preserve">дительное включение переднего моста при работе на скользких дорогах </w:t>
      </w:r>
      <w:r w:rsidRPr="00A35F8C">
        <w:rPr>
          <w:color w:val="000000"/>
          <w:spacing w:val="5"/>
          <w:sz w:val="28"/>
          <w:szCs w:val="28"/>
        </w:rPr>
        <w:t>и крутых склонах.</w:t>
      </w:r>
    </w:p>
    <w:p w:rsidR="00D25D3E" w:rsidRPr="005C1508" w:rsidRDefault="00D25D3E" w:rsidP="00D25D3E">
      <w:pPr>
        <w:shd w:val="clear" w:color="auto" w:fill="FFFFFF"/>
        <w:ind w:left="19" w:right="5" w:firstLine="298"/>
        <w:jc w:val="both"/>
        <w:rPr>
          <w:sz w:val="28"/>
          <w:szCs w:val="28"/>
        </w:rPr>
      </w:pPr>
      <w:r w:rsidRPr="00A35F8C">
        <w:rPr>
          <w:color w:val="000000"/>
          <w:spacing w:val="10"/>
          <w:sz w:val="28"/>
          <w:szCs w:val="28"/>
        </w:rPr>
        <w:t xml:space="preserve">Режим работы с автоматическим включением переднего моста </w:t>
      </w:r>
      <w:r w:rsidRPr="00A35F8C">
        <w:rPr>
          <w:color w:val="000000"/>
          <w:spacing w:val="7"/>
          <w:sz w:val="28"/>
          <w:szCs w:val="28"/>
        </w:rPr>
        <w:t xml:space="preserve">является основным. Принудительное включение переднего моста </w:t>
      </w:r>
      <w:r w:rsidRPr="00A35F8C">
        <w:rPr>
          <w:color w:val="000000"/>
          <w:spacing w:val="14"/>
          <w:sz w:val="28"/>
          <w:szCs w:val="28"/>
        </w:rPr>
        <w:t xml:space="preserve">используется в случае необходимости при движении задним ходом, </w:t>
      </w:r>
      <w:r w:rsidRPr="00A35F8C">
        <w:rPr>
          <w:color w:val="000000"/>
          <w:spacing w:val="6"/>
          <w:sz w:val="28"/>
          <w:szCs w:val="28"/>
        </w:rPr>
        <w:t xml:space="preserve">а также в условиях длительной и непрерывной работы переднего моста </w:t>
      </w:r>
      <w:r w:rsidRPr="00A35F8C">
        <w:rPr>
          <w:color w:val="000000"/>
          <w:spacing w:val="5"/>
          <w:sz w:val="28"/>
          <w:szCs w:val="28"/>
        </w:rPr>
        <w:t>при большом буксовании трактора, например, на пахоте, и сплошной культивации, для разгрузки и повышения срока службы муфты свобод</w:t>
      </w:r>
      <w:r w:rsidRPr="00A35F8C">
        <w:rPr>
          <w:color w:val="000000"/>
          <w:spacing w:val="5"/>
          <w:sz w:val="28"/>
          <w:szCs w:val="28"/>
        </w:rPr>
        <w:softHyphen/>
      </w:r>
      <w:r w:rsidRPr="00A35F8C">
        <w:rPr>
          <w:color w:val="000000"/>
          <w:spacing w:val="4"/>
          <w:sz w:val="28"/>
          <w:szCs w:val="28"/>
        </w:rPr>
        <w:t xml:space="preserve">ного хода. В этом случае зубчатая муфта </w:t>
      </w:r>
      <w:r w:rsidRPr="00A35F8C">
        <w:rPr>
          <w:iCs/>
          <w:color w:val="000000"/>
          <w:spacing w:val="4"/>
          <w:sz w:val="28"/>
          <w:szCs w:val="28"/>
        </w:rPr>
        <w:t xml:space="preserve"> </w:t>
      </w:r>
      <w:r w:rsidRPr="00A35F8C">
        <w:rPr>
          <w:color w:val="000000"/>
          <w:spacing w:val="4"/>
          <w:sz w:val="28"/>
          <w:szCs w:val="28"/>
        </w:rPr>
        <w:t xml:space="preserve">вводится в зацепление с </w:t>
      </w:r>
      <w:r w:rsidRPr="00A35F8C">
        <w:rPr>
          <w:color w:val="000000"/>
          <w:spacing w:val="12"/>
          <w:sz w:val="28"/>
          <w:szCs w:val="28"/>
        </w:rPr>
        <w:t xml:space="preserve">внутренними зубьями шестерни </w:t>
      </w:r>
      <w:r w:rsidRPr="00A35F8C">
        <w:rPr>
          <w:iCs/>
          <w:color w:val="000000"/>
          <w:spacing w:val="12"/>
          <w:sz w:val="28"/>
          <w:szCs w:val="28"/>
        </w:rPr>
        <w:t xml:space="preserve"> </w:t>
      </w:r>
      <w:r w:rsidRPr="00A35F8C">
        <w:rPr>
          <w:color w:val="000000"/>
          <w:spacing w:val="12"/>
          <w:sz w:val="28"/>
          <w:szCs w:val="28"/>
        </w:rPr>
        <w:t xml:space="preserve">и блокирует муфту свободного </w:t>
      </w:r>
      <w:r w:rsidRPr="00A35F8C">
        <w:rPr>
          <w:color w:val="000000"/>
          <w:spacing w:val="7"/>
          <w:sz w:val="28"/>
          <w:szCs w:val="28"/>
        </w:rPr>
        <w:t xml:space="preserve">хода, жестко соединяя шестерню </w:t>
      </w:r>
      <w:r w:rsidRPr="00A35F8C">
        <w:rPr>
          <w:iCs/>
          <w:color w:val="000000"/>
          <w:spacing w:val="7"/>
          <w:sz w:val="28"/>
          <w:szCs w:val="28"/>
        </w:rPr>
        <w:t xml:space="preserve"> с </w:t>
      </w:r>
      <w:r w:rsidRPr="00A35F8C">
        <w:rPr>
          <w:color w:val="000000"/>
          <w:spacing w:val="7"/>
          <w:sz w:val="28"/>
          <w:szCs w:val="28"/>
        </w:rPr>
        <w:t xml:space="preserve">валом. </w:t>
      </w:r>
    </w:p>
    <w:p w:rsidR="00D25D3E" w:rsidRPr="00A35F8C" w:rsidRDefault="00D25D3E" w:rsidP="00D25D3E">
      <w:pPr>
        <w:shd w:val="clear" w:color="auto" w:fill="FFFFFF"/>
        <w:ind w:left="10" w:right="14" w:firstLine="317"/>
        <w:jc w:val="both"/>
        <w:rPr>
          <w:sz w:val="28"/>
          <w:szCs w:val="28"/>
        </w:rPr>
      </w:pPr>
      <w:r w:rsidRPr="00A35F8C">
        <w:rPr>
          <w:bCs/>
          <w:color w:val="000000"/>
          <w:sz w:val="28"/>
          <w:szCs w:val="28"/>
        </w:rPr>
        <w:t xml:space="preserve">Техническое обслуживание раздаточной коробки. </w:t>
      </w:r>
      <w:r w:rsidRPr="00A35F8C">
        <w:rPr>
          <w:color w:val="000000"/>
          <w:sz w:val="28"/>
          <w:szCs w:val="28"/>
        </w:rPr>
        <w:t xml:space="preserve">Масляная ванна </w:t>
      </w:r>
      <w:r w:rsidRPr="00A35F8C">
        <w:rPr>
          <w:color w:val="000000"/>
          <w:spacing w:val="4"/>
          <w:sz w:val="28"/>
          <w:szCs w:val="28"/>
        </w:rPr>
        <w:t>раздаточной коробки — общая с коробкой передач, и операции техни</w:t>
      </w:r>
      <w:r w:rsidRPr="00A35F8C">
        <w:rPr>
          <w:color w:val="000000"/>
          <w:spacing w:val="4"/>
          <w:sz w:val="28"/>
          <w:szCs w:val="28"/>
        </w:rPr>
        <w:softHyphen/>
      </w:r>
      <w:r w:rsidRPr="00A35F8C">
        <w:rPr>
          <w:color w:val="000000"/>
          <w:spacing w:val="8"/>
          <w:sz w:val="28"/>
          <w:szCs w:val="28"/>
        </w:rPr>
        <w:t xml:space="preserve">ческого обслуживания по смазке коробки выполняются одновременно </w:t>
      </w:r>
      <w:r w:rsidRPr="00A35F8C">
        <w:rPr>
          <w:color w:val="000000"/>
          <w:spacing w:val="10"/>
          <w:sz w:val="28"/>
          <w:szCs w:val="28"/>
        </w:rPr>
        <w:t xml:space="preserve">со смазкой трансмиссии. Следует учитывать, что при температурах </w:t>
      </w:r>
      <w:r w:rsidRPr="00A35F8C">
        <w:rPr>
          <w:color w:val="000000"/>
          <w:spacing w:val="7"/>
          <w:sz w:val="28"/>
          <w:szCs w:val="28"/>
        </w:rPr>
        <w:t xml:space="preserve">ниже +5°С нужно обязательно менять смазку на зимние сорта, так как </w:t>
      </w:r>
      <w:r w:rsidRPr="00A35F8C">
        <w:rPr>
          <w:color w:val="000000"/>
          <w:spacing w:val="9"/>
          <w:sz w:val="28"/>
          <w:szCs w:val="28"/>
        </w:rPr>
        <w:t>при вязких маслах срабатывание автоматического включения за</w:t>
      </w:r>
      <w:r w:rsidRPr="00A35F8C">
        <w:rPr>
          <w:color w:val="000000"/>
          <w:spacing w:val="9"/>
          <w:sz w:val="28"/>
          <w:szCs w:val="28"/>
        </w:rPr>
        <w:softHyphen/>
      </w:r>
      <w:r w:rsidRPr="00A35F8C">
        <w:rPr>
          <w:color w:val="000000"/>
          <w:spacing w:val="4"/>
          <w:sz w:val="28"/>
          <w:szCs w:val="28"/>
        </w:rPr>
        <w:t>трудняется.</w:t>
      </w:r>
    </w:p>
    <w:p w:rsidR="00D25D3E" w:rsidRDefault="00D25D3E" w:rsidP="00D25D3E">
      <w:pPr>
        <w:shd w:val="clear" w:color="auto" w:fill="FFFFFF"/>
        <w:ind w:left="10" w:right="14" w:firstLine="317"/>
        <w:jc w:val="both"/>
        <w:rPr>
          <w:color w:val="000000"/>
          <w:spacing w:val="6"/>
          <w:sz w:val="28"/>
          <w:szCs w:val="28"/>
        </w:rPr>
      </w:pPr>
      <w:r>
        <w:rPr>
          <w:noProof/>
        </w:rPr>
        <w:lastRenderedPageBreak/>
        <w:drawing>
          <wp:anchor distT="0" distB="0" distL="114300" distR="114300" simplePos="0" relativeHeight="251937792" behindDoc="0" locked="0" layoutInCell="1" allowOverlap="1">
            <wp:simplePos x="0" y="0"/>
            <wp:positionH relativeFrom="column">
              <wp:posOffset>-460375</wp:posOffset>
            </wp:positionH>
            <wp:positionV relativeFrom="paragraph">
              <wp:posOffset>1301115</wp:posOffset>
            </wp:positionV>
            <wp:extent cx="6379210" cy="6011545"/>
            <wp:effectExtent l="0" t="0" r="2540" b="8255"/>
            <wp:wrapSquare wrapText="bothSides"/>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79210" cy="6011545"/>
                    </a:xfrm>
                    <a:prstGeom prst="rect">
                      <a:avLst/>
                    </a:prstGeom>
                    <a:noFill/>
                    <a:ln>
                      <a:noFill/>
                    </a:ln>
                  </pic:spPr>
                </pic:pic>
              </a:graphicData>
            </a:graphic>
          </wp:anchor>
        </w:drawing>
      </w:r>
      <w:r w:rsidRPr="00A35F8C">
        <w:rPr>
          <w:color w:val="000000"/>
          <w:spacing w:val="4"/>
          <w:sz w:val="28"/>
          <w:szCs w:val="28"/>
        </w:rPr>
        <w:t xml:space="preserve">Несрабатывание автоматического включения вызывается засорением </w:t>
      </w:r>
      <w:r w:rsidRPr="00A35F8C">
        <w:rPr>
          <w:color w:val="000000"/>
          <w:spacing w:val="5"/>
          <w:sz w:val="28"/>
          <w:szCs w:val="28"/>
        </w:rPr>
        <w:t xml:space="preserve">беговых дорожек профильных пазов шестерни </w:t>
      </w:r>
      <w:r w:rsidRPr="00A35F8C">
        <w:rPr>
          <w:iCs/>
          <w:color w:val="000000"/>
          <w:spacing w:val="5"/>
          <w:sz w:val="28"/>
          <w:szCs w:val="28"/>
        </w:rPr>
        <w:t xml:space="preserve">10 </w:t>
      </w:r>
      <w:r w:rsidRPr="00A35F8C">
        <w:rPr>
          <w:color w:val="000000"/>
          <w:spacing w:val="5"/>
          <w:sz w:val="28"/>
          <w:szCs w:val="28"/>
        </w:rPr>
        <w:t xml:space="preserve">продуктами износа </w:t>
      </w:r>
      <w:r w:rsidRPr="00A35F8C">
        <w:rPr>
          <w:color w:val="000000"/>
          <w:spacing w:val="7"/>
          <w:sz w:val="28"/>
          <w:szCs w:val="28"/>
        </w:rPr>
        <w:t>деталей и окисления масла, зависан</w:t>
      </w:r>
      <w:r>
        <w:rPr>
          <w:color w:val="000000"/>
          <w:spacing w:val="7"/>
          <w:sz w:val="28"/>
          <w:szCs w:val="28"/>
        </w:rPr>
        <w:t>ием или усадкой пружин 7, заедания</w:t>
      </w:r>
      <w:r w:rsidRPr="00A35F8C">
        <w:rPr>
          <w:color w:val="000000"/>
          <w:spacing w:val="7"/>
          <w:sz w:val="28"/>
          <w:szCs w:val="28"/>
        </w:rPr>
        <w:t xml:space="preserve"> штифтов </w:t>
      </w:r>
      <w:r w:rsidRPr="00A35F8C">
        <w:rPr>
          <w:iCs/>
          <w:color w:val="000000"/>
          <w:spacing w:val="7"/>
          <w:sz w:val="28"/>
          <w:szCs w:val="28"/>
        </w:rPr>
        <w:t xml:space="preserve">8 </w:t>
      </w:r>
      <w:r w:rsidRPr="00A35F8C">
        <w:rPr>
          <w:color w:val="000000"/>
          <w:spacing w:val="7"/>
          <w:sz w:val="28"/>
          <w:szCs w:val="28"/>
        </w:rPr>
        <w:t xml:space="preserve">в отверстиях шестерен. В последнем случае усилия </w:t>
      </w:r>
      <w:r w:rsidRPr="00A35F8C">
        <w:rPr>
          <w:color w:val="000000"/>
          <w:spacing w:val="6"/>
          <w:sz w:val="28"/>
          <w:szCs w:val="28"/>
        </w:rPr>
        <w:t>пружины оказываются недостаточными для поджатия штифта и закли</w:t>
      </w:r>
      <w:r w:rsidRPr="00A35F8C">
        <w:rPr>
          <w:color w:val="000000"/>
          <w:spacing w:val="6"/>
          <w:sz w:val="28"/>
          <w:szCs w:val="28"/>
        </w:rPr>
        <w:softHyphen/>
        <w:t>нивающего ролика 9.</w:t>
      </w:r>
    </w:p>
    <w:p w:rsidR="00D25D3E" w:rsidRDefault="00D25D3E" w:rsidP="00D25D3E"/>
    <w:p w:rsidR="00D25D3E" w:rsidRDefault="00D25D3E" w:rsidP="00D25D3E"/>
    <w:p w:rsidR="00D25D3E" w:rsidRPr="0066366E" w:rsidRDefault="00D25D3E" w:rsidP="00D25D3E">
      <w:pPr>
        <w:shd w:val="clear" w:color="auto" w:fill="FFFFFF"/>
        <w:autoSpaceDE w:val="0"/>
        <w:autoSpaceDN w:val="0"/>
        <w:adjustRightInd w:val="0"/>
      </w:pPr>
      <w:r w:rsidRPr="0066366E">
        <w:rPr>
          <w:color w:val="000000"/>
        </w:rPr>
        <w:t xml:space="preserve">Рис. </w:t>
      </w:r>
      <w:r>
        <w:rPr>
          <w:color w:val="000000"/>
        </w:rPr>
        <w:t>1</w:t>
      </w:r>
      <w:r w:rsidRPr="0066366E">
        <w:rPr>
          <w:color w:val="000000"/>
        </w:rPr>
        <w:t xml:space="preserve">  </w:t>
      </w:r>
      <w:r w:rsidR="00B03704">
        <w:rPr>
          <w:color w:val="000000"/>
        </w:rPr>
        <w:t>Раздаточная коробка трактора Беларус</w:t>
      </w:r>
      <w:r w:rsidRPr="0066366E">
        <w:rPr>
          <w:color w:val="000000"/>
        </w:rPr>
        <w:t>-82</w:t>
      </w:r>
      <w:r w:rsidR="00B03704">
        <w:rPr>
          <w:color w:val="000000"/>
        </w:rPr>
        <w:t>.1</w:t>
      </w:r>
      <w:r w:rsidRPr="0066366E">
        <w:rPr>
          <w:color w:val="000000"/>
        </w:rPr>
        <w:t>:</w:t>
      </w:r>
    </w:p>
    <w:p w:rsidR="00D25D3E" w:rsidRPr="00AB7E12" w:rsidRDefault="00D25D3E" w:rsidP="00D25D3E">
      <w:pPr>
        <w:rPr>
          <w:color w:val="000000"/>
        </w:rPr>
      </w:pPr>
      <w:r w:rsidRPr="0066366E">
        <w:rPr>
          <w:bCs/>
          <w:iCs/>
          <w:color w:val="000000"/>
        </w:rPr>
        <w:t xml:space="preserve">1 </w:t>
      </w:r>
      <w:r w:rsidRPr="0066366E">
        <w:rPr>
          <w:bCs/>
          <w:color w:val="000000"/>
        </w:rPr>
        <w:t xml:space="preserve">— шестерня вторичного вала коробки передач; </w:t>
      </w:r>
      <w:r w:rsidRPr="0066366E">
        <w:rPr>
          <w:bCs/>
          <w:iCs/>
          <w:color w:val="000000"/>
        </w:rPr>
        <w:t xml:space="preserve">2 </w:t>
      </w:r>
      <w:r w:rsidRPr="0066366E">
        <w:rPr>
          <w:bCs/>
          <w:color w:val="000000"/>
        </w:rPr>
        <w:t xml:space="preserve">— промежуточная </w:t>
      </w:r>
      <w:r w:rsidRPr="0066366E">
        <w:rPr>
          <w:color w:val="000000"/>
        </w:rPr>
        <w:t xml:space="preserve">шестерня; </w:t>
      </w:r>
      <w:r w:rsidRPr="0066366E">
        <w:rPr>
          <w:iCs/>
          <w:color w:val="000000"/>
        </w:rPr>
        <w:t xml:space="preserve">3 — </w:t>
      </w:r>
      <w:r w:rsidRPr="0066366E">
        <w:rPr>
          <w:bCs/>
          <w:color w:val="000000"/>
        </w:rPr>
        <w:t xml:space="preserve">ось; </w:t>
      </w:r>
      <w:r w:rsidRPr="0066366E">
        <w:rPr>
          <w:bCs/>
          <w:iCs/>
          <w:color w:val="000000"/>
        </w:rPr>
        <w:t xml:space="preserve">4 </w:t>
      </w:r>
      <w:r w:rsidRPr="0066366E">
        <w:rPr>
          <w:color w:val="000000"/>
        </w:rPr>
        <w:t xml:space="preserve">- </w:t>
      </w:r>
      <w:r w:rsidRPr="0066366E">
        <w:rPr>
          <w:bCs/>
          <w:color w:val="000000"/>
        </w:rPr>
        <w:t xml:space="preserve">лоток; </w:t>
      </w:r>
      <w:r w:rsidRPr="0066366E">
        <w:rPr>
          <w:bCs/>
          <w:iCs/>
          <w:color w:val="000000"/>
        </w:rPr>
        <w:t xml:space="preserve">5 — </w:t>
      </w:r>
      <w:r w:rsidRPr="0066366E">
        <w:rPr>
          <w:bCs/>
          <w:color w:val="000000"/>
        </w:rPr>
        <w:t xml:space="preserve">болт; </w:t>
      </w:r>
      <w:r w:rsidRPr="0066366E">
        <w:rPr>
          <w:bCs/>
          <w:iCs/>
          <w:color w:val="000000"/>
        </w:rPr>
        <w:t xml:space="preserve">6 </w:t>
      </w:r>
      <w:r w:rsidRPr="0066366E">
        <w:rPr>
          <w:bCs/>
          <w:color w:val="000000"/>
        </w:rPr>
        <w:t xml:space="preserve">— корпус; 7 — шестерня (наружная обойма </w:t>
      </w:r>
      <w:r w:rsidRPr="0066366E">
        <w:rPr>
          <w:color w:val="000000"/>
        </w:rPr>
        <w:t xml:space="preserve">муфты свободного хода); </w:t>
      </w:r>
      <w:r w:rsidRPr="0066366E">
        <w:rPr>
          <w:bCs/>
          <w:iCs/>
          <w:color w:val="000000"/>
        </w:rPr>
        <w:t xml:space="preserve">8 </w:t>
      </w:r>
      <w:r w:rsidRPr="0066366E">
        <w:rPr>
          <w:bCs/>
          <w:color w:val="000000"/>
        </w:rPr>
        <w:t xml:space="preserve">и </w:t>
      </w:r>
      <w:r w:rsidRPr="0066366E">
        <w:rPr>
          <w:bCs/>
          <w:iCs/>
          <w:color w:val="000000"/>
        </w:rPr>
        <w:t xml:space="preserve">9 </w:t>
      </w:r>
      <w:r w:rsidRPr="0066366E">
        <w:rPr>
          <w:color w:val="000000"/>
        </w:rPr>
        <w:t xml:space="preserve">— </w:t>
      </w:r>
      <w:r w:rsidRPr="0066366E">
        <w:rPr>
          <w:bCs/>
          <w:color w:val="000000"/>
        </w:rPr>
        <w:t xml:space="preserve">зубчатые венца муфты переключения раздаточной коробки; </w:t>
      </w:r>
      <w:r w:rsidRPr="0066366E">
        <w:rPr>
          <w:bCs/>
          <w:iCs/>
          <w:color w:val="000000"/>
        </w:rPr>
        <w:t xml:space="preserve">10 </w:t>
      </w:r>
      <w:r w:rsidRPr="0066366E">
        <w:rPr>
          <w:bCs/>
          <w:color w:val="000000"/>
        </w:rPr>
        <w:t xml:space="preserve">— фланец; 11 — вал; </w:t>
      </w:r>
      <w:r w:rsidRPr="0066366E">
        <w:rPr>
          <w:bCs/>
          <w:iCs/>
          <w:color w:val="000000"/>
        </w:rPr>
        <w:t xml:space="preserve">12 </w:t>
      </w:r>
      <w:r w:rsidRPr="0066366E">
        <w:rPr>
          <w:bCs/>
          <w:color w:val="000000"/>
        </w:rPr>
        <w:t xml:space="preserve">— вилка; </w:t>
      </w:r>
      <w:r w:rsidRPr="0066366E">
        <w:rPr>
          <w:bCs/>
          <w:iCs/>
          <w:color w:val="000000"/>
        </w:rPr>
        <w:t xml:space="preserve">13 </w:t>
      </w:r>
      <w:r w:rsidRPr="0066366E">
        <w:rPr>
          <w:bCs/>
          <w:color w:val="000000"/>
        </w:rPr>
        <w:t xml:space="preserve">— рычаг вилки; </w:t>
      </w:r>
      <w:r w:rsidRPr="0066366E">
        <w:rPr>
          <w:bCs/>
          <w:iCs/>
          <w:color w:val="000000"/>
        </w:rPr>
        <w:t xml:space="preserve">14 </w:t>
      </w:r>
      <w:r w:rsidRPr="0066366E">
        <w:rPr>
          <w:bCs/>
          <w:color w:val="000000"/>
        </w:rPr>
        <w:t xml:space="preserve">— валик управления; </w:t>
      </w:r>
      <w:r w:rsidRPr="0066366E">
        <w:rPr>
          <w:bCs/>
          <w:iCs/>
          <w:color w:val="000000"/>
        </w:rPr>
        <w:t xml:space="preserve">15 </w:t>
      </w:r>
      <w:r w:rsidRPr="0066366E">
        <w:rPr>
          <w:color w:val="000000"/>
        </w:rPr>
        <w:t xml:space="preserve">— пружина; </w:t>
      </w:r>
      <w:r w:rsidRPr="0066366E">
        <w:rPr>
          <w:iCs/>
          <w:color w:val="000000"/>
        </w:rPr>
        <w:t xml:space="preserve">16 </w:t>
      </w:r>
      <w:r w:rsidRPr="0066366E">
        <w:rPr>
          <w:color w:val="000000"/>
        </w:rPr>
        <w:t xml:space="preserve">— роли.-; </w:t>
      </w:r>
      <w:r w:rsidRPr="0066366E">
        <w:rPr>
          <w:bCs/>
          <w:color w:val="000000"/>
        </w:rPr>
        <w:t xml:space="preserve">муфты свободного хода; </w:t>
      </w:r>
      <w:r w:rsidRPr="0066366E">
        <w:rPr>
          <w:bCs/>
          <w:iCs/>
          <w:color w:val="000000"/>
        </w:rPr>
        <w:t xml:space="preserve">17 </w:t>
      </w:r>
      <w:r w:rsidRPr="0066366E">
        <w:rPr>
          <w:bCs/>
          <w:color w:val="000000"/>
        </w:rPr>
        <w:t xml:space="preserve">— внутренняя обойма муфты </w:t>
      </w:r>
      <w:r w:rsidRPr="0066366E">
        <w:rPr>
          <w:color w:val="000000"/>
        </w:rPr>
        <w:t xml:space="preserve">свободного хода: </w:t>
      </w:r>
      <w:r>
        <w:rPr>
          <w:color w:val="000000"/>
        </w:rPr>
        <w:t xml:space="preserve">           </w:t>
      </w:r>
      <w:r>
        <w:rPr>
          <w:iCs/>
          <w:color w:val="000000"/>
        </w:rPr>
        <w:t>18-</w:t>
      </w:r>
      <w:r>
        <w:rPr>
          <w:color w:val="000000"/>
        </w:rPr>
        <w:t xml:space="preserve"> </w:t>
      </w:r>
      <w:r w:rsidRPr="0066366E">
        <w:rPr>
          <w:bCs/>
          <w:color w:val="000000"/>
        </w:rPr>
        <w:t>рычаг управ</w:t>
      </w:r>
      <w:r w:rsidRPr="0066366E">
        <w:rPr>
          <w:bCs/>
          <w:color w:val="000000"/>
        </w:rPr>
        <w:softHyphen/>
        <w:t xml:space="preserve">ления; </w:t>
      </w:r>
      <w:r w:rsidRPr="0066366E">
        <w:rPr>
          <w:bCs/>
          <w:iCs/>
          <w:color w:val="000000"/>
        </w:rPr>
        <w:t xml:space="preserve">19 </w:t>
      </w:r>
      <w:r>
        <w:rPr>
          <w:bCs/>
          <w:color w:val="000000"/>
        </w:rPr>
        <w:t>-</w:t>
      </w:r>
      <w:r w:rsidRPr="0066366E">
        <w:rPr>
          <w:bCs/>
          <w:color w:val="000000"/>
        </w:rPr>
        <w:t xml:space="preserve">пол кабины; </w:t>
      </w:r>
      <w:r w:rsidRPr="0066366E">
        <w:rPr>
          <w:bCs/>
          <w:iCs/>
          <w:color w:val="000000"/>
        </w:rPr>
        <w:t xml:space="preserve">20 </w:t>
      </w:r>
      <w:r w:rsidRPr="0066366E">
        <w:rPr>
          <w:color w:val="000000"/>
        </w:rPr>
        <w:t xml:space="preserve">— </w:t>
      </w:r>
      <w:r w:rsidRPr="0066366E">
        <w:rPr>
          <w:bCs/>
          <w:color w:val="000000"/>
        </w:rPr>
        <w:t xml:space="preserve">тяга; </w:t>
      </w:r>
      <w:r w:rsidRPr="0066366E">
        <w:rPr>
          <w:bCs/>
          <w:iCs/>
          <w:color w:val="000000"/>
        </w:rPr>
        <w:t xml:space="preserve">21 </w:t>
      </w:r>
      <w:r w:rsidRPr="0066366E">
        <w:rPr>
          <w:color w:val="000000"/>
        </w:rPr>
        <w:t xml:space="preserve">— </w:t>
      </w:r>
      <w:r w:rsidRPr="0066366E">
        <w:rPr>
          <w:bCs/>
          <w:color w:val="000000"/>
        </w:rPr>
        <w:t xml:space="preserve">стойка;   </w:t>
      </w:r>
      <w:r w:rsidRPr="0066366E">
        <w:rPr>
          <w:iCs/>
          <w:color w:val="000000"/>
        </w:rPr>
        <w:t xml:space="preserve">22 — </w:t>
      </w:r>
      <w:r w:rsidRPr="0066366E">
        <w:rPr>
          <w:color w:val="000000"/>
        </w:rPr>
        <w:t xml:space="preserve">упор; </w:t>
      </w:r>
      <w:r w:rsidRPr="0066366E">
        <w:rPr>
          <w:iCs/>
          <w:color w:val="000000"/>
        </w:rPr>
        <w:t xml:space="preserve">23 — </w:t>
      </w:r>
      <w:r w:rsidRPr="0066366E">
        <w:rPr>
          <w:color w:val="000000"/>
        </w:rPr>
        <w:t>рукоятка.</w:t>
      </w: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B03704" w:rsidRPr="00B03704" w:rsidRDefault="00B03704" w:rsidP="001D2FED">
      <w:pPr>
        <w:pStyle w:val="291"/>
        <w:shd w:val="clear" w:color="auto" w:fill="auto"/>
        <w:spacing w:after="60" w:line="240" w:lineRule="auto"/>
        <w:ind w:right="80"/>
        <w:jc w:val="left"/>
        <w:rPr>
          <w:rFonts w:ascii="Times New Roman" w:hAnsi="Times New Roman" w:cs="Times New Roman"/>
          <w:sz w:val="28"/>
          <w:szCs w:val="28"/>
        </w:rPr>
      </w:pPr>
      <w:bookmarkStart w:id="1" w:name="bookmark105"/>
      <w:r w:rsidRPr="00B03704">
        <w:rPr>
          <w:rStyle w:val="298"/>
          <w:rFonts w:ascii="Times New Roman" w:hAnsi="Times New Roman" w:cs="Times New Roman"/>
          <w:sz w:val="28"/>
          <w:szCs w:val="28"/>
        </w:rPr>
        <w:t>Регулировка в</w:t>
      </w:r>
      <w:r w:rsidR="001D2FED">
        <w:rPr>
          <w:rStyle w:val="298"/>
          <w:rFonts w:ascii="Times New Roman" w:hAnsi="Times New Roman" w:cs="Times New Roman"/>
          <w:sz w:val="28"/>
          <w:szCs w:val="28"/>
        </w:rPr>
        <w:t xml:space="preserve">ыключателя привода ПВМ трактора  </w:t>
      </w:r>
      <w:r w:rsidRPr="00B03704">
        <w:rPr>
          <w:rStyle w:val="298"/>
          <w:rFonts w:ascii="Times New Roman" w:hAnsi="Times New Roman" w:cs="Times New Roman"/>
          <w:sz w:val="28"/>
          <w:szCs w:val="28"/>
        </w:rPr>
        <w:t>«БЕЛАРУС-1221/1523»</w:t>
      </w:r>
      <w:bookmarkEnd w:id="1"/>
    </w:p>
    <w:p w:rsidR="00B03704" w:rsidRPr="00B03704" w:rsidRDefault="00B03704" w:rsidP="001D2FED">
      <w:pPr>
        <w:pStyle w:val="281"/>
        <w:shd w:val="clear" w:color="auto" w:fill="auto"/>
        <w:spacing w:line="240" w:lineRule="auto"/>
        <w:ind w:left="20" w:right="20" w:hanging="20"/>
        <w:rPr>
          <w:sz w:val="28"/>
          <w:szCs w:val="28"/>
        </w:rPr>
      </w:pPr>
      <w:r w:rsidRPr="00B03704">
        <w:rPr>
          <w:sz w:val="28"/>
          <w:szCs w:val="28"/>
        </w:rPr>
        <w:t>Если ПВМ не включается в автоматическом режиме, а также при</w:t>
      </w:r>
      <w:r w:rsidRPr="00B03704">
        <w:rPr>
          <w:sz w:val="28"/>
          <w:szCs w:val="28"/>
        </w:rPr>
        <w:br/>
        <w:t>необходимости замены выключателя датчика автоматического вклю-</w:t>
      </w:r>
      <w:r w:rsidRPr="00B03704">
        <w:rPr>
          <w:sz w:val="28"/>
          <w:szCs w:val="28"/>
        </w:rPr>
        <w:br/>
        <w:t>чения привода ПВМ выполните следующие регулировочные опера-</w:t>
      </w:r>
      <w:r w:rsidRPr="00B03704">
        <w:rPr>
          <w:sz w:val="28"/>
          <w:szCs w:val="28"/>
        </w:rPr>
        <w:br/>
        <w:t>ции.</w:t>
      </w:r>
    </w:p>
    <w:p w:rsidR="00B03704" w:rsidRPr="00B03704" w:rsidRDefault="009F5AB4" w:rsidP="001D2FED">
      <w:pPr>
        <w:pStyle w:val="281"/>
        <w:shd w:val="clear" w:color="auto" w:fill="auto"/>
        <w:spacing w:line="240" w:lineRule="auto"/>
        <w:ind w:left="20" w:right="20" w:hanging="20"/>
        <w:rPr>
          <w:sz w:val="28"/>
          <w:szCs w:val="28"/>
        </w:rPr>
      </w:pPr>
      <w:r>
        <w:rPr>
          <w:sz w:val="28"/>
          <w:szCs w:val="28"/>
        </w:rPr>
        <w:t>1.</w:t>
      </w:r>
      <w:r w:rsidR="00B03704" w:rsidRPr="00B03704">
        <w:rPr>
          <w:sz w:val="28"/>
          <w:szCs w:val="28"/>
        </w:rPr>
        <w:t>Кулачки</w:t>
      </w:r>
      <w:r w:rsidR="00B03704" w:rsidRPr="00B03704">
        <w:rPr>
          <w:rStyle w:val="2838"/>
          <w:sz w:val="28"/>
          <w:szCs w:val="28"/>
        </w:rPr>
        <w:t xml:space="preserve"> В</w:t>
      </w:r>
      <w:r w:rsidR="00B03704" w:rsidRPr="00B03704">
        <w:rPr>
          <w:sz w:val="28"/>
          <w:szCs w:val="28"/>
        </w:rPr>
        <w:t xml:space="preserve"> полумуфты</w:t>
      </w:r>
      <w:r w:rsidR="00B03704" w:rsidRPr="00B03704">
        <w:rPr>
          <w:rStyle w:val="2838"/>
          <w:sz w:val="28"/>
          <w:szCs w:val="28"/>
        </w:rPr>
        <w:t xml:space="preserve"> 2</w:t>
      </w:r>
      <w:r w:rsidR="00B03704">
        <w:rPr>
          <w:sz w:val="28"/>
          <w:szCs w:val="28"/>
        </w:rPr>
        <w:t xml:space="preserve"> (рис.2</w:t>
      </w:r>
      <w:r w:rsidR="00B03704" w:rsidRPr="00B03704">
        <w:rPr>
          <w:sz w:val="28"/>
          <w:szCs w:val="28"/>
        </w:rPr>
        <w:t>) введите в зацепление с</w:t>
      </w:r>
      <w:r w:rsidR="00B03704" w:rsidRPr="00B03704">
        <w:rPr>
          <w:sz w:val="28"/>
          <w:szCs w:val="28"/>
        </w:rPr>
        <w:br/>
        <w:t>кулачками барабана 1 так, чтобы толкатель 3 был максимально вы-</w:t>
      </w:r>
      <w:r w:rsidR="00B03704" w:rsidRPr="00B03704">
        <w:rPr>
          <w:sz w:val="28"/>
          <w:szCs w:val="28"/>
        </w:rPr>
        <w:br/>
        <w:t>двинут из направляющей.</w:t>
      </w:r>
    </w:p>
    <w:p w:rsidR="00B03704" w:rsidRPr="00B03704" w:rsidRDefault="00114D17" w:rsidP="00114D17">
      <w:pPr>
        <w:pStyle w:val="281"/>
        <w:shd w:val="clear" w:color="auto" w:fill="auto"/>
        <w:tabs>
          <w:tab w:val="left" w:pos="531"/>
        </w:tabs>
        <w:spacing w:line="240" w:lineRule="auto"/>
        <w:ind w:left="20" w:right="20" w:firstLine="0"/>
        <w:rPr>
          <w:sz w:val="28"/>
          <w:szCs w:val="28"/>
        </w:rPr>
      </w:pPr>
      <w:r>
        <w:rPr>
          <w:sz w:val="28"/>
          <w:szCs w:val="28"/>
        </w:rPr>
        <w:t>2.</w:t>
      </w:r>
      <w:r w:rsidR="00B03704" w:rsidRPr="00B03704">
        <w:rPr>
          <w:sz w:val="28"/>
          <w:szCs w:val="28"/>
        </w:rPr>
        <w:t>Установите под торец выключателя 5 первоначальный набор</w:t>
      </w:r>
      <w:r w:rsidR="00B03704" w:rsidRPr="00B03704">
        <w:rPr>
          <w:sz w:val="28"/>
          <w:szCs w:val="28"/>
        </w:rPr>
        <w:br/>
        <w:t>регулировочных прокладок</w:t>
      </w:r>
      <w:r w:rsidR="00B03704" w:rsidRPr="00B03704">
        <w:rPr>
          <w:rStyle w:val="2837"/>
          <w:sz w:val="28"/>
          <w:szCs w:val="28"/>
        </w:rPr>
        <w:t xml:space="preserve"> 4</w:t>
      </w:r>
      <w:r w:rsidR="00B03704" w:rsidRPr="00B03704">
        <w:rPr>
          <w:sz w:val="28"/>
          <w:szCs w:val="28"/>
        </w:rPr>
        <w:t xml:space="preserve"> в количестве 5—6 штук.</w:t>
      </w:r>
    </w:p>
    <w:p w:rsidR="00B03704" w:rsidRPr="00B03704" w:rsidRDefault="00114D17" w:rsidP="00114D17">
      <w:pPr>
        <w:pStyle w:val="281"/>
        <w:shd w:val="clear" w:color="auto" w:fill="auto"/>
        <w:tabs>
          <w:tab w:val="left" w:pos="517"/>
        </w:tabs>
        <w:spacing w:line="240" w:lineRule="auto"/>
        <w:ind w:left="20" w:right="20" w:firstLine="0"/>
        <w:rPr>
          <w:sz w:val="28"/>
          <w:szCs w:val="28"/>
        </w:rPr>
      </w:pPr>
      <w:r>
        <w:rPr>
          <w:sz w:val="28"/>
          <w:szCs w:val="28"/>
        </w:rPr>
        <w:t>3.</w:t>
      </w:r>
      <w:r w:rsidR="00B03704" w:rsidRPr="00B03704">
        <w:rPr>
          <w:sz w:val="28"/>
          <w:szCs w:val="28"/>
        </w:rPr>
        <w:t>Удаляя по одной прокладке, обеспечьте замыкание контактов</w:t>
      </w:r>
      <w:r w:rsidR="00B03704" w:rsidRPr="00B03704">
        <w:rPr>
          <w:sz w:val="28"/>
          <w:szCs w:val="28"/>
        </w:rPr>
        <w:br/>
        <w:t>выключателя 5.</w:t>
      </w:r>
    </w:p>
    <w:p w:rsidR="00B03704" w:rsidRPr="00B03704" w:rsidRDefault="00114D17" w:rsidP="00114D17">
      <w:pPr>
        <w:pStyle w:val="281"/>
        <w:shd w:val="clear" w:color="auto" w:fill="auto"/>
        <w:tabs>
          <w:tab w:val="left" w:pos="538"/>
        </w:tabs>
        <w:spacing w:line="240" w:lineRule="auto"/>
        <w:ind w:left="20" w:right="20" w:firstLine="0"/>
        <w:rPr>
          <w:sz w:val="28"/>
          <w:szCs w:val="28"/>
        </w:rPr>
      </w:pPr>
      <w:r>
        <w:rPr>
          <w:sz w:val="28"/>
          <w:szCs w:val="28"/>
        </w:rPr>
        <w:t>4.</w:t>
      </w:r>
      <w:r w:rsidR="00B03704" w:rsidRPr="00B03704">
        <w:rPr>
          <w:sz w:val="28"/>
          <w:szCs w:val="28"/>
        </w:rPr>
        <w:t>Кулачки</w:t>
      </w:r>
      <w:r w:rsidR="00B03704" w:rsidRPr="00B03704">
        <w:rPr>
          <w:rStyle w:val="2837"/>
          <w:sz w:val="28"/>
          <w:szCs w:val="28"/>
        </w:rPr>
        <w:t xml:space="preserve"> В</w:t>
      </w:r>
      <w:r w:rsidR="00B03704" w:rsidRPr="00B03704">
        <w:rPr>
          <w:sz w:val="28"/>
          <w:szCs w:val="28"/>
        </w:rPr>
        <w:t xml:space="preserve"> полумуфты</w:t>
      </w:r>
      <w:r w:rsidR="00B03704" w:rsidRPr="00B03704">
        <w:rPr>
          <w:rStyle w:val="2837"/>
          <w:sz w:val="28"/>
          <w:szCs w:val="28"/>
        </w:rPr>
        <w:t xml:space="preserve"> 2</w:t>
      </w:r>
      <w:r w:rsidR="00B03704" w:rsidRPr="00B03704">
        <w:rPr>
          <w:sz w:val="28"/>
          <w:szCs w:val="28"/>
        </w:rPr>
        <w:t xml:space="preserve"> выведите из зацепления с кулачками</w:t>
      </w:r>
      <w:r w:rsidR="00B03704" w:rsidRPr="00B03704">
        <w:rPr>
          <w:sz w:val="28"/>
          <w:szCs w:val="28"/>
        </w:rPr>
        <w:br/>
        <w:t>барабана 7. При этом толкатель Одолжен быть максимально утоплен,</w:t>
      </w:r>
      <w:r w:rsidR="00B03704" w:rsidRPr="00B03704">
        <w:rPr>
          <w:sz w:val="28"/>
          <w:szCs w:val="28"/>
        </w:rPr>
        <w:br/>
      </w:r>
      <w:r w:rsidR="00B03704" w:rsidRPr="00B03704">
        <w:rPr>
          <w:rStyle w:val="289pt6"/>
          <w:sz w:val="28"/>
          <w:szCs w:val="28"/>
        </w:rPr>
        <w:t>а</w:t>
      </w:r>
      <w:r w:rsidR="00B03704" w:rsidRPr="00B03704">
        <w:rPr>
          <w:sz w:val="28"/>
          <w:szCs w:val="28"/>
        </w:rPr>
        <w:t xml:space="preserve"> контакты</w:t>
      </w:r>
      <w:r w:rsidR="00B03704" w:rsidRPr="00B03704">
        <w:rPr>
          <w:rStyle w:val="289pt6"/>
          <w:sz w:val="28"/>
          <w:szCs w:val="28"/>
        </w:rPr>
        <w:t xml:space="preserve"> </w:t>
      </w:r>
      <w:r w:rsidR="00B03704" w:rsidRPr="00B03704">
        <w:rPr>
          <w:rStyle w:val="289pt6"/>
          <w:b w:val="0"/>
          <w:sz w:val="28"/>
          <w:szCs w:val="28"/>
        </w:rPr>
        <w:t>выключателя</w:t>
      </w:r>
      <w:r w:rsidR="00B03704" w:rsidRPr="00B03704">
        <w:rPr>
          <w:b/>
          <w:sz w:val="28"/>
          <w:szCs w:val="28"/>
        </w:rPr>
        <w:t xml:space="preserve"> </w:t>
      </w:r>
      <w:r w:rsidR="00B03704" w:rsidRPr="00B03704">
        <w:rPr>
          <w:sz w:val="28"/>
          <w:szCs w:val="28"/>
        </w:rPr>
        <w:t>— разомкнуты. Выключатель</w:t>
      </w:r>
      <w:r w:rsidR="00B03704" w:rsidRPr="00B03704">
        <w:rPr>
          <w:rStyle w:val="289pt6"/>
          <w:sz w:val="28"/>
          <w:szCs w:val="28"/>
        </w:rPr>
        <w:t xml:space="preserve"> 5</w:t>
      </w:r>
      <w:r w:rsidR="00B03704">
        <w:rPr>
          <w:rStyle w:val="289pt6"/>
          <w:sz w:val="28"/>
          <w:szCs w:val="28"/>
        </w:rPr>
        <w:t xml:space="preserve"> </w:t>
      </w:r>
      <w:r w:rsidR="00B03704" w:rsidRPr="00B03704">
        <w:rPr>
          <w:sz w:val="28"/>
          <w:szCs w:val="28"/>
        </w:rPr>
        <w:t>отрегулиро-</w:t>
      </w:r>
      <w:r w:rsidR="00B03704" w:rsidRPr="00B03704">
        <w:rPr>
          <w:sz w:val="28"/>
          <w:szCs w:val="28"/>
        </w:rPr>
        <w:br/>
        <w:t>ван правильно, если в положении I его контакты замкнуты,</w:t>
      </w:r>
      <w:r w:rsidR="00B03704" w:rsidRPr="00B03704">
        <w:rPr>
          <w:rStyle w:val="289pt6"/>
          <w:sz w:val="28"/>
          <w:szCs w:val="28"/>
        </w:rPr>
        <w:t xml:space="preserve"> </w:t>
      </w:r>
      <w:r w:rsidR="00B03704" w:rsidRPr="00B03704">
        <w:rPr>
          <w:rStyle w:val="289pt6"/>
          <w:b w:val="0"/>
          <w:sz w:val="28"/>
          <w:szCs w:val="28"/>
        </w:rPr>
        <w:t>а в</w:t>
      </w:r>
      <w:r w:rsidR="00B03704" w:rsidRPr="00B03704">
        <w:rPr>
          <w:rStyle w:val="289pt6"/>
          <w:sz w:val="28"/>
          <w:szCs w:val="28"/>
        </w:rPr>
        <w:br/>
      </w:r>
      <w:r w:rsidR="00B03704" w:rsidRPr="00B03704">
        <w:rPr>
          <w:sz w:val="28"/>
          <w:szCs w:val="28"/>
        </w:rPr>
        <w:t>положении II — разомкнуты. Проверку производите с помощью кон-</w:t>
      </w:r>
      <w:r w:rsidR="00B03704" w:rsidRPr="00B03704">
        <w:rPr>
          <w:sz w:val="28"/>
          <w:szCs w:val="28"/>
        </w:rPr>
        <w:br/>
        <w:t>трольной лампы или по сигнализатору на пульте управле</w:t>
      </w:r>
      <w:r w:rsidR="001D2FED">
        <w:rPr>
          <w:sz w:val="28"/>
          <w:szCs w:val="28"/>
        </w:rPr>
        <w:t>ния, нажав</w:t>
      </w:r>
      <w:r w:rsidR="001D2FED">
        <w:rPr>
          <w:sz w:val="28"/>
          <w:szCs w:val="28"/>
        </w:rPr>
        <w:br/>
        <w:t>на верхнюю часть клав</w:t>
      </w:r>
      <w:r w:rsidR="00B03704" w:rsidRPr="00B03704">
        <w:rPr>
          <w:sz w:val="28"/>
          <w:szCs w:val="28"/>
        </w:rPr>
        <w:t>иши управления ПВМ.</w:t>
      </w:r>
    </w:p>
    <w:p w:rsidR="00B269DA" w:rsidRPr="00DA277C" w:rsidRDefault="00B03704" w:rsidP="00DA277C">
      <w:pPr>
        <w:pStyle w:val="281"/>
        <w:shd w:val="clear" w:color="auto" w:fill="auto"/>
        <w:spacing w:after="231" w:line="240" w:lineRule="auto"/>
        <w:ind w:left="20" w:right="20" w:hanging="20"/>
        <w:rPr>
          <w:sz w:val="28"/>
          <w:szCs w:val="28"/>
        </w:rPr>
      </w:pPr>
      <w:r w:rsidRPr="00B03704">
        <w:rPr>
          <w:sz w:val="28"/>
          <w:szCs w:val="28"/>
        </w:rPr>
        <w:t>В положении I размер</w:t>
      </w:r>
      <w:r w:rsidRPr="00B03704">
        <w:rPr>
          <w:rStyle w:val="2837"/>
          <w:sz w:val="28"/>
          <w:szCs w:val="28"/>
        </w:rPr>
        <w:t xml:space="preserve"> А</w:t>
      </w:r>
      <w:r w:rsidRPr="00B03704">
        <w:rPr>
          <w:sz w:val="28"/>
          <w:szCs w:val="28"/>
        </w:rPr>
        <w:t xml:space="preserve"> от торца толкателя</w:t>
      </w:r>
      <w:r w:rsidRPr="00B03704">
        <w:rPr>
          <w:rStyle w:val="2837"/>
          <w:sz w:val="28"/>
          <w:szCs w:val="28"/>
        </w:rPr>
        <w:t xml:space="preserve"> 3</w:t>
      </w:r>
      <w:r w:rsidRPr="00B03704">
        <w:rPr>
          <w:sz w:val="28"/>
          <w:szCs w:val="28"/>
        </w:rPr>
        <w:t xml:space="preserve"> до торца выключа-</w:t>
      </w:r>
      <w:r w:rsidRPr="00B03704">
        <w:rPr>
          <w:sz w:val="28"/>
          <w:szCs w:val="28"/>
        </w:rPr>
        <w:br/>
        <w:t>теля 5 должен быть не менее 11,5 мм. Несоблюдение этого требова-</w:t>
      </w:r>
      <w:r w:rsidRPr="00B03704">
        <w:rPr>
          <w:sz w:val="28"/>
          <w:szCs w:val="28"/>
        </w:rPr>
        <w:br/>
        <w:t>ния может привести к повреждению выключателя.</w:t>
      </w:r>
    </w:p>
    <w:p w:rsidR="00B269DA" w:rsidRDefault="00B269DA" w:rsidP="00D25D3E">
      <w:pPr>
        <w:shd w:val="clear" w:color="auto" w:fill="FFFFFF"/>
        <w:autoSpaceDE w:val="0"/>
        <w:autoSpaceDN w:val="0"/>
        <w:adjustRightInd w:val="0"/>
        <w:jc w:val="center"/>
        <w:rPr>
          <w:b/>
          <w:bCs/>
          <w:color w:val="000000"/>
          <w:sz w:val="28"/>
          <w:szCs w:val="28"/>
          <w:u w:val="single"/>
        </w:rPr>
      </w:pPr>
    </w:p>
    <w:p w:rsidR="00B269DA" w:rsidRDefault="00E85093" w:rsidP="00D25D3E">
      <w:pPr>
        <w:shd w:val="clear" w:color="auto" w:fill="FFFFFF"/>
        <w:autoSpaceDE w:val="0"/>
        <w:autoSpaceDN w:val="0"/>
        <w:adjustRightInd w:val="0"/>
        <w:jc w:val="center"/>
        <w:rPr>
          <w:b/>
          <w:bCs/>
          <w:color w:val="000000"/>
          <w:sz w:val="28"/>
          <w:szCs w:val="28"/>
          <w:u w:val="single"/>
        </w:rPr>
      </w:pPr>
      <w:r>
        <w:rPr>
          <w:noProof/>
        </w:rPr>
        <w:drawing>
          <wp:inline distT="0" distB="0" distL="0" distR="0">
            <wp:extent cx="3888105" cy="2759710"/>
            <wp:effectExtent l="19050" t="0" r="0" b="0"/>
            <wp:docPr id="7" name="Рисунок 13" descr="C:\Users\Admin\AppData\Local\Microsoft\Windows\Temporary Internet Files\Content.Word\scr 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AppData\Local\Microsoft\Windows\Temporary Internet Files\Content.Word\scr 069.jpg"/>
                    <pic:cNvPicPr>
                      <a:picLocks noChangeAspect="1" noChangeArrowheads="1"/>
                    </pic:cNvPicPr>
                  </pic:nvPicPr>
                  <pic:blipFill>
                    <a:blip r:embed="rId34" cstate="print"/>
                    <a:srcRect/>
                    <a:stretch>
                      <a:fillRect/>
                    </a:stretch>
                  </pic:blipFill>
                  <pic:spPr bwMode="auto">
                    <a:xfrm>
                      <a:off x="0" y="0"/>
                      <a:ext cx="3888105" cy="2759710"/>
                    </a:xfrm>
                    <a:prstGeom prst="rect">
                      <a:avLst/>
                    </a:prstGeom>
                    <a:noFill/>
                    <a:ln w="9525">
                      <a:noFill/>
                      <a:miter lim="800000"/>
                      <a:headEnd/>
                      <a:tailEnd/>
                    </a:ln>
                  </pic:spPr>
                </pic:pic>
              </a:graphicData>
            </a:graphic>
          </wp:inline>
        </w:drawing>
      </w:r>
    </w:p>
    <w:p w:rsidR="00B03704" w:rsidRDefault="00B03704" w:rsidP="00D25D3E">
      <w:pPr>
        <w:shd w:val="clear" w:color="auto" w:fill="FFFFFF"/>
        <w:autoSpaceDE w:val="0"/>
        <w:autoSpaceDN w:val="0"/>
        <w:adjustRightInd w:val="0"/>
        <w:jc w:val="center"/>
        <w:rPr>
          <w:b/>
          <w:bCs/>
          <w:color w:val="000000"/>
          <w:sz w:val="28"/>
          <w:szCs w:val="28"/>
          <w:u w:val="single"/>
        </w:rPr>
      </w:pPr>
    </w:p>
    <w:p w:rsidR="00B03704" w:rsidRPr="00DA277C" w:rsidRDefault="00B03704" w:rsidP="00DA277C">
      <w:pPr>
        <w:shd w:val="clear" w:color="auto" w:fill="FFFFFF"/>
        <w:autoSpaceDE w:val="0"/>
        <w:autoSpaceDN w:val="0"/>
        <w:adjustRightInd w:val="0"/>
        <w:rPr>
          <w:bCs/>
          <w:color w:val="000000"/>
          <w:u w:val="single"/>
        </w:rPr>
      </w:pPr>
    </w:p>
    <w:p w:rsidR="00DA277C" w:rsidRPr="00DA277C" w:rsidRDefault="00DA277C" w:rsidP="00DA277C">
      <w:pPr>
        <w:pStyle w:val="201"/>
        <w:shd w:val="clear" w:color="auto" w:fill="auto"/>
        <w:spacing w:line="240" w:lineRule="auto"/>
        <w:ind w:left="20" w:firstLine="1160"/>
        <w:jc w:val="left"/>
        <w:rPr>
          <w:b w:val="0"/>
          <w:sz w:val="24"/>
          <w:szCs w:val="24"/>
        </w:rPr>
      </w:pPr>
      <w:r>
        <w:rPr>
          <w:rStyle w:val="2030"/>
          <w:sz w:val="24"/>
          <w:szCs w:val="24"/>
        </w:rPr>
        <w:t>Рис. 2</w:t>
      </w:r>
      <w:r w:rsidRPr="00DA277C">
        <w:rPr>
          <w:rStyle w:val="2030"/>
          <w:sz w:val="24"/>
          <w:szCs w:val="24"/>
        </w:rPr>
        <w:t>.</w:t>
      </w:r>
      <w:r w:rsidRPr="00DA277C">
        <w:rPr>
          <w:b w:val="0"/>
          <w:sz w:val="24"/>
          <w:szCs w:val="24"/>
        </w:rPr>
        <w:t xml:space="preserve"> Регулировка выключателя привода ПВМ:</w:t>
      </w:r>
      <w:r w:rsidRPr="00DA277C">
        <w:rPr>
          <w:b w:val="0"/>
          <w:sz w:val="24"/>
          <w:szCs w:val="24"/>
        </w:rPr>
        <w:br/>
      </w:r>
      <w:r w:rsidRPr="00DA277C">
        <w:rPr>
          <w:rStyle w:val="2030"/>
          <w:sz w:val="24"/>
          <w:szCs w:val="24"/>
        </w:rPr>
        <w:t>1</w:t>
      </w:r>
      <w:r w:rsidRPr="00DA277C">
        <w:rPr>
          <w:b w:val="0"/>
          <w:sz w:val="24"/>
          <w:szCs w:val="24"/>
        </w:rPr>
        <w:t xml:space="preserve"> — барабан;</w:t>
      </w:r>
      <w:r w:rsidRPr="00DA277C">
        <w:rPr>
          <w:rStyle w:val="2030"/>
          <w:sz w:val="24"/>
          <w:szCs w:val="24"/>
        </w:rPr>
        <w:t xml:space="preserve"> 2</w:t>
      </w:r>
      <w:r w:rsidRPr="00DA277C">
        <w:rPr>
          <w:b w:val="0"/>
          <w:sz w:val="24"/>
          <w:szCs w:val="24"/>
        </w:rPr>
        <w:t xml:space="preserve"> — полумуфта;</w:t>
      </w:r>
      <w:r w:rsidRPr="00DA277C">
        <w:rPr>
          <w:rStyle w:val="2030"/>
          <w:sz w:val="24"/>
          <w:szCs w:val="24"/>
        </w:rPr>
        <w:t xml:space="preserve"> 3</w:t>
      </w:r>
      <w:r w:rsidRPr="00DA277C">
        <w:rPr>
          <w:b w:val="0"/>
          <w:sz w:val="24"/>
          <w:szCs w:val="24"/>
        </w:rPr>
        <w:t xml:space="preserve"> — толкатель;</w:t>
      </w:r>
      <w:r w:rsidRPr="00DA277C">
        <w:rPr>
          <w:rStyle w:val="2030"/>
          <w:sz w:val="24"/>
          <w:szCs w:val="24"/>
        </w:rPr>
        <w:t xml:space="preserve"> 4</w:t>
      </w:r>
      <w:r w:rsidRPr="00DA277C">
        <w:rPr>
          <w:b w:val="0"/>
          <w:sz w:val="24"/>
          <w:szCs w:val="24"/>
        </w:rPr>
        <w:t xml:space="preserve"> — регулировочные прокладки;</w:t>
      </w:r>
      <w:r w:rsidRPr="00DA277C">
        <w:rPr>
          <w:rStyle w:val="2030"/>
          <w:sz w:val="24"/>
          <w:szCs w:val="24"/>
        </w:rPr>
        <w:t xml:space="preserve"> 5 —</w:t>
      </w:r>
      <w:r w:rsidRPr="00DA277C">
        <w:rPr>
          <w:rStyle w:val="2030"/>
          <w:sz w:val="24"/>
          <w:szCs w:val="24"/>
        </w:rPr>
        <w:br/>
      </w:r>
      <w:r w:rsidRPr="00DA277C">
        <w:rPr>
          <w:b w:val="0"/>
          <w:sz w:val="24"/>
          <w:szCs w:val="24"/>
        </w:rPr>
        <w:t>выключатель;</w:t>
      </w:r>
      <w:r w:rsidRPr="00DA277C">
        <w:rPr>
          <w:rStyle w:val="208"/>
          <w:sz w:val="24"/>
          <w:szCs w:val="24"/>
        </w:rPr>
        <w:t xml:space="preserve"> 6</w:t>
      </w:r>
      <w:r w:rsidRPr="00DA277C">
        <w:rPr>
          <w:b w:val="0"/>
          <w:sz w:val="24"/>
          <w:szCs w:val="24"/>
        </w:rPr>
        <w:t xml:space="preserve"> — направляющая толкателя</w:t>
      </w:r>
    </w:p>
    <w:p w:rsidR="00B03704" w:rsidRPr="00DA277C" w:rsidRDefault="00B03704" w:rsidP="00D25D3E">
      <w:pPr>
        <w:shd w:val="clear" w:color="auto" w:fill="FFFFFF"/>
        <w:autoSpaceDE w:val="0"/>
        <w:autoSpaceDN w:val="0"/>
        <w:adjustRightInd w:val="0"/>
        <w:jc w:val="center"/>
        <w:rPr>
          <w:bCs/>
          <w:color w:val="000000"/>
          <w:u w:val="single"/>
        </w:rPr>
      </w:pPr>
    </w:p>
    <w:p w:rsidR="00B03704" w:rsidRDefault="00B03704" w:rsidP="00D25D3E">
      <w:pPr>
        <w:shd w:val="clear" w:color="auto" w:fill="FFFFFF"/>
        <w:autoSpaceDE w:val="0"/>
        <w:autoSpaceDN w:val="0"/>
        <w:adjustRightInd w:val="0"/>
        <w:jc w:val="center"/>
        <w:rPr>
          <w:b/>
          <w:bCs/>
          <w:color w:val="000000"/>
          <w:sz w:val="28"/>
          <w:szCs w:val="28"/>
          <w:u w:val="single"/>
        </w:rPr>
      </w:pPr>
    </w:p>
    <w:p w:rsidR="00B03704" w:rsidRDefault="00B03704" w:rsidP="00D25D3E">
      <w:pPr>
        <w:shd w:val="clear" w:color="auto" w:fill="FFFFFF"/>
        <w:autoSpaceDE w:val="0"/>
        <w:autoSpaceDN w:val="0"/>
        <w:adjustRightInd w:val="0"/>
        <w:jc w:val="center"/>
        <w:rPr>
          <w:b/>
          <w:bCs/>
          <w:color w:val="000000"/>
          <w:sz w:val="28"/>
          <w:szCs w:val="28"/>
          <w:u w:val="single"/>
        </w:rPr>
      </w:pPr>
    </w:p>
    <w:p w:rsidR="00B03704" w:rsidRDefault="00B03704" w:rsidP="00D25D3E">
      <w:pPr>
        <w:shd w:val="clear" w:color="auto" w:fill="FFFFFF"/>
        <w:autoSpaceDE w:val="0"/>
        <w:autoSpaceDN w:val="0"/>
        <w:adjustRightInd w:val="0"/>
        <w:jc w:val="center"/>
        <w:rPr>
          <w:b/>
          <w:bCs/>
          <w:color w:val="000000"/>
          <w:sz w:val="28"/>
          <w:szCs w:val="28"/>
          <w:u w:val="single"/>
        </w:rPr>
      </w:pPr>
    </w:p>
    <w:p w:rsidR="00B03704" w:rsidRDefault="00B03704" w:rsidP="00D25D3E">
      <w:pPr>
        <w:shd w:val="clear" w:color="auto" w:fill="FFFFFF"/>
        <w:autoSpaceDE w:val="0"/>
        <w:autoSpaceDN w:val="0"/>
        <w:adjustRightInd w:val="0"/>
        <w:jc w:val="center"/>
        <w:rPr>
          <w:b/>
          <w:bCs/>
          <w:color w:val="000000"/>
          <w:sz w:val="28"/>
          <w:szCs w:val="28"/>
          <w:u w:val="single"/>
        </w:rPr>
      </w:pPr>
    </w:p>
    <w:p w:rsidR="00B03704" w:rsidRDefault="00B03704" w:rsidP="00D25D3E">
      <w:pPr>
        <w:shd w:val="clear" w:color="auto" w:fill="FFFFFF"/>
        <w:autoSpaceDE w:val="0"/>
        <w:autoSpaceDN w:val="0"/>
        <w:adjustRightInd w:val="0"/>
        <w:jc w:val="center"/>
        <w:rPr>
          <w:b/>
          <w:bCs/>
          <w:color w:val="000000"/>
          <w:sz w:val="28"/>
          <w:szCs w:val="28"/>
          <w:u w:val="single"/>
        </w:rPr>
      </w:pPr>
    </w:p>
    <w:p w:rsidR="00B03704" w:rsidRDefault="00B03704" w:rsidP="00DA277C">
      <w:pPr>
        <w:shd w:val="clear" w:color="auto" w:fill="FFFFFF"/>
        <w:autoSpaceDE w:val="0"/>
        <w:autoSpaceDN w:val="0"/>
        <w:adjustRightInd w:val="0"/>
        <w:rPr>
          <w:b/>
          <w:bCs/>
          <w:color w:val="000000"/>
          <w:sz w:val="28"/>
          <w:szCs w:val="28"/>
          <w:u w:val="single"/>
        </w:rPr>
      </w:pPr>
    </w:p>
    <w:p w:rsidR="00B269DA" w:rsidRDefault="00B269DA" w:rsidP="00D25D3E">
      <w:pPr>
        <w:shd w:val="clear" w:color="auto" w:fill="FFFFFF"/>
        <w:autoSpaceDE w:val="0"/>
        <w:autoSpaceDN w:val="0"/>
        <w:adjustRightInd w:val="0"/>
        <w:jc w:val="center"/>
        <w:rPr>
          <w:b/>
          <w:bCs/>
          <w:color w:val="000000"/>
          <w:sz w:val="28"/>
          <w:szCs w:val="28"/>
          <w:u w:val="single"/>
        </w:rPr>
      </w:pPr>
    </w:p>
    <w:p w:rsidR="00D25D3E" w:rsidRDefault="00D25D3E" w:rsidP="00D25D3E">
      <w:pPr>
        <w:shd w:val="clear" w:color="auto" w:fill="FFFFFF"/>
        <w:autoSpaceDE w:val="0"/>
        <w:autoSpaceDN w:val="0"/>
        <w:adjustRightInd w:val="0"/>
        <w:jc w:val="center"/>
        <w:rPr>
          <w:b/>
          <w:bCs/>
          <w:color w:val="000000"/>
          <w:sz w:val="28"/>
          <w:szCs w:val="28"/>
          <w:u w:val="single"/>
        </w:rPr>
      </w:pPr>
      <w:r>
        <w:rPr>
          <w:b/>
          <w:bCs/>
          <w:color w:val="000000"/>
          <w:sz w:val="28"/>
          <w:szCs w:val="28"/>
          <w:u w:val="single"/>
        </w:rPr>
        <w:t>СОДЕРЖАНИЕ ОТЧЕТА</w:t>
      </w:r>
    </w:p>
    <w:p w:rsidR="00D25D3E" w:rsidRDefault="00D25D3E" w:rsidP="00D25D3E">
      <w:pPr>
        <w:shd w:val="clear" w:color="auto" w:fill="FFFFFF"/>
        <w:autoSpaceDE w:val="0"/>
        <w:autoSpaceDN w:val="0"/>
        <w:adjustRightInd w:val="0"/>
        <w:jc w:val="center"/>
        <w:rPr>
          <w:b/>
          <w:bCs/>
          <w:color w:val="000000"/>
          <w:sz w:val="28"/>
          <w:szCs w:val="28"/>
          <w:u w:val="single"/>
        </w:rPr>
      </w:pPr>
    </w:p>
    <w:p w:rsidR="00D25D3E" w:rsidRPr="00D25D3E" w:rsidRDefault="00D25D3E" w:rsidP="00D25D3E">
      <w:pPr>
        <w:shd w:val="clear" w:color="auto" w:fill="FFFFFF"/>
        <w:autoSpaceDE w:val="0"/>
        <w:autoSpaceDN w:val="0"/>
        <w:adjustRightInd w:val="0"/>
        <w:rPr>
          <w:color w:val="000000"/>
          <w:sz w:val="28"/>
          <w:szCs w:val="28"/>
        </w:rPr>
      </w:pPr>
    </w:p>
    <w:p w:rsidR="00D25D3E" w:rsidRPr="00D25D3E" w:rsidRDefault="006D141F" w:rsidP="00D25D3E">
      <w:pPr>
        <w:shd w:val="clear" w:color="auto" w:fill="FFFFFF"/>
        <w:autoSpaceDE w:val="0"/>
        <w:autoSpaceDN w:val="0"/>
        <w:adjustRightInd w:val="0"/>
        <w:rPr>
          <w:color w:val="000000"/>
          <w:sz w:val="28"/>
          <w:szCs w:val="28"/>
        </w:rPr>
      </w:pPr>
      <w:r>
        <w:rPr>
          <w:color w:val="000000"/>
          <w:sz w:val="28"/>
          <w:szCs w:val="28"/>
        </w:rPr>
        <w:t>1</w:t>
      </w:r>
      <w:r w:rsidR="00B269DA">
        <w:rPr>
          <w:color w:val="000000"/>
          <w:sz w:val="28"/>
          <w:szCs w:val="28"/>
        </w:rPr>
        <w:t>.О</w:t>
      </w:r>
      <w:r w:rsidR="00D25D3E" w:rsidRPr="00D25D3E">
        <w:rPr>
          <w:color w:val="000000"/>
          <w:sz w:val="28"/>
          <w:szCs w:val="28"/>
        </w:rPr>
        <w:t>пишите рабо</w:t>
      </w:r>
      <w:r>
        <w:rPr>
          <w:color w:val="000000"/>
          <w:sz w:val="28"/>
          <w:szCs w:val="28"/>
        </w:rPr>
        <w:t>ту  раздаточной коробки передач трактора Беларус -82.1</w:t>
      </w:r>
    </w:p>
    <w:p w:rsidR="00D25D3E" w:rsidRDefault="00D25D3E" w:rsidP="00D25D3E">
      <w:pPr>
        <w:shd w:val="clear" w:color="auto" w:fill="FFFFFF"/>
        <w:autoSpaceDE w:val="0"/>
        <w:autoSpaceDN w:val="0"/>
        <w:adjustRightInd w:val="0"/>
      </w:pPr>
    </w:p>
    <w:p w:rsidR="00B269DA" w:rsidRDefault="00B269DA" w:rsidP="00D25D3E">
      <w:pPr>
        <w:shd w:val="clear" w:color="auto" w:fill="FFFFFF"/>
        <w:autoSpaceDE w:val="0"/>
        <w:autoSpaceDN w:val="0"/>
        <w:adjustRightInd w:val="0"/>
        <w:jc w:val="center"/>
        <w:rPr>
          <w:b/>
          <w:bCs/>
          <w:color w:val="000000"/>
          <w:sz w:val="28"/>
          <w:szCs w:val="28"/>
          <w:u w:val="single"/>
        </w:rPr>
      </w:pPr>
    </w:p>
    <w:p w:rsidR="00B269DA" w:rsidRDefault="00B269DA" w:rsidP="00D25D3E">
      <w:pPr>
        <w:shd w:val="clear" w:color="auto" w:fill="FFFFFF"/>
        <w:autoSpaceDE w:val="0"/>
        <w:autoSpaceDN w:val="0"/>
        <w:adjustRightInd w:val="0"/>
        <w:jc w:val="center"/>
        <w:rPr>
          <w:b/>
          <w:bCs/>
          <w:color w:val="000000"/>
          <w:sz w:val="28"/>
          <w:szCs w:val="28"/>
          <w:u w:val="single"/>
        </w:rPr>
      </w:pPr>
    </w:p>
    <w:p w:rsidR="00B269DA" w:rsidRDefault="00B269DA" w:rsidP="00DA277C">
      <w:pPr>
        <w:shd w:val="clear" w:color="auto" w:fill="FFFFFF"/>
        <w:autoSpaceDE w:val="0"/>
        <w:autoSpaceDN w:val="0"/>
        <w:adjustRightInd w:val="0"/>
        <w:rPr>
          <w:b/>
          <w:bCs/>
          <w:color w:val="000000"/>
          <w:sz w:val="28"/>
          <w:szCs w:val="28"/>
          <w:u w:val="single"/>
        </w:rPr>
      </w:pPr>
    </w:p>
    <w:p w:rsidR="00B269DA" w:rsidRDefault="00B269DA" w:rsidP="00D25D3E">
      <w:pPr>
        <w:shd w:val="clear" w:color="auto" w:fill="FFFFFF"/>
        <w:autoSpaceDE w:val="0"/>
        <w:autoSpaceDN w:val="0"/>
        <w:adjustRightInd w:val="0"/>
        <w:jc w:val="center"/>
        <w:rPr>
          <w:b/>
          <w:bCs/>
          <w:color w:val="000000"/>
          <w:sz w:val="28"/>
          <w:szCs w:val="28"/>
          <w:u w:val="single"/>
        </w:rPr>
      </w:pPr>
    </w:p>
    <w:p w:rsidR="00D25D3E" w:rsidRDefault="00D25D3E" w:rsidP="00D25D3E">
      <w:pPr>
        <w:shd w:val="clear" w:color="auto" w:fill="FFFFFF"/>
        <w:autoSpaceDE w:val="0"/>
        <w:autoSpaceDN w:val="0"/>
        <w:adjustRightInd w:val="0"/>
        <w:jc w:val="center"/>
        <w:rPr>
          <w:b/>
          <w:bCs/>
          <w:color w:val="000000"/>
          <w:sz w:val="28"/>
          <w:szCs w:val="28"/>
          <w:u w:val="single"/>
        </w:rPr>
      </w:pPr>
      <w:r>
        <w:rPr>
          <w:b/>
          <w:bCs/>
          <w:color w:val="000000"/>
          <w:sz w:val="28"/>
          <w:szCs w:val="28"/>
          <w:u w:val="single"/>
        </w:rPr>
        <w:t>КОНТРОЛЬНЫЕ ВОПРОСЫ</w:t>
      </w:r>
    </w:p>
    <w:p w:rsidR="00D25D3E" w:rsidRDefault="00D25D3E" w:rsidP="00D25D3E">
      <w:pPr>
        <w:shd w:val="clear" w:color="auto" w:fill="FFFFFF"/>
        <w:autoSpaceDE w:val="0"/>
        <w:autoSpaceDN w:val="0"/>
        <w:adjustRightInd w:val="0"/>
        <w:jc w:val="center"/>
        <w:rPr>
          <w:b/>
          <w:bCs/>
          <w:color w:val="000000"/>
          <w:sz w:val="28"/>
          <w:szCs w:val="28"/>
          <w:u w:val="single"/>
        </w:rPr>
      </w:pPr>
    </w:p>
    <w:p w:rsidR="00D25D3E" w:rsidRPr="00D25D3E" w:rsidRDefault="00D25D3E" w:rsidP="00D25D3E">
      <w:pPr>
        <w:shd w:val="clear" w:color="auto" w:fill="FFFFFF"/>
        <w:autoSpaceDE w:val="0"/>
        <w:autoSpaceDN w:val="0"/>
        <w:adjustRightInd w:val="0"/>
        <w:jc w:val="center"/>
        <w:rPr>
          <w:sz w:val="28"/>
          <w:szCs w:val="28"/>
        </w:rPr>
      </w:pPr>
    </w:p>
    <w:p w:rsidR="00D25D3E" w:rsidRPr="00D25D3E" w:rsidRDefault="00D25D3E" w:rsidP="00D25D3E">
      <w:pPr>
        <w:shd w:val="clear" w:color="auto" w:fill="FFFFFF"/>
        <w:autoSpaceDE w:val="0"/>
        <w:autoSpaceDN w:val="0"/>
        <w:adjustRightInd w:val="0"/>
        <w:rPr>
          <w:color w:val="000000"/>
          <w:sz w:val="28"/>
          <w:szCs w:val="28"/>
        </w:rPr>
      </w:pPr>
      <w:r w:rsidRPr="00D25D3E">
        <w:rPr>
          <w:color w:val="000000"/>
          <w:sz w:val="28"/>
          <w:szCs w:val="28"/>
        </w:rPr>
        <w:t xml:space="preserve">1. </w:t>
      </w:r>
      <w:r w:rsidR="00DA277C">
        <w:rPr>
          <w:color w:val="000000"/>
          <w:sz w:val="28"/>
          <w:szCs w:val="28"/>
        </w:rPr>
        <w:t>Расскажите, как</w:t>
      </w:r>
      <w:r w:rsidRPr="00D25D3E">
        <w:rPr>
          <w:color w:val="000000"/>
          <w:sz w:val="28"/>
          <w:szCs w:val="28"/>
        </w:rPr>
        <w:t xml:space="preserve"> работа</w:t>
      </w:r>
      <w:r w:rsidR="00DA277C">
        <w:rPr>
          <w:color w:val="000000"/>
          <w:sz w:val="28"/>
          <w:szCs w:val="28"/>
        </w:rPr>
        <w:t>ет раздаточная коробка?</w:t>
      </w:r>
      <w:r w:rsidRPr="00D25D3E">
        <w:rPr>
          <w:color w:val="000000"/>
          <w:sz w:val="28"/>
          <w:szCs w:val="28"/>
        </w:rPr>
        <w:t>.</w:t>
      </w:r>
    </w:p>
    <w:p w:rsidR="00D25D3E" w:rsidRPr="00D25D3E" w:rsidRDefault="00D25D3E" w:rsidP="00D25D3E">
      <w:pPr>
        <w:shd w:val="clear" w:color="auto" w:fill="FFFFFF"/>
        <w:autoSpaceDE w:val="0"/>
        <w:autoSpaceDN w:val="0"/>
        <w:adjustRightInd w:val="0"/>
        <w:rPr>
          <w:sz w:val="28"/>
          <w:szCs w:val="28"/>
        </w:rPr>
      </w:pPr>
      <w:r w:rsidRPr="00D25D3E">
        <w:rPr>
          <w:sz w:val="28"/>
          <w:szCs w:val="28"/>
        </w:rPr>
        <w:t xml:space="preserve">2. </w:t>
      </w:r>
      <w:r w:rsidR="00DA277C">
        <w:rPr>
          <w:sz w:val="28"/>
          <w:szCs w:val="28"/>
        </w:rPr>
        <w:t>Объясните т</w:t>
      </w:r>
      <w:r w:rsidRPr="00D25D3E">
        <w:rPr>
          <w:sz w:val="28"/>
          <w:szCs w:val="28"/>
        </w:rPr>
        <w:t>ехническое обслуживание раздаточных коробок</w:t>
      </w:r>
      <w:r w:rsidR="00DA277C">
        <w:rPr>
          <w:sz w:val="28"/>
          <w:szCs w:val="28"/>
        </w:rPr>
        <w:t>?</w:t>
      </w:r>
      <w:r w:rsidRPr="00D25D3E">
        <w:rPr>
          <w:sz w:val="28"/>
          <w:szCs w:val="28"/>
        </w:rPr>
        <w:t>.</w:t>
      </w:r>
    </w:p>
    <w:p w:rsidR="00D25D3E" w:rsidRPr="00D25D3E" w:rsidRDefault="00DA277C" w:rsidP="00D25D3E">
      <w:pPr>
        <w:shd w:val="clear" w:color="auto" w:fill="FFFFFF"/>
        <w:autoSpaceDE w:val="0"/>
        <w:autoSpaceDN w:val="0"/>
        <w:adjustRightInd w:val="0"/>
        <w:rPr>
          <w:sz w:val="28"/>
          <w:szCs w:val="28"/>
        </w:rPr>
      </w:pPr>
      <w:r>
        <w:rPr>
          <w:sz w:val="28"/>
          <w:szCs w:val="28"/>
        </w:rPr>
        <w:t xml:space="preserve">3. Объясните устройство </w:t>
      </w:r>
      <w:r>
        <w:rPr>
          <w:color w:val="000000"/>
          <w:sz w:val="28"/>
          <w:szCs w:val="28"/>
        </w:rPr>
        <w:t>раздаточной коробки?</w:t>
      </w:r>
    </w:p>
    <w:p w:rsidR="00D25D3E" w:rsidRDefault="00D25D3E" w:rsidP="00D25D3E">
      <w:pPr>
        <w:shd w:val="clear" w:color="auto" w:fill="FFFFFF"/>
        <w:autoSpaceDE w:val="0"/>
        <w:autoSpaceDN w:val="0"/>
        <w:adjustRightInd w:val="0"/>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D25D3E" w:rsidRDefault="00D25D3E" w:rsidP="00D25D3E">
      <w:pPr>
        <w:rPr>
          <w:sz w:val="20"/>
          <w:szCs w:val="20"/>
        </w:rPr>
      </w:pPr>
    </w:p>
    <w:p w:rsidR="001F336C" w:rsidRDefault="001F336C" w:rsidP="00D25D3E">
      <w:pPr>
        <w:rPr>
          <w:sz w:val="20"/>
          <w:szCs w:val="20"/>
        </w:rPr>
      </w:pPr>
    </w:p>
    <w:p w:rsidR="001F336C" w:rsidRDefault="001F336C" w:rsidP="00D25D3E">
      <w:pPr>
        <w:rPr>
          <w:sz w:val="20"/>
          <w:szCs w:val="20"/>
        </w:rPr>
      </w:pPr>
    </w:p>
    <w:p w:rsidR="001F336C" w:rsidRDefault="001F336C" w:rsidP="00D25D3E">
      <w:pPr>
        <w:rPr>
          <w:sz w:val="20"/>
          <w:szCs w:val="20"/>
        </w:rPr>
      </w:pPr>
    </w:p>
    <w:p w:rsidR="001F336C" w:rsidRDefault="001F336C" w:rsidP="00D25D3E">
      <w:pPr>
        <w:rPr>
          <w:sz w:val="20"/>
          <w:szCs w:val="20"/>
        </w:rPr>
      </w:pPr>
    </w:p>
    <w:p w:rsidR="001F336C" w:rsidRDefault="001F336C" w:rsidP="00D25D3E">
      <w:pPr>
        <w:rPr>
          <w:sz w:val="20"/>
          <w:szCs w:val="20"/>
        </w:rPr>
      </w:pPr>
    </w:p>
    <w:p w:rsidR="00D25D3E" w:rsidRDefault="00D25D3E" w:rsidP="00F045D5">
      <w:pPr>
        <w:shd w:val="clear" w:color="auto" w:fill="FFFFFF"/>
        <w:ind w:right="-5"/>
        <w:jc w:val="both"/>
        <w:rPr>
          <w:sz w:val="20"/>
          <w:szCs w:val="20"/>
        </w:rPr>
      </w:pPr>
    </w:p>
    <w:p w:rsidR="00B269DA" w:rsidRDefault="00B269DA" w:rsidP="00F045D5">
      <w:pPr>
        <w:shd w:val="clear" w:color="auto" w:fill="FFFFFF"/>
        <w:ind w:right="-5"/>
        <w:jc w:val="both"/>
        <w:rPr>
          <w:sz w:val="20"/>
          <w:szCs w:val="20"/>
        </w:rPr>
      </w:pPr>
    </w:p>
    <w:p w:rsidR="00B269DA" w:rsidRDefault="00B269DA" w:rsidP="00F045D5">
      <w:pPr>
        <w:shd w:val="clear" w:color="auto" w:fill="FFFFFF"/>
        <w:ind w:right="-5"/>
        <w:jc w:val="both"/>
        <w:rPr>
          <w:sz w:val="20"/>
          <w:szCs w:val="20"/>
        </w:rPr>
      </w:pPr>
    </w:p>
    <w:p w:rsidR="00B269DA" w:rsidRDefault="00B269DA" w:rsidP="00F045D5">
      <w:pPr>
        <w:shd w:val="clear" w:color="auto" w:fill="FFFFFF"/>
        <w:ind w:right="-5"/>
        <w:jc w:val="both"/>
        <w:rPr>
          <w:sz w:val="20"/>
          <w:szCs w:val="20"/>
        </w:rPr>
      </w:pPr>
    </w:p>
    <w:p w:rsidR="00B269DA" w:rsidRDefault="00B269DA" w:rsidP="00F045D5">
      <w:pPr>
        <w:shd w:val="clear" w:color="auto" w:fill="FFFFFF"/>
        <w:ind w:right="-5"/>
        <w:jc w:val="both"/>
        <w:rPr>
          <w:sz w:val="20"/>
          <w:szCs w:val="20"/>
        </w:rPr>
      </w:pPr>
    </w:p>
    <w:p w:rsidR="00B269DA" w:rsidRDefault="00B269DA" w:rsidP="00F045D5">
      <w:pPr>
        <w:shd w:val="clear" w:color="auto" w:fill="FFFFFF"/>
        <w:ind w:right="-5"/>
        <w:jc w:val="both"/>
        <w:rPr>
          <w:sz w:val="20"/>
          <w:szCs w:val="20"/>
        </w:rPr>
      </w:pPr>
    </w:p>
    <w:p w:rsidR="00B269DA" w:rsidRDefault="00B269DA" w:rsidP="00F045D5">
      <w:pPr>
        <w:shd w:val="clear" w:color="auto" w:fill="FFFFFF"/>
        <w:ind w:right="-5"/>
        <w:jc w:val="both"/>
        <w:rPr>
          <w:sz w:val="20"/>
          <w:szCs w:val="20"/>
        </w:rPr>
      </w:pPr>
    </w:p>
    <w:p w:rsidR="00915896" w:rsidRDefault="00915896" w:rsidP="00F31A83">
      <w:pPr>
        <w:autoSpaceDE w:val="0"/>
        <w:autoSpaceDN w:val="0"/>
        <w:adjustRightInd w:val="0"/>
        <w:jc w:val="center"/>
        <w:rPr>
          <w:b/>
          <w:bCs/>
          <w:color w:val="000000"/>
          <w:sz w:val="28"/>
          <w:szCs w:val="28"/>
        </w:rPr>
      </w:pPr>
    </w:p>
    <w:p w:rsidR="00F31A83" w:rsidRPr="00AB5316" w:rsidRDefault="00F31A83" w:rsidP="00F31A83">
      <w:pPr>
        <w:autoSpaceDE w:val="0"/>
        <w:autoSpaceDN w:val="0"/>
        <w:adjustRightInd w:val="0"/>
        <w:jc w:val="center"/>
        <w:rPr>
          <w:b/>
          <w:bCs/>
          <w:color w:val="000000"/>
          <w:sz w:val="28"/>
          <w:szCs w:val="28"/>
        </w:rPr>
      </w:pPr>
      <w:r>
        <w:rPr>
          <w:b/>
          <w:bCs/>
          <w:color w:val="000000"/>
          <w:sz w:val="28"/>
          <w:szCs w:val="28"/>
        </w:rPr>
        <w:t>Практическая работа №29</w:t>
      </w:r>
    </w:p>
    <w:p w:rsidR="00F31A83" w:rsidRPr="00F62C80" w:rsidRDefault="00F31A83" w:rsidP="00F31A83">
      <w:pPr>
        <w:autoSpaceDE w:val="0"/>
        <w:autoSpaceDN w:val="0"/>
        <w:adjustRightInd w:val="0"/>
        <w:rPr>
          <w:b/>
          <w:bCs/>
          <w:color w:val="000000"/>
          <w:sz w:val="28"/>
          <w:szCs w:val="28"/>
        </w:rPr>
      </w:pPr>
    </w:p>
    <w:p w:rsidR="00F31A83" w:rsidRPr="00EC4C85" w:rsidRDefault="00F31A83" w:rsidP="00F31A83">
      <w:pPr>
        <w:autoSpaceDE w:val="0"/>
        <w:autoSpaceDN w:val="0"/>
        <w:adjustRightInd w:val="0"/>
        <w:rPr>
          <w:color w:val="000000"/>
          <w:sz w:val="28"/>
          <w:szCs w:val="28"/>
        </w:rPr>
      </w:pPr>
    </w:p>
    <w:p w:rsidR="00F31A83" w:rsidRDefault="00F31A83" w:rsidP="00F31A83">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Частичная разборка, сборка агрегатов гидро</w:t>
      </w:r>
      <w:r w:rsidRPr="007B4D06">
        <w:rPr>
          <w:b/>
          <w:bCs/>
          <w:color w:val="000000"/>
          <w:sz w:val="28"/>
          <w:szCs w:val="28"/>
        </w:rPr>
        <w:t>механической</w:t>
      </w:r>
      <w:r>
        <w:rPr>
          <w:b/>
          <w:bCs/>
          <w:color w:val="000000"/>
          <w:sz w:val="28"/>
          <w:szCs w:val="28"/>
        </w:rPr>
        <w:t xml:space="preserve"> передачи.</w:t>
      </w:r>
    </w:p>
    <w:p w:rsidR="00F31A83" w:rsidRPr="00EC4C85" w:rsidRDefault="00F31A83" w:rsidP="00F31A83">
      <w:pPr>
        <w:autoSpaceDE w:val="0"/>
        <w:autoSpaceDN w:val="0"/>
        <w:adjustRightInd w:val="0"/>
        <w:rPr>
          <w:b/>
          <w:bCs/>
          <w:color w:val="000000"/>
          <w:sz w:val="28"/>
          <w:szCs w:val="28"/>
        </w:rPr>
      </w:pPr>
    </w:p>
    <w:p w:rsidR="00F31A83" w:rsidRDefault="00F31A83"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DA277C">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агрегатов гидромеханической передачи.</w:t>
      </w:r>
    </w:p>
    <w:p w:rsidR="00915896" w:rsidRPr="00345460" w:rsidRDefault="00915896" w:rsidP="00345460">
      <w:pPr>
        <w:autoSpaceDE w:val="0"/>
        <w:autoSpaceDN w:val="0"/>
        <w:adjustRightInd w:val="0"/>
        <w:rPr>
          <w:color w:val="000000"/>
          <w:sz w:val="28"/>
          <w:szCs w:val="28"/>
        </w:rPr>
      </w:pPr>
    </w:p>
    <w:p w:rsidR="00915896" w:rsidRPr="009F06BE" w:rsidRDefault="00915896" w:rsidP="00915896">
      <w:pPr>
        <w:rPr>
          <w:sz w:val="28"/>
          <w:szCs w:val="28"/>
        </w:rPr>
      </w:pPr>
      <w:r w:rsidRPr="009F06BE">
        <w:rPr>
          <w:b/>
          <w:bCs/>
          <w:sz w:val="28"/>
          <w:szCs w:val="28"/>
        </w:rPr>
        <w:t>Время выполнение занятия</w:t>
      </w:r>
      <w:r w:rsidRPr="009F06BE">
        <w:rPr>
          <w:sz w:val="28"/>
          <w:szCs w:val="28"/>
        </w:rPr>
        <w:t>: 2 часа</w:t>
      </w:r>
    </w:p>
    <w:p w:rsidR="00915896" w:rsidRPr="009F06BE" w:rsidRDefault="00915896" w:rsidP="00915896">
      <w:pPr>
        <w:jc w:val="both"/>
        <w:rPr>
          <w:b/>
          <w:bCs/>
          <w:sz w:val="28"/>
          <w:szCs w:val="28"/>
        </w:rPr>
      </w:pPr>
    </w:p>
    <w:p w:rsidR="00915896" w:rsidRPr="009F06BE" w:rsidRDefault="00915896" w:rsidP="00915896">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915896" w:rsidRPr="009F06BE" w:rsidRDefault="00915896" w:rsidP="00915896">
      <w:pPr>
        <w:rPr>
          <w:sz w:val="28"/>
          <w:szCs w:val="28"/>
        </w:rPr>
      </w:pPr>
    </w:p>
    <w:p w:rsidR="00915896" w:rsidRPr="00915896" w:rsidRDefault="00915896" w:rsidP="00915896">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29.</w:t>
      </w:r>
      <w:r w:rsidRPr="00F930AF">
        <w:rPr>
          <w:color w:val="000000"/>
          <w:sz w:val="28"/>
          <w:szCs w:val="28"/>
        </w:rPr>
        <w:t xml:space="preserve"> </w:t>
      </w:r>
      <w:r>
        <w:rPr>
          <w:color w:val="000000"/>
          <w:sz w:val="28"/>
          <w:szCs w:val="28"/>
        </w:rPr>
        <w:t>Агрегаты гидромеханической передачи,</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F31A83" w:rsidRDefault="00F31A83" w:rsidP="00F31A83">
      <w:pPr>
        <w:autoSpaceDE w:val="0"/>
        <w:autoSpaceDN w:val="0"/>
        <w:adjustRightInd w:val="0"/>
        <w:jc w:val="center"/>
        <w:rPr>
          <w:b/>
          <w:bCs/>
          <w:color w:val="000000"/>
          <w:sz w:val="28"/>
          <w:szCs w:val="28"/>
          <w:u w:val="single"/>
        </w:rPr>
      </w:pPr>
    </w:p>
    <w:p w:rsidR="00F31A83" w:rsidRPr="00DA277C" w:rsidRDefault="00F31A83" w:rsidP="00F31A83">
      <w:pPr>
        <w:autoSpaceDE w:val="0"/>
        <w:autoSpaceDN w:val="0"/>
        <w:adjustRightInd w:val="0"/>
        <w:jc w:val="center"/>
        <w:rPr>
          <w:b/>
          <w:bCs/>
          <w:color w:val="000000"/>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F5AB4" w:rsidRPr="005852FF" w:rsidRDefault="009F5AB4" w:rsidP="009F5AB4">
      <w:pPr>
        <w:shd w:val="clear" w:color="auto" w:fill="FFFFFF"/>
        <w:autoSpaceDE w:val="0"/>
        <w:autoSpaceDN w:val="0"/>
        <w:adjustRightInd w:val="0"/>
        <w:jc w:val="both"/>
        <w:rPr>
          <w:sz w:val="30"/>
          <w:szCs w:val="30"/>
        </w:rPr>
      </w:pPr>
    </w:p>
    <w:p w:rsidR="00F31A83" w:rsidRPr="00EC4C85" w:rsidRDefault="00F31A83" w:rsidP="00F31A83">
      <w:pPr>
        <w:autoSpaceDE w:val="0"/>
        <w:autoSpaceDN w:val="0"/>
        <w:adjustRightInd w:val="0"/>
        <w:rPr>
          <w:color w:val="000000"/>
        </w:rPr>
      </w:pPr>
    </w:p>
    <w:p w:rsidR="00F31A83" w:rsidRDefault="00F31A83" w:rsidP="00F31A83">
      <w:pPr>
        <w:autoSpaceDE w:val="0"/>
        <w:autoSpaceDN w:val="0"/>
        <w:adjustRightInd w:val="0"/>
        <w:jc w:val="center"/>
        <w:rPr>
          <w:b/>
          <w:bCs/>
          <w:color w:val="000000"/>
          <w:u w:val="single"/>
        </w:rPr>
      </w:pPr>
    </w:p>
    <w:p w:rsidR="00F31A83" w:rsidRDefault="00F31A83" w:rsidP="00F31A83">
      <w:pPr>
        <w:autoSpaceDE w:val="0"/>
        <w:autoSpaceDN w:val="0"/>
        <w:adjustRightInd w:val="0"/>
        <w:jc w:val="center"/>
        <w:rPr>
          <w:b/>
          <w:bCs/>
          <w:color w:val="000000"/>
          <w:u w:val="single"/>
        </w:rPr>
      </w:pPr>
    </w:p>
    <w:p w:rsidR="00F31A83" w:rsidRPr="005248B6" w:rsidRDefault="00F31A83" w:rsidP="00F31A83">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F31A83" w:rsidRPr="00523414" w:rsidRDefault="00F31A83" w:rsidP="00F31A83">
      <w:pPr>
        <w:rPr>
          <w:sz w:val="28"/>
          <w:szCs w:val="28"/>
        </w:rPr>
      </w:pPr>
    </w:p>
    <w:p w:rsidR="00F31A83" w:rsidRPr="00D25D3E" w:rsidRDefault="00F31A83" w:rsidP="00F31A83">
      <w:pPr>
        <w:autoSpaceDE w:val="0"/>
        <w:autoSpaceDN w:val="0"/>
        <w:adjustRightInd w:val="0"/>
        <w:rPr>
          <w:color w:val="000000"/>
          <w:sz w:val="28"/>
          <w:szCs w:val="28"/>
        </w:rPr>
      </w:pPr>
      <w:r w:rsidRPr="00D25D3E">
        <w:rPr>
          <w:color w:val="000000"/>
          <w:sz w:val="28"/>
          <w:szCs w:val="28"/>
        </w:rPr>
        <w:t>2.1. Пройти контроль на подготовленность к выполнению задания.</w:t>
      </w:r>
    </w:p>
    <w:p w:rsidR="00F31A83" w:rsidRPr="00D25D3E" w:rsidRDefault="00F31A83" w:rsidP="00F31A83">
      <w:pPr>
        <w:autoSpaceDE w:val="0"/>
        <w:autoSpaceDN w:val="0"/>
        <w:adjustRightInd w:val="0"/>
        <w:rPr>
          <w:color w:val="000000"/>
          <w:sz w:val="28"/>
          <w:szCs w:val="28"/>
        </w:rPr>
      </w:pPr>
      <w:r w:rsidRPr="00D25D3E">
        <w:rPr>
          <w:color w:val="000000"/>
          <w:sz w:val="28"/>
          <w:szCs w:val="28"/>
        </w:rPr>
        <w:t>2.2. Подготовить рабочее место к выполнению задания.</w:t>
      </w:r>
    </w:p>
    <w:p w:rsidR="00F31A83" w:rsidRPr="00D25D3E" w:rsidRDefault="00F31A83" w:rsidP="00F31A83">
      <w:pPr>
        <w:rPr>
          <w:color w:val="000000"/>
          <w:spacing w:val="-1"/>
          <w:sz w:val="28"/>
          <w:szCs w:val="28"/>
        </w:rPr>
      </w:pPr>
      <w:r w:rsidRPr="00D25D3E">
        <w:rPr>
          <w:color w:val="000000"/>
          <w:spacing w:val="-1"/>
          <w:sz w:val="28"/>
          <w:szCs w:val="28"/>
        </w:rPr>
        <w:t>2.4. Произвести частичную разборку</w:t>
      </w:r>
      <w:r>
        <w:rPr>
          <w:color w:val="000000"/>
          <w:spacing w:val="-1"/>
          <w:sz w:val="28"/>
          <w:szCs w:val="28"/>
        </w:rPr>
        <w:t xml:space="preserve">  </w:t>
      </w:r>
      <w:r>
        <w:rPr>
          <w:color w:val="000000"/>
          <w:sz w:val="28"/>
          <w:szCs w:val="28"/>
        </w:rPr>
        <w:t>гидротрансформатор</w:t>
      </w:r>
      <w:r w:rsidRPr="00D25D3E">
        <w:rPr>
          <w:color w:val="000000"/>
          <w:spacing w:val="-1"/>
          <w:sz w:val="28"/>
          <w:szCs w:val="28"/>
        </w:rPr>
        <w:t>.</w:t>
      </w:r>
    </w:p>
    <w:p w:rsidR="00F31A83" w:rsidRPr="00D25D3E" w:rsidRDefault="00F31A83" w:rsidP="00F31A83">
      <w:pPr>
        <w:rPr>
          <w:color w:val="000000"/>
          <w:spacing w:val="-1"/>
          <w:sz w:val="28"/>
          <w:szCs w:val="28"/>
        </w:rPr>
      </w:pPr>
      <w:r>
        <w:rPr>
          <w:color w:val="000000"/>
          <w:spacing w:val="-1"/>
          <w:sz w:val="28"/>
          <w:szCs w:val="28"/>
        </w:rPr>
        <w:t>2.5</w:t>
      </w:r>
      <w:r w:rsidRPr="00D25D3E">
        <w:rPr>
          <w:color w:val="000000"/>
          <w:spacing w:val="-1"/>
          <w:sz w:val="28"/>
          <w:szCs w:val="28"/>
        </w:rPr>
        <w:t xml:space="preserve">. Произвести сборку </w:t>
      </w:r>
      <w:r>
        <w:rPr>
          <w:color w:val="000000"/>
          <w:spacing w:val="-1"/>
          <w:sz w:val="28"/>
          <w:szCs w:val="28"/>
        </w:rPr>
        <w:t xml:space="preserve"> </w:t>
      </w:r>
      <w:r>
        <w:rPr>
          <w:color w:val="000000"/>
          <w:sz w:val="28"/>
          <w:szCs w:val="28"/>
        </w:rPr>
        <w:t>гидротрансформатора</w:t>
      </w:r>
      <w:r w:rsidRPr="00D25D3E">
        <w:rPr>
          <w:color w:val="000000"/>
          <w:spacing w:val="-1"/>
          <w:sz w:val="28"/>
          <w:szCs w:val="28"/>
        </w:rPr>
        <w:t xml:space="preserve"> в порядке обратном ее разборке.</w:t>
      </w:r>
    </w:p>
    <w:p w:rsidR="00F31A83" w:rsidRPr="00D25D3E" w:rsidRDefault="00F31A83" w:rsidP="00F31A83">
      <w:pPr>
        <w:rPr>
          <w:sz w:val="28"/>
          <w:szCs w:val="28"/>
        </w:rPr>
      </w:pPr>
      <w:r>
        <w:rPr>
          <w:sz w:val="28"/>
          <w:szCs w:val="28"/>
        </w:rPr>
        <w:t>2.6</w:t>
      </w:r>
      <w:r w:rsidRPr="00D25D3E">
        <w:rPr>
          <w:sz w:val="28"/>
          <w:szCs w:val="28"/>
        </w:rPr>
        <w:t>. Убрать рабочее место.</w:t>
      </w:r>
    </w:p>
    <w:p w:rsidR="00F31A83" w:rsidRPr="00D25D3E" w:rsidRDefault="00F31A83" w:rsidP="00F31A83">
      <w:pPr>
        <w:rPr>
          <w:sz w:val="28"/>
          <w:szCs w:val="28"/>
        </w:rPr>
      </w:pPr>
      <w:r>
        <w:rPr>
          <w:sz w:val="28"/>
          <w:szCs w:val="28"/>
        </w:rPr>
        <w:t>2.7</w:t>
      </w:r>
      <w:r w:rsidRPr="00D25D3E">
        <w:rPr>
          <w:sz w:val="28"/>
          <w:szCs w:val="28"/>
        </w:rPr>
        <w:t>. Оформить и сдать отчёт.</w:t>
      </w:r>
    </w:p>
    <w:p w:rsidR="00F31A83" w:rsidRDefault="00F31A83" w:rsidP="00F31A83">
      <w:pPr>
        <w:rPr>
          <w:color w:val="000000"/>
        </w:rPr>
      </w:pPr>
    </w:p>
    <w:p w:rsidR="00F31A83" w:rsidRDefault="00F31A83" w:rsidP="00F31A83">
      <w:pPr>
        <w:rPr>
          <w:color w:val="000000"/>
        </w:rPr>
      </w:pPr>
    </w:p>
    <w:p w:rsidR="00F31A83" w:rsidRPr="00523414" w:rsidRDefault="00F31A83" w:rsidP="00F31A83">
      <w:pPr>
        <w:rPr>
          <w:sz w:val="28"/>
          <w:szCs w:val="28"/>
        </w:rPr>
      </w:pPr>
    </w:p>
    <w:p w:rsidR="00F31A83" w:rsidRDefault="00F31A83" w:rsidP="00F31A83"/>
    <w:p w:rsidR="00F31A83" w:rsidRDefault="00F31A83" w:rsidP="00F31A83"/>
    <w:p w:rsidR="00F31A83" w:rsidRDefault="00F31A83" w:rsidP="00F31A83"/>
    <w:p w:rsidR="00F31A83" w:rsidRPr="001F336C" w:rsidRDefault="00F31A83" w:rsidP="00F31A83">
      <w:pPr>
        <w:shd w:val="clear" w:color="auto" w:fill="FFFFFF"/>
        <w:autoSpaceDE w:val="0"/>
        <w:autoSpaceDN w:val="0"/>
        <w:adjustRightInd w:val="0"/>
        <w:rPr>
          <w:rFonts w:eastAsia="Calibri"/>
          <w:color w:val="000000"/>
          <w:sz w:val="28"/>
          <w:szCs w:val="28"/>
        </w:rPr>
      </w:pPr>
    </w:p>
    <w:p w:rsidR="00F31A83" w:rsidRDefault="00F31A83" w:rsidP="00F31A83">
      <w:pPr>
        <w:pStyle w:val="-"/>
        <w:ind w:firstLine="0"/>
      </w:pPr>
    </w:p>
    <w:p w:rsidR="00F31A83" w:rsidRPr="0043740A" w:rsidRDefault="00F31A83" w:rsidP="00F31A83">
      <w:pPr>
        <w:jc w:val="center"/>
        <w:rPr>
          <w:b/>
          <w:sz w:val="28"/>
          <w:szCs w:val="28"/>
        </w:rPr>
      </w:pPr>
      <w:r w:rsidRPr="0043740A">
        <w:rPr>
          <w:b/>
          <w:color w:val="000000"/>
          <w:sz w:val="28"/>
          <w:szCs w:val="28"/>
        </w:rPr>
        <w:t xml:space="preserve"> </w:t>
      </w:r>
      <w:r w:rsidRPr="0043740A">
        <w:rPr>
          <w:b/>
          <w:sz w:val="28"/>
          <w:szCs w:val="28"/>
        </w:rPr>
        <w:t>МЕТОДИЧЕСКИЕ УКАЗАНИЯ К ВЫПОЛНЕНИЮ РАБОТЫ</w:t>
      </w:r>
    </w:p>
    <w:p w:rsidR="00F31A83" w:rsidRPr="00FF3733" w:rsidRDefault="00F31A83" w:rsidP="00F31A83">
      <w:pPr>
        <w:rPr>
          <w:sz w:val="28"/>
          <w:szCs w:val="28"/>
        </w:rPr>
      </w:pPr>
    </w:p>
    <w:p w:rsidR="00F31A83" w:rsidRPr="00AA1E48" w:rsidRDefault="00F31A83" w:rsidP="00F31A83">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Pr>
          <w:sz w:val="28"/>
          <w:szCs w:val="28"/>
        </w:rPr>
        <w:t xml:space="preserve"> </w:t>
      </w:r>
      <w:r>
        <w:rPr>
          <w:color w:val="000000"/>
          <w:spacing w:val="-1"/>
          <w:sz w:val="28"/>
          <w:szCs w:val="28"/>
        </w:rPr>
        <w:t>г</w:t>
      </w:r>
      <w:r>
        <w:rPr>
          <w:color w:val="000000"/>
          <w:sz w:val="28"/>
          <w:szCs w:val="28"/>
        </w:rPr>
        <w:t>идротрансформатора</w:t>
      </w:r>
      <w:r>
        <w:rPr>
          <w:sz w:val="28"/>
          <w:szCs w:val="28"/>
        </w:rPr>
        <w:t>,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sidRPr="00FF3733">
        <w:rPr>
          <w:sz w:val="28"/>
          <w:szCs w:val="28"/>
        </w:rPr>
        <w:t xml:space="preserve">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г</w:t>
      </w:r>
      <w:r>
        <w:rPr>
          <w:color w:val="000000"/>
          <w:sz w:val="28"/>
          <w:szCs w:val="28"/>
        </w:rPr>
        <w:t>идротрансформатора</w:t>
      </w:r>
      <w:r>
        <w:rPr>
          <w:sz w:val="28"/>
          <w:szCs w:val="28"/>
        </w:rPr>
        <w:t xml:space="preserve"> на работоспособность и срок ее службы</w:t>
      </w:r>
      <w:r w:rsidRPr="00FF3733">
        <w:rPr>
          <w:sz w:val="28"/>
          <w:szCs w:val="28"/>
        </w:rPr>
        <w:t>.</w:t>
      </w:r>
    </w:p>
    <w:p w:rsidR="00F31A83" w:rsidRDefault="00F31A83" w:rsidP="00F31A83">
      <w:pPr>
        <w:shd w:val="clear" w:color="auto" w:fill="FFFFFF"/>
        <w:ind w:right="-5"/>
        <w:jc w:val="both"/>
        <w:rPr>
          <w:color w:val="000000"/>
          <w:sz w:val="28"/>
          <w:szCs w:val="28"/>
        </w:rPr>
      </w:pPr>
    </w:p>
    <w:p w:rsidR="00F31A83" w:rsidRDefault="00F31A83" w:rsidP="00F31A83">
      <w:pPr>
        <w:shd w:val="clear" w:color="auto" w:fill="FFFFFF"/>
        <w:ind w:right="-5"/>
        <w:jc w:val="both"/>
        <w:rPr>
          <w:color w:val="000000"/>
          <w:sz w:val="28"/>
          <w:szCs w:val="28"/>
        </w:rPr>
      </w:pPr>
    </w:p>
    <w:p w:rsidR="00F31A83" w:rsidRDefault="00F31A83" w:rsidP="00F31A83">
      <w:pPr>
        <w:shd w:val="clear" w:color="auto" w:fill="FFFFFF"/>
        <w:ind w:right="-5"/>
        <w:jc w:val="both"/>
        <w:rPr>
          <w:color w:val="000000"/>
          <w:sz w:val="28"/>
          <w:szCs w:val="28"/>
        </w:rPr>
      </w:pPr>
      <w:r>
        <w:rPr>
          <w:noProof/>
        </w:rPr>
        <w:drawing>
          <wp:inline distT="0" distB="0" distL="0" distR="0">
            <wp:extent cx="5940425" cy="3617453"/>
            <wp:effectExtent l="19050" t="0" r="3175" b="0"/>
            <wp:docPr id="6" name="Рисунок 4" descr="http://www.studfiles.ru/html/2706/818/html_dR7W05m9jB.QmBC/htmlconvd-9tfqBA_html_m9be60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818/html_dR7W05m9jB.QmBC/htmlconvd-9tfqBA_html_m9be60e6.gif"/>
                    <pic:cNvPicPr>
                      <a:picLocks noChangeAspect="1" noChangeArrowheads="1"/>
                    </pic:cNvPicPr>
                  </pic:nvPicPr>
                  <pic:blipFill>
                    <a:blip r:embed="rId35" cstate="print"/>
                    <a:srcRect/>
                    <a:stretch>
                      <a:fillRect/>
                    </a:stretch>
                  </pic:blipFill>
                  <pic:spPr bwMode="auto">
                    <a:xfrm>
                      <a:off x="0" y="0"/>
                      <a:ext cx="5940425" cy="3617453"/>
                    </a:xfrm>
                    <a:prstGeom prst="rect">
                      <a:avLst/>
                    </a:prstGeom>
                    <a:noFill/>
                    <a:ln w="9525">
                      <a:noFill/>
                      <a:miter lim="800000"/>
                      <a:headEnd/>
                      <a:tailEnd/>
                    </a:ln>
                  </pic:spPr>
                </pic:pic>
              </a:graphicData>
            </a:graphic>
          </wp:inline>
        </w:drawing>
      </w:r>
    </w:p>
    <w:p w:rsidR="00F31A83"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r w:rsidRPr="00EF53D7">
        <w:rPr>
          <w:color w:val="000000"/>
          <w:sz w:val="28"/>
          <w:szCs w:val="28"/>
        </w:rPr>
        <w:t xml:space="preserve">    Трансмиссия трактора с механической и гидравлической передачей называется </w:t>
      </w:r>
      <w:r w:rsidRPr="00EF53D7">
        <w:rPr>
          <w:i/>
          <w:iCs/>
          <w:color w:val="000000"/>
          <w:sz w:val="28"/>
          <w:szCs w:val="28"/>
        </w:rPr>
        <w:t>гидромеханической</w:t>
      </w:r>
      <w:r w:rsidRPr="00EF53D7">
        <w:rPr>
          <w:color w:val="000000"/>
          <w:sz w:val="28"/>
          <w:szCs w:val="28"/>
        </w:rPr>
        <w:t>. Она является бесступенчатой, так как обеспечивает бесступенчатое изменение передаточного числа.</w:t>
      </w:r>
    </w:p>
    <w:p w:rsidR="00F31A83" w:rsidRPr="00EF53D7" w:rsidRDefault="00F31A83" w:rsidP="00F31A83">
      <w:pPr>
        <w:shd w:val="clear" w:color="auto" w:fill="FFFFFF"/>
        <w:ind w:right="-5"/>
        <w:jc w:val="both"/>
        <w:rPr>
          <w:color w:val="000000"/>
          <w:sz w:val="28"/>
          <w:szCs w:val="28"/>
        </w:rPr>
      </w:pPr>
      <w:r w:rsidRPr="00EF53D7">
        <w:rPr>
          <w:color w:val="000000"/>
          <w:sz w:val="28"/>
          <w:szCs w:val="28"/>
        </w:rPr>
        <w:t xml:space="preserve">    Гидравлическая передача представляет собой гидродинамический преобразователь крутящего момента, в котором преобразование крутящего момента осуществляется кинетической энергией жидкости, циркулирующей в замкнутом контуре</w:t>
      </w:r>
    </w:p>
    <w:p w:rsidR="00F31A83" w:rsidRPr="00EF53D7" w:rsidRDefault="00F31A83" w:rsidP="00F31A83">
      <w:pPr>
        <w:shd w:val="clear" w:color="auto" w:fill="FFFFFF"/>
        <w:ind w:right="-5"/>
        <w:jc w:val="both"/>
        <w:rPr>
          <w:color w:val="000000"/>
          <w:sz w:val="28"/>
          <w:szCs w:val="28"/>
        </w:rPr>
      </w:pPr>
      <w:r w:rsidRPr="00EF53D7">
        <w:rPr>
          <w:color w:val="000000"/>
          <w:sz w:val="28"/>
          <w:szCs w:val="28"/>
        </w:rPr>
        <w:t xml:space="preserve">При вращении насоса  в режиме преобразования крутящего момента рабочая жидкость под действием центробежной силы перемещается вдоль его лопаток и, попав на лопатки турбины, приводит ее во вращение. Из турбины жидкость попадает на лопатки реактора. Реактор неподвижен – его вращению противодействуют ролики муфты свободного хода. В реакторе вращательное движение жидкости меняет свое направление на противоположное и передает насосу крутящий момент, дополнительный крутящему моменту двигателя. Этим воздействием реактора на поток жидкости достигается преобразующее действие ГТР, и крутящий момент на валу турбины возрастает, достигая суммы моментов насоса и реактора. При малых нагрузках момент сопротивления вращению турбины снижается, а </w:t>
      </w:r>
      <w:r w:rsidRPr="00EF53D7">
        <w:rPr>
          <w:color w:val="000000"/>
          <w:sz w:val="28"/>
          <w:szCs w:val="28"/>
        </w:rPr>
        <w:lastRenderedPageBreak/>
        <w:t>частота вращения возрастает. Жидкость поступает на лопатки реактора под измененным углом, и создаваемый им момент уменьшается, а следовательно, снижаются моменты на валах насоса и турбины. Когда падение нагрузки достигнет определенного предела, выходящий из турбины поток жидкости будет действовать на лопатки реактора в направлении вращения насоса и турбины, поэтому ролики муфты свободного хода расклиниваются, и реактор начинает свободно вращаться на подшипниках : ГТР переходит на режим работы гидромуфты.</w:t>
      </w:r>
    </w:p>
    <w:p w:rsidR="00F31A83" w:rsidRPr="00EF53D7" w:rsidRDefault="00F31A83" w:rsidP="00F31A83">
      <w:pPr>
        <w:shd w:val="clear" w:color="auto" w:fill="FFFFFF"/>
        <w:ind w:right="-5"/>
        <w:jc w:val="both"/>
        <w:rPr>
          <w:color w:val="000000"/>
          <w:sz w:val="28"/>
          <w:szCs w:val="28"/>
        </w:rPr>
      </w:pPr>
      <w:r w:rsidRPr="00EF53D7">
        <w:rPr>
          <w:color w:val="000000"/>
          <w:sz w:val="28"/>
          <w:szCs w:val="28"/>
        </w:rPr>
        <w:t xml:space="preserve">      </w:t>
      </w:r>
    </w:p>
    <w:p w:rsidR="00F31A83" w:rsidRPr="00EF53D7" w:rsidRDefault="00F31A83" w:rsidP="00F31A83">
      <w:pPr>
        <w:shd w:val="clear" w:color="auto" w:fill="FFFFFF"/>
        <w:ind w:right="-5"/>
        <w:jc w:val="both"/>
        <w:rPr>
          <w:color w:val="000000"/>
          <w:sz w:val="28"/>
          <w:szCs w:val="28"/>
        </w:rPr>
      </w:pPr>
    </w:p>
    <w:p w:rsidR="00F31A83" w:rsidRDefault="00F31A83" w:rsidP="00DA277C">
      <w:pPr>
        <w:shd w:val="clear" w:color="auto" w:fill="FFFFFF"/>
        <w:autoSpaceDE w:val="0"/>
        <w:autoSpaceDN w:val="0"/>
        <w:adjustRightInd w:val="0"/>
        <w:rPr>
          <w:b/>
          <w:bCs/>
          <w:color w:val="000000"/>
          <w:sz w:val="28"/>
          <w:szCs w:val="28"/>
          <w:u w:val="single"/>
        </w:rPr>
      </w:pPr>
    </w:p>
    <w:p w:rsidR="00F31A83" w:rsidRDefault="00F31A83" w:rsidP="00F31A83">
      <w:pPr>
        <w:shd w:val="clear" w:color="auto" w:fill="FFFFFF"/>
        <w:autoSpaceDE w:val="0"/>
        <w:autoSpaceDN w:val="0"/>
        <w:adjustRightInd w:val="0"/>
        <w:jc w:val="center"/>
        <w:rPr>
          <w:b/>
          <w:bCs/>
          <w:color w:val="000000"/>
          <w:sz w:val="28"/>
          <w:szCs w:val="28"/>
          <w:u w:val="single"/>
        </w:rPr>
      </w:pPr>
    </w:p>
    <w:p w:rsidR="00F31A83" w:rsidRDefault="00F31A83" w:rsidP="00F31A83">
      <w:pPr>
        <w:shd w:val="clear" w:color="auto" w:fill="FFFFFF"/>
        <w:autoSpaceDE w:val="0"/>
        <w:autoSpaceDN w:val="0"/>
        <w:adjustRightInd w:val="0"/>
        <w:jc w:val="center"/>
        <w:rPr>
          <w:b/>
          <w:bCs/>
          <w:color w:val="000000"/>
          <w:sz w:val="28"/>
          <w:szCs w:val="28"/>
          <w:u w:val="single"/>
        </w:rPr>
      </w:pPr>
    </w:p>
    <w:p w:rsidR="00F31A83" w:rsidRDefault="00F31A83" w:rsidP="00F31A83">
      <w:pPr>
        <w:shd w:val="clear" w:color="auto" w:fill="FFFFFF"/>
        <w:autoSpaceDE w:val="0"/>
        <w:autoSpaceDN w:val="0"/>
        <w:adjustRightInd w:val="0"/>
        <w:jc w:val="center"/>
        <w:rPr>
          <w:b/>
          <w:bCs/>
          <w:color w:val="000000"/>
          <w:sz w:val="28"/>
          <w:szCs w:val="28"/>
          <w:u w:val="single"/>
        </w:rPr>
      </w:pPr>
      <w:r>
        <w:rPr>
          <w:b/>
          <w:bCs/>
          <w:color w:val="000000"/>
          <w:sz w:val="28"/>
          <w:szCs w:val="28"/>
          <w:u w:val="single"/>
        </w:rPr>
        <w:t>СОДЕРЖАНИЕ ОТЧЕТА</w:t>
      </w:r>
    </w:p>
    <w:p w:rsidR="00F31A83" w:rsidRPr="00D25D3E" w:rsidRDefault="00F31A83" w:rsidP="00F31A83">
      <w:pPr>
        <w:shd w:val="clear" w:color="auto" w:fill="FFFFFF"/>
        <w:autoSpaceDE w:val="0"/>
        <w:autoSpaceDN w:val="0"/>
        <w:adjustRightInd w:val="0"/>
        <w:rPr>
          <w:color w:val="000000"/>
          <w:sz w:val="28"/>
          <w:szCs w:val="28"/>
        </w:rPr>
      </w:pPr>
    </w:p>
    <w:p w:rsidR="00F31A83" w:rsidRPr="00D25D3E" w:rsidRDefault="00DA277C" w:rsidP="00DA277C">
      <w:pPr>
        <w:shd w:val="clear" w:color="auto" w:fill="FFFFFF"/>
        <w:autoSpaceDE w:val="0"/>
        <w:autoSpaceDN w:val="0"/>
        <w:adjustRightInd w:val="0"/>
        <w:jc w:val="center"/>
        <w:rPr>
          <w:color w:val="000000"/>
          <w:sz w:val="28"/>
          <w:szCs w:val="28"/>
        </w:rPr>
      </w:pPr>
      <w:r>
        <w:rPr>
          <w:color w:val="000000"/>
          <w:sz w:val="28"/>
          <w:szCs w:val="28"/>
        </w:rPr>
        <w:t>1</w:t>
      </w:r>
      <w:r w:rsidR="00F31A83">
        <w:rPr>
          <w:color w:val="000000"/>
          <w:sz w:val="28"/>
          <w:szCs w:val="28"/>
        </w:rPr>
        <w:t>.О</w:t>
      </w:r>
      <w:r w:rsidR="00F31A83" w:rsidRPr="00D25D3E">
        <w:rPr>
          <w:color w:val="000000"/>
          <w:sz w:val="28"/>
          <w:szCs w:val="28"/>
        </w:rPr>
        <w:t xml:space="preserve">пишите работу  </w:t>
      </w:r>
      <w:r w:rsidR="00F31A83">
        <w:rPr>
          <w:color w:val="000000"/>
          <w:sz w:val="28"/>
          <w:szCs w:val="28"/>
        </w:rPr>
        <w:t>гидротрансформатора.</w:t>
      </w:r>
    </w:p>
    <w:p w:rsidR="00F31A83" w:rsidRDefault="00F31A83" w:rsidP="00F31A83">
      <w:pPr>
        <w:shd w:val="clear" w:color="auto" w:fill="FFFFFF"/>
        <w:autoSpaceDE w:val="0"/>
        <w:autoSpaceDN w:val="0"/>
        <w:adjustRightInd w:val="0"/>
      </w:pPr>
    </w:p>
    <w:p w:rsidR="00F31A83" w:rsidRDefault="00F31A83" w:rsidP="00F31A83">
      <w:pPr>
        <w:shd w:val="clear" w:color="auto" w:fill="FFFFFF"/>
        <w:autoSpaceDE w:val="0"/>
        <w:autoSpaceDN w:val="0"/>
        <w:adjustRightInd w:val="0"/>
        <w:jc w:val="center"/>
        <w:rPr>
          <w:b/>
          <w:bCs/>
          <w:color w:val="000000"/>
          <w:sz w:val="28"/>
          <w:szCs w:val="28"/>
          <w:u w:val="single"/>
        </w:rPr>
      </w:pPr>
    </w:p>
    <w:p w:rsidR="00F31A83" w:rsidRDefault="00F31A83" w:rsidP="00F31A83">
      <w:pPr>
        <w:shd w:val="clear" w:color="auto" w:fill="FFFFFF"/>
        <w:autoSpaceDE w:val="0"/>
        <w:autoSpaceDN w:val="0"/>
        <w:adjustRightInd w:val="0"/>
        <w:rPr>
          <w:b/>
          <w:bCs/>
          <w:color w:val="000000"/>
          <w:sz w:val="28"/>
          <w:szCs w:val="28"/>
          <w:u w:val="single"/>
        </w:rPr>
      </w:pPr>
    </w:p>
    <w:p w:rsidR="00F31A83" w:rsidRDefault="00F31A83" w:rsidP="00F31A83">
      <w:pPr>
        <w:shd w:val="clear" w:color="auto" w:fill="FFFFFF"/>
        <w:autoSpaceDE w:val="0"/>
        <w:autoSpaceDN w:val="0"/>
        <w:adjustRightInd w:val="0"/>
        <w:jc w:val="center"/>
        <w:rPr>
          <w:b/>
          <w:bCs/>
          <w:color w:val="000000"/>
          <w:sz w:val="28"/>
          <w:szCs w:val="28"/>
          <w:u w:val="single"/>
        </w:rPr>
      </w:pPr>
    </w:p>
    <w:p w:rsidR="00F31A83" w:rsidRDefault="00F31A83" w:rsidP="00F31A83">
      <w:pPr>
        <w:shd w:val="clear" w:color="auto" w:fill="FFFFFF"/>
        <w:autoSpaceDE w:val="0"/>
        <w:autoSpaceDN w:val="0"/>
        <w:adjustRightInd w:val="0"/>
        <w:jc w:val="center"/>
        <w:rPr>
          <w:b/>
          <w:bCs/>
          <w:color w:val="000000"/>
          <w:sz w:val="28"/>
          <w:szCs w:val="28"/>
          <w:u w:val="single"/>
        </w:rPr>
      </w:pPr>
    </w:p>
    <w:p w:rsidR="00F31A83" w:rsidRDefault="00F31A83" w:rsidP="00F31A83">
      <w:pPr>
        <w:shd w:val="clear" w:color="auto" w:fill="FFFFFF"/>
        <w:autoSpaceDE w:val="0"/>
        <w:autoSpaceDN w:val="0"/>
        <w:adjustRightInd w:val="0"/>
        <w:jc w:val="center"/>
        <w:rPr>
          <w:b/>
          <w:bCs/>
          <w:color w:val="000000"/>
          <w:sz w:val="28"/>
          <w:szCs w:val="28"/>
          <w:u w:val="single"/>
        </w:rPr>
      </w:pPr>
      <w:r>
        <w:rPr>
          <w:b/>
          <w:bCs/>
          <w:color w:val="000000"/>
          <w:sz w:val="28"/>
          <w:szCs w:val="28"/>
          <w:u w:val="single"/>
        </w:rPr>
        <w:t>КОНТРОЛЬНЫЕ ВОПРОСЫ</w:t>
      </w:r>
    </w:p>
    <w:p w:rsidR="00F31A83" w:rsidRDefault="00F31A83" w:rsidP="00F31A83">
      <w:pPr>
        <w:shd w:val="clear" w:color="auto" w:fill="FFFFFF"/>
        <w:autoSpaceDE w:val="0"/>
        <w:autoSpaceDN w:val="0"/>
        <w:adjustRightInd w:val="0"/>
        <w:jc w:val="center"/>
        <w:rPr>
          <w:b/>
          <w:bCs/>
          <w:color w:val="000000"/>
          <w:sz w:val="28"/>
          <w:szCs w:val="28"/>
          <w:u w:val="single"/>
        </w:rPr>
      </w:pPr>
    </w:p>
    <w:p w:rsidR="00F31A83" w:rsidRPr="00D25D3E" w:rsidRDefault="00F31A83" w:rsidP="00F31A83">
      <w:pPr>
        <w:shd w:val="clear" w:color="auto" w:fill="FFFFFF"/>
        <w:autoSpaceDE w:val="0"/>
        <w:autoSpaceDN w:val="0"/>
        <w:adjustRightInd w:val="0"/>
        <w:jc w:val="center"/>
        <w:rPr>
          <w:sz w:val="28"/>
          <w:szCs w:val="28"/>
        </w:rPr>
      </w:pPr>
    </w:p>
    <w:p w:rsidR="00F31A83" w:rsidRPr="00D25D3E" w:rsidRDefault="00F31A83" w:rsidP="00F31A83">
      <w:pPr>
        <w:shd w:val="clear" w:color="auto" w:fill="FFFFFF"/>
        <w:autoSpaceDE w:val="0"/>
        <w:autoSpaceDN w:val="0"/>
        <w:adjustRightInd w:val="0"/>
        <w:rPr>
          <w:color w:val="000000"/>
          <w:sz w:val="28"/>
          <w:szCs w:val="28"/>
        </w:rPr>
      </w:pPr>
      <w:r>
        <w:rPr>
          <w:color w:val="000000"/>
          <w:sz w:val="28"/>
          <w:szCs w:val="28"/>
        </w:rPr>
        <w:t>1. Объясните назначение гидротрансформатора?</w:t>
      </w:r>
    </w:p>
    <w:p w:rsidR="00F31A83" w:rsidRPr="00D25D3E" w:rsidRDefault="00F31A83" w:rsidP="00F31A83">
      <w:pPr>
        <w:shd w:val="clear" w:color="auto" w:fill="FFFFFF"/>
        <w:autoSpaceDE w:val="0"/>
        <w:autoSpaceDN w:val="0"/>
        <w:adjustRightInd w:val="0"/>
        <w:rPr>
          <w:sz w:val="28"/>
          <w:szCs w:val="28"/>
        </w:rPr>
      </w:pPr>
      <w:r>
        <w:rPr>
          <w:sz w:val="28"/>
          <w:szCs w:val="28"/>
        </w:rPr>
        <w:t xml:space="preserve">2. Объясните устройство </w:t>
      </w:r>
      <w:r>
        <w:rPr>
          <w:color w:val="000000"/>
          <w:sz w:val="28"/>
          <w:szCs w:val="28"/>
        </w:rPr>
        <w:t>гидротрансформатора</w:t>
      </w:r>
      <w:r>
        <w:rPr>
          <w:sz w:val="28"/>
          <w:szCs w:val="28"/>
        </w:rPr>
        <w:t>?</w:t>
      </w:r>
    </w:p>
    <w:p w:rsidR="00F31A83" w:rsidRPr="00D25D3E" w:rsidRDefault="00F31A83" w:rsidP="00F31A83">
      <w:pPr>
        <w:shd w:val="clear" w:color="auto" w:fill="FFFFFF"/>
        <w:autoSpaceDE w:val="0"/>
        <w:autoSpaceDN w:val="0"/>
        <w:adjustRightInd w:val="0"/>
        <w:rPr>
          <w:sz w:val="28"/>
          <w:szCs w:val="28"/>
        </w:rPr>
      </w:pPr>
      <w:r>
        <w:rPr>
          <w:sz w:val="28"/>
          <w:szCs w:val="28"/>
        </w:rPr>
        <w:t>3. Объясните работу</w:t>
      </w:r>
      <w:r w:rsidRPr="00204832">
        <w:rPr>
          <w:color w:val="000000"/>
          <w:sz w:val="28"/>
          <w:szCs w:val="28"/>
        </w:rPr>
        <w:t xml:space="preserve"> </w:t>
      </w:r>
      <w:r>
        <w:rPr>
          <w:color w:val="000000"/>
          <w:sz w:val="28"/>
          <w:szCs w:val="28"/>
        </w:rPr>
        <w:t>гидротрансформатора</w:t>
      </w:r>
      <w:r w:rsidR="006D141F">
        <w:rPr>
          <w:sz w:val="28"/>
          <w:szCs w:val="28"/>
        </w:rPr>
        <w:t>?</w:t>
      </w:r>
    </w:p>
    <w:p w:rsidR="00F31A83" w:rsidRDefault="00F31A83" w:rsidP="00F31A83">
      <w:pPr>
        <w:shd w:val="clear" w:color="auto" w:fill="FFFFFF"/>
        <w:autoSpaceDE w:val="0"/>
        <w:autoSpaceDN w:val="0"/>
        <w:adjustRightInd w:val="0"/>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Default="00F31A83" w:rsidP="00F31A83">
      <w:pPr>
        <w:rPr>
          <w:sz w:val="20"/>
          <w:szCs w:val="20"/>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F53D7" w:rsidRDefault="00F31A83" w:rsidP="00F31A83">
      <w:pPr>
        <w:shd w:val="clear" w:color="auto" w:fill="FFFFFF"/>
        <w:ind w:right="-5"/>
        <w:jc w:val="both"/>
        <w:rPr>
          <w:color w:val="000000"/>
          <w:sz w:val="28"/>
          <w:szCs w:val="28"/>
        </w:rPr>
      </w:pPr>
    </w:p>
    <w:p w:rsidR="00F31A83" w:rsidRPr="00EC4C85" w:rsidRDefault="00F31A83" w:rsidP="00F31A83">
      <w:pPr>
        <w:autoSpaceDE w:val="0"/>
        <w:autoSpaceDN w:val="0"/>
        <w:adjustRightInd w:val="0"/>
        <w:rPr>
          <w:b/>
          <w:bCs/>
          <w:color w:val="000000"/>
          <w:sz w:val="28"/>
          <w:szCs w:val="28"/>
        </w:rPr>
      </w:pPr>
    </w:p>
    <w:p w:rsidR="00F31A83" w:rsidRPr="00F31A83" w:rsidRDefault="00F31A83" w:rsidP="00F31A83">
      <w:pPr>
        <w:autoSpaceDE w:val="0"/>
        <w:autoSpaceDN w:val="0"/>
        <w:adjustRightInd w:val="0"/>
        <w:jc w:val="center"/>
        <w:rPr>
          <w:b/>
          <w:bCs/>
          <w:color w:val="000000"/>
          <w:sz w:val="28"/>
          <w:szCs w:val="28"/>
        </w:rPr>
      </w:pPr>
      <w:r>
        <w:rPr>
          <w:b/>
          <w:bCs/>
          <w:color w:val="000000"/>
          <w:sz w:val="28"/>
          <w:szCs w:val="28"/>
        </w:rPr>
        <w:t>Практическая работа №</w:t>
      </w:r>
      <w:r w:rsidRPr="00F31A83">
        <w:rPr>
          <w:b/>
          <w:bCs/>
          <w:color w:val="000000"/>
          <w:sz w:val="28"/>
          <w:szCs w:val="28"/>
        </w:rPr>
        <w:t>30</w:t>
      </w:r>
    </w:p>
    <w:p w:rsidR="00F31A83" w:rsidRPr="00F62C80" w:rsidRDefault="00F31A83" w:rsidP="00F31A83">
      <w:pPr>
        <w:autoSpaceDE w:val="0"/>
        <w:autoSpaceDN w:val="0"/>
        <w:adjustRightInd w:val="0"/>
        <w:rPr>
          <w:b/>
          <w:bCs/>
          <w:color w:val="000000"/>
          <w:sz w:val="28"/>
          <w:szCs w:val="28"/>
        </w:rPr>
      </w:pPr>
    </w:p>
    <w:p w:rsidR="00F31A83" w:rsidRPr="00EC4C85" w:rsidRDefault="00F31A83" w:rsidP="00F31A83">
      <w:pPr>
        <w:autoSpaceDE w:val="0"/>
        <w:autoSpaceDN w:val="0"/>
        <w:adjustRightInd w:val="0"/>
        <w:rPr>
          <w:color w:val="000000"/>
          <w:sz w:val="28"/>
          <w:szCs w:val="28"/>
        </w:rPr>
      </w:pPr>
    </w:p>
    <w:p w:rsidR="00F31A83" w:rsidRDefault="00F31A83" w:rsidP="00F31A83">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Регулировка ширины колеи колесного трактора.</w:t>
      </w:r>
    </w:p>
    <w:p w:rsidR="00F31A83" w:rsidRPr="00EC4C85" w:rsidRDefault="00F31A83" w:rsidP="00F31A83">
      <w:pPr>
        <w:autoSpaceDE w:val="0"/>
        <w:autoSpaceDN w:val="0"/>
        <w:adjustRightInd w:val="0"/>
        <w:rPr>
          <w:b/>
          <w:bCs/>
          <w:color w:val="000000"/>
          <w:sz w:val="28"/>
          <w:szCs w:val="28"/>
        </w:rPr>
      </w:pPr>
    </w:p>
    <w:p w:rsidR="00F31A83" w:rsidRDefault="00F31A83" w:rsidP="00F31A83">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A06ED9">
        <w:rPr>
          <w:color w:val="000000"/>
          <w:sz w:val="28"/>
          <w:szCs w:val="28"/>
        </w:rPr>
        <w:t xml:space="preserve"> Приобрести</w:t>
      </w:r>
      <w:r>
        <w:rPr>
          <w:color w:val="000000"/>
          <w:sz w:val="28"/>
          <w:szCs w:val="28"/>
        </w:rPr>
        <w:t xml:space="preserve"> умения по </w:t>
      </w:r>
      <w:r w:rsidRPr="00EC4C85">
        <w:rPr>
          <w:color w:val="000000"/>
          <w:sz w:val="28"/>
          <w:szCs w:val="28"/>
        </w:rPr>
        <w:t xml:space="preserve"> разбо</w:t>
      </w:r>
      <w:r w:rsidR="00123A9F">
        <w:rPr>
          <w:color w:val="000000"/>
          <w:sz w:val="28"/>
          <w:szCs w:val="28"/>
        </w:rPr>
        <w:t>рке, сборке  и регулировке ширины колеи колесного трактора</w:t>
      </w:r>
      <w:r>
        <w:rPr>
          <w:color w:val="000000"/>
          <w:sz w:val="28"/>
          <w:szCs w:val="28"/>
        </w:rPr>
        <w:t>.</w:t>
      </w:r>
    </w:p>
    <w:p w:rsidR="00915896" w:rsidRPr="00345460" w:rsidRDefault="00915896" w:rsidP="00915896">
      <w:pPr>
        <w:autoSpaceDE w:val="0"/>
        <w:autoSpaceDN w:val="0"/>
        <w:adjustRightInd w:val="0"/>
        <w:rPr>
          <w:color w:val="000000"/>
          <w:sz w:val="28"/>
          <w:szCs w:val="28"/>
        </w:rPr>
      </w:pPr>
    </w:p>
    <w:p w:rsidR="00915896" w:rsidRPr="009F06BE" w:rsidRDefault="00915896" w:rsidP="00915896">
      <w:pPr>
        <w:rPr>
          <w:sz w:val="28"/>
          <w:szCs w:val="28"/>
        </w:rPr>
      </w:pPr>
      <w:r w:rsidRPr="009F06BE">
        <w:rPr>
          <w:b/>
          <w:bCs/>
          <w:sz w:val="28"/>
          <w:szCs w:val="28"/>
        </w:rPr>
        <w:t>Время выполнение занятия</w:t>
      </w:r>
      <w:r w:rsidRPr="009F06BE">
        <w:rPr>
          <w:sz w:val="28"/>
          <w:szCs w:val="28"/>
        </w:rPr>
        <w:t>: 2 часа</w:t>
      </w:r>
    </w:p>
    <w:p w:rsidR="00915896" w:rsidRPr="009F06BE" w:rsidRDefault="00915896" w:rsidP="00915896">
      <w:pPr>
        <w:jc w:val="both"/>
        <w:rPr>
          <w:b/>
          <w:bCs/>
          <w:sz w:val="28"/>
          <w:szCs w:val="28"/>
        </w:rPr>
      </w:pPr>
    </w:p>
    <w:p w:rsidR="00915896" w:rsidRPr="009F06BE" w:rsidRDefault="00915896" w:rsidP="00915896">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915896" w:rsidRPr="009F06BE" w:rsidRDefault="00915896" w:rsidP="00915896">
      <w:pPr>
        <w:rPr>
          <w:sz w:val="28"/>
          <w:szCs w:val="28"/>
        </w:rPr>
      </w:pPr>
    </w:p>
    <w:p w:rsidR="00915896" w:rsidRPr="00915896" w:rsidRDefault="00915896" w:rsidP="00915896">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30.</w:t>
      </w:r>
      <w:r w:rsidRPr="00F930AF">
        <w:rPr>
          <w:color w:val="000000"/>
          <w:sz w:val="28"/>
          <w:szCs w:val="28"/>
        </w:rPr>
        <w:t xml:space="preserve"> </w:t>
      </w:r>
      <w:r>
        <w:rPr>
          <w:color w:val="000000"/>
          <w:sz w:val="28"/>
          <w:szCs w:val="28"/>
        </w:rPr>
        <w:t>Тракторы Беларус -8</w:t>
      </w:r>
      <w:r w:rsidR="0081278A">
        <w:rPr>
          <w:color w:val="000000"/>
          <w:sz w:val="28"/>
          <w:szCs w:val="28"/>
        </w:rPr>
        <w:t>0.1</w:t>
      </w:r>
      <w:r>
        <w:rPr>
          <w:color w:val="000000"/>
          <w:sz w:val="28"/>
          <w:szCs w:val="28"/>
        </w:rPr>
        <w:t>,</w:t>
      </w:r>
      <w:r w:rsidR="0081278A">
        <w:rPr>
          <w:color w:val="000000"/>
          <w:sz w:val="28"/>
          <w:szCs w:val="28"/>
        </w:rPr>
        <w:t>Беларус-1221,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F31A83" w:rsidRDefault="00F31A83" w:rsidP="00345460">
      <w:pPr>
        <w:autoSpaceDE w:val="0"/>
        <w:autoSpaceDN w:val="0"/>
        <w:adjustRightInd w:val="0"/>
        <w:rPr>
          <w:b/>
          <w:bCs/>
          <w:color w:val="000000"/>
          <w:sz w:val="28"/>
          <w:szCs w:val="28"/>
          <w:u w:val="single"/>
        </w:rPr>
      </w:pPr>
    </w:p>
    <w:p w:rsidR="00F31A83" w:rsidRDefault="00F31A83" w:rsidP="00F31A83">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F5AB4" w:rsidRPr="005852FF" w:rsidRDefault="009F5AB4" w:rsidP="009F5AB4">
      <w:pPr>
        <w:shd w:val="clear" w:color="auto" w:fill="FFFFFF"/>
        <w:autoSpaceDE w:val="0"/>
        <w:autoSpaceDN w:val="0"/>
        <w:adjustRightInd w:val="0"/>
        <w:jc w:val="both"/>
        <w:rPr>
          <w:sz w:val="30"/>
          <w:szCs w:val="30"/>
        </w:rPr>
      </w:pPr>
    </w:p>
    <w:p w:rsidR="00F31A83" w:rsidRDefault="00F31A83" w:rsidP="00F31A83">
      <w:pPr>
        <w:autoSpaceDE w:val="0"/>
        <w:autoSpaceDN w:val="0"/>
        <w:adjustRightInd w:val="0"/>
        <w:jc w:val="center"/>
        <w:rPr>
          <w:b/>
          <w:bCs/>
          <w:color w:val="000000"/>
          <w:u w:val="single"/>
        </w:rPr>
      </w:pPr>
    </w:p>
    <w:p w:rsidR="00F31A83" w:rsidRDefault="00F31A83" w:rsidP="00F31A83">
      <w:pPr>
        <w:autoSpaceDE w:val="0"/>
        <w:autoSpaceDN w:val="0"/>
        <w:adjustRightInd w:val="0"/>
        <w:jc w:val="center"/>
        <w:rPr>
          <w:b/>
          <w:bCs/>
          <w:color w:val="000000"/>
          <w:u w:val="single"/>
        </w:rPr>
      </w:pPr>
    </w:p>
    <w:p w:rsidR="00F31A83" w:rsidRPr="00A06ED9" w:rsidRDefault="00F31A83" w:rsidP="00F31A83">
      <w:pPr>
        <w:autoSpaceDE w:val="0"/>
        <w:autoSpaceDN w:val="0"/>
        <w:adjustRightInd w:val="0"/>
        <w:jc w:val="center"/>
        <w:rPr>
          <w:b/>
          <w:bCs/>
          <w:color w:val="000000"/>
          <w:sz w:val="28"/>
          <w:szCs w:val="28"/>
        </w:rPr>
      </w:pPr>
      <w:r w:rsidRPr="00A06ED9">
        <w:rPr>
          <w:b/>
          <w:bCs/>
          <w:color w:val="000000"/>
          <w:sz w:val="28"/>
          <w:szCs w:val="28"/>
        </w:rPr>
        <w:t>2. Работа в лаборатории.</w:t>
      </w:r>
    </w:p>
    <w:p w:rsidR="00F31A83" w:rsidRPr="00523414" w:rsidRDefault="00F31A83" w:rsidP="00F31A83">
      <w:pPr>
        <w:rPr>
          <w:sz w:val="28"/>
          <w:szCs w:val="28"/>
        </w:rPr>
      </w:pPr>
    </w:p>
    <w:p w:rsidR="00123A9F" w:rsidRPr="00A64648" w:rsidRDefault="00123A9F" w:rsidP="00123A9F">
      <w:pPr>
        <w:autoSpaceDE w:val="0"/>
        <w:autoSpaceDN w:val="0"/>
        <w:adjustRightInd w:val="0"/>
        <w:jc w:val="center"/>
        <w:rPr>
          <w:b/>
          <w:bCs/>
          <w:color w:val="000000"/>
          <w:u w:val="single"/>
        </w:rPr>
      </w:pPr>
    </w:p>
    <w:p w:rsidR="00123A9F" w:rsidRPr="00123A9F" w:rsidRDefault="00123A9F" w:rsidP="00123A9F">
      <w:pPr>
        <w:autoSpaceDE w:val="0"/>
        <w:autoSpaceDN w:val="0"/>
        <w:adjustRightInd w:val="0"/>
        <w:rPr>
          <w:color w:val="000000"/>
          <w:sz w:val="28"/>
          <w:szCs w:val="28"/>
        </w:rPr>
      </w:pPr>
      <w:r w:rsidRPr="00123A9F">
        <w:rPr>
          <w:color w:val="000000"/>
          <w:sz w:val="28"/>
          <w:szCs w:val="28"/>
        </w:rPr>
        <w:t>2.1. Пройти контроль на подготовленность к выполнению задания.</w:t>
      </w:r>
    </w:p>
    <w:p w:rsidR="00123A9F" w:rsidRPr="00123A9F" w:rsidRDefault="00123A9F" w:rsidP="00123A9F">
      <w:pPr>
        <w:autoSpaceDE w:val="0"/>
        <w:autoSpaceDN w:val="0"/>
        <w:adjustRightInd w:val="0"/>
        <w:rPr>
          <w:color w:val="000000"/>
          <w:sz w:val="28"/>
          <w:szCs w:val="28"/>
        </w:rPr>
      </w:pPr>
      <w:r w:rsidRPr="00123A9F">
        <w:rPr>
          <w:color w:val="000000"/>
          <w:sz w:val="28"/>
          <w:szCs w:val="28"/>
        </w:rPr>
        <w:t>2.2. Подготовить рабочее место к выполнению задания.</w:t>
      </w:r>
    </w:p>
    <w:p w:rsidR="00123A9F" w:rsidRPr="00123A9F" w:rsidRDefault="00123A9F" w:rsidP="00123A9F">
      <w:pPr>
        <w:rPr>
          <w:color w:val="000000"/>
          <w:spacing w:val="-1"/>
          <w:sz w:val="28"/>
          <w:szCs w:val="28"/>
        </w:rPr>
      </w:pPr>
      <w:r w:rsidRPr="00123A9F">
        <w:rPr>
          <w:sz w:val="28"/>
          <w:szCs w:val="28"/>
        </w:rPr>
        <w:t xml:space="preserve">2.3. </w:t>
      </w:r>
      <w:r w:rsidRPr="00123A9F">
        <w:rPr>
          <w:color w:val="000000"/>
          <w:spacing w:val="-1"/>
          <w:sz w:val="28"/>
          <w:szCs w:val="28"/>
        </w:rPr>
        <w:t>Рассмотреть на тракторе ходовую часть.</w:t>
      </w:r>
    </w:p>
    <w:p w:rsidR="00123A9F" w:rsidRPr="00123A9F" w:rsidRDefault="00123A9F" w:rsidP="00123A9F">
      <w:pPr>
        <w:rPr>
          <w:sz w:val="28"/>
          <w:szCs w:val="28"/>
        </w:rPr>
      </w:pPr>
      <w:r w:rsidRPr="00123A9F">
        <w:rPr>
          <w:color w:val="000000"/>
          <w:spacing w:val="-1"/>
          <w:sz w:val="28"/>
          <w:szCs w:val="28"/>
        </w:rPr>
        <w:t xml:space="preserve">2.4. Произвести </w:t>
      </w:r>
      <w:r w:rsidRPr="00123A9F">
        <w:rPr>
          <w:sz w:val="28"/>
          <w:szCs w:val="28"/>
        </w:rPr>
        <w:t>настройку ходовой части универсально - пропашного трактора для выполнения заданной агротехнической операции.</w:t>
      </w:r>
    </w:p>
    <w:p w:rsidR="00123A9F" w:rsidRPr="00123A9F" w:rsidRDefault="00123A9F" w:rsidP="00123A9F">
      <w:pPr>
        <w:rPr>
          <w:sz w:val="28"/>
          <w:szCs w:val="28"/>
        </w:rPr>
      </w:pPr>
      <w:r w:rsidRPr="00123A9F">
        <w:rPr>
          <w:sz w:val="28"/>
          <w:szCs w:val="28"/>
        </w:rPr>
        <w:t>2.5. Убрать рабочее место.</w:t>
      </w:r>
    </w:p>
    <w:p w:rsidR="00123A9F" w:rsidRPr="00123A9F" w:rsidRDefault="00123A9F" w:rsidP="00123A9F">
      <w:pPr>
        <w:rPr>
          <w:sz w:val="28"/>
          <w:szCs w:val="28"/>
        </w:rPr>
      </w:pPr>
      <w:r w:rsidRPr="00123A9F">
        <w:rPr>
          <w:sz w:val="28"/>
          <w:szCs w:val="28"/>
        </w:rPr>
        <w:t>2.6. Оформить и сдать отчёт.</w:t>
      </w:r>
    </w:p>
    <w:p w:rsidR="00123A9F" w:rsidRPr="00123A9F" w:rsidRDefault="00123A9F" w:rsidP="00123A9F">
      <w:pPr>
        <w:rPr>
          <w:color w:val="000000"/>
          <w:sz w:val="28"/>
          <w:szCs w:val="28"/>
        </w:rPr>
      </w:pPr>
    </w:p>
    <w:p w:rsidR="00F31A83" w:rsidRPr="00123A9F" w:rsidRDefault="00F31A83" w:rsidP="00F31A83">
      <w:pPr>
        <w:rPr>
          <w:sz w:val="28"/>
          <w:szCs w:val="28"/>
        </w:rPr>
      </w:pPr>
    </w:p>
    <w:p w:rsidR="00F31A83" w:rsidRDefault="00F31A83" w:rsidP="00F31A83"/>
    <w:p w:rsidR="00F31A83" w:rsidRDefault="00F31A83" w:rsidP="00F31A83"/>
    <w:p w:rsidR="00F31A83" w:rsidRDefault="00F31A83" w:rsidP="00F31A83"/>
    <w:p w:rsidR="00F31A83" w:rsidRDefault="00F31A83" w:rsidP="00F31A83"/>
    <w:p w:rsidR="00F31A83" w:rsidRDefault="00F31A83" w:rsidP="00F31A83"/>
    <w:p w:rsidR="00123A9F" w:rsidRDefault="00123A9F" w:rsidP="00123A9F">
      <w:pPr>
        <w:jc w:val="both"/>
        <w:rPr>
          <w:sz w:val="20"/>
          <w:szCs w:val="20"/>
        </w:rPr>
      </w:pPr>
    </w:p>
    <w:p w:rsidR="00123A9F" w:rsidRPr="00D908BB" w:rsidRDefault="00123A9F" w:rsidP="00123A9F">
      <w:pPr>
        <w:jc w:val="center"/>
        <w:rPr>
          <w:b/>
          <w:sz w:val="28"/>
          <w:szCs w:val="28"/>
        </w:rPr>
      </w:pPr>
      <w:r w:rsidRPr="00D908BB">
        <w:rPr>
          <w:b/>
          <w:sz w:val="28"/>
          <w:szCs w:val="28"/>
        </w:rPr>
        <w:t>МЕТОДИЧЕСКИЕ УКАЗАНИЯ К ВЫПОЛНЕНИЮ РАБОТЫ</w:t>
      </w:r>
    </w:p>
    <w:p w:rsidR="00123A9F" w:rsidRPr="00FF3733" w:rsidRDefault="00123A9F" w:rsidP="00123A9F">
      <w:pPr>
        <w:rPr>
          <w:sz w:val="28"/>
          <w:szCs w:val="28"/>
        </w:rPr>
      </w:pPr>
    </w:p>
    <w:p w:rsidR="00123A9F" w:rsidRPr="00FF3733" w:rsidRDefault="00123A9F" w:rsidP="00123A9F">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ходовой части</w:t>
      </w:r>
      <w:r>
        <w:rPr>
          <w:sz w:val="28"/>
          <w:szCs w:val="28"/>
        </w:rPr>
        <w:t>, ее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ходовой части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ходовой части</w:t>
      </w:r>
      <w:r>
        <w:rPr>
          <w:sz w:val="28"/>
          <w:szCs w:val="28"/>
        </w:rPr>
        <w:t xml:space="preserve"> на работоспособность и срок ее службы</w:t>
      </w:r>
      <w:r w:rsidRPr="00FF3733">
        <w:rPr>
          <w:sz w:val="28"/>
          <w:szCs w:val="28"/>
        </w:rPr>
        <w:t>.</w:t>
      </w:r>
    </w:p>
    <w:p w:rsidR="00123A9F" w:rsidRDefault="00123A9F" w:rsidP="00123A9F">
      <w:pPr>
        <w:widowControl w:val="0"/>
        <w:autoSpaceDE w:val="0"/>
        <w:autoSpaceDN w:val="0"/>
        <w:adjustRightInd w:val="0"/>
        <w:ind w:firstLine="708"/>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 элементов</w:t>
      </w:r>
      <w:r w:rsidRPr="00BF69FE">
        <w:rPr>
          <w:color w:val="000000"/>
          <w:spacing w:val="-1"/>
          <w:sz w:val="28"/>
          <w:szCs w:val="28"/>
        </w:rPr>
        <w:t xml:space="preserve"> </w:t>
      </w:r>
      <w:r>
        <w:rPr>
          <w:color w:val="000000"/>
          <w:spacing w:val="-1"/>
          <w:sz w:val="28"/>
          <w:szCs w:val="28"/>
        </w:rPr>
        <w:t>ходовой части</w:t>
      </w:r>
      <w:r>
        <w:rPr>
          <w:sz w:val="28"/>
          <w:szCs w:val="28"/>
        </w:rPr>
        <w:t>.</w:t>
      </w:r>
      <w:r w:rsidRPr="00FF3733">
        <w:rPr>
          <w:sz w:val="28"/>
          <w:szCs w:val="28"/>
        </w:rPr>
        <w:t xml:space="preserve"> </w:t>
      </w:r>
      <w:r>
        <w:rPr>
          <w:sz w:val="28"/>
          <w:szCs w:val="28"/>
        </w:rPr>
        <w:t>Используя рисунок или плакаты,</w:t>
      </w:r>
      <w:r w:rsidRPr="00FF3733">
        <w:rPr>
          <w:sz w:val="28"/>
          <w:szCs w:val="28"/>
        </w:rPr>
        <w:t xml:space="preserve"> 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ходовой части</w:t>
      </w:r>
      <w:r w:rsidRPr="00FF3733">
        <w:rPr>
          <w:sz w:val="28"/>
          <w:szCs w:val="28"/>
        </w:rPr>
        <w:t xml:space="preserve">. </w:t>
      </w:r>
      <w:r>
        <w:rPr>
          <w:sz w:val="28"/>
          <w:szCs w:val="28"/>
        </w:rPr>
        <w:t>Р</w:t>
      </w:r>
      <w:r>
        <w:rPr>
          <w:rFonts w:ascii="Times New Roman CYR" w:hAnsi="Times New Roman CYR" w:cs="Times New Roman CYR"/>
          <w:color w:val="000000"/>
          <w:sz w:val="28"/>
          <w:szCs w:val="28"/>
        </w:rPr>
        <w:t>ассмотрите</w:t>
      </w:r>
      <w:r w:rsidR="00A06ED9">
        <w:rPr>
          <w:rFonts w:ascii="Times New Roman CYR" w:hAnsi="Times New Roman CYR" w:cs="Times New Roman CYR"/>
          <w:color w:val="000000"/>
          <w:sz w:val="28"/>
          <w:szCs w:val="28"/>
        </w:rPr>
        <w:t xml:space="preserve"> конструкцию остова трактора Беларус</w:t>
      </w:r>
      <w:r>
        <w:rPr>
          <w:rFonts w:ascii="Times New Roman CYR" w:hAnsi="Times New Roman CYR" w:cs="Times New Roman CYR"/>
          <w:color w:val="000000"/>
          <w:sz w:val="28"/>
          <w:szCs w:val="28"/>
        </w:rPr>
        <w:t>-80</w:t>
      </w:r>
      <w:r w:rsidR="00A06ED9">
        <w:rPr>
          <w:rFonts w:ascii="Times New Roman CYR" w:hAnsi="Times New Roman CYR" w:cs="Times New Roman CYR"/>
          <w:color w:val="000000"/>
          <w:sz w:val="28"/>
          <w:szCs w:val="28"/>
        </w:rPr>
        <w:t>.1</w:t>
      </w:r>
      <w:r>
        <w:rPr>
          <w:rFonts w:ascii="Times New Roman CYR" w:hAnsi="Times New Roman CYR" w:cs="Times New Roman CYR"/>
          <w:color w:val="000000"/>
          <w:sz w:val="28"/>
          <w:szCs w:val="28"/>
        </w:rPr>
        <w:t>, задних ведущих колёс и червячный механизм регулировки колеи. Рассмотрите конструкцию переднего моста. Выясните, чем и как соединяется трубчатая балка моста с остовом трактора и чем крепиться ось качания. Рассмотрите детали выдвижного и поворотного кулаков.</w:t>
      </w:r>
    </w:p>
    <w:p w:rsidR="00123A9F" w:rsidRPr="000934B1" w:rsidRDefault="00123A9F" w:rsidP="00123A9F">
      <w:pPr>
        <w:widowControl w:val="0"/>
        <w:autoSpaceDE w:val="0"/>
        <w:autoSpaceDN w:val="0"/>
        <w:adjustRightInd w:val="0"/>
        <w:rPr>
          <w:rFonts w:ascii="Times New Roman CYR" w:hAnsi="Times New Roman CYR" w:cs="Times New Roman CYR"/>
          <w:color w:val="000000"/>
          <w:sz w:val="28"/>
          <w:szCs w:val="28"/>
        </w:rPr>
      </w:pPr>
      <w:r w:rsidRPr="00123A9F">
        <w:rPr>
          <w:rFonts w:ascii="Times New Roman CYR" w:hAnsi="Times New Roman CYR" w:cs="Times New Roman CYR"/>
          <w:b/>
          <w:color w:val="000000"/>
          <w:sz w:val="28"/>
          <w:szCs w:val="28"/>
        </w:rPr>
        <w:t>Вертикальный просвет</w:t>
      </w:r>
      <w:r w:rsidRPr="00B160B2">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w:t>
      </w:r>
      <w:r w:rsidRPr="00B160B2">
        <w:rPr>
          <w:rFonts w:ascii="Times New Roman CYR" w:hAnsi="Times New Roman CYR" w:cs="Times New Roman CYR"/>
          <w:color w:val="000000"/>
          <w:sz w:val="28"/>
          <w:szCs w:val="28"/>
        </w:rPr>
        <w:t xml:space="preserve"> это расстояние от почвы до нижних точек трактора, расположенных обычно под мостом (передним или задним). Вертикальный просвет включает в себя понятия дорожного просвета</w:t>
      </w:r>
      <w:r>
        <w:rPr>
          <w:rFonts w:ascii="Times New Roman CYR" w:hAnsi="Times New Roman CYR" w:cs="Times New Roman CYR"/>
          <w:color w:val="000000"/>
          <w:sz w:val="28"/>
          <w:szCs w:val="28"/>
        </w:rPr>
        <w:t xml:space="preserve"> Д и агротехнического Т (рис. 1</w:t>
      </w:r>
      <w:r w:rsidRPr="00B160B2">
        <w:rPr>
          <w:rFonts w:ascii="Times New Roman CYR" w:hAnsi="Times New Roman CYR" w:cs="Times New Roman CYR"/>
          <w:color w:val="000000"/>
          <w:sz w:val="28"/>
          <w:szCs w:val="28"/>
        </w:rPr>
        <w:t>).</w:t>
      </w:r>
    </w:p>
    <w:p w:rsidR="00123A9F" w:rsidRPr="00B160B2"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Дорожный просвет трактора должен</w:t>
      </w:r>
      <w:r w:rsidRPr="00B160B2">
        <w:rPr>
          <w:rFonts w:ascii="Times New Roman CYR" w:hAnsi="Times New Roman CYR" w:cs="Times New Roman CYR"/>
          <w:color w:val="000000"/>
          <w:sz w:val="28"/>
          <w:szCs w:val="28"/>
        </w:rPr>
        <w:t xml:space="preserve"> обеспечивать проходимость над неровностями и выступами дороги (пнями, камнями), при попадании в глубокую борозду и т. д., а агротехнический </w:t>
      </w:r>
      <w:r>
        <w:rPr>
          <w:rFonts w:ascii="Times New Roman CYR" w:hAnsi="Times New Roman CYR" w:cs="Times New Roman CYR"/>
          <w:color w:val="000000"/>
          <w:sz w:val="28"/>
          <w:szCs w:val="28"/>
        </w:rPr>
        <w:t>–</w:t>
      </w:r>
      <w:r w:rsidRPr="00B160B2">
        <w:rPr>
          <w:rFonts w:ascii="Times New Roman CYR" w:hAnsi="Times New Roman CYR" w:cs="Times New Roman CYR"/>
          <w:color w:val="000000"/>
          <w:sz w:val="28"/>
          <w:szCs w:val="28"/>
        </w:rPr>
        <w:t xml:space="preserve"> проходимость трактора над растениями при междурядной их обработке.</w:t>
      </w:r>
    </w:p>
    <w:p w:rsidR="00123A9F"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r w:rsidRPr="00B160B2">
        <w:rPr>
          <w:rFonts w:ascii="Times New Roman CYR" w:hAnsi="Times New Roman CYR" w:cs="Times New Roman CYR"/>
          <w:color w:val="000000"/>
          <w:sz w:val="28"/>
          <w:szCs w:val="28"/>
        </w:rPr>
        <w:t xml:space="preserve">Колея трактора </w:t>
      </w:r>
      <w:r>
        <w:rPr>
          <w:rFonts w:ascii="Times New Roman CYR" w:hAnsi="Times New Roman CYR" w:cs="Times New Roman CYR"/>
          <w:color w:val="000000"/>
          <w:sz w:val="28"/>
          <w:szCs w:val="28"/>
        </w:rPr>
        <w:t>–</w:t>
      </w:r>
      <w:r w:rsidRPr="00B160B2">
        <w:rPr>
          <w:rFonts w:ascii="Times New Roman CYR" w:hAnsi="Times New Roman CYR" w:cs="Times New Roman CYR"/>
          <w:color w:val="000000"/>
          <w:sz w:val="28"/>
          <w:szCs w:val="28"/>
        </w:rPr>
        <w:t xml:space="preserve"> это расстояние Ш между осевыми линиями, проведенными через</w:t>
      </w:r>
      <w:r>
        <w:rPr>
          <w:rFonts w:ascii="Times New Roman CYR" w:hAnsi="Times New Roman CYR" w:cs="Times New Roman CYR"/>
          <w:color w:val="000000"/>
          <w:sz w:val="28"/>
          <w:szCs w:val="28"/>
        </w:rPr>
        <w:t xml:space="preserve"> середины профилей шин</w:t>
      </w:r>
      <w:r w:rsidRPr="00B160B2">
        <w:rPr>
          <w:rFonts w:ascii="Times New Roman CYR" w:hAnsi="Times New Roman CYR" w:cs="Times New Roman CYR"/>
          <w:color w:val="000000"/>
          <w:sz w:val="28"/>
          <w:szCs w:val="28"/>
        </w:rPr>
        <w:t>.</w:t>
      </w:r>
    </w:p>
    <w:p w:rsidR="00123A9F" w:rsidRPr="000934B1"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r>
        <w:rPr>
          <w:noProof/>
        </w:rPr>
        <w:drawing>
          <wp:anchor distT="0" distB="0" distL="114300" distR="114300" simplePos="0" relativeHeight="251940864" behindDoc="0" locked="0" layoutInCell="1" allowOverlap="1">
            <wp:simplePos x="0" y="0"/>
            <wp:positionH relativeFrom="column">
              <wp:posOffset>0</wp:posOffset>
            </wp:positionH>
            <wp:positionV relativeFrom="paragraph">
              <wp:posOffset>267335</wp:posOffset>
            </wp:positionV>
            <wp:extent cx="3300730" cy="2978785"/>
            <wp:effectExtent l="0" t="0" r="0" b="0"/>
            <wp:wrapSquare wrapText="bothSides"/>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lum contrast="84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0730" cy="2978785"/>
                    </a:xfrm>
                    <a:prstGeom prst="rect">
                      <a:avLst/>
                    </a:prstGeom>
                    <a:noFill/>
                    <a:ln>
                      <a:noFill/>
                    </a:ln>
                  </pic:spPr>
                </pic:pic>
              </a:graphicData>
            </a:graphic>
          </wp:anchor>
        </w:drawing>
      </w:r>
    </w:p>
    <w:p w:rsidR="00123A9F" w:rsidRPr="000934B1" w:rsidRDefault="00123A9F" w:rsidP="00123A9F">
      <w:pPr>
        <w:widowControl w:val="0"/>
        <w:autoSpaceDE w:val="0"/>
        <w:autoSpaceDN w:val="0"/>
        <w:adjustRightInd w:val="0"/>
        <w:rPr>
          <w:rFonts w:ascii="Times New Roman CYR" w:hAnsi="Times New Roman CYR" w:cs="Times New Roman CYR"/>
          <w:color w:val="000000"/>
        </w:rPr>
      </w:pPr>
    </w:p>
    <w:p w:rsidR="00123A9F" w:rsidRPr="000934B1" w:rsidRDefault="00123A9F" w:rsidP="00123A9F">
      <w:pPr>
        <w:widowControl w:val="0"/>
        <w:autoSpaceDE w:val="0"/>
        <w:autoSpaceDN w:val="0"/>
        <w:adjustRightInd w:val="0"/>
        <w:rPr>
          <w:rFonts w:ascii="Times New Roman CYR" w:hAnsi="Times New Roman CYR" w:cs="Times New Roman CYR"/>
          <w:color w:val="000000"/>
        </w:rPr>
      </w:pPr>
    </w:p>
    <w:p w:rsidR="00123A9F" w:rsidRPr="000934B1" w:rsidRDefault="00123A9F" w:rsidP="00123A9F">
      <w:pPr>
        <w:widowControl w:val="0"/>
        <w:autoSpaceDE w:val="0"/>
        <w:autoSpaceDN w:val="0"/>
        <w:adjustRightInd w:val="0"/>
        <w:rPr>
          <w:rFonts w:ascii="Times New Roman CYR" w:hAnsi="Times New Roman CYR" w:cs="Times New Roman CYR"/>
          <w:color w:val="000000"/>
        </w:rPr>
      </w:pPr>
    </w:p>
    <w:p w:rsidR="00123A9F" w:rsidRDefault="00123A9F" w:rsidP="00123A9F">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а — пропашн</w:t>
      </w:r>
      <w:r w:rsidRPr="00B160B2">
        <w:rPr>
          <w:rFonts w:ascii="Times New Roman CYR" w:hAnsi="Times New Roman CYR" w:cs="Times New Roman CYR"/>
          <w:color w:val="000000"/>
        </w:rPr>
        <w:t xml:space="preserve">ой трактор с одинарным передним колесом; </w:t>
      </w:r>
    </w:p>
    <w:p w:rsidR="00123A9F" w:rsidRPr="00B160B2" w:rsidRDefault="00123A9F" w:rsidP="00123A9F">
      <w:pPr>
        <w:widowControl w:val="0"/>
        <w:autoSpaceDE w:val="0"/>
        <w:autoSpaceDN w:val="0"/>
        <w:adjustRightInd w:val="0"/>
        <w:rPr>
          <w:rFonts w:ascii="Times New Roman CYR" w:hAnsi="Times New Roman CYR" w:cs="Times New Roman CYR"/>
          <w:color w:val="000000"/>
        </w:rPr>
      </w:pPr>
      <w:r w:rsidRPr="00B160B2">
        <w:rPr>
          <w:rFonts w:ascii="Times New Roman CYR" w:hAnsi="Times New Roman CYR" w:cs="Times New Roman CYR"/>
          <w:color w:val="000000"/>
        </w:rPr>
        <w:t xml:space="preserve">б — пропашной трактор с портальным </w:t>
      </w:r>
      <w:r>
        <w:rPr>
          <w:rFonts w:ascii="Times New Roman CYR" w:hAnsi="Times New Roman CYR" w:cs="Times New Roman CYR"/>
          <w:color w:val="000000"/>
        </w:rPr>
        <w:t>остовом; в — контур вписываемости</w:t>
      </w:r>
      <w:r w:rsidRPr="00B160B2">
        <w:rPr>
          <w:rFonts w:ascii="Times New Roman CYR" w:hAnsi="Times New Roman CYR" w:cs="Times New Roman CYR"/>
          <w:color w:val="000000"/>
        </w:rPr>
        <w:t xml:space="preserve"> четырехколесного универсально-пропашного трактора  в междурядья.</w:t>
      </w:r>
    </w:p>
    <w:p w:rsidR="00123A9F"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p>
    <w:p w:rsidR="00123A9F" w:rsidRPr="00D908BB" w:rsidRDefault="00123A9F" w:rsidP="00123A9F">
      <w:pPr>
        <w:widowControl w:val="0"/>
        <w:autoSpaceDE w:val="0"/>
        <w:autoSpaceDN w:val="0"/>
        <w:adjustRightInd w:val="0"/>
        <w:rPr>
          <w:rFonts w:ascii="Times New Roman CYR" w:hAnsi="Times New Roman CYR" w:cs="Times New Roman CYR"/>
          <w:b/>
          <w:color w:val="000000"/>
        </w:rPr>
      </w:pPr>
      <w:r>
        <w:rPr>
          <w:rFonts w:ascii="Times New Roman CYR" w:hAnsi="Times New Roman CYR" w:cs="Times New Roman CYR"/>
          <w:b/>
          <w:color w:val="000000"/>
        </w:rPr>
        <w:t>Рис. 1</w:t>
      </w:r>
      <w:r w:rsidRPr="00D908BB">
        <w:rPr>
          <w:rFonts w:ascii="Times New Roman CYR" w:hAnsi="Times New Roman CYR" w:cs="Times New Roman CYR"/>
          <w:b/>
          <w:color w:val="000000"/>
        </w:rPr>
        <w:t>.  Схемы колесных унив</w:t>
      </w:r>
      <w:r>
        <w:rPr>
          <w:rFonts w:ascii="Times New Roman CYR" w:hAnsi="Times New Roman CYR" w:cs="Times New Roman CYR"/>
          <w:b/>
          <w:color w:val="000000"/>
        </w:rPr>
        <w:t>ерсальных и пропашных тракторов</w:t>
      </w:r>
    </w:p>
    <w:p w:rsidR="00123A9F" w:rsidRPr="00D908BB" w:rsidRDefault="00123A9F" w:rsidP="00123A9F">
      <w:pPr>
        <w:widowControl w:val="0"/>
        <w:autoSpaceDE w:val="0"/>
        <w:autoSpaceDN w:val="0"/>
        <w:adjustRightInd w:val="0"/>
        <w:rPr>
          <w:rFonts w:ascii="Times New Roman CYR" w:hAnsi="Times New Roman CYR" w:cs="Times New Roman CYR"/>
          <w:b/>
          <w:color w:val="000000"/>
        </w:rPr>
      </w:pPr>
    </w:p>
    <w:p w:rsidR="00123A9F"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p>
    <w:p w:rsidR="00123A9F"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p>
    <w:p w:rsidR="00123A9F"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p>
    <w:p w:rsidR="00123A9F" w:rsidRDefault="00123A9F" w:rsidP="00123A9F">
      <w:pPr>
        <w:widowControl w:val="0"/>
        <w:autoSpaceDE w:val="0"/>
        <w:autoSpaceDN w:val="0"/>
        <w:adjustRightInd w:val="0"/>
        <w:ind w:firstLine="708"/>
        <w:rPr>
          <w:rFonts w:ascii="Times New Roman CYR" w:hAnsi="Times New Roman CYR" w:cs="Times New Roman CYR"/>
          <w:color w:val="000000"/>
          <w:sz w:val="28"/>
          <w:szCs w:val="28"/>
        </w:rPr>
      </w:pPr>
    </w:p>
    <w:p w:rsidR="00123A9F" w:rsidRPr="00B160B2" w:rsidRDefault="00123A9F" w:rsidP="00A06ED9">
      <w:pPr>
        <w:widowControl w:val="0"/>
        <w:autoSpaceDE w:val="0"/>
        <w:autoSpaceDN w:val="0"/>
        <w:adjustRightInd w:val="0"/>
        <w:ind w:firstLine="708"/>
        <w:jc w:val="both"/>
        <w:rPr>
          <w:rFonts w:ascii="Times New Roman CYR" w:hAnsi="Times New Roman CYR" w:cs="Times New Roman CYR"/>
          <w:color w:val="000000"/>
          <w:sz w:val="28"/>
          <w:szCs w:val="28"/>
        </w:rPr>
      </w:pPr>
      <w:r w:rsidRPr="00B160B2">
        <w:rPr>
          <w:rFonts w:ascii="Times New Roman CYR" w:hAnsi="Times New Roman CYR" w:cs="Times New Roman CYR"/>
          <w:color w:val="000000"/>
          <w:sz w:val="28"/>
          <w:szCs w:val="28"/>
        </w:rPr>
        <w:t>Необходимо, чтобы при работе трактора в междурядьях пропа</w:t>
      </w:r>
      <w:r>
        <w:rPr>
          <w:rFonts w:ascii="Times New Roman CYR" w:hAnsi="Times New Roman CYR" w:cs="Times New Roman CYR"/>
          <w:color w:val="000000"/>
          <w:sz w:val="28"/>
          <w:szCs w:val="28"/>
        </w:rPr>
        <w:t>шных культур колеса проходили посредине междурядья</w:t>
      </w:r>
      <w:r w:rsidRPr="00B160B2">
        <w:rPr>
          <w:rFonts w:ascii="Times New Roman CYR" w:hAnsi="Times New Roman CYR" w:cs="Times New Roman CYR"/>
          <w:color w:val="000000"/>
          <w:sz w:val="28"/>
          <w:szCs w:val="28"/>
        </w:rPr>
        <w:t>. Защитн</w:t>
      </w:r>
      <w:r>
        <w:rPr>
          <w:rFonts w:ascii="Times New Roman CYR" w:hAnsi="Times New Roman CYR" w:cs="Times New Roman CYR"/>
          <w:color w:val="000000"/>
          <w:sz w:val="28"/>
          <w:szCs w:val="28"/>
        </w:rPr>
        <w:t xml:space="preserve">ая зона (Б и В), </w:t>
      </w:r>
      <w:r>
        <w:rPr>
          <w:rFonts w:ascii="Times New Roman CYR" w:hAnsi="Times New Roman CYR" w:cs="Times New Roman CYR"/>
          <w:color w:val="000000"/>
          <w:sz w:val="28"/>
          <w:szCs w:val="28"/>
        </w:rPr>
        <w:lastRenderedPageBreak/>
        <w:t>представляю</w:t>
      </w:r>
      <w:r w:rsidRPr="00B160B2">
        <w:rPr>
          <w:rFonts w:ascii="Times New Roman CYR" w:hAnsi="Times New Roman CYR" w:cs="Times New Roman CYR"/>
          <w:color w:val="000000"/>
          <w:sz w:val="28"/>
          <w:szCs w:val="28"/>
        </w:rPr>
        <w:t>щая собой кратчайшее расстояние по горизонтали от середины рядка до б</w:t>
      </w:r>
      <w:r>
        <w:rPr>
          <w:rFonts w:ascii="Times New Roman CYR" w:hAnsi="Times New Roman CYR" w:cs="Times New Roman CYR"/>
          <w:color w:val="000000"/>
          <w:sz w:val="28"/>
          <w:szCs w:val="28"/>
        </w:rPr>
        <w:t>лижайшей части трактора (рис. 1</w:t>
      </w:r>
      <w:r w:rsidRPr="00B160B2">
        <w:rPr>
          <w:rFonts w:ascii="Times New Roman CYR" w:hAnsi="Times New Roman CYR" w:cs="Times New Roman CYR"/>
          <w:color w:val="000000"/>
          <w:sz w:val="28"/>
          <w:szCs w:val="28"/>
        </w:rPr>
        <w:t>, в), является оценкой проходимости трактора в междурядьях А. Внутренняя Б и наружная В защитные зоны должны быть равны.</w:t>
      </w:r>
    </w:p>
    <w:p w:rsidR="00123A9F" w:rsidRPr="00CB0BDB" w:rsidRDefault="00123A9F" w:rsidP="00A06ED9">
      <w:pPr>
        <w:ind w:firstLine="708"/>
        <w:jc w:val="both"/>
        <w:rPr>
          <w:sz w:val="28"/>
          <w:szCs w:val="28"/>
        </w:rPr>
      </w:pPr>
      <w:r w:rsidRPr="00CB0BDB">
        <w:rPr>
          <w:sz w:val="28"/>
          <w:szCs w:val="28"/>
        </w:rPr>
        <w:t>Дорожный и агротехнический просветы у колесных тракторов изменяют различны</w:t>
      </w:r>
      <w:r w:rsidR="00A06ED9">
        <w:rPr>
          <w:sz w:val="28"/>
          <w:szCs w:val="28"/>
        </w:rPr>
        <w:t xml:space="preserve">ми способами. У тракторов </w:t>
      </w:r>
      <w:r w:rsidR="00A06ED9">
        <w:rPr>
          <w:rFonts w:ascii="Times New Roman CYR" w:hAnsi="Times New Roman CYR" w:cs="Times New Roman CYR"/>
          <w:color w:val="000000"/>
          <w:sz w:val="28"/>
          <w:szCs w:val="28"/>
        </w:rPr>
        <w:t>Беларус-80.1</w:t>
      </w:r>
      <w:r w:rsidRPr="00CB0BDB">
        <w:rPr>
          <w:sz w:val="28"/>
          <w:szCs w:val="28"/>
        </w:rPr>
        <w:t xml:space="preserve"> и</w:t>
      </w:r>
      <w:r w:rsidR="00A06ED9" w:rsidRPr="00A06ED9">
        <w:rPr>
          <w:rFonts w:ascii="Times New Roman CYR" w:hAnsi="Times New Roman CYR" w:cs="Times New Roman CYR"/>
          <w:color w:val="000000"/>
          <w:sz w:val="28"/>
          <w:szCs w:val="28"/>
        </w:rPr>
        <w:t xml:space="preserve"> </w:t>
      </w:r>
      <w:r w:rsidR="00A06ED9">
        <w:rPr>
          <w:rFonts w:ascii="Times New Roman CYR" w:hAnsi="Times New Roman CYR" w:cs="Times New Roman CYR"/>
          <w:color w:val="000000"/>
          <w:sz w:val="28"/>
          <w:szCs w:val="28"/>
        </w:rPr>
        <w:t>Беларус-82.1</w:t>
      </w:r>
      <w:r w:rsidR="00A06ED9">
        <w:rPr>
          <w:sz w:val="28"/>
          <w:szCs w:val="28"/>
        </w:rPr>
        <w:t xml:space="preserve"> </w:t>
      </w:r>
      <w:r w:rsidRPr="00CB0BDB">
        <w:rPr>
          <w:sz w:val="28"/>
          <w:szCs w:val="28"/>
        </w:rPr>
        <w:t xml:space="preserve"> агротехнический и дорожный просветы не регулируются.</w:t>
      </w:r>
    </w:p>
    <w:p w:rsidR="00123A9F" w:rsidRPr="00CB0BDB" w:rsidRDefault="00123A9F" w:rsidP="00A06ED9">
      <w:pPr>
        <w:ind w:firstLine="708"/>
        <w:jc w:val="both"/>
        <w:rPr>
          <w:sz w:val="28"/>
          <w:szCs w:val="28"/>
        </w:rPr>
      </w:pPr>
      <w:r w:rsidRPr="00CB0BDB">
        <w:rPr>
          <w:sz w:val="28"/>
          <w:szCs w:val="28"/>
        </w:rPr>
        <w:t>Существует много способов расстановки колес для изменения ширины колеи, но все они принципиально одинаковы. Существенно отличается лишь расстановка передних ведущих колес от направляющих.</w:t>
      </w:r>
    </w:p>
    <w:p w:rsidR="00123A9F" w:rsidRPr="00CB0BDB" w:rsidRDefault="00A06ED9" w:rsidP="00A06ED9">
      <w:pPr>
        <w:ind w:firstLine="708"/>
        <w:jc w:val="both"/>
        <w:rPr>
          <w:sz w:val="28"/>
          <w:szCs w:val="28"/>
        </w:rPr>
      </w:pPr>
      <w:r>
        <w:rPr>
          <w:sz w:val="28"/>
          <w:szCs w:val="28"/>
        </w:rPr>
        <w:t xml:space="preserve">Колею трактора </w:t>
      </w:r>
      <w:r>
        <w:rPr>
          <w:rFonts w:ascii="Times New Roman CYR" w:hAnsi="Times New Roman CYR" w:cs="Times New Roman CYR"/>
          <w:color w:val="000000"/>
          <w:sz w:val="28"/>
          <w:szCs w:val="28"/>
        </w:rPr>
        <w:t>Беларус-80.1</w:t>
      </w:r>
      <w:r w:rsidR="00123A9F" w:rsidRPr="00CB0BDB">
        <w:rPr>
          <w:sz w:val="28"/>
          <w:szCs w:val="28"/>
        </w:rPr>
        <w:t xml:space="preserve"> можно изменять в пределах от 1200 до </w:t>
      </w:r>
      <w:smartTag w:uri="urn:schemas-microsoft-com:office:smarttags" w:element="metricconverter">
        <w:smartTagPr>
          <w:attr w:name="ProductID" w:val="1800 мм"/>
        </w:smartTagPr>
        <w:r w:rsidR="00123A9F" w:rsidRPr="00CB0BDB">
          <w:rPr>
            <w:sz w:val="28"/>
            <w:szCs w:val="28"/>
          </w:rPr>
          <w:t>1800 мм</w:t>
        </w:r>
      </w:smartTag>
      <w:r w:rsidR="00123A9F" w:rsidRPr="00CB0BDB">
        <w:rPr>
          <w:sz w:val="28"/>
          <w:szCs w:val="28"/>
        </w:rPr>
        <w:t xml:space="preserve"> по направляющим колесам и от 1400 до </w:t>
      </w:r>
      <w:smartTag w:uri="urn:schemas-microsoft-com:office:smarttags" w:element="metricconverter">
        <w:smartTagPr>
          <w:attr w:name="ProductID" w:val="2100 мм"/>
        </w:smartTagPr>
        <w:r w:rsidR="00123A9F" w:rsidRPr="00CB0BDB">
          <w:rPr>
            <w:sz w:val="28"/>
            <w:szCs w:val="28"/>
          </w:rPr>
          <w:t>2100 мм</w:t>
        </w:r>
      </w:smartTag>
      <w:r w:rsidR="00123A9F" w:rsidRPr="00CB0BDB">
        <w:rPr>
          <w:sz w:val="28"/>
          <w:szCs w:val="28"/>
        </w:rPr>
        <w:t xml:space="preserve"> по ведущим колесам.</w:t>
      </w:r>
    </w:p>
    <w:p w:rsidR="00123A9F" w:rsidRPr="00CB0BDB" w:rsidRDefault="00123A9F" w:rsidP="00A06ED9">
      <w:pPr>
        <w:ind w:firstLine="708"/>
        <w:jc w:val="both"/>
        <w:rPr>
          <w:sz w:val="28"/>
          <w:szCs w:val="28"/>
        </w:rPr>
      </w:pPr>
      <w:r w:rsidRPr="00CB0BDB">
        <w:rPr>
          <w:sz w:val="28"/>
          <w:szCs w:val="28"/>
        </w:rPr>
        <w:t>Колею передних на</w:t>
      </w:r>
      <w:r w:rsidR="00A06ED9">
        <w:rPr>
          <w:sz w:val="28"/>
          <w:szCs w:val="28"/>
        </w:rPr>
        <w:t xml:space="preserve">правляющих колес трактора </w:t>
      </w:r>
      <w:r w:rsidR="00A06ED9">
        <w:rPr>
          <w:rFonts w:ascii="Times New Roman CYR" w:hAnsi="Times New Roman CYR" w:cs="Times New Roman CYR"/>
          <w:color w:val="000000"/>
          <w:sz w:val="28"/>
          <w:szCs w:val="28"/>
        </w:rPr>
        <w:t>Беларус-80.1</w:t>
      </w:r>
      <w:r w:rsidRPr="00CB0BDB">
        <w:rPr>
          <w:sz w:val="28"/>
          <w:szCs w:val="28"/>
        </w:rPr>
        <w:t xml:space="preserve"> регулируют с интервалом </w:t>
      </w:r>
      <w:smartTag w:uri="urn:schemas-microsoft-com:office:smarttags" w:element="metricconverter">
        <w:smartTagPr>
          <w:attr w:name="ProductID" w:val="100 мм"/>
        </w:smartTagPr>
        <w:r w:rsidRPr="00CB0BDB">
          <w:rPr>
            <w:sz w:val="28"/>
            <w:szCs w:val="28"/>
          </w:rPr>
          <w:t>100 мм</w:t>
        </w:r>
      </w:smartTag>
      <w:r w:rsidRPr="00CB0BDB">
        <w:rPr>
          <w:sz w:val="28"/>
          <w:szCs w:val="28"/>
        </w:rPr>
        <w:t xml:space="preserve"> при симметричном и </w:t>
      </w:r>
      <w:smartTag w:uri="urn:schemas-microsoft-com:office:smarttags" w:element="metricconverter">
        <w:smartTagPr>
          <w:attr w:name="ProductID" w:val="50 мм"/>
        </w:smartTagPr>
        <w:r w:rsidRPr="00CB0BDB">
          <w:rPr>
            <w:sz w:val="28"/>
            <w:szCs w:val="28"/>
          </w:rPr>
          <w:t>50 мм</w:t>
        </w:r>
      </w:smartTag>
      <w:r w:rsidRPr="00CB0BDB">
        <w:rPr>
          <w:sz w:val="28"/>
          <w:szCs w:val="28"/>
        </w:rPr>
        <w:t xml:space="preserve"> при несимметричном расположении колес. Для установки требуемой колеи направляющих колес поднимают домкратом переднюю часть трактора до отрыва ко</w:t>
      </w:r>
      <w:r>
        <w:rPr>
          <w:sz w:val="28"/>
          <w:szCs w:val="28"/>
        </w:rPr>
        <w:t>лес от грунта. Ослабляют болты 19</w:t>
      </w:r>
      <w:r w:rsidRPr="00CB0BDB">
        <w:rPr>
          <w:sz w:val="28"/>
          <w:szCs w:val="28"/>
        </w:rPr>
        <w:t xml:space="preserve"> (</w:t>
      </w:r>
      <w:r>
        <w:rPr>
          <w:sz w:val="28"/>
          <w:szCs w:val="28"/>
        </w:rPr>
        <w:t>см.рис.1,а) и вынимают штифты 14 крепления выдвижных кулаков 9 в трубчатой балке 15</w:t>
      </w:r>
      <w:r w:rsidRPr="00CB0BDB">
        <w:rPr>
          <w:sz w:val="28"/>
          <w:szCs w:val="28"/>
        </w:rPr>
        <w:t xml:space="preserve"> передней оси. Затем поочередно передвигают выдвижные кулаки (одновременно изменяя длину рулевых тяг вращением труб в наконечниках) на величину, соответствующую устанавливаемой колее, и закрепляют их в</w:t>
      </w:r>
      <w:r>
        <w:rPr>
          <w:sz w:val="28"/>
          <w:szCs w:val="28"/>
        </w:rPr>
        <w:t xml:space="preserve"> балке 15</w:t>
      </w:r>
      <w:r w:rsidRPr="00CB0BDB">
        <w:rPr>
          <w:sz w:val="28"/>
          <w:szCs w:val="28"/>
        </w:rPr>
        <w:t>. Опускают трактор, проверяют и при необ</w:t>
      </w:r>
      <w:r>
        <w:rPr>
          <w:sz w:val="28"/>
          <w:szCs w:val="28"/>
        </w:rPr>
        <w:t>ходимости регулируют сходимость</w:t>
      </w:r>
      <w:r w:rsidRPr="00CB0BDB">
        <w:rPr>
          <w:sz w:val="28"/>
          <w:szCs w:val="28"/>
        </w:rPr>
        <w:t xml:space="preserve"> колес.</w:t>
      </w:r>
    </w:p>
    <w:p w:rsidR="00123A9F" w:rsidRPr="00CB0BDB" w:rsidRDefault="00123A9F" w:rsidP="00A06ED9">
      <w:pPr>
        <w:ind w:firstLine="708"/>
        <w:jc w:val="both"/>
        <w:rPr>
          <w:sz w:val="28"/>
          <w:szCs w:val="28"/>
        </w:rPr>
      </w:pPr>
      <w:r w:rsidRPr="00CB0BDB">
        <w:rPr>
          <w:sz w:val="28"/>
          <w:szCs w:val="28"/>
        </w:rPr>
        <w:t>Колея передних ведущих колес тракто</w:t>
      </w:r>
      <w:r w:rsidR="00A06ED9">
        <w:rPr>
          <w:sz w:val="28"/>
          <w:szCs w:val="28"/>
        </w:rPr>
        <w:t xml:space="preserve">ра </w:t>
      </w:r>
      <w:r w:rsidR="00A06ED9">
        <w:rPr>
          <w:rFonts w:ascii="Times New Roman CYR" w:hAnsi="Times New Roman CYR" w:cs="Times New Roman CYR"/>
          <w:color w:val="000000"/>
          <w:sz w:val="28"/>
          <w:szCs w:val="28"/>
        </w:rPr>
        <w:t>Беларус-82.1</w:t>
      </w:r>
      <w:r w:rsidRPr="00CB0BDB">
        <w:rPr>
          <w:sz w:val="28"/>
          <w:szCs w:val="28"/>
        </w:rPr>
        <w:t xml:space="preserve"> регулируется бесступенчато винтовым механизмом, расположенным на рукавах передне</w:t>
      </w:r>
      <w:r>
        <w:rPr>
          <w:sz w:val="28"/>
          <w:szCs w:val="28"/>
        </w:rPr>
        <w:t>го моста, в интервалах 1200…1500, 1500…1600 и 1600…</w:t>
      </w:r>
      <w:r w:rsidRPr="00CB0BDB">
        <w:rPr>
          <w:sz w:val="28"/>
          <w:szCs w:val="28"/>
        </w:rPr>
        <w:t>1800 мм. Для изменения колеи поддомкрачивают переднюю часть трактора, обеспечивая просвет между колесами и почвой. Для установки</w:t>
      </w:r>
      <w:r>
        <w:rPr>
          <w:sz w:val="28"/>
          <w:szCs w:val="28"/>
        </w:rPr>
        <w:t xml:space="preserve"> колес на ширину колеи 1500…1600 мм (рис. 2, б) вместо 1200…1500 мм (рис. 2</w:t>
      </w:r>
      <w:r w:rsidRPr="00CB0BDB">
        <w:rPr>
          <w:sz w:val="28"/>
          <w:szCs w:val="28"/>
        </w:rPr>
        <w:t>, а) снимают и переворачивают обод колеса так, чтобы его кронштейны прошли через прорези в диске. После этого закрепляют обод на диске.</w:t>
      </w:r>
    </w:p>
    <w:p w:rsidR="00123A9F" w:rsidRDefault="00123A9F" w:rsidP="00A06ED9">
      <w:pPr>
        <w:ind w:firstLine="708"/>
        <w:jc w:val="both"/>
        <w:rPr>
          <w:sz w:val="28"/>
          <w:szCs w:val="28"/>
        </w:rPr>
      </w:pPr>
      <w:r w:rsidRPr="00CB0BDB">
        <w:rPr>
          <w:sz w:val="28"/>
          <w:szCs w:val="28"/>
        </w:rPr>
        <w:t>Чтобы колея</w:t>
      </w:r>
      <w:r>
        <w:rPr>
          <w:sz w:val="28"/>
          <w:szCs w:val="28"/>
        </w:rPr>
        <w:t xml:space="preserve"> находилась в пределах 1600…</w:t>
      </w:r>
      <w:r w:rsidRPr="00CB0BDB">
        <w:rPr>
          <w:sz w:val="28"/>
          <w:szCs w:val="28"/>
        </w:rPr>
        <w:t>1800 мм</w:t>
      </w:r>
      <w:r>
        <w:rPr>
          <w:sz w:val="28"/>
          <w:szCs w:val="28"/>
        </w:rPr>
        <w:t xml:space="preserve"> (рис. 2, в</w:t>
      </w:r>
      <w:r w:rsidRPr="00CB0BDB">
        <w:rPr>
          <w:sz w:val="28"/>
          <w:szCs w:val="28"/>
        </w:rPr>
        <w:t>), колеса снимают с дисков и меняют их местами. При этом необходимо следить, чтобы рисунок протектора соответствовал направлению вращения колес (согласно стрелке, указанной на боковине шины). При перестановке колес также изменяют положение крыльев. Для этого в кронштейнах и опорах крыльев имеются дополнительные отверстия.</w:t>
      </w:r>
    </w:p>
    <w:p w:rsidR="00123A9F" w:rsidRPr="00C31692" w:rsidRDefault="00123A9F" w:rsidP="00123A9F">
      <w:r>
        <w:rPr>
          <w:noProof/>
        </w:rPr>
        <w:drawing>
          <wp:anchor distT="0" distB="0" distL="114300" distR="114300" simplePos="0" relativeHeight="251941888" behindDoc="0" locked="0" layoutInCell="1" allowOverlap="1">
            <wp:simplePos x="0" y="0"/>
            <wp:positionH relativeFrom="column">
              <wp:posOffset>0</wp:posOffset>
            </wp:positionH>
            <wp:positionV relativeFrom="paragraph">
              <wp:posOffset>20955</wp:posOffset>
            </wp:positionV>
            <wp:extent cx="3836035" cy="2643505"/>
            <wp:effectExtent l="0" t="0" r="0" b="4445"/>
            <wp:wrapSquare wrapText="bothSides"/>
            <wp:docPr id="1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lum bright="-6000" contrast="66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6035" cy="2643505"/>
                    </a:xfrm>
                    <a:prstGeom prst="rect">
                      <a:avLst/>
                    </a:prstGeom>
                    <a:noFill/>
                    <a:ln>
                      <a:noFill/>
                    </a:ln>
                  </pic:spPr>
                </pic:pic>
              </a:graphicData>
            </a:graphic>
          </wp:anchor>
        </w:drawing>
      </w:r>
    </w:p>
    <w:p w:rsidR="00123A9F" w:rsidRDefault="00123A9F" w:rsidP="00123A9F">
      <w:pPr>
        <w:rPr>
          <w:sz w:val="28"/>
          <w:szCs w:val="28"/>
        </w:rPr>
      </w:pPr>
      <w:r>
        <w:rPr>
          <w:sz w:val="28"/>
          <w:szCs w:val="28"/>
        </w:rPr>
        <w:tab/>
      </w:r>
    </w:p>
    <w:p w:rsidR="00123A9F" w:rsidRDefault="00123A9F" w:rsidP="00123A9F">
      <w:pPr>
        <w:rPr>
          <w:sz w:val="28"/>
          <w:szCs w:val="28"/>
        </w:rPr>
      </w:pPr>
    </w:p>
    <w:p w:rsidR="00123A9F" w:rsidRPr="009F4554" w:rsidRDefault="00123A9F" w:rsidP="00123A9F">
      <w:pPr>
        <w:rPr>
          <w:sz w:val="28"/>
          <w:szCs w:val="28"/>
        </w:rPr>
      </w:pPr>
    </w:p>
    <w:p w:rsidR="00123A9F" w:rsidRPr="009F4554" w:rsidRDefault="00123A9F" w:rsidP="00123A9F">
      <w:pPr>
        <w:rPr>
          <w:sz w:val="28"/>
          <w:szCs w:val="28"/>
        </w:rPr>
      </w:pPr>
      <w:r>
        <w:rPr>
          <w:b/>
        </w:rPr>
        <w:t>Рис. 2</w:t>
      </w:r>
      <w:r w:rsidRPr="00D908BB">
        <w:rPr>
          <w:b/>
        </w:rPr>
        <w:t>.  Схема установки</w:t>
      </w:r>
      <w:r w:rsidR="00A06ED9">
        <w:rPr>
          <w:b/>
        </w:rPr>
        <w:t xml:space="preserve"> передних колес трактора  </w:t>
      </w:r>
      <w:r w:rsidR="00A06ED9">
        <w:rPr>
          <w:rFonts w:ascii="Times New Roman CYR" w:hAnsi="Times New Roman CYR" w:cs="Times New Roman CYR"/>
          <w:color w:val="000000"/>
          <w:sz w:val="28"/>
          <w:szCs w:val="28"/>
        </w:rPr>
        <w:t>Беларус-82.1</w:t>
      </w:r>
      <w:r w:rsidRPr="00D908BB">
        <w:rPr>
          <w:b/>
        </w:rPr>
        <w:t xml:space="preserve">  на колею</w:t>
      </w:r>
      <w:r>
        <w:t xml:space="preserve"> 1200…</w:t>
      </w:r>
      <w:r w:rsidRPr="00CB0BDB">
        <w:t>1500 мм (а), 1500...1600 (б) и 1600...1800 мм (в)</w:t>
      </w:r>
      <w:r>
        <w:t>.</w:t>
      </w:r>
    </w:p>
    <w:p w:rsidR="00123A9F" w:rsidRPr="009F4554" w:rsidRDefault="00123A9F" w:rsidP="00123A9F">
      <w:pPr>
        <w:rPr>
          <w:sz w:val="28"/>
          <w:szCs w:val="28"/>
        </w:rPr>
      </w:pPr>
    </w:p>
    <w:p w:rsidR="00123A9F" w:rsidRPr="009F4554" w:rsidRDefault="00123A9F" w:rsidP="00123A9F">
      <w:pPr>
        <w:rPr>
          <w:sz w:val="28"/>
          <w:szCs w:val="28"/>
        </w:rPr>
      </w:pPr>
    </w:p>
    <w:p w:rsidR="00123A9F" w:rsidRDefault="00123A9F" w:rsidP="00A06ED9">
      <w:pPr>
        <w:rPr>
          <w:sz w:val="28"/>
          <w:szCs w:val="28"/>
        </w:rPr>
      </w:pPr>
    </w:p>
    <w:p w:rsidR="00123A9F" w:rsidRDefault="00123A9F" w:rsidP="00A06ED9">
      <w:pPr>
        <w:ind w:firstLine="708"/>
        <w:jc w:val="both"/>
        <w:rPr>
          <w:sz w:val="28"/>
          <w:szCs w:val="28"/>
        </w:rPr>
      </w:pPr>
    </w:p>
    <w:p w:rsidR="00123A9F" w:rsidRPr="009F4554" w:rsidRDefault="00123A9F" w:rsidP="00A06ED9">
      <w:pPr>
        <w:ind w:firstLine="708"/>
        <w:jc w:val="both"/>
        <w:rPr>
          <w:sz w:val="28"/>
          <w:szCs w:val="28"/>
        </w:rPr>
      </w:pPr>
      <w:r w:rsidRPr="00CB0BDB">
        <w:rPr>
          <w:sz w:val="28"/>
          <w:szCs w:val="28"/>
        </w:rPr>
        <w:t>Для установки любой колеи с винтового механизма снимают закрывающую его крышку, освобождают клинья рукавов для свободного перемещения корпусов конических пар и вращением регулировочного винта при помощи ключа передвигают в рукавах переднего моста корпуса бортовых редукторов с кол</w:t>
      </w:r>
      <w:r>
        <w:rPr>
          <w:sz w:val="28"/>
          <w:szCs w:val="28"/>
        </w:rPr>
        <w:t>есами. При вращении регулировоч</w:t>
      </w:r>
      <w:r w:rsidRPr="00CB0BDB">
        <w:rPr>
          <w:sz w:val="28"/>
          <w:szCs w:val="28"/>
        </w:rPr>
        <w:t>ного винта изменяют длину рулевых тяг. На корпусах верхних конических пар имеются метки наиболее употребительных размеров колеи. После изменения колеи проверяют и регулируют сходимость колес.</w:t>
      </w:r>
    </w:p>
    <w:p w:rsidR="00123A9F" w:rsidRPr="00CB0BDB" w:rsidRDefault="00123A9F" w:rsidP="00A06ED9">
      <w:pPr>
        <w:ind w:firstLine="708"/>
        <w:jc w:val="both"/>
        <w:rPr>
          <w:sz w:val="28"/>
          <w:szCs w:val="28"/>
        </w:rPr>
      </w:pPr>
      <w:r w:rsidRPr="00CB0BDB">
        <w:rPr>
          <w:sz w:val="28"/>
          <w:szCs w:val="28"/>
        </w:rPr>
        <w:t>Колею задних</w:t>
      </w:r>
      <w:r w:rsidR="00412739">
        <w:rPr>
          <w:sz w:val="28"/>
          <w:szCs w:val="28"/>
        </w:rPr>
        <w:t xml:space="preserve"> колес тракторов </w:t>
      </w:r>
      <w:r w:rsidR="00412739">
        <w:rPr>
          <w:rFonts w:ascii="Times New Roman CYR" w:hAnsi="Times New Roman CYR" w:cs="Times New Roman CYR"/>
          <w:color w:val="000000"/>
          <w:sz w:val="28"/>
          <w:szCs w:val="28"/>
        </w:rPr>
        <w:t>Беларус-80.1</w:t>
      </w:r>
      <w:r w:rsidR="00412739" w:rsidRPr="00CB0BDB">
        <w:rPr>
          <w:sz w:val="28"/>
          <w:szCs w:val="28"/>
        </w:rPr>
        <w:t xml:space="preserve"> и </w:t>
      </w:r>
      <w:r w:rsidR="00412739">
        <w:rPr>
          <w:sz w:val="28"/>
          <w:szCs w:val="28"/>
        </w:rPr>
        <w:t xml:space="preserve"> </w:t>
      </w:r>
      <w:r w:rsidR="00412739">
        <w:rPr>
          <w:rFonts w:ascii="Times New Roman CYR" w:hAnsi="Times New Roman CYR" w:cs="Times New Roman CYR"/>
          <w:color w:val="000000"/>
          <w:sz w:val="28"/>
          <w:szCs w:val="28"/>
        </w:rPr>
        <w:t>Беларус-82.1</w:t>
      </w:r>
      <w:r w:rsidR="00412739" w:rsidRPr="00CB0BDB">
        <w:rPr>
          <w:sz w:val="28"/>
          <w:szCs w:val="28"/>
        </w:rPr>
        <w:t xml:space="preserve"> </w:t>
      </w:r>
      <w:r w:rsidRPr="00CB0BDB">
        <w:rPr>
          <w:sz w:val="28"/>
          <w:szCs w:val="28"/>
        </w:rPr>
        <w:t xml:space="preserve"> изменяют следующим образом. Поднимают домкратом заднюю часть трактора до отрыва колес от гр</w:t>
      </w:r>
      <w:r w:rsidR="002740D3">
        <w:rPr>
          <w:sz w:val="28"/>
          <w:szCs w:val="28"/>
        </w:rPr>
        <w:t>унта, ослабляют винты 4 (рис. 3</w:t>
      </w:r>
      <w:r w:rsidRPr="00CB0BDB">
        <w:rPr>
          <w:sz w:val="28"/>
          <w:szCs w:val="28"/>
        </w:rPr>
        <w:t>), соединяющие полови</w:t>
      </w:r>
      <w:r>
        <w:rPr>
          <w:sz w:val="28"/>
          <w:szCs w:val="28"/>
        </w:rPr>
        <w:t>ны ступицы 2, и, вращая червяк 1</w:t>
      </w:r>
      <w:r w:rsidRPr="00CB0BDB">
        <w:rPr>
          <w:sz w:val="28"/>
          <w:szCs w:val="28"/>
        </w:rPr>
        <w:t xml:space="preserve"> гаечным ключом, перемещают колесо по полуоси 3. Червяк при этом, упираясь зубьями в зубчатую рейку, нарезанную на полуоси 3, перемещает ступицу с колесом, изменяя колею.</w:t>
      </w:r>
    </w:p>
    <w:p w:rsidR="00123A9F" w:rsidRPr="00CB0BDB" w:rsidRDefault="00123A9F" w:rsidP="00A06ED9">
      <w:pPr>
        <w:ind w:firstLine="708"/>
        <w:jc w:val="both"/>
        <w:rPr>
          <w:sz w:val="28"/>
          <w:szCs w:val="28"/>
        </w:rPr>
      </w:pPr>
      <w:r w:rsidRPr="00CB0BDB">
        <w:rPr>
          <w:sz w:val="28"/>
          <w:szCs w:val="28"/>
        </w:rPr>
        <w:t xml:space="preserve">До </w:t>
      </w:r>
      <w:smartTag w:uri="urn:schemas-microsoft-com:office:smarttags" w:element="metricconverter">
        <w:smartTagPr>
          <w:attr w:name="ProductID" w:val="1600 мм"/>
        </w:smartTagPr>
        <w:r w:rsidRPr="00CB0BDB">
          <w:rPr>
            <w:sz w:val="28"/>
            <w:szCs w:val="28"/>
          </w:rPr>
          <w:t>1600 мм</w:t>
        </w:r>
      </w:smartTag>
      <w:r w:rsidRPr="00CB0BDB">
        <w:rPr>
          <w:sz w:val="28"/>
          <w:szCs w:val="28"/>
        </w:rPr>
        <w:t xml:space="preserve"> колею можно изменять без перестановки колес. Для получения колеи свыше </w:t>
      </w:r>
      <w:smartTag w:uri="urn:schemas-microsoft-com:office:smarttags" w:element="metricconverter">
        <w:smartTagPr>
          <w:attr w:name="ProductID" w:val="1600 мм"/>
        </w:smartTagPr>
        <w:r w:rsidRPr="00CB0BDB">
          <w:rPr>
            <w:sz w:val="28"/>
            <w:szCs w:val="28"/>
          </w:rPr>
          <w:t>1600 мм</w:t>
        </w:r>
      </w:smartTag>
      <w:r w:rsidRPr="00CB0BDB">
        <w:rPr>
          <w:sz w:val="28"/>
          <w:szCs w:val="28"/>
        </w:rPr>
        <w:t xml:space="preserve"> необходи</w:t>
      </w:r>
      <w:r>
        <w:rPr>
          <w:sz w:val="28"/>
          <w:szCs w:val="28"/>
        </w:rPr>
        <w:t>мо колесо с правой сторо</w:t>
      </w:r>
      <w:r w:rsidRPr="00CB0BDB">
        <w:rPr>
          <w:sz w:val="28"/>
          <w:szCs w:val="28"/>
        </w:rPr>
        <w:t>ны переставить на левую, и наоборот. При этом нужно смотреть, чтобы стрелка на борту шины была направлена в сторону вращения колеса. Это способствует уменьшению износа почвозацепов и самоочищению шин от почвы во время движения.</w:t>
      </w:r>
    </w:p>
    <w:p w:rsidR="00123A9F" w:rsidRPr="00B6678B" w:rsidRDefault="00123A9F" w:rsidP="00123A9F">
      <w:pPr>
        <w:rPr>
          <w:sz w:val="28"/>
          <w:szCs w:val="28"/>
        </w:rPr>
      </w:pPr>
      <w:r>
        <w:rPr>
          <w:noProof/>
        </w:rPr>
        <w:drawing>
          <wp:anchor distT="0" distB="0" distL="114300" distR="114300" simplePos="0" relativeHeight="251942912" behindDoc="0" locked="0" layoutInCell="1" allowOverlap="1">
            <wp:simplePos x="0" y="0"/>
            <wp:positionH relativeFrom="column">
              <wp:posOffset>0</wp:posOffset>
            </wp:positionH>
            <wp:positionV relativeFrom="paragraph">
              <wp:posOffset>62865</wp:posOffset>
            </wp:positionV>
            <wp:extent cx="2604770" cy="3314700"/>
            <wp:effectExtent l="0" t="0" r="5080" b="0"/>
            <wp:wrapSquare wrapText="bothSides"/>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lum contrast="84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04770" cy="3314700"/>
                    </a:xfrm>
                    <a:prstGeom prst="rect">
                      <a:avLst/>
                    </a:prstGeom>
                    <a:noFill/>
                    <a:ln>
                      <a:noFill/>
                    </a:ln>
                  </pic:spPr>
                </pic:pic>
              </a:graphicData>
            </a:graphic>
          </wp:anchor>
        </w:drawing>
      </w:r>
    </w:p>
    <w:p w:rsidR="00123A9F" w:rsidRPr="00B6678B" w:rsidRDefault="00123A9F" w:rsidP="00123A9F"/>
    <w:p w:rsidR="00123A9F" w:rsidRDefault="00123A9F" w:rsidP="00123A9F">
      <w:r>
        <w:t xml:space="preserve">а — устройство; б — схема; </w:t>
      </w:r>
    </w:p>
    <w:p w:rsidR="00123A9F" w:rsidRPr="00CB0BDB" w:rsidRDefault="00123A9F" w:rsidP="00123A9F">
      <w:r>
        <w:t>1 — червяк; 2 — ступица; 3 — полуось; 4 — винт.</w:t>
      </w:r>
    </w:p>
    <w:p w:rsidR="00123A9F" w:rsidRDefault="002740D3" w:rsidP="00123A9F">
      <w:pPr>
        <w:rPr>
          <w:b/>
        </w:rPr>
      </w:pPr>
      <w:r>
        <w:rPr>
          <w:b/>
        </w:rPr>
        <w:t>Рис. 3</w:t>
      </w:r>
      <w:r w:rsidR="00123A9F" w:rsidRPr="00D908BB">
        <w:rPr>
          <w:b/>
        </w:rPr>
        <w:t xml:space="preserve">.  Механизм плавного </w:t>
      </w:r>
      <w:r w:rsidR="00A06ED9">
        <w:rPr>
          <w:b/>
        </w:rPr>
        <w:t xml:space="preserve">изменения колеи тракторов </w:t>
      </w:r>
      <w:r w:rsidR="00A06ED9">
        <w:rPr>
          <w:rFonts w:ascii="Times New Roman CYR" w:hAnsi="Times New Roman CYR" w:cs="Times New Roman CYR"/>
          <w:color w:val="000000"/>
          <w:sz w:val="28"/>
          <w:szCs w:val="28"/>
        </w:rPr>
        <w:t>Беларус-80.1</w:t>
      </w:r>
      <w:r w:rsidR="00A06ED9">
        <w:rPr>
          <w:b/>
        </w:rPr>
        <w:t xml:space="preserve"> и </w:t>
      </w:r>
      <w:r w:rsidR="00A06ED9">
        <w:rPr>
          <w:rFonts w:ascii="Times New Roman CYR" w:hAnsi="Times New Roman CYR" w:cs="Times New Roman CYR"/>
          <w:color w:val="000000"/>
          <w:sz w:val="28"/>
          <w:szCs w:val="28"/>
        </w:rPr>
        <w:t>Беларус-82.1</w:t>
      </w:r>
    </w:p>
    <w:p w:rsidR="00123A9F" w:rsidRPr="00D908BB" w:rsidRDefault="00692391" w:rsidP="00123A9F">
      <w:pPr>
        <w:rPr>
          <w:b/>
        </w:rPr>
      </w:pPr>
      <w:r w:rsidRPr="00692391">
        <w:rPr>
          <w:b/>
          <w:noProof/>
          <w:sz w:val="28"/>
          <w:szCs w:val="28"/>
        </w:rPr>
        <w:pict>
          <v:line id="Прямая соединительная линия 3" o:spid="_x0000_s1026" style="position:absolute;flip:x;z-index:251943936;visibility:visible" from="355.45pt,2.75pt" to="355.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"/>
        </w:pict>
      </w:r>
    </w:p>
    <w:p w:rsidR="00123A9F" w:rsidRPr="00CB0BDB" w:rsidRDefault="00123A9F" w:rsidP="002740D3">
      <w:pPr>
        <w:ind w:firstLine="708"/>
        <w:rPr>
          <w:sz w:val="28"/>
          <w:szCs w:val="28"/>
        </w:rPr>
      </w:pPr>
      <w:r>
        <w:rPr>
          <w:sz w:val="28"/>
          <w:szCs w:val="28"/>
        </w:rPr>
        <w:t>Схождение</w:t>
      </w:r>
      <w:r w:rsidR="00A06ED9">
        <w:rPr>
          <w:sz w:val="28"/>
          <w:szCs w:val="28"/>
        </w:rPr>
        <w:t xml:space="preserve"> колес тракторов </w:t>
      </w:r>
      <w:r w:rsidR="00A06ED9">
        <w:rPr>
          <w:rFonts w:ascii="Times New Roman CYR" w:hAnsi="Times New Roman CYR" w:cs="Times New Roman CYR"/>
          <w:color w:val="000000"/>
          <w:sz w:val="28"/>
          <w:szCs w:val="28"/>
        </w:rPr>
        <w:t>Беларус-80.1</w:t>
      </w:r>
      <w:r w:rsidRPr="00CB0BDB">
        <w:rPr>
          <w:sz w:val="28"/>
          <w:szCs w:val="28"/>
        </w:rPr>
        <w:t xml:space="preserve"> и </w:t>
      </w:r>
      <w:r w:rsidR="002740D3">
        <w:rPr>
          <w:sz w:val="28"/>
          <w:szCs w:val="28"/>
        </w:rPr>
        <w:t xml:space="preserve"> </w:t>
      </w:r>
      <w:r w:rsidR="00A06ED9">
        <w:rPr>
          <w:rFonts w:ascii="Times New Roman CYR" w:hAnsi="Times New Roman CYR" w:cs="Times New Roman CYR"/>
          <w:color w:val="000000"/>
          <w:sz w:val="28"/>
          <w:szCs w:val="28"/>
        </w:rPr>
        <w:t>Беларус-82.1</w:t>
      </w:r>
      <w:r w:rsidRPr="00CB0BDB">
        <w:rPr>
          <w:sz w:val="28"/>
          <w:szCs w:val="28"/>
        </w:rPr>
        <w:t xml:space="preserve"> проверяют и регулируют в процессе эксплуат</w:t>
      </w:r>
      <w:r>
        <w:rPr>
          <w:sz w:val="28"/>
          <w:szCs w:val="28"/>
        </w:rPr>
        <w:t>ации. Перед проверкой схождения</w:t>
      </w:r>
      <w:r w:rsidRPr="00CB0BDB">
        <w:rPr>
          <w:sz w:val="28"/>
          <w:szCs w:val="28"/>
        </w:rPr>
        <w:t xml:space="preserve"> необходимо отрегулировать зазоры в подшип</w:t>
      </w:r>
      <w:r>
        <w:rPr>
          <w:sz w:val="28"/>
          <w:szCs w:val="28"/>
        </w:rPr>
        <w:t>н</w:t>
      </w:r>
      <w:r w:rsidRPr="00CB0BDB">
        <w:rPr>
          <w:sz w:val="28"/>
          <w:szCs w:val="28"/>
        </w:rPr>
        <w:t>иках колес и шарнирах рулевых тяг.</w:t>
      </w: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2740D3" w:rsidRDefault="002740D3" w:rsidP="00123A9F">
      <w:pPr>
        <w:jc w:val="both"/>
        <w:rPr>
          <w:sz w:val="20"/>
          <w:szCs w:val="20"/>
        </w:rPr>
      </w:pPr>
    </w:p>
    <w:p w:rsidR="00123A9F" w:rsidRPr="004A04CB" w:rsidRDefault="00123A9F" w:rsidP="00123A9F">
      <w:pPr>
        <w:jc w:val="center"/>
        <w:rPr>
          <w:b/>
          <w:sz w:val="32"/>
          <w:szCs w:val="32"/>
        </w:rPr>
      </w:pPr>
      <w:r>
        <w:rPr>
          <w:b/>
          <w:sz w:val="32"/>
          <w:szCs w:val="32"/>
        </w:rPr>
        <w:t>Содержание отчёта</w:t>
      </w:r>
    </w:p>
    <w:p w:rsidR="00123A9F" w:rsidRPr="004A04CB" w:rsidRDefault="00123A9F" w:rsidP="00123A9F">
      <w:pPr>
        <w:rPr>
          <w:b/>
          <w:sz w:val="32"/>
          <w:szCs w:val="32"/>
        </w:rPr>
      </w:pPr>
    </w:p>
    <w:p w:rsidR="00123A9F" w:rsidRDefault="00123A9F" w:rsidP="00123A9F">
      <w:pPr>
        <w:widowControl w:val="0"/>
        <w:autoSpaceDE w:val="0"/>
        <w:autoSpaceDN w:val="0"/>
        <w:adjustRightInd w:val="0"/>
        <w:ind w:left="360" w:hanging="360"/>
        <w:rPr>
          <w:rFonts w:ascii="Times New Roman CYR" w:hAnsi="Times New Roman CYR" w:cs="Times New Roman CYR"/>
          <w:sz w:val="28"/>
          <w:szCs w:val="28"/>
        </w:rPr>
      </w:pPr>
      <w:r>
        <w:rPr>
          <w:sz w:val="28"/>
          <w:szCs w:val="28"/>
        </w:rPr>
        <w:tab/>
      </w:r>
      <w:r w:rsidRPr="00FF3733">
        <w:rPr>
          <w:sz w:val="28"/>
          <w:szCs w:val="28"/>
        </w:rPr>
        <w:t>1.</w:t>
      </w:r>
      <w:r>
        <w:rPr>
          <w:sz w:val="28"/>
          <w:szCs w:val="28"/>
        </w:rPr>
        <w:t xml:space="preserve"> </w:t>
      </w:r>
      <w:r>
        <w:rPr>
          <w:rFonts w:ascii="Times New Roman CYR" w:hAnsi="Times New Roman CYR" w:cs="Times New Roman CYR"/>
          <w:sz w:val="28"/>
          <w:szCs w:val="28"/>
        </w:rPr>
        <w:t xml:space="preserve">Вычертите схему установки передних колес трактора  </w:t>
      </w:r>
      <w:r w:rsidR="00A06ED9">
        <w:rPr>
          <w:rFonts w:ascii="Times New Roman CYR" w:hAnsi="Times New Roman CYR" w:cs="Times New Roman CYR"/>
          <w:color w:val="000000"/>
          <w:sz w:val="28"/>
          <w:szCs w:val="28"/>
        </w:rPr>
        <w:t>Беларус-82.1</w:t>
      </w:r>
      <w:r>
        <w:rPr>
          <w:rFonts w:ascii="Times New Roman CYR" w:hAnsi="Times New Roman CYR" w:cs="Times New Roman CYR"/>
          <w:sz w:val="28"/>
          <w:szCs w:val="28"/>
        </w:rPr>
        <w:t>.</w:t>
      </w:r>
    </w:p>
    <w:p w:rsidR="00123A9F" w:rsidRDefault="00123A9F" w:rsidP="00123A9F">
      <w:pPr>
        <w:widowControl w:val="0"/>
        <w:autoSpaceDE w:val="0"/>
        <w:autoSpaceDN w:val="0"/>
        <w:adjustRightInd w:val="0"/>
        <w:ind w:left="360"/>
        <w:rPr>
          <w:rFonts w:ascii="Times New Roman CYR" w:hAnsi="Times New Roman CYR" w:cs="Times New Roman CYR"/>
          <w:sz w:val="28"/>
          <w:szCs w:val="28"/>
        </w:rPr>
      </w:pPr>
      <w:r>
        <w:rPr>
          <w:rFonts w:ascii="Times New Roman CYR" w:hAnsi="Times New Roman CYR" w:cs="Times New Roman CYR"/>
          <w:sz w:val="28"/>
          <w:szCs w:val="28"/>
        </w:rPr>
        <w:t>2. Опишите последовательность изменения ширины колеи передних и задних колес пропашного трактора.</w:t>
      </w:r>
    </w:p>
    <w:p w:rsidR="00123A9F" w:rsidRPr="001B5201" w:rsidRDefault="00123A9F" w:rsidP="00123A9F">
      <w:pPr>
        <w:rPr>
          <w:sz w:val="28"/>
          <w:szCs w:val="28"/>
        </w:rPr>
      </w:pPr>
    </w:p>
    <w:p w:rsidR="00123A9F" w:rsidRDefault="00123A9F" w:rsidP="00123A9F">
      <w:pPr>
        <w:rPr>
          <w:b/>
          <w:sz w:val="32"/>
          <w:szCs w:val="32"/>
        </w:rPr>
      </w:pPr>
    </w:p>
    <w:p w:rsidR="00123A9F" w:rsidRDefault="00123A9F" w:rsidP="00123A9F">
      <w:pPr>
        <w:rPr>
          <w:b/>
          <w:sz w:val="32"/>
          <w:szCs w:val="32"/>
        </w:rPr>
      </w:pPr>
    </w:p>
    <w:p w:rsidR="00123A9F" w:rsidRDefault="00123A9F" w:rsidP="00123A9F">
      <w:pPr>
        <w:rPr>
          <w:b/>
          <w:sz w:val="32"/>
          <w:szCs w:val="32"/>
        </w:rPr>
      </w:pPr>
    </w:p>
    <w:p w:rsidR="00123A9F" w:rsidRDefault="00123A9F" w:rsidP="00123A9F">
      <w:pPr>
        <w:rPr>
          <w:b/>
          <w:sz w:val="32"/>
          <w:szCs w:val="32"/>
        </w:rPr>
      </w:pPr>
    </w:p>
    <w:p w:rsidR="00123A9F" w:rsidRDefault="00123A9F" w:rsidP="00123A9F">
      <w:pPr>
        <w:rPr>
          <w:b/>
          <w:sz w:val="32"/>
          <w:szCs w:val="32"/>
        </w:rPr>
      </w:pPr>
    </w:p>
    <w:p w:rsidR="00123A9F" w:rsidRPr="004A04CB" w:rsidRDefault="00123A9F" w:rsidP="00123A9F">
      <w:pPr>
        <w:jc w:val="center"/>
        <w:rPr>
          <w:b/>
          <w:sz w:val="32"/>
          <w:szCs w:val="32"/>
        </w:rPr>
      </w:pPr>
      <w:r>
        <w:rPr>
          <w:b/>
          <w:sz w:val="32"/>
          <w:szCs w:val="32"/>
        </w:rPr>
        <w:t>Контрольные вопросы</w:t>
      </w:r>
    </w:p>
    <w:p w:rsidR="00123A9F" w:rsidRPr="004A04CB" w:rsidRDefault="00123A9F" w:rsidP="00123A9F">
      <w:pPr>
        <w:rPr>
          <w:b/>
          <w:sz w:val="32"/>
          <w:szCs w:val="32"/>
        </w:rPr>
      </w:pPr>
    </w:p>
    <w:p w:rsidR="00123A9F" w:rsidRPr="00826E42" w:rsidRDefault="002740D3" w:rsidP="00123A9F">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1</w:t>
      </w:r>
      <w:r w:rsidR="00123A9F">
        <w:rPr>
          <w:rFonts w:ascii="Times New Roman CYR" w:hAnsi="Times New Roman CYR" w:cs="Times New Roman CYR"/>
          <w:color w:val="000000"/>
          <w:sz w:val="28"/>
          <w:szCs w:val="28"/>
        </w:rPr>
        <w:t>. В чем конструктивное различие передних мостов тракторов с ведомыми и ведущими колесами?</w:t>
      </w:r>
    </w:p>
    <w:p w:rsidR="00123A9F" w:rsidRDefault="002740D3" w:rsidP="00123A9F">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w:t>
      </w:r>
      <w:r w:rsidR="00123A9F">
        <w:rPr>
          <w:rFonts w:ascii="Times New Roman CYR" w:hAnsi="Times New Roman CYR" w:cs="Times New Roman CYR"/>
          <w:color w:val="000000"/>
          <w:sz w:val="28"/>
          <w:szCs w:val="28"/>
        </w:rPr>
        <w:t>. Какие показатели характеризуют проходимость трактора в междурядьях пропашных культур?</w:t>
      </w:r>
    </w:p>
    <w:p w:rsidR="00123A9F" w:rsidRDefault="002740D3" w:rsidP="00123A9F">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w:t>
      </w:r>
      <w:r w:rsidR="00123A9F">
        <w:rPr>
          <w:rFonts w:ascii="Times New Roman CYR" w:hAnsi="Times New Roman CYR" w:cs="Times New Roman CYR"/>
          <w:color w:val="000000"/>
          <w:sz w:val="28"/>
          <w:szCs w:val="28"/>
        </w:rPr>
        <w:t>. Какие неисправности характерны для ходовой части колесных тракторов и как их устранить?</w:t>
      </w:r>
    </w:p>
    <w:p w:rsidR="00123A9F" w:rsidRDefault="002740D3" w:rsidP="00123A9F">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w:t>
      </w:r>
      <w:r w:rsidR="00123A9F">
        <w:rPr>
          <w:rFonts w:ascii="Times New Roman CYR" w:hAnsi="Times New Roman CYR" w:cs="Times New Roman CYR"/>
          <w:color w:val="000000"/>
          <w:sz w:val="28"/>
          <w:szCs w:val="28"/>
        </w:rPr>
        <w:t>. В чем заключается техническое обслуживание ходовой части колесных тракторов?</w:t>
      </w:r>
    </w:p>
    <w:p w:rsidR="00123A9F" w:rsidRPr="00FF3733" w:rsidRDefault="00123A9F" w:rsidP="00123A9F">
      <w:pPr>
        <w:rPr>
          <w:sz w:val="28"/>
          <w:szCs w:val="28"/>
        </w:rPr>
      </w:pPr>
    </w:p>
    <w:p w:rsidR="00123A9F" w:rsidRDefault="00123A9F" w:rsidP="00123A9F">
      <w:pPr>
        <w:rPr>
          <w:b/>
          <w:sz w:val="32"/>
          <w:szCs w:val="32"/>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123A9F" w:rsidRDefault="00123A9F" w:rsidP="00123A9F">
      <w:pPr>
        <w:jc w:val="both"/>
        <w:rPr>
          <w:sz w:val="20"/>
          <w:szCs w:val="20"/>
        </w:rPr>
      </w:pPr>
    </w:p>
    <w:p w:rsidR="00F31A83" w:rsidRDefault="00F31A83" w:rsidP="00F31A83">
      <w:pPr>
        <w:pStyle w:val="-"/>
        <w:ind w:firstLine="0"/>
      </w:pPr>
    </w:p>
    <w:p w:rsidR="00A06ED9" w:rsidRDefault="00A06ED9" w:rsidP="00F31A83">
      <w:pPr>
        <w:pStyle w:val="-"/>
        <w:ind w:firstLine="0"/>
      </w:pPr>
    </w:p>
    <w:p w:rsidR="00A06ED9" w:rsidRDefault="00A06ED9" w:rsidP="00F31A83">
      <w:pPr>
        <w:pStyle w:val="-"/>
        <w:ind w:firstLine="0"/>
      </w:pPr>
    </w:p>
    <w:p w:rsidR="00A06ED9" w:rsidRDefault="00A06ED9" w:rsidP="00F31A83">
      <w:pPr>
        <w:pStyle w:val="-"/>
        <w:ind w:firstLine="0"/>
      </w:pPr>
    </w:p>
    <w:p w:rsidR="00A06ED9" w:rsidRDefault="00A06ED9" w:rsidP="00F31A83">
      <w:pPr>
        <w:pStyle w:val="-"/>
        <w:ind w:firstLine="0"/>
      </w:pPr>
    </w:p>
    <w:p w:rsidR="00A06ED9" w:rsidRDefault="00A06ED9" w:rsidP="00F31A83">
      <w:pPr>
        <w:pStyle w:val="-"/>
        <w:ind w:firstLine="0"/>
      </w:pPr>
    </w:p>
    <w:p w:rsidR="00A06ED9" w:rsidRDefault="00A06ED9" w:rsidP="00F31A83">
      <w:pPr>
        <w:pStyle w:val="-"/>
        <w:ind w:firstLine="0"/>
      </w:pPr>
    </w:p>
    <w:p w:rsidR="002740D3" w:rsidRPr="00EC4C85" w:rsidRDefault="002740D3" w:rsidP="002740D3">
      <w:pPr>
        <w:autoSpaceDE w:val="0"/>
        <w:autoSpaceDN w:val="0"/>
        <w:adjustRightInd w:val="0"/>
        <w:rPr>
          <w:b/>
          <w:bCs/>
          <w:color w:val="000000"/>
          <w:sz w:val="28"/>
          <w:szCs w:val="28"/>
        </w:rPr>
      </w:pPr>
    </w:p>
    <w:p w:rsidR="002740D3" w:rsidRPr="00F31A83" w:rsidRDefault="002740D3" w:rsidP="002740D3">
      <w:pPr>
        <w:autoSpaceDE w:val="0"/>
        <w:autoSpaceDN w:val="0"/>
        <w:adjustRightInd w:val="0"/>
        <w:jc w:val="center"/>
        <w:rPr>
          <w:b/>
          <w:bCs/>
          <w:color w:val="000000"/>
          <w:sz w:val="28"/>
          <w:szCs w:val="28"/>
        </w:rPr>
      </w:pPr>
      <w:r>
        <w:rPr>
          <w:b/>
          <w:bCs/>
          <w:color w:val="000000"/>
          <w:sz w:val="28"/>
          <w:szCs w:val="28"/>
        </w:rPr>
        <w:t>Практическая работа №31</w:t>
      </w:r>
    </w:p>
    <w:p w:rsidR="002740D3" w:rsidRPr="00F62C80" w:rsidRDefault="002740D3" w:rsidP="002740D3">
      <w:pPr>
        <w:autoSpaceDE w:val="0"/>
        <w:autoSpaceDN w:val="0"/>
        <w:adjustRightInd w:val="0"/>
        <w:rPr>
          <w:b/>
          <w:bCs/>
          <w:color w:val="000000"/>
          <w:sz w:val="28"/>
          <w:szCs w:val="28"/>
        </w:rPr>
      </w:pPr>
    </w:p>
    <w:p w:rsidR="002740D3" w:rsidRPr="00EC4C85" w:rsidRDefault="002740D3" w:rsidP="002740D3">
      <w:pPr>
        <w:autoSpaceDE w:val="0"/>
        <w:autoSpaceDN w:val="0"/>
        <w:adjustRightInd w:val="0"/>
        <w:rPr>
          <w:color w:val="000000"/>
          <w:sz w:val="28"/>
          <w:szCs w:val="28"/>
        </w:rPr>
      </w:pPr>
    </w:p>
    <w:p w:rsidR="002740D3" w:rsidRDefault="002740D3" w:rsidP="002740D3">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механизмов ходовой части гусеничного трактора. Регулировка натяжения гусеничной цепи.</w:t>
      </w:r>
    </w:p>
    <w:p w:rsidR="002740D3" w:rsidRPr="00EC4C85" w:rsidRDefault="002740D3" w:rsidP="002740D3">
      <w:pPr>
        <w:autoSpaceDE w:val="0"/>
        <w:autoSpaceDN w:val="0"/>
        <w:adjustRightInd w:val="0"/>
        <w:rPr>
          <w:b/>
          <w:bCs/>
          <w:color w:val="000000"/>
          <w:sz w:val="28"/>
          <w:szCs w:val="28"/>
        </w:rPr>
      </w:pPr>
    </w:p>
    <w:p w:rsidR="002740D3" w:rsidRPr="00345460" w:rsidRDefault="002740D3"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A06ED9">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и регулировке механизмов ходовой части гусеничного трактора.</w:t>
      </w:r>
    </w:p>
    <w:p w:rsidR="0081278A" w:rsidRPr="00345460" w:rsidRDefault="0081278A" w:rsidP="0081278A">
      <w:pPr>
        <w:autoSpaceDE w:val="0"/>
        <w:autoSpaceDN w:val="0"/>
        <w:adjustRightInd w:val="0"/>
        <w:rPr>
          <w:color w:val="000000"/>
          <w:sz w:val="28"/>
          <w:szCs w:val="28"/>
        </w:rPr>
      </w:pPr>
    </w:p>
    <w:p w:rsidR="0081278A" w:rsidRPr="009F06BE" w:rsidRDefault="0081278A" w:rsidP="0081278A">
      <w:pPr>
        <w:rPr>
          <w:sz w:val="28"/>
          <w:szCs w:val="28"/>
        </w:rPr>
      </w:pPr>
      <w:r w:rsidRPr="009F06BE">
        <w:rPr>
          <w:b/>
          <w:bCs/>
          <w:sz w:val="28"/>
          <w:szCs w:val="28"/>
        </w:rPr>
        <w:t>Время выполнение занятия</w:t>
      </w:r>
      <w:r w:rsidRPr="009F06BE">
        <w:rPr>
          <w:sz w:val="28"/>
          <w:szCs w:val="28"/>
        </w:rPr>
        <w:t>: 2 часа</w:t>
      </w:r>
    </w:p>
    <w:p w:rsidR="0081278A" w:rsidRPr="009F06BE" w:rsidRDefault="0081278A" w:rsidP="0081278A">
      <w:pPr>
        <w:jc w:val="both"/>
        <w:rPr>
          <w:b/>
          <w:bCs/>
          <w:sz w:val="28"/>
          <w:szCs w:val="28"/>
        </w:rPr>
      </w:pPr>
    </w:p>
    <w:p w:rsidR="0081278A" w:rsidRPr="009F06BE" w:rsidRDefault="0081278A" w:rsidP="0081278A">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81278A" w:rsidRPr="009F06BE" w:rsidRDefault="0081278A" w:rsidP="0081278A">
      <w:pPr>
        <w:rPr>
          <w:sz w:val="28"/>
          <w:szCs w:val="28"/>
        </w:rPr>
      </w:pPr>
    </w:p>
    <w:p w:rsidR="0081278A" w:rsidRPr="00915896" w:rsidRDefault="0081278A" w:rsidP="0081278A">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31.</w:t>
      </w:r>
      <w:r w:rsidRPr="00F930AF">
        <w:rPr>
          <w:color w:val="000000"/>
          <w:sz w:val="28"/>
          <w:szCs w:val="28"/>
        </w:rPr>
        <w:t xml:space="preserve"> </w:t>
      </w:r>
      <w:r w:rsidR="009F5AB4">
        <w:rPr>
          <w:color w:val="000000"/>
          <w:sz w:val="28"/>
          <w:szCs w:val="28"/>
        </w:rPr>
        <w:t>Ходовая часть т</w:t>
      </w:r>
      <w:r>
        <w:rPr>
          <w:color w:val="000000"/>
          <w:sz w:val="28"/>
          <w:szCs w:val="28"/>
        </w:rPr>
        <w:t>рактор</w:t>
      </w:r>
      <w:r w:rsidR="009F5AB4">
        <w:rPr>
          <w:color w:val="000000"/>
          <w:sz w:val="28"/>
          <w:szCs w:val="28"/>
        </w:rPr>
        <w:t>а</w:t>
      </w:r>
      <w:r>
        <w:rPr>
          <w:color w:val="000000"/>
          <w:sz w:val="28"/>
          <w:szCs w:val="28"/>
        </w:rPr>
        <w:t xml:space="preserve"> ДТ-75,</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2740D3" w:rsidRDefault="002740D3" w:rsidP="002740D3">
      <w:pPr>
        <w:autoSpaceDE w:val="0"/>
        <w:autoSpaceDN w:val="0"/>
        <w:adjustRightInd w:val="0"/>
        <w:jc w:val="center"/>
        <w:rPr>
          <w:b/>
          <w:bCs/>
          <w:color w:val="000000"/>
          <w:sz w:val="28"/>
          <w:szCs w:val="28"/>
          <w:u w:val="single"/>
        </w:rPr>
      </w:pPr>
    </w:p>
    <w:p w:rsidR="002740D3" w:rsidRDefault="002740D3" w:rsidP="002740D3">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F5AB4" w:rsidRPr="005852FF" w:rsidRDefault="009F5AB4" w:rsidP="009F5AB4">
      <w:pPr>
        <w:shd w:val="clear" w:color="auto" w:fill="FFFFFF"/>
        <w:autoSpaceDE w:val="0"/>
        <w:autoSpaceDN w:val="0"/>
        <w:adjustRightInd w:val="0"/>
        <w:jc w:val="both"/>
        <w:rPr>
          <w:sz w:val="30"/>
          <w:szCs w:val="30"/>
        </w:rPr>
      </w:pPr>
    </w:p>
    <w:p w:rsidR="002740D3" w:rsidRPr="00EC4C85" w:rsidRDefault="002740D3" w:rsidP="002740D3">
      <w:pPr>
        <w:autoSpaceDE w:val="0"/>
        <w:autoSpaceDN w:val="0"/>
        <w:adjustRightInd w:val="0"/>
        <w:rPr>
          <w:color w:val="000000"/>
        </w:rPr>
      </w:pPr>
    </w:p>
    <w:p w:rsidR="002740D3" w:rsidRDefault="002740D3" w:rsidP="002740D3">
      <w:pPr>
        <w:autoSpaceDE w:val="0"/>
        <w:autoSpaceDN w:val="0"/>
        <w:adjustRightInd w:val="0"/>
        <w:jc w:val="center"/>
        <w:rPr>
          <w:b/>
          <w:bCs/>
          <w:color w:val="000000"/>
          <w:u w:val="single"/>
        </w:rPr>
      </w:pPr>
    </w:p>
    <w:p w:rsidR="002740D3" w:rsidRDefault="002740D3" w:rsidP="002740D3">
      <w:pPr>
        <w:autoSpaceDE w:val="0"/>
        <w:autoSpaceDN w:val="0"/>
        <w:adjustRightInd w:val="0"/>
        <w:jc w:val="center"/>
        <w:rPr>
          <w:b/>
          <w:bCs/>
          <w:color w:val="000000"/>
          <w:u w:val="single"/>
        </w:rPr>
      </w:pPr>
    </w:p>
    <w:p w:rsidR="002740D3" w:rsidRPr="00A06ED9" w:rsidRDefault="002740D3" w:rsidP="002740D3">
      <w:pPr>
        <w:autoSpaceDE w:val="0"/>
        <w:autoSpaceDN w:val="0"/>
        <w:adjustRightInd w:val="0"/>
        <w:jc w:val="center"/>
        <w:rPr>
          <w:b/>
          <w:bCs/>
          <w:color w:val="000000"/>
          <w:sz w:val="28"/>
          <w:szCs w:val="28"/>
        </w:rPr>
      </w:pPr>
      <w:r w:rsidRPr="00A06ED9">
        <w:rPr>
          <w:b/>
          <w:bCs/>
          <w:color w:val="000000"/>
          <w:sz w:val="28"/>
          <w:szCs w:val="28"/>
        </w:rPr>
        <w:t>2. Работа в лаборатории.</w:t>
      </w:r>
    </w:p>
    <w:p w:rsidR="002740D3" w:rsidRPr="002740D3" w:rsidRDefault="002740D3" w:rsidP="002740D3">
      <w:pPr>
        <w:rPr>
          <w:sz w:val="28"/>
          <w:szCs w:val="28"/>
        </w:rPr>
      </w:pPr>
    </w:p>
    <w:p w:rsidR="002740D3" w:rsidRPr="002740D3" w:rsidRDefault="002740D3" w:rsidP="002740D3">
      <w:pPr>
        <w:autoSpaceDE w:val="0"/>
        <w:autoSpaceDN w:val="0"/>
        <w:adjustRightInd w:val="0"/>
        <w:rPr>
          <w:color w:val="000000"/>
          <w:sz w:val="28"/>
          <w:szCs w:val="28"/>
        </w:rPr>
      </w:pPr>
      <w:r w:rsidRPr="002740D3">
        <w:rPr>
          <w:color w:val="000000"/>
          <w:sz w:val="28"/>
          <w:szCs w:val="28"/>
        </w:rPr>
        <w:t>2.1. Пройти контроль на подготовленность к выполнению задания.</w:t>
      </w:r>
    </w:p>
    <w:p w:rsidR="002740D3" w:rsidRPr="002740D3" w:rsidRDefault="002740D3" w:rsidP="002740D3">
      <w:pPr>
        <w:autoSpaceDE w:val="0"/>
        <w:autoSpaceDN w:val="0"/>
        <w:adjustRightInd w:val="0"/>
        <w:rPr>
          <w:color w:val="000000"/>
          <w:sz w:val="28"/>
          <w:szCs w:val="28"/>
        </w:rPr>
      </w:pPr>
      <w:r w:rsidRPr="002740D3">
        <w:rPr>
          <w:color w:val="000000"/>
          <w:sz w:val="28"/>
          <w:szCs w:val="28"/>
        </w:rPr>
        <w:t>2.2. Подготовить рабочее место к выполнению задания.</w:t>
      </w:r>
    </w:p>
    <w:p w:rsidR="002740D3" w:rsidRPr="002740D3" w:rsidRDefault="002740D3" w:rsidP="002740D3">
      <w:pPr>
        <w:rPr>
          <w:sz w:val="28"/>
          <w:szCs w:val="28"/>
        </w:rPr>
      </w:pPr>
      <w:r w:rsidRPr="002740D3">
        <w:rPr>
          <w:sz w:val="28"/>
          <w:szCs w:val="28"/>
        </w:rPr>
        <w:t xml:space="preserve">2.3. </w:t>
      </w:r>
      <w:r w:rsidRPr="002740D3">
        <w:rPr>
          <w:color w:val="000000"/>
          <w:spacing w:val="-1"/>
          <w:sz w:val="28"/>
          <w:szCs w:val="28"/>
        </w:rPr>
        <w:t xml:space="preserve">Рассмотреть  </w:t>
      </w:r>
      <w:r w:rsidRPr="002740D3">
        <w:rPr>
          <w:sz w:val="28"/>
          <w:szCs w:val="28"/>
        </w:rPr>
        <w:t>ходовую часть гусеничного трактора.</w:t>
      </w:r>
    </w:p>
    <w:p w:rsidR="002740D3" w:rsidRPr="002740D3" w:rsidRDefault="002740D3" w:rsidP="002740D3">
      <w:pPr>
        <w:rPr>
          <w:sz w:val="28"/>
          <w:szCs w:val="28"/>
        </w:rPr>
      </w:pPr>
      <w:r w:rsidRPr="002740D3">
        <w:rPr>
          <w:color w:val="000000"/>
          <w:spacing w:val="-1"/>
          <w:sz w:val="28"/>
          <w:szCs w:val="28"/>
        </w:rPr>
        <w:t>2.4. Изучите  конструкции</w:t>
      </w:r>
      <w:r w:rsidRPr="002740D3">
        <w:rPr>
          <w:sz w:val="28"/>
          <w:szCs w:val="28"/>
        </w:rPr>
        <w:t xml:space="preserve"> и</w:t>
      </w:r>
      <w:r>
        <w:rPr>
          <w:sz w:val="28"/>
          <w:szCs w:val="28"/>
        </w:rPr>
        <w:t xml:space="preserve"> регулировку </w:t>
      </w:r>
      <w:r w:rsidRPr="002740D3">
        <w:rPr>
          <w:sz w:val="28"/>
          <w:szCs w:val="28"/>
        </w:rPr>
        <w:t xml:space="preserve"> ходовой части гусеничного трактора.</w:t>
      </w:r>
    </w:p>
    <w:p w:rsidR="002740D3" w:rsidRPr="002740D3" w:rsidRDefault="002740D3" w:rsidP="002740D3">
      <w:pPr>
        <w:rPr>
          <w:sz w:val="28"/>
          <w:szCs w:val="28"/>
        </w:rPr>
      </w:pPr>
      <w:r w:rsidRPr="002740D3">
        <w:rPr>
          <w:sz w:val="28"/>
          <w:szCs w:val="28"/>
        </w:rPr>
        <w:t>2.5. Убрать рабочее место.</w:t>
      </w:r>
    </w:p>
    <w:p w:rsidR="002740D3" w:rsidRPr="002740D3" w:rsidRDefault="002740D3" w:rsidP="002740D3">
      <w:pPr>
        <w:rPr>
          <w:sz w:val="28"/>
          <w:szCs w:val="28"/>
        </w:rPr>
      </w:pPr>
      <w:r w:rsidRPr="002740D3">
        <w:rPr>
          <w:sz w:val="28"/>
          <w:szCs w:val="28"/>
        </w:rPr>
        <w:t>2.6. Оформить и сдать отчёт.</w:t>
      </w:r>
    </w:p>
    <w:p w:rsidR="002740D3" w:rsidRPr="002740D3" w:rsidRDefault="002740D3" w:rsidP="002740D3">
      <w:pPr>
        <w:rPr>
          <w:color w:val="000000"/>
          <w:sz w:val="28"/>
          <w:szCs w:val="28"/>
        </w:rPr>
      </w:pPr>
    </w:p>
    <w:p w:rsidR="002740D3" w:rsidRDefault="002740D3" w:rsidP="002740D3">
      <w:pPr>
        <w:rPr>
          <w:color w:val="000000"/>
        </w:rPr>
      </w:pPr>
    </w:p>
    <w:p w:rsidR="002740D3" w:rsidRDefault="002740D3" w:rsidP="002740D3">
      <w:pPr>
        <w:rPr>
          <w:color w:val="000000"/>
        </w:rPr>
      </w:pPr>
    </w:p>
    <w:p w:rsidR="002740D3" w:rsidRPr="00123A9F" w:rsidRDefault="002740D3" w:rsidP="002740D3">
      <w:pPr>
        <w:rPr>
          <w:sz w:val="28"/>
          <w:szCs w:val="28"/>
        </w:rPr>
      </w:pPr>
    </w:p>
    <w:p w:rsidR="002740D3" w:rsidRDefault="002740D3" w:rsidP="002740D3"/>
    <w:p w:rsidR="002740D3" w:rsidRDefault="002740D3" w:rsidP="002740D3"/>
    <w:p w:rsidR="002740D3" w:rsidRDefault="002740D3" w:rsidP="002740D3"/>
    <w:p w:rsidR="002740D3" w:rsidRDefault="002740D3" w:rsidP="002740D3">
      <w:pPr>
        <w:rPr>
          <w:sz w:val="28"/>
          <w:szCs w:val="28"/>
        </w:rPr>
      </w:pPr>
    </w:p>
    <w:p w:rsidR="006D141F" w:rsidRDefault="006D141F" w:rsidP="002740D3">
      <w:pPr>
        <w:rPr>
          <w:sz w:val="28"/>
          <w:szCs w:val="28"/>
        </w:rPr>
      </w:pPr>
    </w:p>
    <w:p w:rsidR="002740D3" w:rsidRDefault="002740D3" w:rsidP="002740D3">
      <w:pPr>
        <w:jc w:val="center"/>
        <w:rPr>
          <w:b/>
          <w:sz w:val="28"/>
          <w:szCs w:val="28"/>
        </w:rPr>
      </w:pPr>
      <w:r w:rsidRPr="00D94922">
        <w:rPr>
          <w:b/>
          <w:sz w:val="28"/>
          <w:szCs w:val="28"/>
        </w:rPr>
        <w:t>МЕТОДИЧЕСКИЕ УКАЗАНИЯ К ВЫПОЛНЕНИЮ РАБОТЫ</w:t>
      </w:r>
    </w:p>
    <w:p w:rsidR="00823BDC" w:rsidRPr="00D94922" w:rsidRDefault="00823BDC" w:rsidP="002740D3">
      <w:pPr>
        <w:jc w:val="center"/>
        <w:rPr>
          <w:b/>
          <w:sz w:val="28"/>
          <w:szCs w:val="28"/>
        </w:rPr>
      </w:pPr>
    </w:p>
    <w:p w:rsidR="00823BDC" w:rsidRPr="00FF3733" w:rsidRDefault="00823BDC" w:rsidP="009F5AB4">
      <w:pPr>
        <w:jc w:val="both"/>
        <w:rPr>
          <w:sz w:val="28"/>
          <w:szCs w:val="28"/>
        </w:rPr>
      </w:pP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ходовой части</w:t>
      </w:r>
      <w:r>
        <w:rPr>
          <w:sz w:val="28"/>
          <w:szCs w:val="28"/>
        </w:rPr>
        <w:t>, ее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ходовой части</w:t>
      </w:r>
      <w:r w:rsidRPr="004F00E5">
        <w:rPr>
          <w:color w:val="000000"/>
          <w:spacing w:val="-1"/>
          <w:sz w:val="28"/>
          <w:szCs w:val="28"/>
        </w:rPr>
        <w:t xml:space="preserve"> </w:t>
      </w:r>
      <w:r>
        <w:rPr>
          <w:color w:val="000000"/>
          <w:spacing w:val="-1"/>
          <w:sz w:val="28"/>
          <w:szCs w:val="28"/>
        </w:rPr>
        <w:t>гусеничных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ходовой части</w:t>
      </w:r>
      <w:r>
        <w:rPr>
          <w:sz w:val="28"/>
          <w:szCs w:val="28"/>
        </w:rPr>
        <w:t xml:space="preserve"> на работоспособность и срок ее службы</w:t>
      </w:r>
      <w:r w:rsidRPr="00FF3733">
        <w:rPr>
          <w:sz w:val="28"/>
          <w:szCs w:val="28"/>
        </w:rPr>
        <w:t>.</w:t>
      </w:r>
    </w:p>
    <w:p w:rsidR="00823BDC" w:rsidRPr="00F25E9E" w:rsidRDefault="00823BDC" w:rsidP="009F5AB4">
      <w:pPr>
        <w:widowControl w:val="0"/>
        <w:autoSpaceDE w:val="0"/>
        <w:autoSpaceDN w:val="0"/>
        <w:adjustRightInd w:val="0"/>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 элементов</w:t>
      </w:r>
      <w:r w:rsidRPr="00BF69FE">
        <w:rPr>
          <w:color w:val="000000"/>
          <w:spacing w:val="-1"/>
          <w:sz w:val="28"/>
          <w:szCs w:val="28"/>
        </w:rPr>
        <w:t xml:space="preserve"> </w:t>
      </w:r>
      <w:r>
        <w:rPr>
          <w:color w:val="000000"/>
          <w:spacing w:val="-1"/>
          <w:sz w:val="28"/>
          <w:szCs w:val="28"/>
        </w:rPr>
        <w:t>ходовой части</w:t>
      </w:r>
      <w:r>
        <w:rPr>
          <w:sz w:val="28"/>
          <w:szCs w:val="28"/>
        </w:rPr>
        <w:t>.</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ходовой части</w:t>
      </w:r>
      <w:r w:rsidRPr="00FF3733">
        <w:rPr>
          <w:sz w:val="28"/>
          <w:szCs w:val="28"/>
        </w:rPr>
        <w:t xml:space="preserve">. </w:t>
      </w:r>
      <w:r>
        <w:rPr>
          <w:rFonts w:ascii="Times New Roman CYR" w:hAnsi="Times New Roman CYR" w:cs="Times New Roman CYR"/>
          <w:color w:val="000000"/>
          <w:sz w:val="28"/>
          <w:szCs w:val="28"/>
        </w:rPr>
        <w:t>Снимите направляющее колесо с коленчатой оси, рассмотрите устройство колеса, расположение подшипников и других деталей. Установите колесо на место и отрегулируйте его подшипники. Изучите устройство и действие механизма натяжения гусеничной цепи. Рассмотрите устройство гусеничной цепи.. Соблюдая правила техники безопасности, разъедините вторую гусеничную цепь трактора и осторожно снимите ветви. Затем соедините гусеничную цепь и отрегулируйте натяжение.</w:t>
      </w:r>
    </w:p>
    <w:p w:rsidR="00823BDC" w:rsidRPr="00590C45" w:rsidRDefault="00823BDC" w:rsidP="009F5AB4">
      <w:pPr>
        <w:jc w:val="both"/>
        <w:rPr>
          <w:sz w:val="28"/>
          <w:szCs w:val="28"/>
        </w:rPr>
      </w:pPr>
      <w:r w:rsidRPr="00590C45">
        <w:rPr>
          <w:sz w:val="28"/>
          <w:szCs w:val="28"/>
        </w:rPr>
        <w:t>Направляющие колеса 5 с натяжными устройствами 6 предназначены для правильного направления движения трактора, изменения натяжения гусеничных лент и амортизации движителя.</w:t>
      </w:r>
    </w:p>
    <w:p w:rsidR="00823BDC" w:rsidRPr="00590C45" w:rsidRDefault="00823BDC" w:rsidP="009F5AB4">
      <w:pPr>
        <w:jc w:val="both"/>
        <w:rPr>
          <w:sz w:val="28"/>
          <w:szCs w:val="28"/>
        </w:rPr>
      </w:pPr>
      <w:r w:rsidRPr="00590C45">
        <w:rPr>
          <w:sz w:val="28"/>
          <w:szCs w:val="28"/>
        </w:rPr>
        <w:t>В процессе эксплуатации происходят изнашивание проушин звеньев и соединительных пальцев, растяжение, биение и частое спадание гусеничной цепи. Поэтому на гусеничных тракторах широко применяют натяжные приспособления двух типов: с кривошипом (в движителях с эластичными подвесками) и ползуном  (в движителях с полужесткими подвесками).</w:t>
      </w:r>
    </w:p>
    <w:p w:rsidR="00823BDC" w:rsidRDefault="00823BDC" w:rsidP="009F5AB4">
      <w:pPr>
        <w:jc w:val="both"/>
        <w:rPr>
          <w:sz w:val="28"/>
          <w:szCs w:val="28"/>
        </w:rPr>
      </w:pPr>
      <w:r w:rsidRPr="00590C45">
        <w:rPr>
          <w:sz w:val="28"/>
          <w:szCs w:val="28"/>
        </w:rPr>
        <w:t>Натяжное присп</w:t>
      </w:r>
      <w:r>
        <w:rPr>
          <w:sz w:val="28"/>
          <w:szCs w:val="28"/>
        </w:rPr>
        <w:t>особление с кривошипом (рис. 1</w:t>
      </w:r>
      <w:r w:rsidRPr="00590C45">
        <w:rPr>
          <w:sz w:val="28"/>
          <w:szCs w:val="28"/>
        </w:rPr>
        <w:t>, а) имеет следующее устройст</w:t>
      </w:r>
      <w:r>
        <w:rPr>
          <w:sz w:val="28"/>
          <w:szCs w:val="28"/>
        </w:rPr>
        <w:t>в</w:t>
      </w:r>
      <w:r w:rsidRPr="00590C45">
        <w:rPr>
          <w:sz w:val="28"/>
          <w:szCs w:val="28"/>
        </w:rPr>
        <w:t>о. С коленчатой осью 1 направляющего колеса 8 шарнирно соединена вилка 7. Через отверстие в вилке проходит натяжной болт 5 с размещенной на нем предварительно сжатой пружиной 2. На резьбовом конце болта, установленном с помощью шаровой опоры 6 в головке упорного кронштейна 4, навернута гайка 3 с контргайкой, которой регулируют натяжение гусеничной цепи. При вращении гайки 3 ее хвостовик, упираясь в шаровую опору 6, перемещает натяжной болт 5, который через вилку 7 поворачивает кривошип 1 и перемещает направляющее колесо вперед, увеличивая натяжение гусеничной цепи.</w:t>
      </w:r>
    </w:p>
    <w:p w:rsidR="00823BDC" w:rsidRDefault="00823BDC" w:rsidP="009F5AB4">
      <w:pPr>
        <w:ind w:firstLine="708"/>
        <w:jc w:val="both"/>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Default="00823BDC" w:rsidP="00823BDC">
      <w:pPr>
        <w:ind w:firstLine="708"/>
        <w:rPr>
          <w:sz w:val="28"/>
          <w:szCs w:val="28"/>
        </w:rPr>
      </w:pPr>
    </w:p>
    <w:p w:rsidR="00823BDC" w:rsidRPr="00590C45" w:rsidRDefault="00823BDC" w:rsidP="00823BDC">
      <w:pPr>
        <w:ind w:firstLine="708"/>
        <w:rPr>
          <w:sz w:val="28"/>
          <w:szCs w:val="28"/>
        </w:rPr>
      </w:pPr>
    </w:p>
    <w:p w:rsidR="00823BDC" w:rsidRPr="00590C45" w:rsidRDefault="00823BDC" w:rsidP="00823BDC">
      <w:pPr>
        <w:rPr>
          <w:sz w:val="28"/>
          <w:szCs w:val="28"/>
        </w:rPr>
      </w:pPr>
      <w:r>
        <w:rPr>
          <w:noProof/>
          <w:sz w:val="28"/>
          <w:szCs w:val="28"/>
        </w:rPr>
        <w:drawing>
          <wp:inline distT="0" distB="0" distL="0" distR="0">
            <wp:extent cx="5953125" cy="1971675"/>
            <wp:effectExtent l="19050" t="0" r="9525" b="0"/>
            <wp:docPr id="2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lum contrast="72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4749" cy="1975525"/>
                    </a:xfrm>
                    <a:prstGeom prst="rect">
                      <a:avLst/>
                    </a:prstGeom>
                    <a:noFill/>
                    <a:ln>
                      <a:noFill/>
                    </a:ln>
                  </pic:spPr>
                </pic:pic>
              </a:graphicData>
            </a:graphic>
          </wp:inline>
        </w:drawing>
      </w:r>
    </w:p>
    <w:p w:rsidR="00823BDC" w:rsidRDefault="00823BDC" w:rsidP="00823BDC">
      <w:pPr>
        <w:jc w:val="center"/>
      </w:pPr>
    </w:p>
    <w:p w:rsidR="00823BDC" w:rsidRDefault="00823BDC" w:rsidP="009F5AB4">
      <w:r>
        <w:t>а — с кривошипом; 1 — коленчатая ось; 2 — пружина; 3 — регулировочная гайка; 4 — кронштейн; 5 — болт; 6 — шаровая опора; 7 — вилка; 8 — направляющее колесо;</w:t>
      </w:r>
    </w:p>
    <w:p w:rsidR="00823BDC" w:rsidRDefault="00823BDC" w:rsidP="009F5AB4">
      <w:r>
        <w:t>б — с ползуном: 1 — направляющее колесо; 2 — ползун; 3 — вилка; 4 — натяжной болт;</w:t>
      </w:r>
    </w:p>
    <w:p w:rsidR="00823BDC" w:rsidRPr="00590C45" w:rsidRDefault="00823BDC" w:rsidP="009F5AB4">
      <w:r>
        <w:t>5 — подвижный кронштейн; 6 — балка; 7 — болт; 8 — пружина; 9 — неподвижный кронштейн;10 — гайка.</w:t>
      </w:r>
    </w:p>
    <w:p w:rsidR="00823BDC" w:rsidRPr="00BB7EF0" w:rsidRDefault="00823BDC" w:rsidP="00823BDC">
      <w:pPr>
        <w:jc w:val="center"/>
        <w:rPr>
          <w:b/>
        </w:rPr>
      </w:pPr>
      <w:r>
        <w:rPr>
          <w:b/>
        </w:rPr>
        <w:t>Рис. 1</w:t>
      </w:r>
      <w:r w:rsidRPr="00BB7EF0">
        <w:rPr>
          <w:b/>
        </w:rPr>
        <w:t xml:space="preserve">.  </w:t>
      </w:r>
      <w:r>
        <w:rPr>
          <w:b/>
        </w:rPr>
        <w:t>Натяжные приспособления гусениц</w:t>
      </w:r>
    </w:p>
    <w:p w:rsidR="00823BDC" w:rsidRDefault="00823BDC" w:rsidP="00823BDC">
      <w:pPr>
        <w:ind w:firstLine="708"/>
        <w:rPr>
          <w:sz w:val="28"/>
          <w:szCs w:val="28"/>
        </w:rPr>
      </w:pPr>
    </w:p>
    <w:p w:rsidR="00823BDC" w:rsidRDefault="00823BDC" w:rsidP="00823BDC">
      <w:pPr>
        <w:ind w:firstLine="708"/>
        <w:rPr>
          <w:sz w:val="28"/>
          <w:szCs w:val="28"/>
        </w:rPr>
      </w:pPr>
    </w:p>
    <w:p w:rsidR="00823BDC" w:rsidRPr="00590C45" w:rsidRDefault="00823BDC" w:rsidP="00823BDC">
      <w:pPr>
        <w:ind w:firstLine="708"/>
        <w:rPr>
          <w:sz w:val="28"/>
          <w:szCs w:val="28"/>
        </w:rPr>
      </w:pPr>
      <w:r w:rsidRPr="00590C45">
        <w:rPr>
          <w:sz w:val="28"/>
          <w:szCs w:val="28"/>
        </w:rPr>
        <w:t>В таких тракторах, как Т-150, вместо натяжного приспособления с кривошипом применяют гидроцилиндр, передающий усилие на коленчатую ось через шарнирно соединенный с нею шток.</w:t>
      </w:r>
      <w:r>
        <w:rPr>
          <w:sz w:val="28"/>
          <w:szCs w:val="28"/>
        </w:rPr>
        <w:t xml:space="preserve">  </w:t>
      </w:r>
      <w:r>
        <w:rPr>
          <w:vanish/>
          <w:sz w:val="28"/>
          <w:szCs w:val="28"/>
        </w:rPr>
        <w:cr/>
        <w:t xml:space="preserve">авливается смазкой при чрез- В.и отрегулируйте натяжение.гусеничную цепь трактора и осторожно снимите ветви. </w:t>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sidRPr="00590C45">
        <w:rPr>
          <w:sz w:val="28"/>
          <w:szCs w:val="28"/>
        </w:rPr>
        <w:t xml:space="preserve">С ушком коленчатой оси шарнирно соединен шток гидроцилиндра 5 </w:t>
      </w:r>
      <w:r w:rsidRPr="00A03BF2">
        <w:rPr>
          <w:sz w:val="28"/>
          <w:szCs w:val="28"/>
        </w:rPr>
        <w:t>(</w:t>
      </w:r>
      <w:r>
        <w:rPr>
          <w:sz w:val="28"/>
          <w:szCs w:val="28"/>
        </w:rPr>
        <w:t>см. рис. 2</w:t>
      </w:r>
      <w:r w:rsidRPr="00A03BF2">
        <w:rPr>
          <w:sz w:val="28"/>
          <w:szCs w:val="28"/>
        </w:rPr>
        <w:t>)</w:t>
      </w:r>
      <w:r>
        <w:rPr>
          <w:sz w:val="28"/>
          <w:szCs w:val="28"/>
        </w:rPr>
        <w:t xml:space="preserve"> </w:t>
      </w:r>
      <w:r w:rsidRPr="00590C45">
        <w:rPr>
          <w:sz w:val="28"/>
          <w:szCs w:val="28"/>
        </w:rPr>
        <w:t>натяжения гусеницы. Для натяжения гусеничной цепи в полость гидроцилиндра 5 нагнетают универсальную смазку (солидол) с помощью рычажного</w:t>
      </w:r>
      <w:r>
        <w:rPr>
          <w:sz w:val="28"/>
          <w:szCs w:val="28"/>
        </w:rPr>
        <w:t xml:space="preserve"> шприца через пресс-масленку. В</w:t>
      </w:r>
      <w:r w:rsidRPr="00590C45">
        <w:rPr>
          <w:sz w:val="28"/>
          <w:szCs w:val="28"/>
        </w:rPr>
        <w:t xml:space="preserve"> цилиндре создается давление, действующее через шток на коленчатую ось, которая, поворачиваясь, перемещает направляющее колесо и натягивает гусеничную цепь</w:t>
      </w:r>
      <w:r>
        <w:rPr>
          <w:sz w:val="28"/>
          <w:szCs w:val="28"/>
        </w:rPr>
        <w:t>.</w:t>
      </w:r>
    </w:p>
    <w:p w:rsidR="00823BDC" w:rsidRPr="00590C45" w:rsidRDefault="00823BDC" w:rsidP="00823BDC">
      <w:pPr>
        <w:ind w:firstLine="708"/>
        <w:rPr>
          <w:sz w:val="28"/>
          <w:szCs w:val="28"/>
        </w:rPr>
      </w:pPr>
      <w:r w:rsidRPr="00590C45">
        <w:rPr>
          <w:sz w:val="28"/>
          <w:szCs w:val="28"/>
        </w:rPr>
        <w:t xml:space="preserve">Ослабляют натяжение гусеницы отводом направляющего колеса назад при выпуске смазочного материала из цилиндра. Для ограничения наибольшей силы </w:t>
      </w:r>
    </w:p>
    <w:p w:rsidR="00823BDC" w:rsidRPr="00590C45" w:rsidRDefault="00823BDC" w:rsidP="00823BDC">
      <w:pPr>
        <w:rPr>
          <w:sz w:val="28"/>
          <w:szCs w:val="28"/>
        </w:rPr>
      </w:pPr>
      <w:r w:rsidRPr="00590C45">
        <w:rPr>
          <w:sz w:val="28"/>
          <w:szCs w:val="28"/>
        </w:rPr>
        <w:t>натяжения устанавливают пластинчатый предохранительный клапан, который про</w:t>
      </w:r>
      <w:r>
        <w:rPr>
          <w:sz w:val="28"/>
          <w:szCs w:val="28"/>
        </w:rPr>
        <w:t>давливается смазкой при чрез</w:t>
      </w:r>
      <w:r w:rsidRPr="00590C45">
        <w:rPr>
          <w:sz w:val="28"/>
          <w:szCs w:val="28"/>
        </w:rPr>
        <w:t>мерных нагрузках в гусеничной цепи, и, следовательно, в цилиндре натяжного устройства.</w:t>
      </w:r>
    </w:p>
    <w:p w:rsidR="00823BDC" w:rsidRPr="00A06405" w:rsidRDefault="00823BDC" w:rsidP="00823BDC">
      <w:pPr>
        <w:rPr>
          <w:sz w:val="28"/>
          <w:szCs w:val="28"/>
        </w:rPr>
      </w:pPr>
      <w:r>
        <w:rPr>
          <w:noProof/>
          <w:sz w:val="28"/>
          <w:szCs w:val="28"/>
        </w:rPr>
        <w:lastRenderedPageBreak/>
        <w:drawing>
          <wp:inline distT="0" distB="0" distL="0" distR="0">
            <wp:extent cx="6043448" cy="5244377"/>
            <wp:effectExtent l="0" t="0" r="0" b="0"/>
            <wp:docPr id="2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lum contrast="78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43549" cy="5244465"/>
                    </a:xfrm>
                    <a:prstGeom prst="rect">
                      <a:avLst/>
                    </a:prstGeom>
                    <a:noFill/>
                    <a:ln>
                      <a:noFill/>
                    </a:ln>
                  </pic:spPr>
                </pic:pic>
              </a:graphicData>
            </a:graphic>
          </wp:inline>
        </w:drawing>
      </w:r>
    </w:p>
    <w:p w:rsidR="00823BDC" w:rsidRDefault="00823BDC" w:rsidP="009F5AB4">
      <w:r>
        <w:t xml:space="preserve">а — устройство; б — рама; в — схема регулировки натяжения гусеничной цепи; г — схема работы гидроамортизатора; 1 — лонжерон рамы трактора; 2 — направляющее колесо; 3 — кронштейн направляющего колеса; 4 — коленчатая ось направляющего колеса; 5 — цилиндр гидронатяжителя гусеницы; 6 — опорные катки; 7 — гидроамортизатор; 8 — кронштейн промежуточного звена амортизатора; 9 — поддерживающий ролик; 10 — большая и малая пружины балансира; </w:t>
      </w:r>
    </w:p>
    <w:p w:rsidR="00823BDC" w:rsidRPr="00590C45" w:rsidRDefault="00823BDC" w:rsidP="009F5AB4">
      <w:r>
        <w:t>11 — кронштейн поддерживающего ролика; 12 — балансир; 13 — большая и малая пружины амортизатора; 14 — поперечный брус рамы трактора; 15 — защитный козырек; 16 — упорный кронштейн амортизатора; 17 — ведущее колесо; 18 — конечная передача; 19 — звено гусеницы; 20 — беговая дорожка звена гусеницы; 21 — направляющая реборда звена гусеницы; 22 — палец гусеницы; 23 — стопорное кольцо;  24 — шайба; 25 — шток; 26 — уплотнение штока; 27 — дроссельное отверстие; 28 — перепускной клапан; 29 — кожух; 30 — цилиндр: 31 — подводящий канал; 32 — клапан; 33 — дроссельное отверстие; 34 — компенсационный бачок.</w:t>
      </w:r>
    </w:p>
    <w:p w:rsidR="00823BDC" w:rsidRPr="00BB7EF0" w:rsidRDefault="00823BDC" w:rsidP="00823BDC">
      <w:pPr>
        <w:jc w:val="center"/>
        <w:rPr>
          <w:b/>
        </w:rPr>
      </w:pPr>
      <w:r>
        <w:rPr>
          <w:b/>
        </w:rPr>
        <w:t>Рис. 2</w:t>
      </w:r>
      <w:r w:rsidRPr="00BB7EF0">
        <w:rPr>
          <w:b/>
        </w:rPr>
        <w:t>.  Ходовая часть</w:t>
      </w:r>
      <w:r>
        <w:rPr>
          <w:b/>
        </w:rPr>
        <w:t xml:space="preserve"> гусеничного трактора Т-150</w:t>
      </w:r>
    </w:p>
    <w:p w:rsidR="00823BDC" w:rsidRPr="00BB7EF0" w:rsidRDefault="00823BDC" w:rsidP="00823BDC">
      <w:pPr>
        <w:rPr>
          <w:b/>
          <w:sz w:val="28"/>
          <w:szCs w:val="28"/>
        </w:rPr>
      </w:pPr>
    </w:p>
    <w:p w:rsidR="00823BDC" w:rsidRDefault="00823BDC" w:rsidP="009F5AB4">
      <w:pPr>
        <w:ind w:firstLine="708"/>
        <w:jc w:val="both"/>
        <w:rPr>
          <w:sz w:val="28"/>
          <w:szCs w:val="28"/>
        </w:rPr>
      </w:pPr>
      <w:r w:rsidRPr="00590C45">
        <w:rPr>
          <w:sz w:val="28"/>
          <w:szCs w:val="28"/>
        </w:rPr>
        <w:t>Натяжное приспособление с ползуном схемат</w:t>
      </w:r>
      <w:r>
        <w:rPr>
          <w:sz w:val="28"/>
          <w:szCs w:val="28"/>
        </w:rPr>
        <w:t>ически изображено на рисунке 1</w:t>
      </w:r>
      <w:r w:rsidRPr="00590C45">
        <w:rPr>
          <w:sz w:val="28"/>
          <w:szCs w:val="28"/>
        </w:rPr>
        <w:t>, б. Ось направляющего колеса 1 закреплена в ползунах 2, расположенных на переднем конце балки 6 гусеничной тележки. С ползунами жестко соединена вилка 3, в которую опира</w:t>
      </w:r>
      <w:r>
        <w:rPr>
          <w:sz w:val="28"/>
          <w:szCs w:val="28"/>
        </w:rPr>
        <w:t>ется один конец натяжного болта 4</w:t>
      </w:r>
      <w:r w:rsidRPr="00590C45">
        <w:rPr>
          <w:sz w:val="28"/>
          <w:szCs w:val="28"/>
        </w:rPr>
        <w:t xml:space="preserve">. Другой конец болта ввинчен в подвижный кронштейн 5. Между кронштейнами 5 и 9 размещена амортизирующая пружина 8, сжатая до определенного размера болтом 7 с гайкой 10. Если гусеничная цепь </w:t>
      </w:r>
      <w:r w:rsidRPr="00590C45">
        <w:rPr>
          <w:sz w:val="28"/>
          <w:szCs w:val="28"/>
        </w:rPr>
        <w:lastRenderedPageBreak/>
        <w:t>ослаблена, натяжной болт 4 необходимо вывернуть из кронштейна 5. Тогда вилка 3 перемес</w:t>
      </w:r>
      <w:r>
        <w:rPr>
          <w:sz w:val="28"/>
          <w:szCs w:val="28"/>
        </w:rPr>
        <w:t>тит вперед направляющее колесо 1</w:t>
      </w:r>
      <w:r w:rsidRPr="00590C45">
        <w:rPr>
          <w:sz w:val="28"/>
          <w:szCs w:val="28"/>
        </w:rPr>
        <w:t>, натягивая гусеничную цепь.При   наезде  на  препятствие  гусеничная  цепь  натягивается</w:t>
      </w:r>
      <w:r>
        <w:rPr>
          <w:sz w:val="28"/>
          <w:szCs w:val="28"/>
        </w:rPr>
        <w:t xml:space="preserve"> </w:t>
      </w:r>
      <w:r w:rsidRPr="00590C45">
        <w:rPr>
          <w:sz w:val="28"/>
          <w:szCs w:val="28"/>
        </w:rPr>
        <w:t>и сдвигает направляющее колесо назад, амортизирующ</w:t>
      </w:r>
      <w:r>
        <w:rPr>
          <w:sz w:val="28"/>
          <w:szCs w:val="28"/>
        </w:rPr>
        <w:t xml:space="preserve">ая пружина при этом сжимается и </w:t>
      </w:r>
      <w:r w:rsidRPr="00590C45">
        <w:rPr>
          <w:sz w:val="28"/>
          <w:szCs w:val="28"/>
        </w:rPr>
        <w:t>смягчает удар.</w:t>
      </w:r>
      <w:r w:rsidRPr="0003026B">
        <w:rPr>
          <w:sz w:val="28"/>
          <w:szCs w:val="28"/>
        </w:rPr>
        <w:t xml:space="preserve"> </w:t>
      </w:r>
    </w:p>
    <w:p w:rsidR="00823BDC" w:rsidRPr="00F921C9" w:rsidRDefault="00823BDC" w:rsidP="009F5AB4">
      <w:pPr>
        <w:ind w:firstLine="708"/>
        <w:jc w:val="both"/>
        <w:rPr>
          <w:sz w:val="28"/>
          <w:szCs w:val="28"/>
        </w:rPr>
      </w:pPr>
      <w:r w:rsidRPr="00590C45">
        <w:rPr>
          <w:sz w:val="28"/>
          <w:szCs w:val="28"/>
        </w:rPr>
        <w:t>Для нормальной работы трактора гусеница должна быть правильно натянута. Чрезмерное натяжение приводит к возрастанию трения в шарнирах гусениц,</w:t>
      </w:r>
      <w:r>
        <w:rPr>
          <w:sz w:val="28"/>
          <w:szCs w:val="28"/>
        </w:rPr>
        <w:t xml:space="preserve"> </w:t>
      </w:r>
      <w:r w:rsidRPr="00590C45">
        <w:rPr>
          <w:sz w:val="28"/>
          <w:szCs w:val="28"/>
        </w:rPr>
        <w:t>увеличению износов, потере мощности</w:t>
      </w:r>
      <w:r>
        <w:rPr>
          <w:sz w:val="28"/>
          <w:szCs w:val="28"/>
        </w:rPr>
        <w:t>. Слабое натяжение вызывает бие</w:t>
      </w:r>
      <w:r w:rsidRPr="00590C45">
        <w:rPr>
          <w:sz w:val="28"/>
          <w:szCs w:val="28"/>
        </w:rPr>
        <w:t>ние гусеничной цепи (особенно с ростом скорости движения), что также увеличивает затраты мощности. В целом от неправильного натяжения затраты мощности на перекатывание трактора могут возрасти до 10 % по сравнению с оптимальным натяжением. Поэтому в инструкциях по эксплуатации гусеничных тракторов указываются пределы оптимального натяжения гусениц</w:t>
      </w:r>
      <w:r>
        <w:rPr>
          <w:sz w:val="28"/>
          <w:szCs w:val="28"/>
        </w:rPr>
        <w:t>, которые надо строго соблюдать и периодически контролировать.</w:t>
      </w:r>
    </w:p>
    <w:p w:rsidR="00823BDC" w:rsidRPr="00F921C9" w:rsidRDefault="00823BDC" w:rsidP="009F5AB4">
      <w:pPr>
        <w:jc w:val="both"/>
        <w:rPr>
          <w:sz w:val="28"/>
          <w:szCs w:val="28"/>
        </w:rPr>
      </w:pPr>
      <w:r>
        <w:rPr>
          <w:sz w:val="28"/>
          <w:szCs w:val="28"/>
        </w:rPr>
        <w:t xml:space="preserve"> Проведите контроль технического состояния ходовой части.</w:t>
      </w:r>
      <w:r w:rsidRPr="00024880">
        <w:rPr>
          <w:sz w:val="28"/>
          <w:szCs w:val="28"/>
        </w:rPr>
        <w:t xml:space="preserve"> </w:t>
      </w:r>
    </w:p>
    <w:p w:rsidR="00823BDC" w:rsidRPr="00F921C9" w:rsidRDefault="00823BDC" w:rsidP="009F5AB4">
      <w:pPr>
        <w:ind w:firstLine="708"/>
        <w:jc w:val="both"/>
        <w:rPr>
          <w:sz w:val="28"/>
          <w:szCs w:val="28"/>
        </w:rPr>
      </w:pPr>
      <w:r w:rsidRPr="00F921C9">
        <w:rPr>
          <w:sz w:val="28"/>
          <w:szCs w:val="28"/>
        </w:rPr>
        <w:t>Техническое обслуживание ходовой части заключается в ежесменной очистке ее сборочных единиц от грязи, проверке и подтяжке болтовых креплений, проверке и устранении причин подтекания масла через уплотнения, осмотре резиновых бандажей поддерживающих роликов и удалении посторонних предметов, застрявших в резине.</w:t>
      </w:r>
    </w:p>
    <w:p w:rsidR="00823BDC" w:rsidRPr="00F921C9" w:rsidRDefault="00823BDC" w:rsidP="009F5AB4">
      <w:pPr>
        <w:ind w:firstLine="708"/>
        <w:jc w:val="both"/>
        <w:rPr>
          <w:sz w:val="28"/>
          <w:szCs w:val="28"/>
        </w:rPr>
      </w:pPr>
      <w:r>
        <w:rPr>
          <w:sz w:val="28"/>
          <w:szCs w:val="28"/>
        </w:rPr>
        <w:t>Через 125</w:t>
      </w:r>
      <w:r w:rsidRPr="00F921C9">
        <w:rPr>
          <w:sz w:val="28"/>
          <w:szCs w:val="28"/>
        </w:rPr>
        <w:t xml:space="preserve"> ч работы трактора проверяют уровень и при необходимости заливают масло в ступицы опорных катков, направляющих колес и поддерживающих роликов, смазывают цапфы балансирных кареток трактора ДТ-75. При работе на песчаных грунтах проверяют и при необходимости регулируют натяжение гусеничных цепей, проверяют шплинтовку пальцев гусениц.</w:t>
      </w:r>
    </w:p>
    <w:p w:rsidR="00823BDC" w:rsidRPr="00F921C9" w:rsidRDefault="00823BDC" w:rsidP="009F5AB4">
      <w:pPr>
        <w:ind w:firstLine="708"/>
        <w:jc w:val="both"/>
        <w:rPr>
          <w:sz w:val="28"/>
          <w:szCs w:val="28"/>
        </w:rPr>
      </w:pPr>
      <w:r>
        <w:rPr>
          <w:sz w:val="28"/>
          <w:szCs w:val="28"/>
        </w:rPr>
        <w:t>Через 50</w:t>
      </w:r>
      <w:r w:rsidRPr="00F921C9">
        <w:rPr>
          <w:sz w:val="28"/>
          <w:szCs w:val="28"/>
        </w:rPr>
        <w:t>0 ч работы трактора проверяют и при необходимости регулируют натяжение гусеничных цепей, проверяют уровень масла и при необходимости доливают его в цапфы балансиров и гидроамортизаторы балансирных кареток трактора Т-150.</w:t>
      </w:r>
    </w:p>
    <w:p w:rsidR="00823BDC" w:rsidRPr="00F921C9" w:rsidRDefault="00823BDC" w:rsidP="009F5AB4">
      <w:pPr>
        <w:ind w:firstLine="708"/>
        <w:jc w:val="both"/>
        <w:rPr>
          <w:sz w:val="28"/>
          <w:szCs w:val="28"/>
        </w:rPr>
      </w:pPr>
      <w:r>
        <w:rPr>
          <w:sz w:val="28"/>
          <w:szCs w:val="28"/>
        </w:rPr>
        <w:t>Через 100</w:t>
      </w:r>
      <w:r w:rsidRPr="00F921C9">
        <w:rPr>
          <w:sz w:val="28"/>
          <w:szCs w:val="28"/>
        </w:rPr>
        <w:t>0 ч работы трактора проверяют и регулируют осевые зазоры в подшипниках натяжного колеса и опорных катков (при рассоединенной и снятой с катка гусеничной цепи), ко</w:t>
      </w:r>
      <w:r>
        <w:rPr>
          <w:sz w:val="28"/>
          <w:szCs w:val="28"/>
        </w:rPr>
        <w:t>торые должны быть равны 0,2…</w:t>
      </w:r>
      <w:r w:rsidRPr="00F921C9">
        <w:rPr>
          <w:sz w:val="28"/>
          <w:szCs w:val="28"/>
        </w:rPr>
        <w:t>0,5 мм.</w:t>
      </w:r>
    </w:p>
    <w:p w:rsidR="00823BDC" w:rsidRPr="00F921C9" w:rsidRDefault="00823BDC" w:rsidP="009F5AB4">
      <w:pPr>
        <w:ind w:firstLine="708"/>
        <w:jc w:val="both"/>
        <w:rPr>
          <w:sz w:val="28"/>
          <w:szCs w:val="28"/>
        </w:rPr>
      </w:pPr>
      <w:r>
        <w:rPr>
          <w:sz w:val="28"/>
          <w:szCs w:val="28"/>
        </w:rPr>
        <w:t xml:space="preserve">Через </w:t>
      </w:r>
      <w:r w:rsidRPr="00F921C9">
        <w:rPr>
          <w:sz w:val="28"/>
          <w:szCs w:val="28"/>
        </w:rPr>
        <w:t xml:space="preserve">2000 ч </w:t>
      </w:r>
      <w:r>
        <w:rPr>
          <w:sz w:val="28"/>
          <w:szCs w:val="28"/>
        </w:rPr>
        <w:t>работы трактора ДТ-75М балансир</w:t>
      </w:r>
      <w:r w:rsidRPr="00F921C9">
        <w:rPr>
          <w:sz w:val="28"/>
          <w:szCs w:val="28"/>
        </w:rPr>
        <w:t>ные каретки переставляют по перекрестной схеме.</w:t>
      </w:r>
    </w:p>
    <w:p w:rsidR="00823BDC" w:rsidRPr="00335F9C" w:rsidRDefault="00823BDC" w:rsidP="00823BDC">
      <w:pPr>
        <w:rPr>
          <w:sz w:val="28"/>
          <w:szCs w:val="28"/>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r w:rsidRPr="00823BDC">
        <w:rPr>
          <w:b/>
          <w:noProof/>
          <w:sz w:val="32"/>
          <w:szCs w:val="32"/>
        </w:rPr>
        <w:lastRenderedPageBreak/>
        <w:drawing>
          <wp:inline distT="0" distB="0" distL="0" distR="0">
            <wp:extent cx="5843752" cy="4098856"/>
            <wp:effectExtent l="0" t="0" r="5080" b="0"/>
            <wp:docPr id="3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lum bright="12000" contrast="78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43850" cy="4098925"/>
                    </a:xfrm>
                    <a:prstGeom prst="rect">
                      <a:avLst/>
                    </a:prstGeom>
                    <a:noFill/>
                    <a:ln>
                      <a:noFill/>
                    </a:ln>
                  </pic:spPr>
                </pic:pic>
              </a:graphicData>
            </a:graphic>
          </wp:inline>
        </w:drawing>
      </w: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E3763E" w:rsidP="00823BDC">
      <w:pPr>
        <w:jc w:val="center"/>
        <w:rPr>
          <w:sz w:val="28"/>
          <w:szCs w:val="28"/>
        </w:rPr>
      </w:pPr>
      <w:r>
        <w:rPr>
          <w:b/>
        </w:rPr>
        <w:t>Рис.3</w:t>
      </w:r>
      <w:r w:rsidR="00823BDC" w:rsidRPr="00BB7EF0">
        <w:rPr>
          <w:b/>
        </w:rPr>
        <w:t xml:space="preserve">.  Гусеничный трактор "Беларус 2103" </w:t>
      </w:r>
    </w:p>
    <w:p w:rsidR="00823BDC" w:rsidRDefault="00823BDC" w:rsidP="00823BDC">
      <w:pPr>
        <w:jc w:val="both"/>
        <w:rPr>
          <w:sz w:val="28"/>
          <w:szCs w:val="28"/>
        </w:rPr>
      </w:pPr>
      <w:r>
        <w:rPr>
          <w:sz w:val="28"/>
          <w:szCs w:val="28"/>
        </w:rPr>
        <w:tab/>
      </w:r>
    </w:p>
    <w:p w:rsidR="009F5AB4" w:rsidRDefault="009F5AB4" w:rsidP="009F5AB4">
      <w:r w:rsidRPr="006C70B8">
        <w:t>1</w:t>
      </w:r>
      <w:r>
        <w:t xml:space="preserve"> — амортизатор опорных катков; 2 — поддерживающий каток; 3 — ведущая</w:t>
      </w:r>
    </w:p>
    <w:p w:rsidR="009F5AB4" w:rsidRDefault="009F5AB4" w:rsidP="009F5AB4">
      <w:r>
        <w:t>звездочка; 4 — опорный каток; 5 — амортизационно-натяжное устройство:</w:t>
      </w:r>
    </w:p>
    <w:p w:rsidR="009F5AB4" w:rsidRPr="006C70B8" w:rsidRDefault="009F5AB4" w:rsidP="009F5AB4">
      <w:r>
        <w:t>6 — направляющее колесо; 7 — резинотросовая гусеница.</w:t>
      </w:r>
    </w:p>
    <w:p w:rsidR="00823BDC" w:rsidRDefault="00823BDC" w:rsidP="009F5AB4">
      <w:pPr>
        <w:rPr>
          <w:sz w:val="28"/>
          <w:szCs w:val="28"/>
        </w:rPr>
      </w:pPr>
    </w:p>
    <w:p w:rsidR="00823BDC" w:rsidRPr="00675B11" w:rsidRDefault="00823BDC" w:rsidP="00823BDC">
      <w:pPr>
        <w:jc w:val="both"/>
        <w:rPr>
          <w:sz w:val="28"/>
          <w:szCs w:val="28"/>
        </w:rPr>
      </w:pPr>
    </w:p>
    <w:p w:rsidR="00823BDC" w:rsidRDefault="00823BDC" w:rsidP="00823BDC">
      <w:pPr>
        <w:rPr>
          <w:b/>
          <w:sz w:val="32"/>
          <w:szCs w:val="32"/>
        </w:rPr>
      </w:pPr>
    </w:p>
    <w:p w:rsidR="00823BDC" w:rsidRPr="004A04CB" w:rsidRDefault="00823BDC" w:rsidP="00823BDC">
      <w:pPr>
        <w:jc w:val="center"/>
        <w:rPr>
          <w:b/>
          <w:sz w:val="32"/>
          <w:szCs w:val="32"/>
        </w:rPr>
      </w:pPr>
      <w:r w:rsidRPr="004A04CB">
        <w:rPr>
          <w:b/>
          <w:sz w:val="32"/>
          <w:szCs w:val="32"/>
        </w:rPr>
        <w:t>Содержание отчёта:</w:t>
      </w:r>
    </w:p>
    <w:p w:rsidR="00823BDC" w:rsidRPr="004A04CB" w:rsidRDefault="00823BDC" w:rsidP="00823BDC">
      <w:pPr>
        <w:jc w:val="center"/>
        <w:rPr>
          <w:b/>
          <w:sz w:val="32"/>
          <w:szCs w:val="32"/>
        </w:rPr>
      </w:pPr>
    </w:p>
    <w:p w:rsidR="00823BDC" w:rsidRPr="00E473A6" w:rsidRDefault="00823BDC" w:rsidP="00823BDC">
      <w:pPr>
        <w:rPr>
          <w:sz w:val="28"/>
          <w:szCs w:val="28"/>
        </w:rPr>
      </w:pPr>
      <w:r>
        <w:rPr>
          <w:sz w:val="28"/>
          <w:szCs w:val="28"/>
        </w:rPr>
        <w:tab/>
      </w:r>
      <w:r w:rsidRPr="00FF3733">
        <w:rPr>
          <w:sz w:val="28"/>
          <w:szCs w:val="28"/>
        </w:rPr>
        <w:t>1.</w:t>
      </w:r>
      <w:r>
        <w:rPr>
          <w:sz w:val="28"/>
          <w:szCs w:val="28"/>
        </w:rPr>
        <w:t xml:space="preserve"> Опишите натяжение гусеничной цепи трактора ДТ-75.</w:t>
      </w:r>
    </w:p>
    <w:p w:rsidR="00823BDC" w:rsidRDefault="00823BDC" w:rsidP="00823BDC">
      <w:pPr>
        <w:ind w:left="708"/>
        <w:rPr>
          <w:sz w:val="28"/>
          <w:szCs w:val="28"/>
        </w:rPr>
      </w:pPr>
      <w:r>
        <w:rPr>
          <w:sz w:val="28"/>
          <w:szCs w:val="28"/>
        </w:rPr>
        <w:t>2. Опишите операции технического обслуживания, проводимые за ходовой частью.</w:t>
      </w:r>
    </w:p>
    <w:p w:rsidR="00823BDC" w:rsidRPr="001B5201" w:rsidRDefault="00823BDC" w:rsidP="00823BDC">
      <w:pPr>
        <w:rPr>
          <w:sz w:val="28"/>
          <w:szCs w:val="28"/>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823BDC">
      <w:pPr>
        <w:jc w:val="center"/>
        <w:rPr>
          <w:b/>
          <w:sz w:val="32"/>
          <w:szCs w:val="32"/>
        </w:rPr>
      </w:pPr>
    </w:p>
    <w:p w:rsidR="00823BDC" w:rsidRDefault="00823BDC" w:rsidP="00A06ED9">
      <w:pPr>
        <w:rPr>
          <w:b/>
          <w:sz w:val="32"/>
          <w:szCs w:val="32"/>
        </w:rPr>
      </w:pPr>
    </w:p>
    <w:p w:rsidR="00823BDC" w:rsidRPr="004A04CB" w:rsidRDefault="00823BDC" w:rsidP="00823BDC">
      <w:pPr>
        <w:jc w:val="center"/>
        <w:rPr>
          <w:b/>
          <w:sz w:val="32"/>
          <w:szCs w:val="32"/>
        </w:rPr>
      </w:pPr>
      <w:r w:rsidRPr="004A04CB">
        <w:rPr>
          <w:b/>
          <w:sz w:val="32"/>
          <w:szCs w:val="32"/>
        </w:rPr>
        <w:t>Контрольные вопросы:</w:t>
      </w:r>
    </w:p>
    <w:p w:rsidR="00823BDC" w:rsidRPr="004A04CB" w:rsidRDefault="00823BDC" w:rsidP="00823BDC">
      <w:pPr>
        <w:jc w:val="center"/>
        <w:rPr>
          <w:b/>
          <w:sz w:val="32"/>
          <w:szCs w:val="32"/>
        </w:rPr>
      </w:pPr>
    </w:p>
    <w:p w:rsidR="00823BDC" w:rsidRPr="00E473A6" w:rsidRDefault="00823BDC" w:rsidP="00823BDC">
      <w:pPr>
        <w:ind w:left="705"/>
        <w:rPr>
          <w:b/>
          <w:sz w:val="32"/>
          <w:szCs w:val="32"/>
        </w:rPr>
      </w:pPr>
      <w:r w:rsidRPr="00FF3733">
        <w:rPr>
          <w:sz w:val="28"/>
          <w:szCs w:val="28"/>
        </w:rPr>
        <w:t xml:space="preserve">1. </w:t>
      </w:r>
      <w:r>
        <w:rPr>
          <w:sz w:val="28"/>
          <w:szCs w:val="28"/>
        </w:rPr>
        <w:t>Из каких основных элементов состоит гусеничный движитель и какие функции они выполняют?</w:t>
      </w:r>
    </w:p>
    <w:p w:rsidR="00823BDC" w:rsidRDefault="00823BDC" w:rsidP="00823BDC">
      <w:pPr>
        <w:shd w:val="clear" w:color="auto" w:fill="FFFFFF"/>
        <w:spacing w:line="274" w:lineRule="exact"/>
        <w:rPr>
          <w:color w:val="000000"/>
          <w:spacing w:val="8"/>
          <w:sz w:val="28"/>
          <w:szCs w:val="28"/>
        </w:rPr>
      </w:pPr>
      <w:r>
        <w:rPr>
          <w:color w:val="000000"/>
          <w:spacing w:val="8"/>
          <w:sz w:val="28"/>
          <w:szCs w:val="28"/>
        </w:rPr>
        <w:tab/>
      </w:r>
      <w:r w:rsidRPr="00E473A6">
        <w:rPr>
          <w:color w:val="000000"/>
          <w:spacing w:val="8"/>
          <w:sz w:val="28"/>
          <w:szCs w:val="28"/>
        </w:rPr>
        <w:t>2.</w:t>
      </w:r>
      <w:r>
        <w:rPr>
          <w:color w:val="000000"/>
          <w:spacing w:val="8"/>
          <w:sz w:val="28"/>
          <w:szCs w:val="28"/>
        </w:rPr>
        <w:t xml:space="preserve"> </w:t>
      </w:r>
      <w:r w:rsidRPr="00F921C9">
        <w:rPr>
          <w:sz w:val="28"/>
          <w:szCs w:val="28"/>
        </w:rPr>
        <w:t>Как работает гусеничный движитель?</w:t>
      </w:r>
      <w:r>
        <w:rPr>
          <w:color w:val="000000"/>
          <w:spacing w:val="8"/>
          <w:sz w:val="28"/>
          <w:szCs w:val="28"/>
        </w:rPr>
        <w:tab/>
      </w:r>
    </w:p>
    <w:p w:rsidR="00823BDC" w:rsidRDefault="00823BDC" w:rsidP="00823BDC">
      <w:pPr>
        <w:shd w:val="clear" w:color="auto" w:fill="FFFFFF"/>
        <w:spacing w:line="274" w:lineRule="exact"/>
        <w:ind w:firstLine="708"/>
        <w:rPr>
          <w:color w:val="000000"/>
          <w:spacing w:val="1"/>
          <w:sz w:val="28"/>
          <w:szCs w:val="28"/>
        </w:rPr>
      </w:pPr>
      <w:r>
        <w:rPr>
          <w:color w:val="000000"/>
          <w:spacing w:val="8"/>
          <w:sz w:val="28"/>
          <w:szCs w:val="28"/>
        </w:rPr>
        <w:t xml:space="preserve">3. </w:t>
      </w:r>
      <w:r w:rsidRPr="00F921C9">
        <w:rPr>
          <w:sz w:val="28"/>
          <w:szCs w:val="28"/>
        </w:rPr>
        <w:t>Чем различаются натяжные устройства тракторов Т-150 и ДТ-75М?</w:t>
      </w:r>
      <w:r>
        <w:rPr>
          <w:color w:val="000000"/>
          <w:spacing w:val="1"/>
          <w:sz w:val="28"/>
          <w:szCs w:val="28"/>
        </w:rPr>
        <w:tab/>
      </w:r>
    </w:p>
    <w:p w:rsidR="00823BDC" w:rsidRPr="00E473A6" w:rsidRDefault="00823BDC" w:rsidP="00823BDC">
      <w:pPr>
        <w:shd w:val="clear" w:color="auto" w:fill="FFFFFF"/>
        <w:spacing w:line="274" w:lineRule="exact"/>
        <w:ind w:left="708"/>
        <w:rPr>
          <w:sz w:val="28"/>
          <w:szCs w:val="28"/>
        </w:rPr>
      </w:pPr>
      <w:r w:rsidRPr="00D32D86">
        <w:rPr>
          <w:color w:val="000000"/>
          <w:spacing w:val="1"/>
          <w:sz w:val="28"/>
          <w:szCs w:val="28"/>
        </w:rPr>
        <w:t>4</w:t>
      </w:r>
      <w:r w:rsidRPr="00E473A6">
        <w:rPr>
          <w:color w:val="000000"/>
          <w:spacing w:val="1"/>
          <w:sz w:val="28"/>
          <w:szCs w:val="28"/>
        </w:rPr>
        <w:t>.</w:t>
      </w:r>
      <w:r>
        <w:rPr>
          <w:color w:val="000000"/>
          <w:spacing w:val="1"/>
          <w:sz w:val="28"/>
          <w:szCs w:val="28"/>
        </w:rPr>
        <w:t xml:space="preserve"> Назовите типы подвесок гусеничных сельскохозяйственных тракторов, их достоинства и недостатки.</w:t>
      </w:r>
    </w:p>
    <w:p w:rsidR="00823BDC" w:rsidRPr="00E473A6" w:rsidRDefault="00823BDC" w:rsidP="00823BDC">
      <w:pPr>
        <w:shd w:val="clear" w:color="auto" w:fill="FFFFFF"/>
        <w:spacing w:line="274" w:lineRule="exact"/>
        <w:ind w:left="708" w:firstLine="4"/>
        <w:rPr>
          <w:sz w:val="28"/>
          <w:szCs w:val="28"/>
        </w:rPr>
      </w:pPr>
      <w:r w:rsidRPr="00D32D86">
        <w:rPr>
          <w:color w:val="000000"/>
          <w:spacing w:val="7"/>
          <w:sz w:val="28"/>
          <w:szCs w:val="28"/>
        </w:rPr>
        <w:t>5</w:t>
      </w:r>
      <w:r w:rsidRPr="00E473A6">
        <w:rPr>
          <w:color w:val="000000"/>
          <w:spacing w:val="7"/>
          <w:sz w:val="28"/>
          <w:szCs w:val="28"/>
        </w:rPr>
        <w:t>.</w:t>
      </w:r>
      <w:r>
        <w:rPr>
          <w:color w:val="000000"/>
          <w:spacing w:val="7"/>
          <w:sz w:val="28"/>
          <w:szCs w:val="28"/>
        </w:rPr>
        <w:t xml:space="preserve"> </w:t>
      </w:r>
      <w:r w:rsidRPr="00F921C9">
        <w:rPr>
          <w:sz w:val="28"/>
          <w:szCs w:val="28"/>
        </w:rPr>
        <w:t>Как устроен и работает гидравлический амортизатор балансирной каретки трактора Т-150?</w:t>
      </w:r>
    </w:p>
    <w:p w:rsidR="00823BDC" w:rsidRPr="00E473A6" w:rsidRDefault="00823BDC" w:rsidP="00823BDC">
      <w:pPr>
        <w:shd w:val="clear" w:color="auto" w:fill="FFFFFF"/>
        <w:spacing w:line="274" w:lineRule="exact"/>
        <w:rPr>
          <w:sz w:val="28"/>
          <w:szCs w:val="28"/>
        </w:rPr>
      </w:pPr>
      <w:r>
        <w:rPr>
          <w:sz w:val="28"/>
          <w:szCs w:val="28"/>
        </w:rPr>
        <w:tab/>
        <w:t>6. Расскажите об устройстве гусеничного движителя трактора «Беларус 2103».</w:t>
      </w:r>
    </w:p>
    <w:p w:rsidR="00823BDC" w:rsidRDefault="00823BDC" w:rsidP="00823BDC">
      <w:pPr>
        <w:rPr>
          <w:sz w:val="28"/>
          <w:szCs w:val="28"/>
        </w:rPr>
      </w:pPr>
      <w:r>
        <w:rPr>
          <w:sz w:val="28"/>
          <w:szCs w:val="28"/>
        </w:rPr>
        <w:tab/>
        <w:t>7. Как проверяют и регулируют натяжение гусеничной цепи?</w:t>
      </w:r>
    </w:p>
    <w:p w:rsidR="00823BDC" w:rsidRDefault="00823BDC" w:rsidP="00823BDC">
      <w:pPr>
        <w:rPr>
          <w:sz w:val="28"/>
          <w:szCs w:val="28"/>
        </w:rPr>
      </w:pPr>
      <w:r>
        <w:rPr>
          <w:sz w:val="28"/>
          <w:szCs w:val="28"/>
        </w:rPr>
        <w:tab/>
        <w:t xml:space="preserve">8. </w:t>
      </w:r>
      <w:r w:rsidRPr="00F921C9">
        <w:rPr>
          <w:sz w:val="28"/>
          <w:szCs w:val="28"/>
        </w:rPr>
        <w:t>Какие возможны неисправности ходовой части и как их устранить?</w:t>
      </w:r>
    </w:p>
    <w:p w:rsidR="00823BDC" w:rsidRDefault="00823BDC" w:rsidP="00823BDC">
      <w:pPr>
        <w:widowControl w:val="0"/>
        <w:autoSpaceDE w:val="0"/>
        <w:autoSpaceDN w:val="0"/>
        <w:adjustRightInd w:val="0"/>
        <w:rPr>
          <w:color w:val="000000"/>
          <w:sz w:val="28"/>
          <w:szCs w:val="28"/>
        </w:rPr>
      </w:pPr>
      <w:r>
        <w:rPr>
          <w:sz w:val="28"/>
          <w:szCs w:val="28"/>
        </w:rPr>
        <w:tab/>
        <w:t xml:space="preserve">9. </w:t>
      </w:r>
      <w:r w:rsidRPr="00F921C9">
        <w:rPr>
          <w:sz w:val="28"/>
          <w:szCs w:val="28"/>
        </w:rPr>
        <w:t>В чем заключается техническое обслуживание ходовой части?</w:t>
      </w:r>
    </w:p>
    <w:p w:rsidR="00823BDC" w:rsidRPr="00FF3733" w:rsidRDefault="00823BDC" w:rsidP="00823BDC">
      <w:pPr>
        <w:rPr>
          <w:sz w:val="28"/>
          <w:szCs w:val="28"/>
        </w:rPr>
      </w:pPr>
    </w:p>
    <w:p w:rsidR="00823BDC" w:rsidRDefault="00823BDC" w:rsidP="00823BDC">
      <w:pPr>
        <w:jc w:val="center"/>
        <w:rPr>
          <w:b/>
          <w:sz w:val="32"/>
          <w:szCs w:val="32"/>
        </w:rPr>
      </w:pPr>
    </w:p>
    <w:p w:rsidR="002740D3" w:rsidRPr="00F921C9" w:rsidRDefault="002740D3" w:rsidP="002740D3">
      <w:pPr>
        <w:rPr>
          <w:sz w:val="28"/>
          <w:szCs w:val="28"/>
        </w:rPr>
      </w:pPr>
    </w:p>
    <w:p w:rsidR="002740D3" w:rsidRDefault="002740D3" w:rsidP="002740D3">
      <w:pPr>
        <w:jc w:val="center"/>
      </w:pPr>
    </w:p>
    <w:p w:rsidR="002740D3" w:rsidRDefault="002740D3" w:rsidP="002740D3">
      <w:pPr>
        <w:jc w:val="center"/>
      </w:pPr>
    </w:p>
    <w:p w:rsidR="002740D3" w:rsidRDefault="002740D3" w:rsidP="002740D3">
      <w:pPr>
        <w:jc w:val="both"/>
        <w:rPr>
          <w:sz w:val="20"/>
          <w:szCs w:val="20"/>
        </w:rPr>
      </w:pPr>
    </w:p>
    <w:p w:rsidR="002740D3" w:rsidRDefault="002740D3" w:rsidP="002740D3">
      <w:pPr>
        <w:jc w:val="both"/>
        <w:rPr>
          <w:sz w:val="20"/>
          <w:szCs w:val="20"/>
        </w:rPr>
      </w:pPr>
    </w:p>
    <w:p w:rsidR="002740D3" w:rsidRDefault="002740D3" w:rsidP="002740D3">
      <w:pPr>
        <w:jc w:val="both"/>
        <w:rPr>
          <w:sz w:val="20"/>
          <w:szCs w:val="20"/>
        </w:rPr>
      </w:pPr>
    </w:p>
    <w:p w:rsidR="002740D3" w:rsidRDefault="002740D3" w:rsidP="002740D3">
      <w:pPr>
        <w:jc w:val="both"/>
        <w:rPr>
          <w:sz w:val="20"/>
          <w:szCs w:val="20"/>
        </w:rPr>
      </w:pPr>
    </w:p>
    <w:p w:rsidR="002740D3" w:rsidRDefault="002740D3" w:rsidP="002740D3">
      <w:pPr>
        <w:jc w:val="both"/>
        <w:rPr>
          <w:sz w:val="20"/>
          <w:szCs w:val="20"/>
        </w:rPr>
      </w:pPr>
    </w:p>
    <w:p w:rsidR="0055234A" w:rsidRPr="00EF53D7" w:rsidRDefault="0055234A" w:rsidP="00F045D5">
      <w:pPr>
        <w:shd w:val="clear" w:color="auto" w:fill="FFFFFF"/>
        <w:ind w:right="-5"/>
        <w:jc w:val="both"/>
        <w:rPr>
          <w:color w:val="000000"/>
          <w:sz w:val="28"/>
          <w:szCs w:val="28"/>
        </w:rPr>
      </w:pPr>
    </w:p>
    <w:p w:rsidR="0055234A" w:rsidRPr="00EF53D7" w:rsidRDefault="0055234A" w:rsidP="00F045D5">
      <w:pPr>
        <w:shd w:val="clear" w:color="auto" w:fill="FFFFFF"/>
        <w:ind w:right="-5"/>
        <w:jc w:val="both"/>
        <w:rPr>
          <w:color w:val="000000"/>
          <w:sz w:val="28"/>
          <w:szCs w:val="28"/>
        </w:rPr>
      </w:pPr>
    </w:p>
    <w:p w:rsidR="0055234A" w:rsidRPr="00EF53D7" w:rsidRDefault="0055234A" w:rsidP="00F045D5">
      <w:pPr>
        <w:shd w:val="clear" w:color="auto" w:fill="FFFFFF"/>
        <w:ind w:right="-5"/>
        <w:jc w:val="both"/>
        <w:rPr>
          <w:color w:val="000000"/>
          <w:sz w:val="28"/>
          <w:szCs w:val="28"/>
        </w:rPr>
      </w:pPr>
    </w:p>
    <w:p w:rsidR="0055234A" w:rsidRPr="00EF53D7" w:rsidRDefault="0055234A" w:rsidP="00F045D5">
      <w:pPr>
        <w:shd w:val="clear" w:color="auto" w:fill="FFFFFF"/>
        <w:ind w:right="-5"/>
        <w:jc w:val="both"/>
        <w:rPr>
          <w:color w:val="000000"/>
          <w:sz w:val="28"/>
          <w:szCs w:val="28"/>
        </w:rPr>
      </w:pPr>
    </w:p>
    <w:p w:rsidR="0055234A" w:rsidRPr="00EF53D7" w:rsidRDefault="0055234A" w:rsidP="00F045D5">
      <w:pPr>
        <w:shd w:val="clear" w:color="auto" w:fill="FFFFFF"/>
        <w:ind w:right="-5"/>
        <w:jc w:val="both"/>
        <w:rPr>
          <w:color w:val="000000"/>
          <w:sz w:val="28"/>
          <w:szCs w:val="28"/>
        </w:rPr>
      </w:pPr>
    </w:p>
    <w:p w:rsidR="0055234A" w:rsidRDefault="0055234A" w:rsidP="00F045D5">
      <w:pPr>
        <w:shd w:val="clear" w:color="auto" w:fill="FFFFFF"/>
        <w:ind w:right="-5"/>
        <w:jc w:val="both"/>
        <w:rPr>
          <w:color w:val="000000"/>
          <w:sz w:val="28"/>
          <w:szCs w:val="28"/>
        </w:rPr>
      </w:pPr>
    </w:p>
    <w:p w:rsidR="00823BDC" w:rsidRDefault="00823BDC" w:rsidP="00F045D5">
      <w:pPr>
        <w:shd w:val="clear" w:color="auto" w:fill="FFFFFF"/>
        <w:ind w:right="-5"/>
        <w:jc w:val="both"/>
        <w:rPr>
          <w:color w:val="000000"/>
          <w:sz w:val="28"/>
          <w:szCs w:val="28"/>
        </w:rPr>
      </w:pPr>
    </w:p>
    <w:p w:rsidR="00823BDC" w:rsidRDefault="00823BDC" w:rsidP="00F045D5">
      <w:pPr>
        <w:shd w:val="clear" w:color="auto" w:fill="FFFFFF"/>
        <w:ind w:right="-5"/>
        <w:jc w:val="both"/>
        <w:rPr>
          <w:color w:val="000000"/>
          <w:sz w:val="28"/>
          <w:szCs w:val="28"/>
        </w:rPr>
      </w:pPr>
    </w:p>
    <w:p w:rsidR="00823BDC" w:rsidRDefault="00823BDC" w:rsidP="00F045D5">
      <w:pPr>
        <w:shd w:val="clear" w:color="auto" w:fill="FFFFFF"/>
        <w:ind w:right="-5"/>
        <w:jc w:val="both"/>
        <w:rPr>
          <w:color w:val="000000"/>
          <w:sz w:val="28"/>
          <w:szCs w:val="28"/>
        </w:rPr>
      </w:pPr>
    </w:p>
    <w:p w:rsidR="00823BDC" w:rsidRDefault="00823BDC" w:rsidP="00F045D5">
      <w:pPr>
        <w:shd w:val="clear" w:color="auto" w:fill="FFFFFF"/>
        <w:ind w:right="-5"/>
        <w:jc w:val="both"/>
        <w:rPr>
          <w:color w:val="000000"/>
          <w:sz w:val="28"/>
          <w:szCs w:val="28"/>
        </w:rPr>
      </w:pPr>
    </w:p>
    <w:p w:rsidR="00823BDC" w:rsidRDefault="00823BDC" w:rsidP="00F045D5">
      <w:pPr>
        <w:shd w:val="clear" w:color="auto" w:fill="FFFFFF"/>
        <w:ind w:right="-5"/>
        <w:jc w:val="both"/>
        <w:rPr>
          <w:color w:val="000000"/>
          <w:sz w:val="28"/>
          <w:szCs w:val="28"/>
        </w:rPr>
      </w:pPr>
    </w:p>
    <w:p w:rsidR="00E3763E" w:rsidRDefault="00E3763E"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Default="00A06ED9" w:rsidP="00345460">
      <w:pPr>
        <w:outlineLvl w:val="0"/>
        <w:rPr>
          <w:b/>
          <w:sz w:val="28"/>
          <w:szCs w:val="28"/>
        </w:rPr>
      </w:pPr>
    </w:p>
    <w:p w:rsidR="00A06ED9" w:rsidRPr="004B3A61" w:rsidRDefault="00A06ED9" w:rsidP="00345460">
      <w:pPr>
        <w:outlineLvl w:val="0"/>
        <w:rPr>
          <w:b/>
          <w:sz w:val="28"/>
          <w:szCs w:val="28"/>
        </w:rPr>
      </w:pPr>
    </w:p>
    <w:p w:rsidR="00E3763E" w:rsidRPr="00EC4C85" w:rsidRDefault="00E3763E" w:rsidP="00E3763E">
      <w:pPr>
        <w:autoSpaceDE w:val="0"/>
        <w:autoSpaceDN w:val="0"/>
        <w:adjustRightInd w:val="0"/>
        <w:rPr>
          <w:b/>
          <w:bCs/>
          <w:color w:val="000000"/>
          <w:sz w:val="28"/>
          <w:szCs w:val="28"/>
        </w:rPr>
      </w:pPr>
    </w:p>
    <w:p w:rsidR="00E3763E" w:rsidRPr="00F31A83" w:rsidRDefault="00E3763E" w:rsidP="00E3763E">
      <w:pPr>
        <w:autoSpaceDE w:val="0"/>
        <w:autoSpaceDN w:val="0"/>
        <w:adjustRightInd w:val="0"/>
        <w:jc w:val="center"/>
        <w:rPr>
          <w:b/>
          <w:bCs/>
          <w:color w:val="000000"/>
          <w:sz w:val="28"/>
          <w:szCs w:val="28"/>
        </w:rPr>
      </w:pPr>
      <w:r>
        <w:rPr>
          <w:b/>
          <w:bCs/>
          <w:color w:val="000000"/>
          <w:sz w:val="28"/>
          <w:szCs w:val="28"/>
        </w:rPr>
        <w:t>Практическая работа №32</w:t>
      </w:r>
    </w:p>
    <w:p w:rsidR="00E3763E" w:rsidRPr="00F62C80" w:rsidRDefault="00E3763E" w:rsidP="00E3763E">
      <w:pPr>
        <w:autoSpaceDE w:val="0"/>
        <w:autoSpaceDN w:val="0"/>
        <w:adjustRightInd w:val="0"/>
        <w:rPr>
          <w:b/>
          <w:bCs/>
          <w:color w:val="000000"/>
          <w:sz w:val="28"/>
          <w:szCs w:val="28"/>
        </w:rPr>
      </w:pPr>
    </w:p>
    <w:p w:rsidR="00E3763E" w:rsidRPr="00EC4C85" w:rsidRDefault="00E3763E" w:rsidP="00E3763E">
      <w:pPr>
        <w:autoSpaceDE w:val="0"/>
        <w:autoSpaceDN w:val="0"/>
        <w:adjustRightInd w:val="0"/>
        <w:rPr>
          <w:color w:val="000000"/>
          <w:sz w:val="28"/>
          <w:szCs w:val="28"/>
        </w:rPr>
      </w:pPr>
    </w:p>
    <w:p w:rsidR="00E3763E" w:rsidRDefault="00E3763E" w:rsidP="00857AA8">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регулировка рулевого управления с гидроусилителем колесного трактора.</w:t>
      </w:r>
    </w:p>
    <w:p w:rsidR="00E3763E" w:rsidRPr="00EC4C85" w:rsidRDefault="00E3763E" w:rsidP="00E3763E">
      <w:pPr>
        <w:autoSpaceDE w:val="0"/>
        <w:autoSpaceDN w:val="0"/>
        <w:adjustRightInd w:val="0"/>
        <w:rPr>
          <w:b/>
          <w:bCs/>
          <w:color w:val="000000"/>
          <w:sz w:val="28"/>
          <w:szCs w:val="28"/>
        </w:rPr>
      </w:pPr>
    </w:p>
    <w:p w:rsidR="00E3763E" w:rsidRPr="00345460" w:rsidRDefault="00E3763E"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DB0E33">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и регулировке рулевого управления трактора.</w:t>
      </w:r>
    </w:p>
    <w:p w:rsidR="0081278A" w:rsidRPr="00345460" w:rsidRDefault="0081278A" w:rsidP="0081278A">
      <w:pPr>
        <w:autoSpaceDE w:val="0"/>
        <w:autoSpaceDN w:val="0"/>
        <w:adjustRightInd w:val="0"/>
        <w:rPr>
          <w:color w:val="000000"/>
          <w:sz w:val="28"/>
          <w:szCs w:val="28"/>
        </w:rPr>
      </w:pPr>
    </w:p>
    <w:p w:rsidR="0081278A" w:rsidRPr="009F06BE" w:rsidRDefault="0081278A" w:rsidP="0081278A">
      <w:pPr>
        <w:rPr>
          <w:sz w:val="28"/>
          <w:szCs w:val="28"/>
        </w:rPr>
      </w:pPr>
      <w:r w:rsidRPr="009F06BE">
        <w:rPr>
          <w:b/>
          <w:bCs/>
          <w:sz w:val="28"/>
          <w:szCs w:val="28"/>
        </w:rPr>
        <w:t>Время выполнение занятия</w:t>
      </w:r>
      <w:r w:rsidRPr="009F06BE">
        <w:rPr>
          <w:sz w:val="28"/>
          <w:szCs w:val="28"/>
        </w:rPr>
        <w:t>: 2 часа</w:t>
      </w:r>
    </w:p>
    <w:p w:rsidR="0081278A" w:rsidRPr="009F06BE" w:rsidRDefault="0081278A" w:rsidP="0081278A">
      <w:pPr>
        <w:jc w:val="both"/>
        <w:rPr>
          <w:b/>
          <w:bCs/>
          <w:sz w:val="28"/>
          <w:szCs w:val="28"/>
        </w:rPr>
      </w:pPr>
    </w:p>
    <w:p w:rsidR="0081278A" w:rsidRPr="009F06BE" w:rsidRDefault="0081278A" w:rsidP="0081278A">
      <w:pPr>
        <w:jc w:val="both"/>
        <w:rPr>
          <w:sz w:val="28"/>
          <w:szCs w:val="28"/>
        </w:rPr>
      </w:pPr>
      <w:r w:rsidRPr="009F06BE">
        <w:rPr>
          <w:b/>
          <w:bCs/>
          <w:sz w:val="28"/>
          <w:szCs w:val="28"/>
        </w:rPr>
        <w:t>Место выполнения занятия</w:t>
      </w:r>
      <w:r>
        <w:rPr>
          <w:sz w:val="28"/>
          <w:szCs w:val="28"/>
        </w:rPr>
        <w:t xml:space="preserve">: </w:t>
      </w:r>
      <w:r w:rsidR="00137DBD">
        <w:rPr>
          <w:sz w:val="28"/>
          <w:szCs w:val="28"/>
        </w:rPr>
        <w:t xml:space="preserve">лаборатория </w:t>
      </w:r>
      <w:r w:rsidR="00137DBD">
        <w:rPr>
          <w:sz w:val="30"/>
          <w:szCs w:val="30"/>
        </w:rPr>
        <w:t>«Устройство тракторов».</w:t>
      </w:r>
    </w:p>
    <w:p w:rsidR="0081278A" w:rsidRPr="009F06BE" w:rsidRDefault="0081278A" w:rsidP="0081278A">
      <w:pPr>
        <w:rPr>
          <w:sz w:val="28"/>
          <w:szCs w:val="28"/>
        </w:rPr>
      </w:pPr>
    </w:p>
    <w:p w:rsidR="0081278A" w:rsidRPr="00915896" w:rsidRDefault="0081278A" w:rsidP="0081278A">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32.</w:t>
      </w:r>
      <w:r w:rsidRPr="00F930AF">
        <w:rPr>
          <w:color w:val="000000"/>
          <w:sz w:val="28"/>
          <w:szCs w:val="28"/>
        </w:rPr>
        <w:t xml:space="preserve"> </w:t>
      </w:r>
      <w:r>
        <w:rPr>
          <w:color w:val="000000"/>
          <w:sz w:val="28"/>
          <w:szCs w:val="28"/>
        </w:rPr>
        <w:t>Рулевое управление трактора Беларус-80.1,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E3763E" w:rsidRDefault="00E3763E" w:rsidP="00E3763E">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E3763E" w:rsidRDefault="00E3763E" w:rsidP="00E3763E">
      <w:pPr>
        <w:autoSpaceDE w:val="0"/>
        <w:autoSpaceDN w:val="0"/>
        <w:adjustRightInd w:val="0"/>
        <w:jc w:val="center"/>
        <w:rPr>
          <w:b/>
          <w:bCs/>
          <w:color w:val="000000"/>
          <w:u w:val="single"/>
        </w:rPr>
      </w:pPr>
    </w:p>
    <w:p w:rsidR="00E3763E" w:rsidRDefault="00E3763E" w:rsidP="00E3763E">
      <w:pPr>
        <w:autoSpaceDE w:val="0"/>
        <w:autoSpaceDN w:val="0"/>
        <w:adjustRightInd w:val="0"/>
        <w:jc w:val="center"/>
        <w:rPr>
          <w:b/>
          <w:bCs/>
          <w:color w:val="000000"/>
          <w:u w:val="single"/>
        </w:rPr>
      </w:pPr>
    </w:p>
    <w:p w:rsidR="00E3763E" w:rsidRPr="00DB0E33" w:rsidRDefault="00E3763E" w:rsidP="00E3763E">
      <w:pPr>
        <w:autoSpaceDE w:val="0"/>
        <w:autoSpaceDN w:val="0"/>
        <w:adjustRightInd w:val="0"/>
        <w:jc w:val="center"/>
        <w:rPr>
          <w:b/>
          <w:bCs/>
          <w:color w:val="000000"/>
          <w:sz w:val="28"/>
          <w:szCs w:val="28"/>
        </w:rPr>
      </w:pPr>
      <w:r w:rsidRPr="00DB0E33">
        <w:rPr>
          <w:b/>
          <w:bCs/>
          <w:color w:val="000000"/>
          <w:sz w:val="28"/>
          <w:szCs w:val="28"/>
        </w:rPr>
        <w:t>2. Работа в лаборатории.</w:t>
      </w:r>
    </w:p>
    <w:p w:rsidR="00E3763E" w:rsidRPr="002740D3" w:rsidRDefault="00E3763E" w:rsidP="00E3763E">
      <w:pPr>
        <w:rPr>
          <w:sz w:val="28"/>
          <w:szCs w:val="28"/>
        </w:rPr>
      </w:pPr>
    </w:p>
    <w:p w:rsidR="00E3763E" w:rsidRPr="00E3763E" w:rsidRDefault="00E3763E" w:rsidP="00E3763E">
      <w:pPr>
        <w:autoSpaceDE w:val="0"/>
        <w:autoSpaceDN w:val="0"/>
        <w:adjustRightInd w:val="0"/>
        <w:rPr>
          <w:color w:val="000000"/>
          <w:sz w:val="28"/>
          <w:szCs w:val="28"/>
        </w:rPr>
      </w:pPr>
      <w:r w:rsidRPr="00E3763E">
        <w:rPr>
          <w:color w:val="000000"/>
          <w:sz w:val="28"/>
          <w:szCs w:val="28"/>
        </w:rPr>
        <w:t>2.1. Пройти контроль на подготовленность к выполнению задания.</w:t>
      </w:r>
    </w:p>
    <w:p w:rsidR="00E3763E" w:rsidRPr="00E3763E" w:rsidRDefault="00E3763E" w:rsidP="00E3763E">
      <w:pPr>
        <w:autoSpaceDE w:val="0"/>
        <w:autoSpaceDN w:val="0"/>
        <w:adjustRightInd w:val="0"/>
        <w:rPr>
          <w:color w:val="000000"/>
          <w:sz w:val="28"/>
          <w:szCs w:val="28"/>
        </w:rPr>
      </w:pPr>
      <w:r w:rsidRPr="00E3763E">
        <w:rPr>
          <w:color w:val="000000"/>
          <w:sz w:val="28"/>
          <w:szCs w:val="28"/>
        </w:rPr>
        <w:t>2.2. Подготовить рабочее место к выполнению задания.</w:t>
      </w:r>
    </w:p>
    <w:p w:rsidR="00E3763E" w:rsidRPr="00E3763E" w:rsidRDefault="00E3763E" w:rsidP="00E3763E">
      <w:pPr>
        <w:rPr>
          <w:color w:val="000000"/>
          <w:spacing w:val="-1"/>
          <w:sz w:val="28"/>
          <w:szCs w:val="28"/>
        </w:rPr>
      </w:pPr>
      <w:r w:rsidRPr="00E3763E">
        <w:rPr>
          <w:sz w:val="28"/>
          <w:szCs w:val="28"/>
        </w:rPr>
        <w:t xml:space="preserve">2.3. </w:t>
      </w:r>
      <w:r w:rsidRPr="00E3763E">
        <w:rPr>
          <w:color w:val="000000"/>
          <w:spacing w:val="-1"/>
          <w:sz w:val="28"/>
          <w:szCs w:val="28"/>
        </w:rPr>
        <w:t xml:space="preserve">Рассмотреть на тракторе место установки </w:t>
      </w:r>
      <w:r w:rsidRPr="00E3763E">
        <w:rPr>
          <w:sz w:val="28"/>
          <w:szCs w:val="28"/>
        </w:rPr>
        <w:t>рулевого управления</w:t>
      </w:r>
      <w:r w:rsidRPr="00E3763E">
        <w:rPr>
          <w:color w:val="000000"/>
          <w:spacing w:val="-1"/>
          <w:sz w:val="28"/>
          <w:szCs w:val="28"/>
        </w:rPr>
        <w:t>.</w:t>
      </w:r>
    </w:p>
    <w:p w:rsidR="00E3763E" w:rsidRPr="00E3763E" w:rsidRDefault="00E3763E" w:rsidP="00E3763E">
      <w:pPr>
        <w:rPr>
          <w:color w:val="000000"/>
          <w:spacing w:val="-1"/>
          <w:sz w:val="28"/>
          <w:szCs w:val="28"/>
        </w:rPr>
      </w:pPr>
      <w:r w:rsidRPr="00E3763E">
        <w:rPr>
          <w:color w:val="000000"/>
          <w:spacing w:val="-1"/>
          <w:sz w:val="28"/>
          <w:szCs w:val="28"/>
        </w:rPr>
        <w:t xml:space="preserve">2.4. Произвести частичную разборку </w:t>
      </w:r>
      <w:r w:rsidRPr="00E3763E">
        <w:rPr>
          <w:sz w:val="28"/>
          <w:szCs w:val="28"/>
        </w:rPr>
        <w:t>рулевого управления трактора</w:t>
      </w:r>
      <w:r w:rsidRPr="00E3763E">
        <w:rPr>
          <w:color w:val="000000"/>
          <w:spacing w:val="-1"/>
          <w:sz w:val="28"/>
          <w:szCs w:val="28"/>
        </w:rPr>
        <w:t xml:space="preserve"> </w:t>
      </w:r>
    </w:p>
    <w:p w:rsidR="00E3763E" w:rsidRPr="00E3763E" w:rsidRDefault="00E3763E" w:rsidP="00E3763E">
      <w:pPr>
        <w:rPr>
          <w:color w:val="000000"/>
          <w:spacing w:val="-1"/>
          <w:sz w:val="28"/>
          <w:szCs w:val="28"/>
        </w:rPr>
      </w:pPr>
      <w:r w:rsidRPr="00E3763E">
        <w:rPr>
          <w:color w:val="000000"/>
          <w:spacing w:val="-1"/>
          <w:sz w:val="28"/>
          <w:szCs w:val="28"/>
        </w:rPr>
        <w:t xml:space="preserve">2.5. Изучить </w:t>
      </w:r>
      <w:r>
        <w:rPr>
          <w:sz w:val="28"/>
          <w:szCs w:val="28"/>
        </w:rPr>
        <w:t xml:space="preserve"> работу  и  регулировку</w:t>
      </w:r>
      <w:r w:rsidRPr="00E3763E">
        <w:rPr>
          <w:sz w:val="28"/>
          <w:szCs w:val="28"/>
        </w:rPr>
        <w:t xml:space="preserve"> рулевого управления трактора</w:t>
      </w:r>
      <w:r w:rsidRPr="00E3763E">
        <w:rPr>
          <w:color w:val="000000"/>
          <w:spacing w:val="-1"/>
          <w:sz w:val="28"/>
          <w:szCs w:val="28"/>
        </w:rPr>
        <w:t xml:space="preserve"> </w:t>
      </w:r>
    </w:p>
    <w:p w:rsidR="00E3763E" w:rsidRPr="00E3763E" w:rsidRDefault="00E3763E" w:rsidP="00E3763E">
      <w:pPr>
        <w:rPr>
          <w:color w:val="000000"/>
          <w:spacing w:val="-1"/>
          <w:sz w:val="28"/>
          <w:szCs w:val="28"/>
        </w:rPr>
      </w:pPr>
      <w:r w:rsidRPr="00E3763E">
        <w:rPr>
          <w:color w:val="000000"/>
          <w:spacing w:val="-1"/>
          <w:sz w:val="28"/>
          <w:szCs w:val="28"/>
        </w:rPr>
        <w:t xml:space="preserve">2.6. Произвести сборку </w:t>
      </w:r>
      <w:r w:rsidRPr="00E3763E">
        <w:rPr>
          <w:sz w:val="28"/>
          <w:szCs w:val="28"/>
        </w:rPr>
        <w:t>механизмов рулевого управления трактора</w:t>
      </w:r>
      <w:r w:rsidRPr="00E3763E">
        <w:rPr>
          <w:color w:val="000000"/>
          <w:spacing w:val="-1"/>
          <w:sz w:val="28"/>
          <w:szCs w:val="28"/>
        </w:rPr>
        <w:t xml:space="preserve"> в порядке обратном ее разборке</w:t>
      </w:r>
    </w:p>
    <w:p w:rsidR="00E3763E" w:rsidRPr="00E3763E" w:rsidRDefault="00E3763E" w:rsidP="00E3763E">
      <w:pPr>
        <w:rPr>
          <w:sz w:val="28"/>
          <w:szCs w:val="28"/>
        </w:rPr>
      </w:pPr>
      <w:r w:rsidRPr="00E3763E">
        <w:rPr>
          <w:sz w:val="28"/>
          <w:szCs w:val="28"/>
        </w:rPr>
        <w:t>2.7. Убрать рабочее место.</w:t>
      </w:r>
    </w:p>
    <w:p w:rsidR="00E3763E" w:rsidRPr="00E3763E" w:rsidRDefault="00E3763E" w:rsidP="00E3763E">
      <w:pPr>
        <w:rPr>
          <w:sz w:val="28"/>
          <w:szCs w:val="28"/>
        </w:rPr>
      </w:pPr>
      <w:r w:rsidRPr="00E3763E">
        <w:rPr>
          <w:sz w:val="28"/>
          <w:szCs w:val="28"/>
        </w:rPr>
        <w:t>2.8. Оформить и сдать отчёт.</w:t>
      </w:r>
    </w:p>
    <w:p w:rsidR="00E3763E" w:rsidRPr="00E3763E" w:rsidRDefault="00E3763E" w:rsidP="00E3763E">
      <w:pPr>
        <w:rPr>
          <w:color w:val="000000"/>
          <w:sz w:val="28"/>
          <w:szCs w:val="28"/>
        </w:rPr>
      </w:pPr>
    </w:p>
    <w:p w:rsidR="00E3763E" w:rsidRDefault="00E3763E" w:rsidP="00E3763E">
      <w:pPr>
        <w:rPr>
          <w:color w:val="000000"/>
        </w:rPr>
      </w:pPr>
    </w:p>
    <w:p w:rsidR="00E3763E" w:rsidRDefault="00E3763E" w:rsidP="00E3763E">
      <w:pPr>
        <w:rPr>
          <w:color w:val="000000"/>
        </w:rPr>
      </w:pPr>
    </w:p>
    <w:p w:rsidR="00E3763E" w:rsidRPr="002740D3" w:rsidRDefault="00E3763E" w:rsidP="00E3763E">
      <w:pPr>
        <w:rPr>
          <w:color w:val="000000"/>
          <w:sz w:val="28"/>
          <w:szCs w:val="28"/>
        </w:rPr>
      </w:pPr>
    </w:p>
    <w:p w:rsidR="00E3763E" w:rsidRDefault="00E3763E" w:rsidP="00E3763E">
      <w:pPr>
        <w:rPr>
          <w:color w:val="000000"/>
        </w:rPr>
      </w:pPr>
    </w:p>
    <w:p w:rsidR="00E3763E" w:rsidRDefault="00E3763E" w:rsidP="00E3763E">
      <w:pPr>
        <w:rPr>
          <w:color w:val="000000"/>
        </w:rPr>
      </w:pPr>
    </w:p>
    <w:p w:rsidR="00E3763E" w:rsidRPr="00123A9F" w:rsidRDefault="00E3763E" w:rsidP="00E3763E">
      <w:pPr>
        <w:rPr>
          <w:sz w:val="28"/>
          <w:szCs w:val="28"/>
        </w:rPr>
      </w:pPr>
    </w:p>
    <w:p w:rsidR="00E3763E" w:rsidRDefault="00E3763E" w:rsidP="00E3763E"/>
    <w:p w:rsidR="00E3763E" w:rsidRDefault="00E3763E" w:rsidP="00E3763E">
      <w:pPr>
        <w:rPr>
          <w:sz w:val="28"/>
          <w:szCs w:val="28"/>
        </w:rPr>
      </w:pPr>
    </w:p>
    <w:p w:rsidR="00E3763E" w:rsidRPr="00EE4DA5" w:rsidRDefault="00E3763E" w:rsidP="00E3763E">
      <w:pPr>
        <w:jc w:val="both"/>
        <w:rPr>
          <w:b/>
          <w:sz w:val="28"/>
          <w:szCs w:val="28"/>
        </w:rPr>
      </w:pPr>
      <w:r w:rsidRPr="00EE4DA5">
        <w:rPr>
          <w:b/>
          <w:sz w:val="28"/>
          <w:szCs w:val="28"/>
        </w:rPr>
        <w:t>МЕТОДИЧЕСКИЕ УКАЗАНИЯ К ВЫПОЛНЕНИЮ РАБОТЫ</w:t>
      </w:r>
    </w:p>
    <w:p w:rsidR="00E3763E" w:rsidRPr="00FF3733" w:rsidRDefault="00E3763E" w:rsidP="00E3763E">
      <w:pPr>
        <w:jc w:val="both"/>
        <w:rPr>
          <w:sz w:val="28"/>
          <w:szCs w:val="28"/>
        </w:rPr>
      </w:pPr>
    </w:p>
    <w:p w:rsidR="00E3763E" w:rsidRPr="00FF3733" w:rsidRDefault="00E3763E" w:rsidP="00E3763E">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rFonts w:ascii="Times New Roman CYR" w:hAnsi="Times New Roman CYR" w:cs="Times New Roman CYR"/>
          <w:sz w:val="28"/>
          <w:szCs w:val="28"/>
        </w:rPr>
        <w:t>рулевого управления</w:t>
      </w:r>
      <w:r>
        <w:rPr>
          <w:color w:val="000000"/>
          <w:spacing w:val="-1"/>
          <w:sz w:val="28"/>
          <w:szCs w:val="28"/>
        </w:rPr>
        <w:t xml:space="preserve">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w:t>
      </w:r>
      <w:r>
        <w:rPr>
          <w:sz w:val="28"/>
          <w:szCs w:val="28"/>
        </w:rPr>
        <w:t>з</w:t>
      </w:r>
      <w:r w:rsidRPr="00FF3733">
        <w:rPr>
          <w:sz w:val="28"/>
          <w:szCs w:val="28"/>
        </w:rPr>
        <w:t xml:space="preserve">ируйте влияние </w:t>
      </w:r>
      <w:r>
        <w:rPr>
          <w:sz w:val="28"/>
          <w:szCs w:val="28"/>
        </w:rPr>
        <w:t>технического состояния</w:t>
      </w:r>
      <w:r w:rsidRPr="0032689C">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 xml:space="preserve"> на безопасность движения и срок его службы</w:t>
      </w:r>
      <w:r w:rsidRPr="00FF3733">
        <w:rPr>
          <w:sz w:val="28"/>
          <w:szCs w:val="28"/>
        </w:rPr>
        <w:t>.</w:t>
      </w:r>
    </w:p>
    <w:p w:rsidR="00E3763E" w:rsidRDefault="00E3763E" w:rsidP="00E3763E">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w:t>
      </w:r>
      <w:r w:rsidRPr="00FF3733">
        <w:rPr>
          <w:sz w:val="28"/>
          <w:szCs w:val="28"/>
        </w:rPr>
        <w:t xml:space="preserve"> </w:t>
      </w:r>
      <w:r>
        <w:rPr>
          <w:sz w:val="28"/>
          <w:szCs w:val="28"/>
        </w:rPr>
        <w:t xml:space="preserve">Используя рисунок или разрез, </w:t>
      </w:r>
      <w:r w:rsidRPr="00FF3733">
        <w:rPr>
          <w:sz w:val="28"/>
          <w:szCs w:val="28"/>
        </w:rPr>
        <w:t>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 xml:space="preserve">гидроусилителя </w:t>
      </w:r>
      <w:r>
        <w:rPr>
          <w:rFonts w:ascii="Times New Roman CYR" w:hAnsi="Times New Roman CYR" w:cs="Times New Roman CYR"/>
          <w:sz w:val="28"/>
          <w:szCs w:val="28"/>
        </w:rPr>
        <w:t>рулевого управления</w:t>
      </w:r>
      <w:r w:rsidRPr="00FF3733">
        <w:rPr>
          <w:sz w:val="28"/>
          <w:szCs w:val="28"/>
        </w:rPr>
        <w:t xml:space="preserve">. </w:t>
      </w:r>
      <w:r>
        <w:rPr>
          <w:sz w:val="28"/>
          <w:szCs w:val="28"/>
        </w:rPr>
        <w:t xml:space="preserve">На тракторе рассмотрите расположение и крепление рулевого механизма и колонки рулевого колеса. Ознакомьтесь с регулировками рулевого механизма. В этом механизме регулируют осевой зазор поворотного вала, зацепление рейки и червяка с сектором. Рассмотрите детали рулевого привода, устройство шарниров, способ изменения длины рулевых тяг. </w:t>
      </w:r>
    </w:p>
    <w:p w:rsidR="00E3763E" w:rsidRPr="00C34F12" w:rsidRDefault="00E3763E" w:rsidP="00E3763E">
      <w:pPr>
        <w:jc w:val="both"/>
        <w:rPr>
          <w:sz w:val="28"/>
          <w:szCs w:val="28"/>
        </w:rPr>
      </w:pPr>
      <w:r w:rsidRPr="00DA5949">
        <w:rPr>
          <w:b/>
          <w:i/>
          <w:sz w:val="28"/>
          <w:szCs w:val="28"/>
        </w:rPr>
        <w:t xml:space="preserve">Гидроусилитель </w:t>
      </w:r>
      <w:r w:rsidR="00DB0E33">
        <w:rPr>
          <w:b/>
          <w:i/>
          <w:sz w:val="28"/>
          <w:szCs w:val="28"/>
        </w:rPr>
        <w:t>рулевого управления трактора Беларус</w:t>
      </w:r>
      <w:r w:rsidRPr="00DA5949">
        <w:rPr>
          <w:b/>
          <w:i/>
          <w:sz w:val="28"/>
          <w:szCs w:val="28"/>
        </w:rPr>
        <w:t>-80</w:t>
      </w:r>
      <w:r w:rsidR="00DB0E33">
        <w:rPr>
          <w:b/>
          <w:i/>
          <w:sz w:val="28"/>
          <w:szCs w:val="28"/>
        </w:rPr>
        <w:t>.1</w:t>
      </w:r>
      <w:r>
        <w:rPr>
          <w:sz w:val="28"/>
          <w:szCs w:val="28"/>
        </w:rPr>
        <w:t xml:space="preserve">  состоит</w:t>
      </w:r>
      <w:r w:rsidRPr="00C34F12">
        <w:rPr>
          <w:sz w:val="28"/>
          <w:szCs w:val="28"/>
        </w:rPr>
        <w:t xml:space="preserve"> из литой чугунной колонки 9</w:t>
      </w:r>
      <w:r>
        <w:rPr>
          <w:sz w:val="28"/>
          <w:szCs w:val="28"/>
        </w:rPr>
        <w:t xml:space="preserve"> (рис. 1)</w:t>
      </w:r>
      <w:r w:rsidRPr="00C34F12">
        <w:rPr>
          <w:sz w:val="28"/>
          <w:szCs w:val="28"/>
        </w:rPr>
        <w:t>, в которой помещаются вс</w:t>
      </w:r>
      <w:r>
        <w:rPr>
          <w:sz w:val="28"/>
          <w:szCs w:val="28"/>
        </w:rPr>
        <w:t>е его детали: червяк 6, сектор 1</w:t>
      </w:r>
      <w:r w:rsidRPr="00C34F12">
        <w:rPr>
          <w:sz w:val="28"/>
          <w:szCs w:val="28"/>
        </w:rPr>
        <w:t>, со</w:t>
      </w:r>
      <w:r>
        <w:rPr>
          <w:sz w:val="28"/>
          <w:szCs w:val="28"/>
        </w:rPr>
        <w:t>единенный рейкой 10 с поршнем 11</w:t>
      </w:r>
      <w:r w:rsidRPr="00C34F12">
        <w:rPr>
          <w:sz w:val="28"/>
          <w:szCs w:val="28"/>
        </w:rPr>
        <w:t>, и золотник 2. Сектор укреплен жестко на валу 8, на нижнем конце которого посажена рулевая сошка 13, связанная  тягами   14  с  рычагами  поворотных   цапф  7.</w:t>
      </w:r>
    </w:p>
    <w:p w:rsidR="00E3763E" w:rsidRPr="00C34F12" w:rsidRDefault="00E3763E" w:rsidP="00E3763E">
      <w:pPr>
        <w:ind w:firstLine="708"/>
        <w:jc w:val="both"/>
        <w:rPr>
          <w:sz w:val="28"/>
          <w:szCs w:val="28"/>
        </w:rPr>
      </w:pPr>
      <w:r w:rsidRPr="00C34F12">
        <w:rPr>
          <w:sz w:val="28"/>
          <w:szCs w:val="28"/>
        </w:rPr>
        <w:t>Внутренняя полость колонки 9 выполняет функцию масляного бака. Масло в гидроусилитель подается насосом 12, приводимым в действие шестернями распределения от коленчатого вала двигателя.</w:t>
      </w:r>
    </w:p>
    <w:p w:rsidR="00E3763E" w:rsidRPr="00C34F12" w:rsidRDefault="00E3763E" w:rsidP="00E3763E">
      <w:pPr>
        <w:ind w:firstLine="708"/>
        <w:jc w:val="both"/>
        <w:rPr>
          <w:sz w:val="28"/>
          <w:szCs w:val="28"/>
        </w:rPr>
      </w:pPr>
      <w:r w:rsidRPr="00C34F12">
        <w:rPr>
          <w:sz w:val="28"/>
          <w:szCs w:val="28"/>
        </w:rPr>
        <w:t xml:space="preserve">У тракторов с таким гидроусилителем рулевое колесо 15 можно по желанию тракториста ставить выше или ниже (в пределах </w:t>
      </w:r>
      <w:smartTag w:uri="urn:schemas-microsoft-com:office:smarttags" w:element="metricconverter">
        <w:smartTagPr>
          <w:attr w:name="ProductID" w:val="120 мм"/>
        </w:smartTagPr>
        <w:r w:rsidRPr="00C34F12">
          <w:rPr>
            <w:sz w:val="28"/>
            <w:szCs w:val="28"/>
          </w:rPr>
          <w:t>120 мм</w:t>
        </w:r>
      </w:smartTag>
      <w:r w:rsidRPr="00C34F12">
        <w:rPr>
          <w:sz w:val="28"/>
          <w:szCs w:val="28"/>
        </w:rPr>
        <w:t xml:space="preserve">). Для этого нужно повернуть маховичок 16 против часовой стрелки на три </w:t>
      </w:r>
      <w:r>
        <w:rPr>
          <w:sz w:val="28"/>
          <w:szCs w:val="28"/>
        </w:rPr>
        <w:t>–</w:t>
      </w:r>
      <w:r w:rsidRPr="00C34F12">
        <w:rPr>
          <w:sz w:val="28"/>
          <w:szCs w:val="28"/>
        </w:rPr>
        <w:t xml:space="preserve"> пять оборотов, чтобы ослабить крепление клинового зажима, установить колесо 15 в нужное положение и затянуть зажим, вращая маховичок 16 по часовой стрелке.</w:t>
      </w:r>
    </w:p>
    <w:p w:rsidR="00E3763E" w:rsidRDefault="00E3763E" w:rsidP="00E3763E">
      <w:pPr>
        <w:ind w:firstLine="708"/>
        <w:jc w:val="both"/>
        <w:rPr>
          <w:sz w:val="28"/>
          <w:szCs w:val="28"/>
        </w:rPr>
      </w:pPr>
      <w:r w:rsidRPr="00C34F12">
        <w:rPr>
          <w:sz w:val="28"/>
          <w:szCs w:val="28"/>
        </w:rPr>
        <w:t>Кроме этого, во время посадки тракториста на сиденье можно переставля</w:t>
      </w:r>
      <w:r>
        <w:rPr>
          <w:sz w:val="28"/>
          <w:szCs w:val="28"/>
        </w:rPr>
        <w:t xml:space="preserve">ть рулевое колесо из положения </w:t>
      </w:r>
      <w:r>
        <w:rPr>
          <w:sz w:val="28"/>
          <w:szCs w:val="28"/>
          <w:lang w:val="en-US"/>
        </w:rPr>
        <w:t>I</w:t>
      </w:r>
      <w:r>
        <w:rPr>
          <w:sz w:val="28"/>
          <w:szCs w:val="28"/>
        </w:rPr>
        <w:t xml:space="preserve"> в положение </w:t>
      </w:r>
      <w:r>
        <w:rPr>
          <w:sz w:val="28"/>
          <w:szCs w:val="28"/>
          <w:lang w:val="en-US"/>
        </w:rPr>
        <w:t>II</w:t>
      </w:r>
      <w:r w:rsidRPr="00C34F12">
        <w:rPr>
          <w:sz w:val="28"/>
          <w:szCs w:val="28"/>
        </w:rPr>
        <w:t>, для чего предварительно рукоятку 17 нужно передвинуть вверх до отказа, а после того как тракторист сядет на место, р</w:t>
      </w:r>
      <w:r>
        <w:rPr>
          <w:sz w:val="28"/>
          <w:szCs w:val="28"/>
        </w:rPr>
        <w:t>улевое колесо опустить обратно до автоматического защелкивания</w:t>
      </w:r>
      <w:r w:rsidRPr="00C34F12">
        <w:rPr>
          <w:sz w:val="28"/>
          <w:szCs w:val="28"/>
        </w:rPr>
        <w:t xml:space="preserve"> фиксатора.</w:t>
      </w:r>
    </w:p>
    <w:p w:rsidR="00E3763E" w:rsidRPr="0089316D" w:rsidRDefault="00E3763E" w:rsidP="00E3763E">
      <w:pPr>
        <w:ind w:firstLine="708"/>
        <w:jc w:val="both"/>
        <w:rPr>
          <w:sz w:val="28"/>
          <w:szCs w:val="28"/>
        </w:rPr>
      </w:pPr>
      <w:r>
        <w:rPr>
          <w:sz w:val="28"/>
          <w:szCs w:val="28"/>
        </w:rPr>
        <w:t>Схема действия гидроусилителя показана на рисунке 2</w:t>
      </w:r>
      <w:r w:rsidRPr="00C34F12">
        <w:rPr>
          <w:sz w:val="28"/>
          <w:szCs w:val="28"/>
        </w:rPr>
        <w:t>. Когда трактор движется по прямой, тракторист не вращает рулевое колесо. Масляный насос 12</w:t>
      </w:r>
      <w:r>
        <w:rPr>
          <w:sz w:val="28"/>
          <w:szCs w:val="28"/>
        </w:rPr>
        <w:t xml:space="preserve"> (см. рис. 1)</w:t>
      </w:r>
      <w:r w:rsidRPr="00C34F12">
        <w:rPr>
          <w:sz w:val="28"/>
          <w:szCs w:val="28"/>
        </w:rPr>
        <w:t xml:space="preserve">, приводимый во вращение распределительными шестернями двигателя, забирает масло из нижней части колонки </w:t>
      </w:r>
      <w:r>
        <w:rPr>
          <w:sz w:val="28"/>
          <w:szCs w:val="28"/>
        </w:rPr>
        <w:t>–</w:t>
      </w:r>
      <w:r w:rsidRPr="00C34F12">
        <w:rPr>
          <w:sz w:val="28"/>
          <w:szCs w:val="28"/>
        </w:rPr>
        <w:t xml:space="preserve"> масляного бака 9 и подает его к золотнику 2, откуда оно направляется на слив обратно в бак</w:t>
      </w:r>
      <w:r>
        <w:rPr>
          <w:sz w:val="28"/>
          <w:szCs w:val="28"/>
        </w:rPr>
        <w:t xml:space="preserve"> 9.</w:t>
      </w:r>
    </w:p>
    <w:p w:rsidR="00E3763E" w:rsidRPr="0081278A" w:rsidRDefault="00E3763E" w:rsidP="0081278A">
      <w:pPr>
        <w:ind w:firstLine="708"/>
        <w:rPr>
          <w:sz w:val="28"/>
          <w:szCs w:val="28"/>
        </w:rPr>
      </w:pPr>
      <w:r w:rsidRPr="00C34F12">
        <w:rPr>
          <w:sz w:val="28"/>
          <w:szCs w:val="28"/>
        </w:rPr>
        <w:t>Когда трактор совершает правый поворот на вспаханном поле, тракторист вращает рулевое колесо вправо. При этом черв</w:t>
      </w:r>
      <w:r>
        <w:rPr>
          <w:sz w:val="28"/>
          <w:szCs w:val="28"/>
        </w:rPr>
        <w:t>як 6, упираясь в зубья сектора 1</w:t>
      </w:r>
      <w:r w:rsidRPr="00C34F12">
        <w:rPr>
          <w:sz w:val="28"/>
          <w:szCs w:val="28"/>
        </w:rPr>
        <w:t>, сдвигает золотник 2 вперед на 1,5...2 мм, одновременно сжимая центрирующую пружину 3.</w:t>
      </w:r>
    </w:p>
    <w:p w:rsidR="00E3763E" w:rsidRDefault="00E3763E" w:rsidP="00E3763E">
      <w:pPr>
        <w:jc w:val="center"/>
      </w:pPr>
      <w:r>
        <w:rPr>
          <w:noProof/>
        </w:rPr>
        <w:lastRenderedPageBreak/>
        <w:drawing>
          <wp:anchor distT="0" distB="0" distL="114300" distR="114300" simplePos="0" relativeHeight="251945984" behindDoc="0" locked="0" layoutInCell="1" allowOverlap="1">
            <wp:simplePos x="0" y="0"/>
            <wp:positionH relativeFrom="column">
              <wp:posOffset>-36195</wp:posOffset>
            </wp:positionH>
            <wp:positionV relativeFrom="paragraph">
              <wp:posOffset>53340</wp:posOffset>
            </wp:positionV>
            <wp:extent cx="4777740" cy="3495040"/>
            <wp:effectExtent l="0" t="0" r="3810" b="0"/>
            <wp:wrapSquare wrapText="bothSides"/>
            <wp:docPr id="3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lum bright="12000" contrast="48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77740" cy="3495040"/>
                    </a:xfrm>
                    <a:prstGeom prst="rect">
                      <a:avLst/>
                    </a:prstGeom>
                    <a:noFill/>
                    <a:ln>
                      <a:noFill/>
                    </a:ln>
                  </pic:spPr>
                </pic:pic>
              </a:graphicData>
            </a:graphic>
          </wp:anchor>
        </w:drawing>
      </w:r>
    </w:p>
    <w:p w:rsidR="00E3763E" w:rsidRDefault="00E3763E" w:rsidP="00E3763E"/>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Pr="00E702EA" w:rsidRDefault="00E3763E" w:rsidP="00E3763E">
      <w:pPr>
        <w:jc w:val="center"/>
        <w:rPr>
          <w:b/>
        </w:rPr>
      </w:pPr>
      <w:r>
        <w:rPr>
          <w:b/>
        </w:rPr>
        <w:t>Рис. 1</w:t>
      </w:r>
      <w:r w:rsidRPr="00E702EA">
        <w:rPr>
          <w:b/>
        </w:rPr>
        <w:t>.  Ру</w:t>
      </w:r>
      <w:r w:rsidR="006D141F">
        <w:rPr>
          <w:b/>
        </w:rPr>
        <w:t xml:space="preserve">левое управление трактора </w:t>
      </w:r>
      <w:r w:rsidR="006D141F">
        <w:rPr>
          <w:b/>
          <w:i/>
          <w:sz w:val="28"/>
          <w:szCs w:val="28"/>
        </w:rPr>
        <w:t>Беларус</w:t>
      </w:r>
      <w:r w:rsidR="006D141F" w:rsidRPr="00DA5949">
        <w:rPr>
          <w:b/>
          <w:i/>
          <w:sz w:val="28"/>
          <w:szCs w:val="28"/>
        </w:rPr>
        <w:t>-80</w:t>
      </w:r>
      <w:r w:rsidR="006D141F">
        <w:rPr>
          <w:b/>
          <w:i/>
          <w:sz w:val="28"/>
          <w:szCs w:val="28"/>
        </w:rPr>
        <w:t>.1</w:t>
      </w:r>
      <w:r w:rsidR="006D141F">
        <w:rPr>
          <w:sz w:val="28"/>
          <w:szCs w:val="28"/>
        </w:rPr>
        <w:t xml:space="preserve">  </w:t>
      </w:r>
    </w:p>
    <w:p w:rsidR="00E3763E" w:rsidRDefault="00E3763E" w:rsidP="00DB0E33">
      <w:pPr>
        <w:jc w:val="center"/>
        <w:rPr>
          <w:b/>
        </w:rPr>
      </w:pPr>
      <w:r w:rsidRPr="00E702EA">
        <w:rPr>
          <w:b/>
        </w:rPr>
        <w:t>с гидроусилителем</w:t>
      </w:r>
    </w:p>
    <w:p w:rsidR="009F5AB4" w:rsidRDefault="009F5AB4" w:rsidP="009F5AB4">
      <w:r>
        <w:t>1</w:t>
      </w:r>
      <w:r w:rsidRPr="00BA51AF">
        <w:t xml:space="preserve"> — сектор; 2— золотник; 3, 5— пружины; 4 </w:t>
      </w:r>
      <w:r>
        <w:t>— предохранительный клапан; 6 —</w:t>
      </w:r>
      <w:r w:rsidRPr="00BA51AF">
        <w:t xml:space="preserve"> червяк; </w:t>
      </w:r>
    </w:p>
    <w:p w:rsidR="009F5AB4" w:rsidRPr="005539A1" w:rsidRDefault="009F5AB4" w:rsidP="009F5AB4">
      <w:r w:rsidRPr="00BA51AF">
        <w:t xml:space="preserve">7 — цапфа; 8 — </w:t>
      </w:r>
      <w:r>
        <w:t>вал; 9 — колонка; 10 — рейка; 11</w:t>
      </w:r>
      <w:r w:rsidRPr="00BA51AF">
        <w:t xml:space="preserve"> — поршень; 12 — насос; 13 — рулевая сошка; 14 — тяги; 15 — рулевое колесо; </w:t>
      </w:r>
      <w:r>
        <w:t>16 — маховичок;</w:t>
      </w:r>
      <w:r w:rsidRPr="00BA51AF">
        <w:t>17 — рукоятка.</w:t>
      </w:r>
    </w:p>
    <w:p w:rsidR="009F5AB4" w:rsidRPr="00DB0E33" w:rsidRDefault="009F5AB4" w:rsidP="00DB0E33">
      <w:pPr>
        <w:jc w:val="center"/>
        <w:rPr>
          <w:b/>
          <w:sz w:val="28"/>
          <w:szCs w:val="28"/>
        </w:rPr>
      </w:pPr>
    </w:p>
    <w:p w:rsidR="00E3763E" w:rsidRPr="00C34F12" w:rsidRDefault="00E3763E" w:rsidP="00E3763E">
      <w:pPr>
        <w:ind w:firstLine="708"/>
        <w:rPr>
          <w:sz w:val="28"/>
          <w:szCs w:val="28"/>
        </w:rPr>
      </w:pPr>
      <w:r w:rsidRPr="00C34F12">
        <w:rPr>
          <w:sz w:val="28"/>
          <w:szCs w:val="28"/>
        </w:rPr>
        <w:t>Своими выступами при этом золотник направляет масло, подаваемое насосом, под поршень 11, который начинает двигаться вперед. Масло же из полости над поршнем при этом сливается в бак. Движущийся поршень чере</w:t>
      </w:r>
      <w:r>
        <w:rPr>
          <w:sz w:val="28"/>
          <w:szCs w:val="28"/>
        </w:rPr>
        <w:t xml:space="preserve">з рейку 10 </w:t>
      </w:r>
    </w:p>
    <w:p w:rsidR="00E3763E" w:rsidRDefault="00E3763E" w:rsidP="00E3763E">
      <w:pPr>
        <w:rPr>
          <w:sz w:val="28"/>
          <w:szCs w:val="28"/>
          <w:lang w:val="en-US"/>
        </w:rPr>
      </w:pPr>
      <w:r>
        <w:rPr>
          <w:noProof/>
          <w:sz w:val="28"/>
          <w:szCs w:val="28"/>
        </w:rPr>
        <w:drawing>
          <wp:inline distT="0" distB="0" distL="0" distR="0">
            <wp:extent cx="5923968" cy="2910625"/>
            <wp:effectExtent l="19050" t="0" r="582" b="0"/>
            <wp:docPr id="3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lum contrast="72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7837" cy="2912526"/>
                    </a:xfrm>
                    <a:prstGeom prst="rect">
                      <a:avLst/>
                    </a:prstGeom>
                    <a:noFill/>
                    <a:ln>
                      <a:noFill/>
                    </a:ln>
                  </pic:spPr>
                </pic:pic>
              </a:graphicData>
            </a:graphic>
          </wp:inline>
        </w:drawing>
      </w:r>
    </w:p>
    <w:p w:rsidR="00E3763E" w:rsidRDefault="00E3763E" w:rsidP="00E3763E">
      <w:pPr>
        <w:jc w:val="center"/>
      </w:pPr>
    </w:p>
    <w:p w:rsidR="00E3763E" w:rsidRPr="00E702EA" w:rsidRDefault="00E3763E" w:rsidP="00E3763E">
      <w:pPr>
        <w:jc w:val="center"/>
        <w:rPr>
          <w:b/>
        </w:rPr>
      </w:pPr>
      <w:r>
        <w:rPr>
          <w:b/>
        </w:rPr>
        <w:t>Рис. 2</w:t>
      </w:r>
      <w:r w:rsidRPr="00E702EA">
        <w:rPr>
          <w:b/>
        </w:rPr>
        <w:t>.  Схема действия гидроусилителя</w:t>
      </w:r>
    </w:p>
    <w:p w:rsidR="009F5AB4" w:rsidRDefault="009F5AB4" w:rsidP="009F5AB4">
      <w:r w:rsidRPr="00BA51AF">
        <w:t>а — движение по</w:t>
      </w:r>
      <w:r>
        <w:t xml:space="preserve"> прямой: б — поворот трактора; 1</w:t>
      </w:r>
      <w:r w:rsidRPr="00BA51AF">
        <w:t xml:space="preserve"> — </w:t>
      </w:r>
      <w:r>
        <w:t>направляющие колеса; 2 — рейка;</w:t>
      </w:r>
    </w:p>
    <w:p w:rsidR="009F5AB4" w:rsidRDefault="009F5AB4" w:rsidP="009F5AB4">
      <w:r w:rsidRPr="00BA51AF">
        <w:t>3 — поршень; 4 — золотник; 5 — предохранитель</w:t>
      </w:r>
      <w:r>
        <w:t>ный клапан; 6 — масляный насос;</w:t>
      </w:r>
    </w:p>
    <w:p w:rsidR="009F5AB4" w:rsidRDefault="009F5AB4" w:rsidP="009F5AB4">
      <w:r w:rsidRPr="00BA51AF">
        <w:t>7 — внутренняя полость (масляный бак); 8 — червяк; 9 —</w:t>
      </w:r>
      <w:r>
        <w:t xml:space="preserve"> рулевое колесо; 10 — сектор;</w:t>
      </w:r>
    </w:p>
    <w:p w:rsidR="009F5AB4" w:rsidRDefault="009F5AB4" w:rsidP="009F5AB4">
      <w:r>
        <w:t xml:space="preserve">11 — поперечные рулевые тяги; </w:t>
      </w:r>
      <w:r w:rsidRPr="00BA51AF">
        <w:t>12 — сошка.</w:t>
      </w:r>
    </w:p>
    <w:p w:rsidR="00E3763E" w:rsidRPr="00BA51AF" w:rsidRDefault="00E3763E" w:rsidP="00E3763E">
      <w:pPr>
        <w:jc w:val="center"/>
      </w:pPr>
    </w:p>
    <w:p w:rsidR="00E3763E" w:rsidRPr="00643796" w:rsidRDefault="00E3763E" w:rsidP="006D141F">
      <w:pPr>
        <w:jc w:val="both"/>
        <w:rPr>
          <w:sz w:val="28"/>
          <w:szCs w:val="28"/>
        </w:rPr>
      </w:pPr>
      <w:r>
        <w:rPr>
          <w:sz w:val="28"/>
          <w:szCs w:val="28"/>
        </w:rPr>
        <w:t>поворачивает сектор 1</w:t>
      </w:r>
      <w:r w:rsidRPr="00C34F12">
        <w:rPr>
          <w:sz w:val="28"/>
          <w:szCs w:val="28"/>
        </w:rPr>
        <w:t xml:space="preserve"> вправо и рулевая сошка 13, воздействуя на поперечные рулевые тяги 14, поворачивает направо направляющие колеса. Поворот продолжается до тех пор, пока тракторист вращает рулевое колесо. Как только вращение прекратится, золотник под действием сжатой центрирующей пружины займет исходное положение и немедленно направит масло на слив в бак, так же как это было при прямолинейном движении трактора.</w:t>
      </w:r>
    </w:p>
    <w:p w:rsidR="00E3763E" w:rsidRPr="00C34F12" w:rsidRDefault="00E3763E" w:rsidP="006D141F">
      <w:pPr>
        <w:ind w:firstLine="708"/>
        <w:jc w:val="both"/>
        <w:rPr>
          <w:sz w:val="28"/>
          <w:szCs w:val="28"/>
        </w:rPr>
      </w:pPr>
      <w:r w:rsidRPr="00C34F12">
        <w:rPr>
          <w:sz w:val="28"/>
          <w:szCs w:val="28"/>
        </w:rPr>
        <w:t>Если в гидросистеме по какой-либо причине давление масла превысит норму (10 МПа), пружина 5 сожмется, откроется предохранительный клапан 4 и излишек масла будет сливаться в бак 9.</w:t>
      </w:r>
    </w:p>
    <w:p w:rsidR="00E3763E" w:rsidRDefault="00E3763E" w:rsidP="006D141F">
      <w:pPr>
        <w:ind w:firstLine="708"/>
        <w:jc w:val="both"/>
        <w:rPr>
          <w:sz w:val="28"/>
          <w:szCs w:val="28"/>
        </w:rPr>
      </w:pPr>
      <w:r w:rsidRPr="00C34F12">
        <w:rPr>
          <w:sz w:val="28"/>
          <w:szCs w:val="28"/>
        </w:rPr>
        <w:t>Когда трактор совершает поворот на дороге с твердым покрытием (грунтовая укатанная дорога, асфальт и др.), тракторист поворачивает рулевое колесо в нужную сторону, но поскол</w:t>
      </w:r>
      <w:r>
        <w:rPr>
          <w:sz w:val="28"/>
          <w:szCs w:val="28"/>
        </w:rPr>
        <w:t>ьку сопротивление дороги поворо</w:t>
      </w:r>
      <w:r w:rsidRPr="00C34F12">
        <w:rPr>
          <w:sz w:val="28"/>
          <w:szCs w:val="28"/>
        </w:rPr>
        <w:t>ту мало, сила, перемещающая золотник, недостаточна для того, чтобы сжать центрирующую пружину. В результате этого золотник не будет перемещаться и включать в действие гидроусилитель, а поворот трактора будет осуществляться только усилием, приложенным трактористом к рулевому колесу.</w:t>
      </w:r>
    </w:p>
    <w:p w:rsidR="00E3763E" w:rsidRPr="003A1ABF" w:rsidRDefault="00E3763E" w:rsidP="006D141F">
      <w:pPr>
        <w:ind w:firstLine="708"/>
        <w:jc w:val="both"/>
        <w:rPr>
          <w:sz w:val="28"/>
          <w:szCs w:val="28"/>
        </w:rPr>
      </w:pPr>
      <w:r w:rsidRPr="003A1ABF">
        <w:rPr>
          <w:sz w:val="28"/>
          <w:szCs w:val="28"/>
        </w:rPr>
        <w:t>При отсоедин</w:t>
      </w:r>
      <w:r>
        <w:rPr>
          <w:sz w:val="28"/>
          <w:szCs w:val="28"/>
        </w:rPr>
        <w:t>енной продольной тяге определите</w:t>
      </w:r>
      <w:r w:rsidRPr="003A1ABF">
        <w:rPr>
          <w:sz w:val="28"/>
          <w:szCs w:val="28"/>
        </w:rPr>
        <w:t xml:space="preserve"> усилие на ободе рулевого колеса, у трактора с гидроусилителем при работающем дизеле. Усилие на ободе рулевого колеса должно быть не более 50 Н (5 кгс).</w:t>
      </w:r>
    </w:p>
    <w:p w:rsidR="00E3763E" w:rsidRPr="003A1ABF" w:rsidRDefault="00E3763E" w:rsidP="006D141F">
      <w:pPr>
        <w:ind w:firstLine="708"/>
        <w:jc w:val="both"/>
        <w:rPr>
          <w:sz w:val="28"/>
          <w:szCs w:val="28"/>
        </w:rPr>
      </w:pPr>
      <w:r w:rsidRPr="003A1ABF">
        <w:rPr>
          <w:sz w:val="28"/>
          <w:szCs w:val="28"/>
        </w:rPr>
        <w:t>При свободном ходе рулев</w:t>
      </w:r>
      <w:r>
        <w:rPr>
          <w:sz w:val="28"/>
          <w:szCs w:val="28"/>
        </w:rPr>
        <w:t>ого колеса, превышающем 36°, оно</w:t>
      </w:r>
      <w:r w:rsidRPr="003A1ABF">
        <w:rPr>
          <w:sz w:val="28"/>
          <w:szCs w:val="28"/>
        </w:rPr>
        <w:t xml:space="preserve"> регулируется следующим образом:</w:t>
      </w:r>
    </w:p>
    <w:p w:rsidR="00E3763E" w:rsidRPr="003A1ABF" w:rsidRDefault="00DB0E33" w:rsidP="00E3763E">
      <w:pPr>
        <w:ind w:firstLine="708"/>
        <w:jc w:val="both"/>
        <w:rPr>
          <w:sz w:val="28"/>
          <w:szCs w:val="28"/>
        </w:rPr>
      </w:pPr>
      <w:r>
        <w:rPr>
          <w:sz w:val="28"/>
          <w:szCs w:val="28"/>
        </w:rPr>
        <w:t>На тракторах Беларус-80</w:t>
      </w:r>
      <w:r w:rsidR="006D141F">
        <w:rPr>
          <w:sz w:val="28"/>
          <w:szCs w:val="28"/>
        </w:rPr>
        <w:t>.1</w:t>
      </w:r>
      <w:r>
        <w:rPr>
          <w:sz w:val="28"/>
          <w:szCs w:val="28"/>
        </w:rPr>
        <w:t>, Беларус-82</w:t>
      </w:r>
      <w:r w:rsidR="006D141F">
        <w:rPr>
          <w:sz w:val="28"/>
          <w:szCs w:val="28"/>
        </w:rPr>
        <w:t>.1</w:t>
      </w:r>
      <w:r>
        <w:rPr>
          <w:sz w:val="28"/>
          <w:szCs w:val="28"/>
        </w:rPr>
        <w:t xml:space="preserve">, </w:t>
      </w:r>
      <w:r w:rsidR="00E3763E" w:rsidRPr="003A1ABF">
        <w:rPr>
          <w:sz w:val="28"/>
          <w:szCs w:val="28"/>
        </w:rPr>
        <w:t xml:space="preserve"> устраняются зазоры в шарнирных соединениях рулевых тяг. Если свободный ход рулевого колеса после этого превышает допускаемое значение,</w:t>
      </w:r>
      <w:r w:rsidR="00E3763E">
        <w:rPr>
          <w:sz w:val="28"/>
          <w:szCs w:val="28"/>
        </w:rPr>
        <w:t xml:space="preserve"> то зацепление червячной пары регулируют</w:t>
      </w:r>
      <w:r w:rsidR="00E3763E" w:rsidRPr="003A1ABF">
        <w:rPr>
          <w:sz w:val="28"/>
          <w:szCs w:val="28"/>
        </w:rPr>
        <w:t xml:space="preserve"> эксцентриковой втулкой. С помощью регулировочных прокладок отрегулировать зацепление сектор</w:t>
      </w:r>
      <w:r w:rsidR="00E3763E">
        <w:rPr>
          <w:sz w:val="28"/>
          <w:szCs w:val="28"/>
        </w:rPr>
        <w:t xml:space="preserve"> </w:t>
      </w:r>
      <w:r w:rsidR="00E3763E" w:rsidRPr="0077108E">
        <w:rPr>
          <w:sz w:val="28"/>
          <w:szCs w:val="28"/>
        </w:rPr>
        <w:t>–</w:t>
      </w:r>
      <w:r w:rsidR="00E3763E">
        <w:rPr>
          <w:sz w:val="28"/>
          <w:szCs w:val="28"/>
        </w:rPr>
        <w:t xml:space="preserve"> </w:t>
      </w:r>
      <w:r w:rsidR="00E3763E" w:rsidRPr="003A1ABF">
        <w:rPr>
          <w:sz w:val="28"/>
          <w:szCs w:val="28"/>
        </w:rPr>
        <w:t>рейка, если это необходимо.</w:t>
      </w:r>
    </w:p>
    <w:p w:rsidR="00E3763E" w:rsidRPr="001B7295" w:rsidRDefault="00E3763E" w:rsidP="00E3763E">
      <w:pPr>
        <w:ind w:firstLine="708"/>
        <w:jc w:val="both"/>
        <w:rPr>
          <w:sz w:val="28"/>
          <w:szCs w:val="28"/>
        </w:rPr>
      </w:pPr>
      <w:r w:rsidRPr="00C9645A">
        <w:rPr>
          <w:b/>
          <w:i/>
          <w:sz w:val="28"/>
          <w:szCs w:val="28"/>
        </w:rPr>
        <w:t>Техническое обслуживание рулевого управления.</w:t>
      </w:r>
      <w:r w:rsidRPr="001B7295">
        <w:rPr>
          <w:sz w:val="28"/>
          <w:szCs w:val="28"/>
        </w:rPr>
        <w:t xml:space="preserve"> </w:t>
      </w:r>
      <w:r>
        <w:rPr>
          <w:sz w:val="28"/>
          <w:szCs w:val="28"/>
        </w:rPr>
        <w:t xml:space="preserve"> </w:t>
      </w:r>
      <w:r w:rsidRPr="001B7295">
        <w:rPr>
          <w:sz w:val="28"/>
          <w:szCs w:val="28"/>
        </w:rPr>
        <w:t>Ежесменно необходимо следить за надежностью креплений сборочных единиц рулевого управления, очищать их детали от пыли и грязи, проверять работоспособность рулевого управления.</w:t>
      </w:r>
    </w:p>
    <w:p w:rsidR="00E3763E" w:rsidRPr="001B7295" w:rsidRDefault="00E3763E" w:rsidP="00E3763E">
      <w:pPr>
        <w:ind w:firstLine="708"/>
        <w:jc w:val="both"/>
        <w:rPr>
          <w:sz w:val="28"/>
          <w:szCs w:val="28"/>
        </w:rPr>
      </w:pPr>
      <w:r>
        <w:rPr>
          <w:sz w:val="28"/>
          <w:szCs w:val="28"/>
        </w:rPr>
        <w:t>Через 125</w:t>
      </w:r>
      <w:r w:rsidRPr="001B7295">
        <w:rPr>
          <w:sz w:val="28"/>
          <w:szCs w:val="28"/>
        </w:rPr>
        <w:t xml:space="preserve"> ч работы трактора смазывать шарниры рулевых тяг, подшипники и втулки осей поворотных цапф в соответствии с инструкцией завода-изготовителя.</w:t>
      </w:r>
    </w:p>
    <w:p w:rsidR="00E3763E" w:rsidRPr="001B7295" w:rsidRDefault="00E3763E" w:rsidP="00E3763E">
      <w:pPr>
        <w:ind w:firstLine="708"/>
        <w:jc w:val="both"/>
        <w:rPr>
          <w:sz w:val="28"/>
          <w:szCs w:val="28"/>
        </w:rPr>
      </w:pPr>
      <w:r>
        <w:rPr>
          <w:sz w:val="28"/>
          <w:szCs w:val="28"/>
        </w:rPr>
        <w:t>Через 50</w:t>
      </w:r>
      <w:r w:rsidRPr="001B7295">
        <w:rPr>
          <w:sz w:val="28"/>
          <w:szCs w:val="28"/>
        </w:rPr>
        <w:t xml:space="preserve">0 ч работы трактора проверять и регулировать свободный ход </w:t>
      </w:r>
      <w:r>
        <w:rPr>
          <w:sz w:val="28"/>
          <w:szCs w:val="28"/>
        </w:rPr>
        <w:t>рулевого колеса, а через 100</w:t>
      </w:r>
      <w:r w:rsidRPr="001B7295">
        <w:rPr>
          <w:sz w:val="28"/>
          <w:szCs w:val="28"/>
        </w:rPr>
        <w:t>0 ч проверять и при необходимости устранять зазор в шарнирах рулевого привода.</w:t>
      </w:r>
    </w:p>
    <w:p w:rsidR="00E3763E" w:rsidRPr="001B7295" w:rsidRDefault="00E3763E" w:rsidP="00E3763E">
      <w:pPr>
        <w:ind w:firstLine="708"/>
        <w:jc w:val="both"/>
        <w:rPr>
          <w:sz w:val="28"/>
          <w:szCs w:val="28"/>
        </w:rPr>
      </w:pPr>
      <w:r w:rsidRPr="001B7295">
        <w:rPr>
          <w:sz w:val="28"/>
          <w:szCs w:val="28"/>
        </w:rPr>
        <w:t>У тракторов с гидроусилителем рулевого механизма через</w:t>
      </w:r>
      <w:r>
        <w:rPr>
          <w:sz w:val="28"/>
          <w:szCs w:val="28"/>
        </w:rPr>
        <w:t xml:space="preserve"> 50</w:t>
      </w:r>
      <w:r w:rsidRPr="001B7295">
        <w:rPr>
          <w:sz w:val="28"/>
          <w:szCs w:val="28"/>
        </w:rPr>
        <w:t>0 ч работы разобрать, очистить и промыть фильтр масляного бака, смазать шарниры гидроцилиндра и рулевой тяги обратной связи.</w:t>
      </w:r>
    </w:p>
    <w:p w:rsidR="00E3763E" w:rsidRDefault="00E3763E" w:rsidP="00E3763E">
      <w:pPr>
        <w:ind w:firstLine="708"/>
        <w:jc w:val="both"/>
        <w:rPr>
          <w:sz w:val="28"/>
          <w:szCs w:val="28"/>
        </w:rPr>
      </w:pPr>
      <w:r>
        <w:rPr>
          <w:sz w:val="28"/>
          <w:szCs w:val="28"/>
        </w:rPr>
        <w:t>Через 100</w:t>
      </w:r>
      <w:r w:rsidRPr="001B7295">
        <w:rPr>
          <w:sz w:val="28"/>
          <w:szCs w:val="28"/>
        </w:rPr>
        <w:t>0 ч работы трактора снять сапун с масляного бака,</w:t>
      </w:r>
      <w:r>
        <w:rPr>
          <w:sz w:val="28"/>
          <w:szCs w:val="28"/>
        </w:rPr>
        <w:t xml:space="preserve"> разобрать и промыть его. Слить</w:t>
      </w:r>
      <w:r w:rsidRPr="001B7295">
        <w:rPr>
          <w:sz w:val="28"/>
          <w:szCs w:val="28"/>
        </w:rPr>
        <w:t xml:space="preserve"> масло из бака гидросистемы, промыть фильтр и пробку сливного отверстия бака, заправить бак свежим маслом.</w:t>
      </w:r>
    </w:p>
    <w:p w:rsidR="00E3763E" w:rsidRPr="001B7295" w:rsidRDefault="00E3763E" w:rsidP="00E3763E">
      <w:pPr>
        <w:rPr>
          <w:sz w:val="28"/>
          <w:szCs w:val="28"/>
        </w:rPr>
      </w:pPr>
    </w:p>
    <w:p w:rsidR="00E3763E" w:rsidRDefault="00E3763E" w:rsidP="00E3763E">
      <w:pPr>
        <w:rPr>
          <w:b/>
          <w:sz w:val="32"/>
          <w:szCs w:val="32"/>
        </w:rPr>
      </w:pPr>
    </w:p>
    <w:p w:rsidR="00E3763E" w:rsidRDefault="00E3763E" w:rsidP="00E3763E">
      <w:pPr>
        <w:rPr>
          <w:b/>
          <w:sz w:val="32"/>
          <w:szCs w:val="32"/>
        </w:rPr>
      </w:pPr>
    </w:p>
    <w:p w:rsidR="00E3763E" w:rsidRPr="004A04CB" w:rsidRDefault="00E3763E" w:rsidP="00E3763E">
      <w:pPr>
        <w:jc w:val="center"/>
        <w:rPr>
          <w:b/>
          <w:sz w:val="32"/>
          <w:szCs w:val="32"/>
        </w:rPr>
      </w:pPr>
      <w:r w:rsidRPr="004A04CB">
        <w:rPr>
          <w:b/>
          <w:sz w:val="32"/>
          <w:szCs w:val="32"/>
        </w:rPr>
        <w:t>Содержание отчёта:</w:t>
      </w:r>
    </w:p>
    <w:p w:rsidR="00E3763E" w:rsidRPr="004A04CB" w:rsidRDefault="00E3763E" w:rsidP="00E3763E">
      <w:pPr>
        <w:jc w:val="center"/>
        <w:rPr>
          <w:b/>
          <w:sz w:val="32"/>
          <w:szCs w:val="32"/>
        </w:rPr>
      </w:pPr>
    </w:p>
    <w:p w:rsidR="00E3763E" w:rsidRDefault="00E3763E" w:rsidP="00E3763E">
      <w:pPr>
        <w:ind w:left="705"/>
        <w:rPr>
          <w:sz w:val="28"/>
          <w:szCs w:val="28"/>
        </w:rPr>
      </w:pPr>
      <w:r w:rsidRPr="00FF3733">
        <w:rPr>
          <w:sz w:val="28"/>
          <w:szCs w:val="28"/>
        </w:rPr>
        <w:t>1.</w:t>
      </w:r>
      <w:r>
        <w:rPr>
          <w:sz w:val="28"/>
          <w:szCs w:val="28"/>
        </w:rPr>
        <w:t xml:space="preserve"> Выполните схему работы </w:t>
      </w:r>
      <w:r>
        <w:rPr>
          <w:rFonts w:ascii="Times New Roman CYR" w:hAnsi="Times New Roman CYR" w:cs="Times New Roman CYR"/>
          <w:color w:val="000000"/>
          <w:sz w:val="28"/>
          <w:szCs w:val="28"/>
        </w:rPr>
        <w:t>гидроусилителя рулевого управления</w:t>
      </w:r>
      <w:r>
        <w:rPr>
          <w:sz w:val="28"/>
          <w:szCs w:val="28"/>
        </w:rPr>
        <w:t xml:space="preserve"> трактора.</w:t>
      </w:r>
    </w:p>
    <w:p w:rsidR="00E3763E" w:rsidRDefault="00E3763E" w:rsidP="00E3763E">
      <w:pPr>
        <w:ind w:left="708"/>
        <w:rPr>
          <w:sz w:val="28"/>
          <w:szCs w:val="28"/>
        </w:rPr>
      </w:pPr>
      <w:r>
        <w:rPr>
          <w:sz w:val="28"/>
          <w:szCs w:val="28"/>
        </w:rPr>
        <w:t>2. Опишите операции технического обслуживания, проводимые за</w:t>
      </w:r>
      <w:r>
        <w:rPr>
          <w:rFonts w:ascii="Times New Roman CYR" w:hAnsi="Times New Roman CYR" w:cs="Times New Roman CYR"/>
          <w:color w:val="000000"/>
          <w:sz w:val="28"/>
          <w:szCs w:val="28"/>
        </w:rPr>
        <w:t xml:space="preserve"> рулевым управлением</w:t>
      </w:r>
      <w:r>
        <w:rPr>
          <w:sz w:val="28"/>
          <w:szCs w:val="28"/>
        </w:rPr>
        <w:t>.</w:t>
      </w:r>
    </w:p>
    <w:p w:rsidR="00E3763E" w:rsidRPr="001B5201" w:rsidRDefault="00E3763E" w:rsidP="00E3763E">
      <w:pPr>
        <w:rPr>
          <w:sz w:val="28"/>
          <w:szCs w:val="28"/>
        </w:rPr>
      </w:pPr>
    </w:p>
    <w:p w:rsidR="00E3763E" w:rsidRDefault="00E3763E" w:rsidP="00E3763E">
      <w:pPr>
        <w:jc w:val="center"/>
        <w:rPr>
          <w:b/>
          <w:sz w:val="32"/>
          <w:szCs w:val="32"/>
        </w:rPr>
      </w:pPr>
    </w:p>
    <w:p w:rsidR="00E3763E" w:rsidRPr="004A04CB" w:rsidRDefault="00E3763E" w:rsidP="00E3763E">
      <w:pPr>
        <w:jc w:val="center"/>
        <w:rPr>
          <w:b/>
          <w:sz w:val="32"/>
          <w:szCs w:val="32"/>
        </w:rPr>
      </w:pPr>
      <w:r>
        <w:rPr>
          <w:b/>
          <w:sz w:val="32"/>
          <w:szCs w:val="32"/>
        </w:rPr>
        <w:t>Контрольные вопросы</w:t>
      </w:r>
    </w:p>
    <w:p w:rsidR="00E3763E" w:rsidRPr="004A04CB" w:rsidRDefault="00E3763E" w:rsidP="00E3763E">
      <w:pPr>
        <w:jc w:val="center"/>
        <w:rPr>
          <w:b/>
          <w:sz w:val="32"/>
          <w:szCs w:val="32"/>
        </w:rPr>
      </w:pPr>
    </w:p>
    <w:p w:rsidR="00E3763E" w:rsidRDefault="00E3763E" w:rsidP="00E3763E">
      <w:pPr>
        <w:ind w:left="705"/>
        <w:rPr>
          <w:sz w:val="28"/>
          <w:szCs w:val="28"/>
        </w:rPr>
      </w:pPr>
      <w:r w:rsidRPr="00FF3733">
        <w:rPr>
          <w:sz w:val="28"/>
          <w:szCs w:val="28"/>
        </w:rPr>
        <w:t xml:space="preserve">1. </w:t>
      </w:r>
      <w:r w:rsidRPr="001B7295">
        <w:rPr>
          <w:sz w:val="28"/>
          <w:szCs w:val="28"/>
        </w:rPr>
        <w:t>Какие особенности характерны для каждой из схем ру</w:t>
      </w:r>
      <w:r>
        <w:rPr>
          <w:sz w:val="28"/>
          <w:szCs w:val="28"/>
        </w:rPr>
        <w:t>левого управления тракторами?</w:t>
      </w:r>
    </w:p>
    <w:p w:rsidR="00E3763E" w:rsidRDefault="00E3763E" w:rsidP="00E3763E">
      <w:pPr>
        <w:ind w:left="705"/>
        <w:rPr>
          <w:sz w:val="28"/>
          <w:szCs w:val="28"/>
        </w:rPr>
      </w:pPr>
      <w:r>
        <w:rPr>
          <w:sz w:val="28"/>
          <w:szCs w:val="28"/>
        </w:rPr>
        <w:t xml:space="preserve">2. </w:t>
      </w:r>
      <w:r w:rsidRPr="001B7295">
        <w:rPr>
          <w:sz w:val="28"/>
          <w:szCs w:val="28"/>
        </w:rPr>
        <w:t>Из каких деталей состоят рулевой механизм и рулевой привод?</w:t>
      </w:r>
    </w:p>
    <w:p w:rsidR="00E3763E" w:rsidRDefault="00E3763E" w:rsidP="00E3763E">
      <w:pPr>
        <w:ind w:left="705"/>
        <w:rPr>
          <w:sz w:val="28"/>
          <w:szCs w:val="28"/>
        </w:rPr>
      </w:pPr>
      <w:r>
        <w:rPr>
          <w:rFonts w:ascii="Times New Roman CYR" w:hAnsi="Times New Roman CYR" w:cs="Times New Roman CYR"/>
          <w:color w:val="000000"/>
          <w:sz w:val="28"/>
          <w:szCs w:val="28"/>
        </w:rPr>
        <w:t xml:space="preserve">3. </w:t>
      </w:r>
      <w:r w:rsidRPr="001B7295">
        <w:rPr>
          <w:sz w:val="28"/>
          <w:szCs w:val="28"/>
        </w:rPr>
        <w:t>Как движется масло в гидроусилителе рул</w:t>
      </w:r>
      <w:r w:rsidR="006D141F">
        <w:rPr>
          <w:sz w:val="28"/>
          <w:szCs w:val="28"/>
        </w:rPr>
        <w:t xml:space="preserve">евого управления трактора </w:t>
      </w:r>
      <w:r w:rsidR="006D141F" w:rsidRPr="006D141F">
        <w:rPr>
          <w:sz w:val="28"/>
          <w:szCs w:val="28"/>
        </w:rPr>
        <w:t>Беларус-80.1</w:t>
      </w:r>
      <w:r w:rsidR="006D141F">
        <w:rPr>
          <w:sz w:val="28"/>
          <w:szCs w:val="28"/>
        </w:rPr>
        <w:t xml:space="preserve">  </w:t>
      </w:r>
      <w:r w:rsidRPr="001B7295">
        <w:rPr>
          <w:sz w:val="28"/>
          <w:szCs w:val="28"/>
        </w:rPr>
        <w:t xml:space="preserve"> при повороте рулевого колеса вправо и влево?</w:t>
      </w:r>
    </w:p>
    <w:p w:rsidR="00E3763E" w:rsidRDefault="00E3763E" w:rsidP="00E3763E">
      <w:pPr>
        <w:ind w:left="70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4. Как устроен рулевой механизм трактора  </w:t>
      </w:r>
      <w:r w:rsidR="006D141F" w:rsidRPr="006D141F">
        <w:rPr>
          <w:sz w:val="28"/>
          <w:szCs w:val="28"/>
        </w:rPr>
        <w:t>Беларус-80.1</w:t>
      </w:r>
      <w:r w:rsidR="006D141F">
        <w:rPr>
          <w:sz w:val="28"/>
          <w:szCs w:val="28"/>
        </w:rPr>
        <w:t xml:space="preserve">  </w:t>
      </w:r>
      <w:r>
        <w:rPr>
          <w:rFonts w:ascii="Times New Roman CYR" w:hAnsi="Times New Roman CYR" w:cs="Times New Roman CYR"/>
          <w:color w:val="000000"/>
          <w:sz w:val="28"/>
          <w:szCs w:val="28"/>
        </w:rPr>
        <w:t>?</w:t>
      </w:r>
    </w:p>
    <w:p w:rsidR="00E3763E" w:rsidRDefault="00E3763E" w:rsidP="00E3763E">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Какова особенность устройства гидроусилителя рулевого управления?</w:t>
      </w:r>
    </w:p>
    <w:p w:rsidR="00E3763E" w:rsidRDefault="00E3763E" w:rsidP="00E3763E">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По какой причине происходит неустойчивое движение трактора?</w:t>
      </w:r>
    </w:p>
    <w:p w:rsidR="00E3763E" w:rsidRDefault="00E3763E" w:rsidP="00E3763E">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7. Как правильно отрегулировать зазор в зацеплении рейки с сектором?</w:t>
      </w:r>
    </w:p>
    <w:p w:rsidR="00E3763E" w:rsidRDefault="00E3763E" w:rsidP="00E3763E">
      <w:pPr>
        <w:widowControl w:val="0"/>
        <w:autoSpaceDE w:val="0"/>
        <w:autoSpaceDN w:val="0"/>
        <w:adjustRightInd w:val="0"/>
        <w:ind w:left="708"/>
        <w:rPr>
          <w:sz w:val="28"/>
          <w:szCs w:val="28"/>
        </w:rPr>
      </w:pPr>
      <w:r>
        <w:rPr>
          <w:rFonts w:ascii="Times New Roman CYR" w:hAnsi="Times New Roman CYR" w:cs="Times New Roman CYR"/>
          <w:color w:val="000000"/>
          <w:sz w:val="28"/>
          <w:szCs w:val="28"/>
        </w:rPr>
        <w:t xml:space="preserve">8. </w:t>
      </w:r>
      <w:r w:rsidRPr="001B7295">
        <w:rPr>
          <w:sz w:val="28"/>
          <w:szCs w:val="28"/>
        </w:rPr>
        <w:t>Какие неисправности характерны для рулевого</w:t>
      </w:r>
      <w:r>
        <w:rPr>
          <w:sz w:val="28"/>
          <w:szCs w:val="28"/>
        </w:rPr>
        <w:t xml:space="preserve"> управления</w:t>
      </w:r>
      <w:r w:rsidRPr="001B7295">
        <w:rPr>
          <w:sz w:val="28"/>
          <w:szCs w:val="28"/>
        </w:rPr>
        <w:t xml:space="preserve"> и как их устранить?</w:t>
      </w:r>
    </w:p>
    <w:p w:rsidR="00E3763E" w:rsidRPr="000D6D79" w:rsidRDefault="00E3763E" w:rsidP="00E3763E">
      <w:pPr>
        <w:ind w:left="708"/>
        <w:rPr>
          <w:sz w:val="28"/>
          <w:szCs w:val="28"/>
        </w:rPr>
      </w:pPr>
      <w:r>
        <w:rPr>
          <w:rFonts w:ascii="Times New Roman CYR" w:hAnsi="Times New Roman CYR" w:cs="Times New Roman CYR"/>
          <w:color w:val="000000"/>
          <w:sz w:val="28"/>
          <w:szCs w:val="28"/>
        </w:rPr>
        <w:t>9.</w:t>
      </w:r>
      <w:r>
        <w:rPr>
          <w:color w:val="000000"/>
          <w:sz w:val="28"/>
          <w:szCs w:val="28"/>
        </w:rPr>
        <w:t xml:space="preserve"> </w:t>
      </w:r>
      <w:r w:rsidRPr="001B7295">
        <w:rPr>
          <w:sz w:val="28"/>
          <w:szCs w:val="28"/>
        </w:rPr>
        <w:t>В чем заключается техническое обс</w:t>
      </w:r>
      <w:r>
        <w:rPr>
          <w:sz w:val="28"/>
          <w:szCs w:val="28"/>
        </w:rPr>
        <w:t>луживание рулевого управления</w:t>
      </w:r>
      <w:r w:rsidRPr="001B7295">
        <w:rPr>
          <w:sz w:val="28"/>
          <w:szCs w:val="28"/>
        </w:rPr>
        <w:t xml:space="preserve"> колесных тракторов?</w:t>
      </w:r>
    </w:p>
    <w:p w:rsidR="00E3763E" w:rsidRDefault="00E3763E" w:rsidP="00E3763E">
      <w:pPr>
        <w:rPr>
          <w:sz w:val="28"/>
          <w:szCs w:val="28"/>
        </w:rPr>
      </w:pPr>
    </w:p>
    <w:p w:rsidR="00E3763E" w:rsidRDefault="00E3763E" w:rsidP="00E3763E">
      <w:pPr>
        <w:rPr>
          <w:sz w:val="28"/>
          <w:szCs w:val="28"/>
        </w:rPr>
      </w:pPr>
    </w:p>
    <w:p w:rsidR="00E3763E" w:rsidRDefault="00E3763E" w:rsidP="00E3763E">
      <w:pPr>
        <w:rPr>
          <w:sz w:val="28"/>
          <w:szCs w:val="28"/>
        </w:rPr>
      </w:pPr>
    </w:p>
    <w:p w:rsidR="00E3763E" w:rsidRDefault="00E3763E" w:rsidP="00E3763E">
      <w:pPr>
        <w:rPr>
          <w:sz w:val="28"/>
          <w:szCs w:val="28"/>
        </w:rPr>
      </w:pPr>
    </w:p>
    <w:p w:rsidR="00E3763E" w:rsidRDefault="00E3763E" w:rsidP="00E3763E">
      <w:pPr>
        <w:rPr>
          <w:sz w:val="28"/>
          <w:szCs w:val="28"/>
        </w:rPr>
      </w:pPr>
    </w:p>
    <w:p w:rsidR="00E3763E" w:rsidRPr="00FF3733" w:rsidRDefault="00E3763E" w:rsidP="00E3763E">
      <w:pPr>
        <w:rPr>
          <w:sz w:val="28"/>
          <w:szCs w:val="28"/>
        </w:rPr>
      </w:pPr>
    </w:p>
    <w:p w:rsidR="00E3763E" w:rsidRDefault="00E3763E" w:rsidP="00E3763E">
      <w:pPr>
        <w:jc w:val="both"/>
        <w:rPr>
          <w:sz w:val="20"/>
          <w:szCs w:val="20"/>
        </w:rPr>
      </w:pPr>
    </w:p>
    <w:p w:rsidR="00E3763E" w:rsidRDefault="00E3763E" w:rsidP="00E3763E">
      <w:pPr>
        <w:jc w:val="both"/>
        <w:rPr>
          <w:sz w:val="20"/>
          <w:szCs w:val="20"/>
        </w:rPr>
      </w:pPr>
    </w:p>
    <w:p w:rsidR="00E3763E" w:rsidRDefault="00E3763E"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DB0E33" w:rsidRDefault="00DB0E33" w:rsidP="00E3763E">
      <w:pPr>
        <w:jc w:val="both"/>
        <w:rPr>
          <w:sz w:val="20"/>
          <w:szCs w:val="20"/>
        </w:rPr>
      </w:pPr>
    </w:p>
    <w:p w:rsidR="00792947" w:rsidRPr="00EC4C85" w:rsidRDefault="00792947" w:rsidP="00792947">
      <w:pPr>
        <w:autoSpaceDE w:val="0"/>
        <w:autoSpaceDN w:val="0"/>
        <w:adjustRightInd w:val="0"/>
        <w:rPr>
          <w:b/>
          <w:bCs/>
          <w:color w:val="000000"/>
          <w:sz w:val="28"/>
          <w:szCs w:val="28"/>
        </w:rPr>
      </w:pPr>
    </w:p>
    <w:p w:rsidR="00792947" w:rsidRPr="00F31A83" w:rsidRDefault="00792947" w:rsidP="00792947">
      <w:pPr>
        <w:autoSpaceDE w:val="0"/>
        <w:autoSpaceDN w:val="0"/>
        <w:adjustRightInd w:val="0"/>
        <w:jc w:val="center"/>
        <w:rPr>
          <w:b/>
          <w:bCs/>
          <w:color w:val="000000"/>
          <w:sz w:val="28"/>
          <w:szCs w:val="28"/>
        </w:rPr>
      </w:pPr>
      <w:r>
        <w:rPr>
          <w:b/>
          <w:bCs/>
          <w:color w:val="000000"/>
          <w:sz w:val="28"/>
          <w:szCs w:val="28"/>
        </w:rPr>
        <w:t>Практическая работа №33</w:t>
      </w:r>
    </w:p>
    <w:p w:rsidR="00792947" w:rsidRPr="00F62C80" w:rsidRDefault="00792947" w:rsidP="00792947">
      <w:pPr>
        <w:autoSpaceDE w:val="0"/>
        <w:autoSpaceDN w:val="0"/>
        <w:adjustRightInd w:val="0"/>
        <w:rPr>
          <w:b/>
          <w:bCs/>
          <w:color w:val="000000"/>
          <w:sz w:val="28"/>
          <w:szCs w:val="28"/>
        </w:rPr>
      </w:pPr>
    </w:p>
    <w:p w:rsidR="00792947" w:rsidRPr="00EC4C85" w:rsidRDefault="00792947" w:rsidP="00792947">
      <w:pPr>
        <w:autoSpaceDE w:val="0"/>
        <w:autoSpaceDN w:val="0"/>
        <w:adjustRightInd w:val="0"/>
        <w:rPr>
          <w:color w:val="000000"/>
          <w:sz w:val="28"/>
          <w:szCs w:val="28"/>
        </w:rPr>
      </w:pPr>
    </w:p>
    <w:p w:rsidR="00792947" w:rsidRDefault="00792947" w:rsidP="00857AA8">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регулировка гидрообъемного рулевого управления  трактора.</w:t>
      </w:r>
    </w:p>
    <w:p w:rsidR="00792947" w:rsidRPr="00EC4C85" w:rsidRDefault="00792947" w:rsidP="00792947">
      <w:pPr>
        <w:autoSpaceDE w:val="0"/>
        <w:autoSpaceDN w:val="0"/>
        <w:adjustRightInd w:val="0"/>
        <w:rPr>
          <w:b/>
          <w:bCs/>
          <w:color w:val="000000"/>
          <w:sz w:val="28"/>
          <w:szCs w:val="28"/>
        </w:rPr>
      </w:pPr>
    </w:p>
    <w:p w:rsidR="00792947" w:rsidRDefault="00792947" w:rsidP="00792947">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DB0E33">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и регулировке гидрообъемного рулевого управления трактора.</w:t>
      </w:r>
    </w:p>
    <w:p w:rsidR="0081278A" w:rsidRPr="00345460" w:rsidRDefault="0081278A" w:rsidP="0081278A">
      <w:pPr>
        <w:autoSpaceDE w:val="0"/>
        <w:autoSpaceDN w:val="0"/>
        <w:adjustRightInd w:val="0"/>
        <w:rPr>
          <w:color w:val="000000"/>
          <w:sz w:val="28"/>
          <w:szCs w:val="28"/>
        </w:rPr>
      </w:pPr>
    </w:p>
    <w:p w:rsidR="0081278A" w:rsidRPr="009F06BE" w:rsidRDefault="0081278A" w:rsidP="0081278A">
      <w:pPr>
        <w:rPr>
          <w:sz w:val="28"/>
          <w:szCs w:val="28"/>
        </w:rPr>
      </w:pPr>
      <w:r w:rsidRPr="009F06BE">
        <w:rPr>
          <w:b/>
          <w:bCs/>
          <w:sz w:val="28"/>
          <w:szCs w:val="28"/>
        </w:rPr>
        <w:t>Время выполнение занятия</w:t>
      </w:r>
      <w:r w:rsidRPr="009F06BE">
        <w:rPr>
          <w:sz w:val="28"/>
          <w:szCs w:val="28"/>
        </w:rPr>
        <w:t>: 2 часа</w:t>
      </w:r>
    </w:p>
    <w:p w:rsidR="0081278A" w:rsidRPr="009F06BE" w:rsidRDefault="0081278A" w:rsidP="0081278A">
      <w:pPr>
        <w:jc w:val="both"/>
        <w:rPr>
          <w:b/>
          <w:bCs/>
          <w:sz w:val="28"/>
          <w:szCs w:val="28"/>
        </w:rPr>
      </w:pPr>
    </w:p>
    <w:p w:rsidR="0081278A" w:rsidRPr="009F06BE" w:rsidRDefault="0081278A" w:rsidP="0081278A">
      <w:pPr>
        <w:jc w:val="both"/>
        <w:rPr>
          <w:sz w:val="28"/>
          <w:szCs w:val="28"/>
        </w:rPr>
      </w:pPr>
      <w:r w:rsidRPr="009F06BE">
        <w:rPr>
          <w:b/>
          <w:bCs/>
          <w:sz w:val="28"/>
          <w:szCs w:val="28"/>
        </w:rPr>
        <w:t>Место выполнения занятия</w:t>
      </w:r>
      <w:r>
        <w:rPr>
          <w:sz w:val="28"/>
          <w:szCs w:val="28"/>
        </w:rPr>
        <w:t xml:space="preserve">: </w:t>
      </w:r>
      <w:r w:rsidR="00137DBD">
        <w:rPr>
          <w:sz w:val="28"/>
          <w:szCs w:val="28"/>
        </w:rPr>
        <w:t xml:space="preserve">лаборатория </w:t>
      </w:r>
      <w:r w:rsidR="00137DBD">
        <w:rPr>
          <w:sz w:val="30"/>
          <w:szCs w:val="30"/>
        </w:rPr>
        <w:t>«Устройство тракторов».</w:t>
      </w:r>
    </w:p>
    <w:p w:rsidR="0081278A" w:rsidRPr="009F06BE" w:rsidRDefault="0081278A" w:rsidP="0081278A">
      <w:pPr>
        <w:rPr>
          <w:sz w:val="28"/>
          <w:szCs w:val="28"/>
        </w:rPr>
      </w:pPr>
    </w:p>
    <w:p w:rsidR="0081278A" w:rsidRPr="00915896" w:rsidRDefault="0081278A" w:rsidP="0081278A">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33.</w:t>
      </w:r>
      <w:r w:rsidRPr="00F930AF">
        <w:rPr>
          <w:color w:val="000000"/>
          <w:sz w:val="28"/>
          <w:szCs w:val="28"/>
        </w:rPr>
        <w:t xml:space="preserve"> </w:t>
      </w:r>
      <w:r>
        <w:rPr>
          <w:color w:val="000000"/>
          <w:sz w:val="28"/>
          <w:szCs w:val="28"/>
        </w:rPr>
        <w:t>Трактор Беларус-1221,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792947" w:rsidRDefault="00792947" w:rsidP="00345460">
      <w:pPr>
        <w:autoSpaceDE w:val="0"/>
        <w:autoSpaceDN w:val="0"/>
        <w:adjustRightInd w:val="0"/>
        <w:rPr>
          <w:b/>
          <w:bCs/>
          <w:color w:val="000000"/>
          <w:sz w:val="28"/>
          <w:szCs w:val="28"/>
          <w:u w:val="single"/>
        </w:rPr>
      </w:pPr>
    </w:p>
    <w:p w:rsidR="00792947" w:rsidRDefault="00792947" w:rsidP="00792947">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F5AB4" w:rsidRDefault="009F5AB4" w:rsidP="009F5AB4">
      <w:pPr>
        <w:autoSpaceDE w:val="0"/>
        <w:autoSpaceDN w:val="0"/>
        <w:adjustRightInd w:val="0"/>
        <w:jc w:val="center"/>
        <w:rPr>
          <w:b/>
          <w:bCs/>
          <w:color w:val="000000"/>
          <w:u w:val="single"/>
        </w:rPr>
      </w:pPr>
    </w:p>
    <w:p w:rsidR="00792947" w:rsidRDefault="00792947" w:rsidP="00792947">
      <w:pPr>
        <w:autoSpaceDE w:val="0"/>
        <w:autoSpaceDN w:val="0"/>
        <w:adjustRightInd w:val="0"/>
        <w:jc w:val="center"/>
        <w:rPr>
          <w:b/>
          <w:bCs/>
          <w:color w:val="000000"/>
          <w:u w:val="single"/>
        </w:rPr>
      </w:pPr>
    </w:p>
    <w:p w:rsidR="00792947" w:rsidRDefault="00792947" w:rsidP="00792947">
      <w:pPr>
        <w:autoSpaceDE w:val="0"/>
        <w:autoSpaceDN w:val="0"/>
        <w:adjustRightInd w:val="0"/>
        <w:jc w:val="center"/>
        <w:rPr>
          <w:b/>
          <w:bCs/>
          <w:color w:val="000000"/>
          <w:u w:val="single"/>
        </w:rPr>
      </w:pPr>
    </w:p>
    <w:p w:rsidR="00792947" w:rsidRPr="006D141F" w:rsidRDefault="00792947" w:rsidP="00792947">
      <w:pPr>
        <w:autoSpaceDE w:val="0"/>
        <w:autoSpaceDN w:val="0"/>
        <w:adjustRightInd w:val="0"/>
        <w:jc w:val="center"/>
        <w:rPr>
          <w:b/>
          <w:bCs/>
          <w:color w:val="000000"/>
          <w:sz w:val="28"/>
          <w:szCs w:val="28"/>
        </w:rPr>
      </w:pPr>
      <w:r w:rsidRPr="006D141F">
        <w:rPr>
          <w:b/>
          <w:bCs/>
          <w:color w:val="000000"/>
          <w:sz w:val="28"/>
          <w:szCs w:val="28"/>
        </w:rPr>
        <w:t>2. Работа в лаборатории.</w:t>
      </w:r>
    </w:p>
    <w:p w:rsidR="00792947" w:rsidRPr="002740D3" w:rsidRDefault="00792947" w:rsidP="00792947">
      <w:pPr>
        <w:rPr>
          <w:sz w:val="28"/>
          <w:szCs w:val="28"/>
        </w:rPr>
      </w:pPr>
    </w:p>
    <w:p w:rsidR="00792947" w:rsidRPr="00E3763E" w:rsidRDefault="00792947" w:rsidP="00792947">
      <w:pPr>
        <w:autoSpaceDE w:val="0"/>
        <w:autoSpaceDN w:val="0"/>
        <w:adjustRightInd w:val="0"/>
        <w:rPr>
          <w:color w:val="000000"/>
          <w:sz w:val="28"/>
          <w:szCs w:val="28"/>
        </w:rPr>
      </w:pPr>
      <w:r w:rsidRPr="00E3763E">
        <w:rPr>
          <w:color w:val="000000"/>
          <w:sz w:val="28"/>
          <w:szCs w:val="28"/>
        </w:rPr>
        <w:t>2.1. Пройти контроль на подготовленность к выполнению задания.</w:t>
      </w:r>
    </w:p>
    <w:p w:rsidR="00792947" w:rsidRPr="00E3763E" w:rsidRDefault="00792947" w:rsidP="00792947">
      <w:pPr>
        <w:autoSpaceDE w:val="0"/>
        <w:autoSpaceDN w:val="0"/>
        <w:adjustRightInd w:val="0"/>
        <w:rPr>
          <w:color w:val="000000"/>
          <w:sz w:val="28"/>
          <w:szCs w:val="28"/>
        </w:rPr>
      </w:pPr>
      <w:r w:rsidRPr="00E3763E">
        <w:rPr>
          <w:color w:val="000000"/>
          <w:sz w:val="28"/>
          <w:szCs w:val="28"/>
        </w:rPr>
        <w:t>2.2. Подготовить рабочее место к выполнению задания.</w:t>
      </w:r>
    </w:p>
    <w:p w:rsidR="00792947" w:rsidRPr="00E3763E" w:rsidRDefault="00792947" w:rsidP="00792947">
      <w:pPr>
        <w:rPr>
          <w:color w:val="000000"/>
          <w:spacing w:val="-1"/>
          <w:sz w:val="28"/>
          <w:szCs w:val="28"/>
        </w:rPr>
      </w:pPr>
      <w:r w:rsidRPr="00E3763E">
        <w:rPr>
          <w:sz w:val="28"/>
          <w:szCs w:val="28"/>
        </w:rPr>
        <w:t xml:space="preserve">2.3. </w:t>
      </w:r>
      <w:r w:rsidRPr="00E3763E">
        <w:rPr>
          <w:color w:val="000000"/>
          <w:spacing w:val="-1"/>
          <w:sz w:val="28"/>
          <w:szCs w:val="28"/>
        </w:rPr>
        <w:t>Рассмотреть на тракторе место установки</w:t>
      </w:r>
      <w:r>
        <w:rPr>
          <w:color w:val="000000"/>
          <w:spacing w:val="-1"/>
          <w:sz w:val="28"/>
          <w:szCs w:val="28"/>
        </w:rPr>
        <w:t xml:space="preserve"> гидрообъемного</w:t>
      </w:r>
      <w:r w:rsidRPr="00E3763E">
        <w:rPr>
          <w:color w:val="000000"/>
          <w:spacing w:val="-1"/>
          <w:sz w:val="28"/>
          <w:szCs w:val="28"/>
        </w:rPr>
        <w:t xml:space="preserve"> </w:t>
      </w:r>
      <w:r w:rsidRPr="00E3763E">
        <w:rPr>
          <w:sz w:val="28"/>
          <w:szCs w:val="28"/>
        </w:rPr>
        <w:t>рулевого управления</w:t>
      </w:r>
      <w:r w:rsidRPr="00E3763E">
        <w:rPr>
          <w:color w:val="000000"/>
          <w:spacing w:val="-1"/>
          <w:sz w:val="28"/>
          <w:szCs w:val="28"/>
        </w:rPr>
        <w:t>.</w:t>
      </w:r>
    </w:p>
    <w:p w:rsidR="00792947" w:rsidRPr="00E3763E" w:rsidRDefault="00792947" w:rsidP="00792947">
      <w:pPr>
        <w:rPr>
          <w:color w:val="000000"/>
          <w:spacing w:val="-1"/>
          <w:sz w:val="28"/>
          <w:szCs w:val="28"/>
        </w:rPr>
      </w:pPr>
      <w:r w:rsidRPr="00E3763E">
        <w:rPr>
          <w:color w:val="000000"/>
          <w:spacing w:val="-1"/>
          <w:sz w:val="28"/>
          <w:szCs w:val="28"/>
        </w:rPr>
        <w:t xml:space="preserve">2.4. Произвести частичную разборку </w:t>
      </w:r>
      <w:r>
        <w:rPr>
          <w:color w:val="000000"/>
          <w:spacing w:val="-1"/>
          <w:sz w:val="28"/>
          <w:szCs w:val="28"/>
        </w:rPr>
        <w:t>гидрообъемного</w:t>
      </w:r>
      <w:r w:rsidRPr="00E3763E">
        <w:rPr>
          <w:sz w:val="28"/>
          <w:szCs w:val="28"/>
        </w:rPr>
        <w:t xml:space="preserve"> рулевого управления трактора</w:t>
      </w:r>
      <w:r w:rsidRPr="00E3763E">
        <w:rPr>
          <w:color w:val="000000"/>
          <w:spacing w:val="-1"/>
          <w:sz w:val="28"/>
          <w:szCs w:val="28"/>
        </w:rPr>
        <w:t xml:space="preserve"> </w:t>
      </w:r>
    </w:p>
    <w:p w:rsidR="00792947" w:rsidRPr="00E3763E" w:rsidRDefault="00792947" w:rsidP="00792947">
      <w:pPr>
        <w:rPr>
          <w:color w:val="000000"/>
          <w:spacing w:val="-1"/>
          <w:sz w:val="28"/>
          <w:szCs w:val="28"/>
        </w:rPr>
      </w:pPr>
      <w:r w:rsidRPr="00E3763E">
        <w:rPr>
          <w:color w:val="000000"/>
          <w:spacing w:val="-1"/>
          <w:sz w:val="28"/>
          <w:szCs w:val="28"/>
        </w:rPr>
        <w:t xml:space="preserve">2.5. Изучить </w:t>
      </w:r>
      <w:r>
        <w:rPr>
          <w:sz w:val="28"/>
          <w:szCs w:val="28"/>
        </w:rPr>
        <w:t xml:space="preserve"> работу  и  регулировку</w:t>
      </w:r>
      <w:r w:rsidRPr="00792947">
        <w:rPr>
          <w:color w:val="000000"/>
          <w:spacing w:val="-1"/>
          <w:sz w:val="28"/>
          <w:szCs w:val="28"/>
        </w:rPr>
        <w:t xml:space="preserve"> </w:t>
      </w:r>
      <w:r>
        <w:rPr>
          <w:color w:val="000000"/>
          <w:spacing w:val="-1"/>
          <w:sz w:val="28"/>
          <w:szCs w:val="28"/>
        </w:rPr>
        <w:t>гидрообъемного</w:t>
      </w:r>
      <w:r w:rsidRPr="00E3763E">
        <w:rPr>
          <w:sz w:val="28"/>
          <w:szCs w:val="28"/>
        </w:rPr>
        <w:t xml:space="preserve"> рулевого управления трактора</w:t>
      </w:r>
      <w:r w:rsidRPr="00E3763E">
        <w:rPr>
          <w:color w:val="000000"/>
          <w:spacing w:val="-1"/>
          <w:sz w:val="28"/>
          <w:szCs w:val="28"/>
        </w:rPr>
        <w:t xml:space="preserve"> </w:t>
      </w:r>
    </w:p>
    <w:p w:rsidR="00792947" w:rsidRPr="00E3763E" w:rsidRDefault="00792947" w:rsidP="00792947">
      <w:pPr>
        <w:rPr>
          <w:color w:val="000000"/>
          <w:spacing w:val="-1"/>
          <w:sz w:val="28"/>
          <w:szCs w:val="28"/>
        </w:rPr>
      </w:pPr>
      <w:r w:rsidRPr="00E3763E">
        <w:rPr>
          <w:color w:val="000000"/>
          <w:spacing w:val="-1"/>
          <w:sz w:val="28"/>
          <w:szCs w:val="28"/>
        </w:rPr>
        <w:t xml:space="preserve">2.6. Произвести сборку </w:t>
      </w:r>
      <w:r w:rsidRPr="00E3763E">
        <w:rPr>
          <w:sz w:val="28"/>
          <w:szCs w:val="28"/>
        </w:rPr>
        <w:t xml:space="preserve">механизмов </w:t>
      </w:r>
      <w:r>
        <w:rPr>
          <w:color w:val="000000"/>
          <w:spacing w:val="-1"/>
          <w:sz w:val="28"/>
          <w:szCs w:val="28"/>
        </w:rPr>
        <w:t>гидрообъемного</w:t>
      </w:r>
      <w:r w:rsidRPr="00E3763E">
        <w:rPr>
          <w:sz w:val="28"/>
          <w:szCs w:val="28"/>
        </w:rPr>
        <w:t xml:space="preserve"> рулевого управления трактора</w:t>
      </w:r>
      <w:r w:rsidRPr="00E3763E">
        <w:rPr>
          <w:color w:val="000000"/>
          <w:spacing w:val="-1"/>
          <w:sz w:val="28"/>
          <w:szCs w:val="28"/>
        </w:rPr>
        <w:t xml:space="preserve"> в порядке обратном ее разборке</w:t>
      </w:r>
    </w:p>
    <w:p w:rsidR="00792947" w:rsidRPr="00E3763E" w:rsidRDefault="00792947" w:rsidP="00792947">
      <w:pPr>
        <w:rPr>
          <w:sz w:val="28"/>
          <w:szCs w:val="28"/>
        </w:rPr>
      </w:pPr>
      <w:r w:rsidRPr="00E3763E">
        <w:rPr>
          <w:sz w:val="28"/>
          <w:szCs w:val="28"/>
        </w:rPr>
        <w:t>2.7. Убрать рабочее место.</w:t>
      </w:r>
    </w:p>
    <w:p w:rsidR="00792947" w:rsidRPr="00E3763E" w:rsidRDefault="00792947" w:rsidP="00792947">
      <w:pPr>
        <w:rPr>
          <w:sz w:val="28"/>
          <w:szCs w:val="28"/>
        </w:rPr>
      </w:pPr>
      <w:r w:rsidRPr="00E3763E">
        <w:rPr>
          <w:sz w:val="28"/>
          <w:szCs w:val="28"/>
        </w:rPr>
        <w:t>2.8. Оформить и сдать отчёт.</w:t>
      </w:r>
    </w:p>
    <w:p w:rsidR="00792947" w:rsidRPr="00E3763E" w:rsidRDefault="00792947" w:rsidP="00792947">
      <w:pPr>
        <w:rPr>
          <w:color w:val="000000"/>
          <w:sz w:val="28"/>
          <w:szCs w:val="28"/>
        </w:rPr>
      </w:pPr>
    </w:p>
    <w:p w:rsidR="00792947" w:rsidRDefault="00792947" w:rsidP="00792947"/>
    <w:p w:rsidR="00792947" w:rsidRDefault="00792947" w:rsidP="00792947">
      <w:pPr>
        <w:jc w:val="both"/>
        <w:rPr>
          <w:sz w:val="20"/>
          <w:szCs w:val="20"/>
        </w:rPr>
      </w:pPr>
    </w:p>
    <w:p w:rsidR="00792947" w:rsidRPr="00EE4DA5" w:rsidRDefault="00792947" w:rsidP="00792947">
      <w:pPr>
        <w:jc w:val="center"/>
        <w:rPr>
          <w:b/>
          <w:sz w:val="28"/>
          <w:szCs w:val="28"/>
        </w:rPr>
      </w:pPr>
      <w:r w:rsidRPr="00EE4DA5">
        <w:rPr>
          <w:b/>
          <w:sz w:val="28"/>
          <w:szCs w:val="28"/>
        </w:rPr>
        <w:lastRenderedPageBreak/>
        <w:t>МЕТОДИЧЕСКИЕ УКАЗАНИЯ К ВЫПОЛНЕНИЮ РАБОТЫ</w:t>
      </w:r>
    </w:p>
    <w:p w:rsidR="00792947" w:rsidRPr="00FF3733" w:rsidRDefault="00792947" w:rsidP="00792947">
      <w:pPr>
        <w:rPr>
          <w:sz w:val="28"/>
          <w:szCs w:val="28"/>
        </w:rPr>
      </w:pPr>
    </w:p>
    <w:p w:rsidR="00792947" w:rsidRPr="00FF3733" w:rsidRDefault="00792947" w:rsidP="00792947">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rFonts w:ascii="Times New Roman CYR" w:hAnsi="Times New Roman CYR" w:cs="Times New Roman CYR"/>
          <w:sz w:val="28"/>
          <w:szCs w:val="28"/>
        </w:rPr>
        <w:t>рулевого управления</w:t>
      </w:r>
      <w:r>
        <w:rPr>
          <w:color w:val="000000"/>
          <w:spacing w:val="-1"/>
          <w:sz w:val="28"/>
          <w:szCs w:val="28"/>
        </w:rPr>
        <w:t xml:space="preserve"> тракторов</w:t>
      </w:r>
      <w:r>
        <w:rPr>
          <w:sz w:val="28"/>
          <w:szCs w:val="28"/>
        </w:rPr>
        <w:t xml:space="preserve"> </w:t>
      </w:r>
      <w:r w:rsidRPr="00587D56">
        <w:rPr>
          <w:sz w:val="28"/>
          <w:szCs w:val="28"/>
        </w:rPr>
        <w:t>гидрообъемного рулевого управления</w:t>
      </w:r>
      <w:r>
        <w:rPr>
          <w:sz w:val="28"/>
          <w:szCs w:val="28"/>
        </w:rPr>
        <w:t>.</w:t>
      </w:r>
      <w:r w:rsidRPr="00FF3733">
        <w:rPr>
          <w:sz w:val="28"/>
          <w:szCs w:val="28"/>
        </w:rPr>
        <w:t xml:space="preserve"> Проанали</w:t>
      </w:r>
      <w:r>
        <w:rPr>
          <w:sz w:val="28"/>
          <w:szCs w:val="28"/>
        </w:rPr>
        <w:t>з</w:t>
      </w:r>
      <w:r w:rsidRPr="00FF3733">
        <w:rPr>
          <w:sz w:val="28"/>
          <w:szCs w:val="28"/>
        </w:rPr>
        <w:t xml:space="preserve">ируйте влияние </w:t>
      </w:r>
      <w:r>
        <w:rPr>
          <w:sz w:val="28"/>
          <w:szCs w:val="28"/>
        </w:rPr>
        <w:t>технического состояния</w:t>
      </w:r>
      <w:r w:rsidRPr="0032689C">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 xml:space="preserve"> на безопасность движения и срок его службы</w:t>
      </w:r>
      <w:r w:rsidRPr="00FF3733">
        <w:rPr>
          <w:sz w:val="28"/>
          <w:szCs w:val="28"/>
        </w:rPr>
        <w:t>.</w:t>
      </w:r>
    </w:p>
    <w:p w:rsidR="006D141F" w:rsidRDefault="00792947" w:rsidP="00792947">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устройство и уясните процесс работы</w:t>
      </w:r>
      <w:r w:rsidRPr="00587D56">
        <w:rPr>
          <w:b/>
          <w:i/>
          <w:sz w:val="28"/>
          <w:szCs w:val="28"/>
        </w:rPr>
        <w:t xml:space="preserve"> </w:t>
      </w:r>
      <w:r w:rsidRPr="00587D56">
        <w:rPr>
          <w:sz w:val="28"/>
          <w:szCs w:val="28"/>
        </w:rPr>
        <w:t>гидрообъемного рулевого управления</w:t>
      </w:r>
      <w:r w:rsidRPr="00FF3733">
        <w:rPr>
          <w:sz w:val="28"/>
          <w:szCs w:val="28"/>
        </w:rPr>
        <w:t xml:space="preserve">. </w:t>
      </w:r>
      <w:r>
        <w:rPr>
          <w:sz w:val="28"/>
          <w:szCs w:val="28"/>
        </w:rPr>
        <w:t>На тракторе рассмотрите расположение и крепление</w:t>
      </w:r>
      <w:r w:rsidRPr="00587D56">
        <w:rPr>
          <w:b/>
          <w:i/>
          <w:sz w:val="28"/>
          <w:szCs w:val="28"/>
        </w:rPr>
        <w:t xml:space="preserve"> </w:t>
      </w:r>
      <w:r w:rsidRPr="004D0FF2">
        <w:rPr>
          <w:sz w:val="28"/>
          <w:szCs w:val="28"/>
        </w:rPr>
        <w:t>гидрообъемного рулевого управления.</w:t>
      </w:r>
      <w:r>
        <w:rPr>
          <w:sz w:val="28"/>
          <w:szCs w:val="28"/>
        </w:rPr>
        <w:t xml:space="preserve"> Ознакомьтесь с регулировками </w:t>
      </w:r>
      <w:r w:rsidRPr="004D0FF2">
        <w:rPr>
          <w:sz w:val="28"/>
          <w:szCs w:val="28"/>
        </w:rPr>
        <w:t>гидрообъемного рулевого управления</w:t>
      </w:r>
      <w:r>
        <w:rPr>
          <w:sz w:val="28"/>
          <w:szCs w:val="28"/>
        </w:rPr>
        <w:t>.</w:t>
      </w:r>
    </w:p>
    <w:p w:rsidR="006D141F" w:rsidRDefault="006D141F" w:rsidP="006D141F">
      <w:pPr>
        <w:jc w:val="both"/>
        <w:rPr>
          <w:sz w:val="28"/>
          <w:szCs w:val="28"/>
        </w:rPr>
      </w:pPr>
      <w:r w:rsidRPr="00657F6D">
        <w:rPr>
          <w:sz w:val="28"/>
          <w:szCs w:val="28"/>
        </w:rPr>
        <w:t>Насос-дозатор</w:t>
      </w:r>
      <w:r w:rsidRPr="00657F6D">
        <w:rPr>
          <w:rStyle w:val="2810pt1"/>
          <w:sz w:val="28"/>
          <w:szCs w:val="28"/>
        </w:rPr>
        <w:t xml:space="preserve"> 6</w:t>
      </w:r>
      <w:r w:rsidR="00657F6D">
        <w:rPr>
          <w:sz w:val="28"/>
          <w:szCs w:val="28"/>
        </w:rPr>
        <w:t xml:space="preserve"> (рис. 1</w:t>
      </w:r>
      <w:r w:rsidRPr="00657F6D">
        <w:rPr>
          <w:sz w:val="28"/>
          <w:szCs w:val="28"/>
        </w:rPr>
        <w:t>) установлен на кронштейне 5</w:t>
      </w:r>
      <w:r w:rsidR="00657F6D">
        <w:rPr>
          <w:sz w:val="28"/>
          <w:szCs w:val="28"/>
        </w:rPr>
        <w:t xml:space="preserve"> </w:t>
      </w:r>
      <w:r w:rsidRPr="00657F6D">
        <w:rPr>
          <w:sz w:val="28"/>
          <w:szCs w:val="28"/>
        </w:rPr>
        <w:t>рулевой</w:t>
      </w:r>
      <w:r w:rsidRPr="00657F6D">
        <w:rPr>
          <w:sz w:val="28"/>
          <w:szCs w:val="28"/>
        </w:rPr>
        <w:br/>
        <w:t>колонки</w:t>
      </w:r>
      <w:r w:rsidRPr="00657F6D">
        <w:rPr>
          <w:rStyle w:val="2812"/>
          <w:sz w:val="28"/>
          <w:szCs w:val="28"/>
        </w:rPr>
        <w:t xml:space="preserve"> 4,</w:t>
      </w:r>
      <w:r w:rsidRPr="00657F6D">
        <w:rPr>
          <w:sz w:val="28"/>
          <w:szCs w:val="28"/>
        </w:rPr>
        <w:t xml:space="preserve"> гидроцилиндры поворота на переднем ведущем мосту</w:t>
      </w:r>
      <w:r w:rsidRPr="00657F6D">
        <w:rPr>
          <w:rStyle w:val="2812"/>
          <w:sz w:val="28"/>
          <w:szCs w:val="28"/>
        </w:rPr>
        <w:t xml:space="preserve"> 14</w:t>
      </w:r>
      <w:r w:rsidRPr="00657F6D">
        <w:rPr>
          <w:rStyle w:val="2812"/>
          <w:sz w:val="28"/>
          <w:szCs w:val="28"/>
        </w:rPr>
        <w:br/>
      </w:r>
      <w:r w:rsidRPr="00657F6D">
        <w:rPr>
          <w:sz w:val="28"/>
          <w:szCs w:val="28"/>
        </w:rPr>
        <w:t>спереди трактора, насос</w:t>
      </w:r>
      <w:r w:rsidRPr="00657F6D">
        <w:rPr>
          <w:rStyle w:val="2811"/>
          <w:sz w:val="28"/>
          <w:szCs w:val="28"/>
        </w:rPr>
        <w:t xml:space="preserve"> 16</w:t>
      </w:r>
      <w:r w:rsidRPr="00657F6D">
        <w:rPr>
          <w:sz w:val="28"/>
          <w:szCs w:val="28"/>
        </w:rPr>
        <w:t xml:space="preserve"> рулевого управления (питания) — на</w:t>
      </w:r>
      <w:r w:rsidR="00657F6D">
        <w:rPr>
          <w:sz w:val="28"/>
          <w:szCs w:val="28"/>
        </w:rPr>
        <w:t xml:space="preserve"> дизеле.</w:t>
      </w:r>
    </w:p>
    <w:p w:rsidR="00657F6D" w:rsidRPr="00657F6D" w:rsidRDefault="00657F6D" w:rsidP="00657F6D">
      <w:pPr>
        <w:pStyle w:val="281"/>
        <w:shd w:val="clear" w:color="auto" w:fill="auto"/>
        <w:spacing w:line="240" w:lineRule="auto"/>
        <w:ind w:left="20" w:right="20" w:firstLine="320"/>
        <w:rPr>
          <w:sz w:val="28"/>
          <w:szCs w:val="28"/>
        </w:rPr>
      </w:pPr>
      <w:r>
        <w:rPr>
          <w:sz w:val="28"/>
          <w:szCs w:val="28"/>
        </w:rPr>
        <w:t xml:space="preserve">Насос-дозатор 6 </w:t>
      </w:r>
      <w:r w:rsidRPr="00657F6D">
        <w:rPr>
          <w:sz w:val="28"/>
          <w:szCs w:val="28"/>
        </w:rPr>
        <w:t>соединен рукавами высокого давления 7</w:t>
      </w:r>
      <w:r>
        <w:rPr>
          <w:sz w:val="28"/>
          <w:szCs w:val="28"/>
        </w:rPr>
        <w:t xml:space="preserve"> </w:t>
      </w:r>
      <w:r w:rsidRPr="00657F6D">
        <w:rPr>
          <w:sz w:val="28"/>
          <w:szCs w:val="28"/>
        </w:rPr>
        <w:t>с гид-</w:t>
      </w:r>
      <w:r w:rsidRPr="00657F6D">
        <w:rPr>
          <w:sz w:val="28"/>
          <w:szCs w:val="28"/>
        </w:rPr>
        <w:br/>
        <w:t>роцилиндрами поворота, насосом питания и баком ГОРУ. При пря-</w:t>
      </w:r>
      <w:r w:rsidRPr="00657F6D">
        <w:rPr>
          <w:sz w:val="28"/>
          <w:szCs w:val="28"/>
        </w:rPr>
        <w:br/>
        <w:t>молинейном движении полости цилиндров заперты поясками золот-</w:t>
      </w:r>
      <w:r w:rsidRPr="00657F6D">
        <w:rPr>
          <w:sz w:val="28"/>
          <w:szCs w:val="28"/>
        </w:rPr>
        <w:br/>
        <w:t>ника насоса-дозатора, и масло от насоса питания, поступая к насо-</w:t>
      </w:r>
      <w:r w:rsidRPr="00657F6D">
        <w:rPr>
          <w:sz w:val="28"/>
          <w:szCs w:val="28"/>
        </w:rPr>
        <w:br/>
        <w:t>су-дозатору, возвращается в бак ГОРУ. При повороте рулевого коле-</w:t>
      </w:r>
      <w:r w:rsidRPr="00657F6D">
        <w:rPr>
          <w:sz w:val="28"/>
          <w:szCs w:val="28"/>
        </w:rPr>
        <w:br/>
        <w:t>са золотник</w:t>
      </w:r>
      <w:r w:rsidRPr="00657F6D">
        <w:rPr>
          <w:rStyle w:val="2812"/>
          <w:sz w:val="28"/>
          <w:szCs w:val="28"/>
        </w:rPr>
        <w:t xml:space="preserve"> 4</w:t>
      </w:r>
      <w:r>
        <w:rPr>
          <w:sz w:val="28"/>
          <w:szCs w:val="28"/>
        </w:rPr>
        <w:t xml:space="preserve"> (рис. 2</w:t>
      </w:r>
      <w:r w:rsidRPr="00657F6D">
        <w:rPr>
          <w:sz w:val="28"/>
          <w:szCs w:val="28"/>
        </w:rPr>
        <w:t>) насоса-дозатора смещается относительно</w:t>
      </w:r>
      <w:r w:rsidRPr="00657F6D">
        <w:rPr>
          <w:sz w:val="28"/>
          <w:szCs w:val="28"/>
        </w:rPr>
        <w:br/>
        <w:t>гильзы</w:t>
      </w:r>
      <w:r w:rsidRPr="00657F6D">
        <w:rPr>
          <w:rStyle w:val="289pt2"/>
          <w:sz w:val="28"/>
          <w:szCs w:val="28"/>
        </w:rPr>
        <w:t xml:space="preserve"> 10</w:t>
      </w:r>
      <w:r w:rsidRPr="00657F6D">
        <w:rPr>
          <w:sz w:val="28"/>
          <w:szCs w:val="28"/>
        </w:rPr>
        <w:t>, обеспечивая подачу масла в гидроцилиндры поворота в</w:t>
      </w:r>
      <w:r w:rsidRPr="00657F6D">
        <w:rPr>
          <w:sz w:val="28"/>
          <w:szCs w:val="28"/>
        </w:rPr>
        <w:br/>
        <w:t>количестве, пропорциональном углу поворота рулевого колеса. При</w:t>
      </w:r>
      <w:r w:rsidRPr="00657F6D">
        <w:rPr>
          <w:sz w:val="28"/>
          <w:szCs w:val="28"/>
        </w:rPr>
        <w:br/>
        <w:t>повороте рулевого колеса, с увеличением сопротивления, оказывае-</w:t>
      </w:r>
      <w:r w:rsidRPr="00657F6D">
        <w:rPr>
          <w:sz w:val="28"/>
          <w:szCs w:val="28"/>
        </w:rPr>
        <w:br/>
        <w:t>мого</w:t>
      </w:r>
      <w:r w:rsidRPr="00657F6D">
        <w:rPr>
          <w:rStyle w:val="2811pt9"/>
          <w:sz w:val="28"/>
          <w:szCs w:val="28"/>
        </w:rPr>
        <w:t xml:space="preserve"> фунтом</w:t>
      </w:r>
      <w:r w:rsidRPr="00657F6D">
        <w:rPr>
          <w:sz w:val="28"/>
          <w:szCs w:val="28"/>
        </w:rPr>
        <w:t xml:space="preserve"> повороту колес, возрастает давление масла на пояски</w:t>
      </w:r>
      <w:r w:rsidRPr="00657F6D">
        <w:rPr>
          <w:sz w:val="28"/>
          <w:szCs w:val="28"/>
        </w:rPr>
        <w:br/>
        <w:t>золотника, и, чтобы повернуть золотник, необходимо приложить к</w:t>
      </w:r>
      <w:r>
        <w:rPr>
          <w:sz w:val="28"/>
          <w:szCs w:val="28"/>
        </w:rPr>
        <w:t xml:space="preserve"> </w:t>
      </w:r>
      <w:r w:rsidRPr="00657F6D">
        <w:rPr>
          <w:sz w:val="28"/>
          <w:szCs w:val="28"/>
        </w:rPr>
        <w:t>рулевому колесу большее усилие. Благодаря этому водитель не утра-</w:t>
      </w:r>
      <w:r w:rsidRPr="00657F6D">
        <w:rPr>
          <w:sz w:val="28"/>
          <w:szCs w:val="28"/>
        </w:rPr>
        <w:br/>
        <w:t>чивает ощущения сопротивления поворота колес и может точнее</w:t>
      </w:r>
      <w:r w:rsidRPr="00657F6D">
        <w:rPr>
          <w:sz w:val="28"/>
          <w:szCs w:val="28"/>
        </w:rPr>
        <w:br/>
        <w:t>вести трактор по заданному маршруту.</w:t>
      </w:r>
    </w:p>
    <w:p w:rsidR="00657F6D" w:rsidRPr="00657F6D" w:rsidRDefault="00657F6D" w:rsidP="00657F6D">
      <w:pPr>
        <w:pStyle w:val="281"/>
        <w:shd w:val="clear" w:color="auto" w:fill="auto"/>
        <w:spacing w:line="240" w:lineRule="auto"/>
        <w:ind w:firstLine="300"/>
        <w:rPr>
          <w:sz w:val="28"/>
          <w:szCs w:val="28"/>
        </w:rPr>
      </w:pPr>
      <w:r w:rsidRPr="00657F6D">
        <w:rPr>
          <w:sz w:val="28"/>
          <w:szCs w:val="28"/>
        </w:rPr>
        <w:t>Насос-дозатор включает в себя кача</w:t>
      </w:r>
      <w:r w:rsidR="009F5AB4">
        <w:rPr>
          <w:sz w:val="28"/>
          <w:szCs w:val="28"/>
        </w:rPr>
        <w:t>ющий узел /, распредели-</w:t>
      </w:r>
      <w:r w:rsidR="009F5AB4">
        <w:rPr>
          <w:sz w:val="28"/>
          <w:szCs w:val="28"/>
        </w:rPr>
        <w:br/>
        <w:t>тель 11</w:t>
      </w:r>
      <w:r w:rsidRPr="00657F6D">
        <w:rPr>
          <w:sz w:val="28"/>
          <w:szCs w:val="28"/>
        </w:rPr>
        <w:t>, обратный клапан</w:t>
      </w:r>
      <w:r w:rsidRPr="00657F6D">
        <w:rPr>
          <w:rStyle w:val="2810"/>
          <w:sz w:val="28"/>
          <w:szCs w:val="28"/>
        </w:rPr>
        <w:t xml:space="preserve"> 9,</w:t>
      </w:r>
      <w:r w:rsidRPr="00657F6D">
        <w:rPr>
          <w:sz w:val="28"/>
          <w:szCs w:val="28"/>
        </w:rPr>
        <w:t xml:space="preserve"> два противоударных клапана 7, предох-</w:t>
      </w:r>
      <w:r w:rsidRPr="00657F6D">
        <w:rPr>
          <w:sz w:val="28"/>
          <w:szCs w:val="28"/>
        </w:rPr>
        <w:br/>
        <w:t>ранительный клапан 5 и два противовакуумных клапана</w:t>
      </w:r>
      <w:r>
        <w:rPr>
          <w:rStyle w:val="28TrebuchetMS2"/>
          <w:sz w:val="28"/>
          <w:szCs w:val="28"/>
        </w:rPr>
        <w:t xml:space="preserve"> 8.</w:t>
      </w:r>
    </w:p>
    <w:p w:rsidR="00657F6D" w:rsidRPr="00657F6D" w:rsidRDefault="00657F6D" w:rsidP="00657F6D">
      <w:pPr>
        <w:pStyle w:val="281"/>
        <w:shd w:val="clear" w:color="auto" w:fill="auto"/>
        <w:spacing w:line="240" w:lineRule="auto"/>
        <w:ind w:firstLine="300"/>
        <w:rPr>
          <w:sz w:val="28"/>
          <w:szCs w:val="28"/>
        </w:rPr>
      </w:pPr>
      <w:r w:rsidRPr="00657F6D">
        <w:rPr>
          <w:sz w:val="28"/>
          <w:szCs w:val="28"/>
        </w:rPr>
        <w:t>Героторный качающий узел состоит из закрепленного на корпусе</w:t>
      </w:r>
      <w:r w:rsidRPr="00657F6D">
        <w:rPr>
          <w:sz w:val="28"/>
          <w:szCs w:val="28"/>
        </w:rPr>
        <w:br/>
        <w:t>статора 1 и вращающегося ротора</w:t>
      </w:r>
      <w:r w:rsidRPr="00657F6D">
        <w:rPr>
          <w:rStyle w:val="2811pt8"/>
          <w:sz w:val="28"/>
          <w:szCs w:val="28"/>
        </w:rPr>
        <w:t xml:space="preserve"> 2</w:t>
      </w:r>
      <w:r w:rsidRPr="00657F6D">
        <w:rPr>
          <w:sz w:val="28"/>
          <w:szCs w:val="28"/>
        </w:rPr>
        <w:t xml:space="preserve"> качающего узла, связанного с</w:t>
      </w:r>
      <w:r w:rsidRPr="00657F6D">
        <w:rPr>
          <w:sz w:val="28"/>
          <w:szCs w:val="28"/>
        </w:rPr>
        <w:br/>
        <w:t>золотником</w:t>
      </w:r>
      <w:r w:rsidRPr="00657F6D">
        <w:rPr>
          <w:rStyle w:val="2810"/>
          <w:sz w:val="28"/>
          <w:szCs w:val="28"/>
        </w:rPr>
        <w:t xml:space="preserve"> 4</w:t>
      </w:r>
      <w:r w:rsidRPr="00657F6D">
        <w:rPr>
          <w:sz w:val="28"/>
          <w:szCs w:val="28"/>
        </w:rPr>
        <w:t xml:space="preserve"> через приводной вал</w:t>
      </w:r>
      <w:r w:rsidRPr="00657F6D">
        <w:rPr>
          <w:rStyle w:val="2810"/>
          <w:sz w:val="28"/>
          <w:szCs w:val="28"/>
        </w:rPr>
        <w:t xml:space="preserve"> 3.</w:t>
      </w:r>
      <w:r w:rsidRPr="00657F6D">
        <w:rPr>
          <w:sz w:val="28"/>
          <w:szCs w:val="28"/>
        </w:rPr>
        <w:t xml:space="preserve"> Распределитель состоит из кор-</w:t>
      </w:r>
      <w:r w:rsidRPr="00657F6D">
        <w:rPr>
          <w:sz w:val="28"/>
          <w:szCs w:val="28"/>
        </w:rPr>
        <w:br/>
        <w:t>пуса 6, гильзы</w:t>
      </w:r>
      <w:r w:rsidR="009F5AB4">
        <w:rPr>
          <w:sz w:val="28"/>
          <w:szCs w:val="28"/>
        </w:rPr>
        <w:t xml:space="preserve"> </w:t>
      </w:r>
      <w:r w:rsidR="009F5AB4">
        <w:rPr>
          <w:rStyle w:val="2811pt7"/>
          <w:i w:val="0"/>
          <w:sz w:val="28"/>
          <w:szCs w:val="28"/>
        </w:rPr>
        <w:t>10</w:t>
      </w:r>
      <w:r w:rsidRPr="00657F6D">
        <w:rPr>
          <w:sz w:val="28"/>
          <w:szCs w:val="28"/>
        </w:rPr>
        <w:t xml:space="preserve"> и золотника соединенного шлицами с хвосто-</w:t>
      </w:r>
      <w:r w:rsidRPr="00657F6D">
        <w:rPr>
          <w:sz w:val="28"/>
          <w:szCs w:val="28"/>
        </w:rPr>
        <w:br/>
        <w:t>виком вала рулевого привода.</w:t>
      </w:r>
    </w:p>
    <w:p w:rsidR="00657F6D" w:rsidRPr="00657F6D" w:rsidRDefault="00657F6D" w:rsidP="00657F6D">
      <w:pPr>
        <w:pStyle w:val="281"/>
        <w:shd w:val="clear" w:color="auto" w:fill="auto"/>
        <w:spacing w:line="240" w:lineRule="auto"/>
        <w:ind w:firstLine="300"/>
        <w:rPr>
          <w:sz w:val="28"/>
          <w:szCs w:val="28"/>
        </w:rPr>
      </w:pPr>
      <w:r w:rsidRPr="00657F6D">
        <w:rPr>
          <w:sz w:val="28"/>
          <w:szCs w:val="28"/>
        </w:rPr>
        <w:t>Предохранительный клапан 5 ограничивает максимальное давле-</w:t>
      </w:r>
      <w:r w:rsidRPr="00657F6D">
        <w:rPr>
          <w:sz w:val="28"/>
          <w:szCs w:val="28"/>
        </w:rPr>
        <w:br/>
        <w:t>ние в нагнетательной магистрали в пределах 140—150 кгс/см</w:t>
      </w:r>
      <w:r w:rsidRPr="00657F6D">
        <w:rPr>
          <w:sz w:val="28"/>
          <w:szCs w:val="28"/>
          <w:vertAlign w:val="superscript"/>
        </w:rPr>
        <w:t>2</w:t>
      </w:r>
      <w:r w:rsidRPr="00657F6D">
        <w:rPr>
          <w:sz w:val="28"/>
          <w:szCs w:val="28"/>
        </w:rPr>
        <w:t>.</w:t>
      </w:r>
    </w:p>
    <w:p w:rsidR="00657F6D" w:rsidRDefault="00657F6D" w:rsidP="00657F6D">
      <w:pPr>
        <w:pStyle w:val="281"/>
        <w:shd w:val="clear" w:color="auto" w:fill="auto"/>
        <w:spacing w:line="240" w:lineRule="auto"/>
        <w:ind w:firstLine="300"/>
        <w:rPr>
          <w:sz w:val="28"/>
          <w:szCs w:val="28"/>
        </w:rPr>
      </w:pPr>
      <w:r w:rsidRPr="00657F6D">
        <w:rPr>
          <w:sz w:val="28"/>
          <w:szCs w:val="28"/>
        </w:rPr>
        <w:t>Противоударные клапаны /ограничивают давление в магистра-</w:t>
      </w:r>
      <w:r w:rsidRPr="00657F6D">
        <w:rPr>
          <w:sz w:val="28"/>
          <w:szCs w:val="28"/>
        </w:rPr>
        <w:br/>
        <w:t>лях цилиндров при ударной нагрузке. Давление настройки противо-</w:t>
      </w:r>
      <w:r w:rsidRPr="00657F6D">
        <w:rPr>
          <w:sz w:val="28"/>
          <w:szCs w:val="28"/>
        </w:rPr>
        <w:br/>
        <w:t>ударных клапанов — 200—210 кгс/см</w:t>
      </w:r>
      <w:r w:rsidRPr="00657F6D">
        <w:rPr>
          <w:sz w:val="28"/>
          <w:szCs w:val="28"/>
          <w:vertAlign w:val="superscript"/>
        </w:rPr>
        <w:t>2</w:t>
      </w:r>
      <w:r w:rsidRPr="00657F6D">
        <w:rPr>
          <w:sz w:val="28"/>
          <w:szCs w:val="28"/>
        </w:rPr>
        <w:t>.</w:t>
      </w:r>
    </w:p>
    <w:p w:rsidR="00657F6D" w:rsidRDefault="00657F6D" w:rsidP="00DA1ACB">
      <w:pPr>
        <w:pStyle w:val="281"/>
        <w:shd w:val="clear" w:color="auto" w:fill="auto"/>
        <w:spacing w:line="240" w:lineRule="auto"/>
        <w:ind w:firstLine="0"/>
        <w:rPr>
          <w:sz w:val="28"/>
          <w:szCs w:val="28"/>
        </w:rPr>
      </w:pPr>
    </w:p>
    <w:p w:rsidR="00657F6D" w:rsidRDefault="00657F6D" w:rsidP="00657F6D">
      <w:pPr>
        <w:pStyle w:val="281"/>
        <w:shd w:val="clear" w:color="auto" w:fill="auto"/>
        <w:spacing w:line="240" w:lineRule="auto"/>
        <w:ind w:firstLine="300"/>
        <w:jc w:val="center"/>
        <w:rPr>
          <w:sz w:val="28"/>
          <w:szCs w:val="28"/>
        </w:rPr>
      </w:pPr>
      <w:r>
        <w:rPr>
          <w:noProof/>
          <w:lang w:eastAsia="ru-RU"/>
        </w:rPr>
        <w:lastRenderedPageBreak/>
        <w:drawing>
          <wp:inline distT="0" distB="0" distL="0" distR="0">
            <wp:extent cx="3901526" cy="3039763"/>
            <wp:effectExtent l="19050" t="0" r="3724" b="0"/>
            <wp:docPr id="1" name="Рисунок 1" descr="C:\Users\Admin\AppData\Local\Microsoft\Windows\Temporary Internet Files\Content.Word\scr 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Word\scr 087.jpg"/>
                    <pic:cNvPicPr>
                      <a:picLocks noChangeAspect="1" noChangeArrowheads="1"/>
                    </pic:cNvPicPr>
                  </pic:nvPicPr>
                  <pic:blipFill>
                    <a:blip r:embed="rId44" cstate="print"/>
                    <a:srcRect/>
                    <a:stretch>
                      <a:fillRect/>
                    </a:stretch>
                  </pic:blipFill>
                  <pic:spPr bwMode="auto">
                    <a:xfrm>
                      <a:off x="0" y="0"/>
                      <a:ext cx="3904615" cy="3042170"/>
                    </a:xfrm>
                    <a:prstGeom prst="rect">
                      <a:avLst/>
                    </a:prstGeom>
                    <a:noFill/>
                    <a:ln w="9525">
                      <a:noFill/>
                      <a:miter lim="800000"/>
                      <a:headEnd/>
                      <a:tailEnd/>
                    </a:ln>
                  </pic:spPr>
                </pic:pic>
              </a:graphicData>
            </a:graphic>
          </wp:inline>
        </w:drawing>
      </w:r>
    </w:p>
    <w:p w:rsidR="00657F6D" w:rsidRDefault="00657F6D" w:rsidP="00DA1ACB">
      <w:pPr>
        <w:pStyle w:val="281"/>
        <w:shd w:val="clear" w:color="auto" w:fill="auto"/>
        <w:spacing w:line="240" w:lineRule="auto"/>
        <w:ind w:firstLine="0"/>
        <w:rPr>
          <w:sz w:val="28"/>
          <w:szCs w:val="28"/>
        </w:rPr>
      </w:pPr>
    </w:p>
    <w:p w:rsidR="00657F6D" w:rsidRDefault="00657F6D" w:rsidP="00657F6D">
      <w:pPr>
        <w:pStyle w:val="201"/>
        <w:shd w:val="clear" w:color="auto" w:fill="auto"/>
        <w:spacing w:line="240" w:lineRule="auto"/>
        <w:jc w:val="left"/>
        <w:rPr>
          <w:rStyle w:val="207"/>
          <w:b/>
          <w:bCs/>
          <w:sz w:val="24"/>
          <w:szCs w:val="24"/>
        </w:rPr>
      </w:pPr>
      <w:r>
        <w:rPr>
          <w:b w:val="0"/>
          <w:sz w:val="24"/>
          <w:szCs w:val="24"/>
        </w:rPr>
        <w:t xml:space="preserve">Рис.1 Схема ГОРУ Беларус -1221: 1-Шланг всасывающего </w:t>
      </w:r>
      <w:r w:rsidRPr="00657F6D">
        <w:rPr>
          <w:b w:val="0"/>
          <w:sz w:val="24"/>
          <w:szCs w:val="24"/>
        </w:rPr>
        <w:t>маслопровода;</w:t>
      </w:r>
      <w:r w:rsidRPr="00657F6D">
        <w:rPr>
          <w:rStyle w:val="207"/>
          <w:b/>
          <w:bCs/>
          <w:sz w:val="24"/>
          <w:szCs w:val="24"/>
        </w:rPr>
        <w:t xml:space="preserve"> 2 —</w:t>
      </w:r>
      <w:r w:rsidRPr="00657F6D">
        <w:rPr>
          <w:b w:val="0"/>
          <w:sz w:val="24"/>
          <w:szCs w:val="24"/>
        </w:rPr>
        <w:t xml:space="preserve"> масляный бак ГОРУ;</w:t>
      </w:r>
      <w:r w:rsidRPr="00657F6D">
        <w:rPr>
          <w:rStyle w:val="207"/>
          <w:b/>
          <w:bCs/>
          <w:sz w:val="24"/>
          <w:szCs w:val="24"/>
        </w:rPr>
        <w:t xml:space="preserve"> 3</w:t>
      </w:r>
      <w:r>
        <w:rPr>
          <w:b w:val="0"/>
          <w:sz w:val="24"/>
          <w:szCs w:val="24"/>
        </w:rPr>
        <w:t xml:space="preserve"> — шланг;</w:t>
      </w:r>
      <w:r w:rsidRPr="00657F6D">
        <w:rPr>
          <w:b w:val="0"/>
          <w:sz w:val="24"/>
          <w:szCs w:val="24"/>
        </w:rPr>
        <w:t>4— колонка рулевая; 5 — кронштейн колонки;</w:t>
      </w:r>
      <w:r w:rsidRPr="00657F6D">
        <w:rPr>
          <w:rStyle w:val="2082"/>
          <w:b/>
          <w:bCs/>
          <w:sz w:val="24"/>
          <w:szCs w:val="24"/>
        </w:rPr>
        <w:t xml:space="preserve"> 6</w:t>
      </w:r>
      <w:r>
        <w:rPr>
          <w:b w:val="0"/>
          <w:sz w:val="24"/>
          <w:szCs w:val="24"/>
        </w:rPr>
        <w:t xml:space="preserve"> — насос-дозатор; 7 — рукав </w:t>
      </w:r>
      <w:r w:rsidRPr="00657F6D">
        <w:rPr>
          <w:b w:val="0"/>
          <w:sz w:val="24"/>
          <w:szCs w:val="24"/>
        </w:rPr>
        <w:t>высокого давления;</w:t>
      </w:r>
      <w:r w:rsidRPr="00657F6D">
        <w:rPr>
          <w:rStyle w:val="207"/>
          <w:b/>
          <w:bCs/>
          <w:sz w:val="24"/>
          <w:szCs w:val="24"/>
        </w:rPr>
        <w:t xml:space="preserve"> 8</w:t>
      </w:r>
      <w:r w:rsidRPr="00657F6D">
        <w:rPr>
          <w:b w:val="0"/>
          <w:sz w:val="24"/>
          <w:szCs w:val="24"/>
        </w:rPr>
        <w:t xml:space="preserve"> — маслопровод; 9,</w:t>
      </w:r>
      <w:r w:rsidRPr="00657F6D">
        <w:rPr>
          <w:rStyle w:val="207"/>
          <w:b/>
          <w:bCs/>
          <w:sz w:val="24"/>
          <w:szCs w:val="24"/>
        </w:rPr>
        <w:t xml:space="preserve"> 13</w:t>
      </w:r>
      <w:r w:rsidRPr="00657F6D">
        <w:rPr>
          <w:b w:val="0"/>
          <w:sz w:val="24"/>
          <w:szCs w:val="24"/>
        </w:rPr>
        <w:t xml:space="preserve"> — гидроцилиндры поворота;</w:t>
      </w:r>
      <w:r w:rsidRPr="00657F6D">
        <w:rPr>
          <w:rStyle w:val="207"/>
          <w:b/>
          <w:bCs/>
          <w:sz w:val="24"/>
          <w:szCs w:val="24"/>
        </w:rPr>
        <w:t xml:space="preserve"> </w:t>
      </w:r>
    </w:p>
    <w:p w:rsidR="00657F6D" w:rsidRPr="00DA1ACB" w:rsidRDefault="00657F6D" w:rsidP="00DA1ACB">
      <w:pPr>
        <w:pStyle w:val="201"/>
        <w:shd w:val="clear" w:color="auto" w:fill="auto"/>
        <w:spacing w:line="240" w:lineRule="auto"/>
        <w:jc w:val="left"/>
        <w:rPr>
          <w:b w:val="0"/>
          <w:sz w:val="24"/>
          <w:szCs w:val="24"/>
        </w:rPr>
      </w:pPr>
      <w:r w:rsidRPr="00657F6D">
        <w:rPr>
          <w:rStyle w:val="207"/>
          <w:b/>
          <w:bCs/>
          <w:sz w:val="24"/>
          <w:szCs w:val="24"/>
        </w:rPr>
        <w:t>10 —</w:t>
      </w:r>
      <w:r w:rsidRPr="00657F6D">
        <w:rPr>
          <w:b w:val="0"/>
          <w:sz w:val="24"/>
          <w:szCs w:val="24"/>
        </w:rPr>
        <w:t>пере</w:t>
      </w:r>
      <w:r>
        <w:rPr>
          <w:b w:val="0"/>
          <w:sz w:val="24"/>
          <w:szCs w:val="24"/>
        </w:rPr>
        <w:t>ходник; 11</w:t>
      </w:r>
      <w:r w:rsidRPr="00657F6D">
        <w:rPr>
          <w:b w:val="0"/>
          <w:sz w:val="24"/>
          <w:szCs w:val="24"/>
        </w:rPr>
        <w:t xml:space="preserve"> — рукав высокого давления;</w:t>
      </w:r>
      <w:r w:rsidRPr="00657F6D">
        <w:rPr>
          <w:rStyle w:val="207"/>
          <w:b/>
          <w:bCs/>
          <w:sz w:val="24"/>
          <w:szCs w:val="24"/>
        </w:rPr>
        <w:t xml:space="preserve"> 12</w:t>
      </w:r>
      <w:r w:rsidRPr="00657F6D">
        <w:rPr>
          <w:b w:val="0"/>
          <w:sz w:val="24"/>
          <w:szCs w:val="24"/>
        </w:rPr>
        <w:t xml:space="preserve"> — тройник;</w:t>
      </w:r>
      <w:r w:rsidRPr="00657F6D">
        <w:rPr>
          <w:rStyle w:val="207"/>
          <w:b/>
          <w:bCs/>
          <w:sz w:val="24"/>
          <w:szCs w:val="24"/>
        </w:rPr>
        <w:t xml:space="preserve"> 14</w:t>
      </w:r>
      <w:r>
        <w:rPr>
          <w:b w:val="0"/>
          <w:sz w:val="24"/>
          <w:szCs w:val="24"/>
        </w:rPr>
        <w:t xml:space="preserve"> — передний веду</w:t>
      </w:r>
      <w:r w:rsidRPr="00657F6D">
        <w:rPr>
          <w:b w:val="0"/>
          <w:sz w:val="24"/>
          <w:szCs w:val="24"/>
        </w:rPr>
        <w:t>щий мост;</w:t>
      </w:r>
      <w:r w:rsidRPr="00657F6D">
        <w:rPr>
          <w:rStyle w:val="207"/>
          <w:b/>
          <w:bCs/>
          <w:sz w:val="24"/>
          <w:szCs w:val="24"/>
        </w:rPr>
        <w:t xml:space="preserve"> 15 —</w:t>
      </w:r>
      <w:r w:rsidRPr="00657F6D">
        <w:rPr>
          <w:b w:val="0"/>
          <w:sz w:val="24"/>
          <w:szCs w:val="24"/>
        </w:rPr>
        <w:t xml:space="preserve"> кронштейн;</w:t>
      </w:r>
      <w:r w:rsidRPr="00657F6D">
        <w:rPr>
          <w:rStyle w:val="207"/>
          <w:b/>
          <w:bCs/>
          <w:sz w:val="24"/>
          <w:szCs w:val="24"/>
        </w:rPr>
        <w:t xml:space="preserve"> 16</w:t>
      </w:r>
      <w:r w:rsidRPr="00657F6D">
        <w:rPr>
          <w:b w:val="0"/>
          <w:sz w:val="24"/>
          <w:szCs w:val="24"/>
        </w:rPr>
        <w:t xml:space="preserve"> — насос питания;</w:t>
      </w:r>
      <w:r w:rsidRPr="00657F6D">
        <w:rPr>
          <w:rStyle w:val="207"/>
          <w:b/>
          <w:bCs/>
          <w:sz w:val="24"/>
          <w:szCs w:val="24"/>
        </w:rPr>
        <w:t xml:space="preserve"> 17</w:t>
      </w:r>
      <w:r>
        <w:rPr>
          <w:b w:val="0"/>
          <w:sz w:val="24"/>
          <w:szCs w:val="24"/>
        </w:rPr>
        <w:t xml:space="preserve"> — маслопровод всасываю</w:t>
      </w:r>
      <w:r w:rsidRPr="00657F6D">
        <w:rPr>
          <w:b w:val="0"/>
          <w:sz w:val="24"/>
          <w:szCs w:val="24"/>
        </w:rPr>
        <w:t>щий;</w:t>
      </w:r>
      <w:r w:rsidRPr="00657F6D">
        <w:rPr>
          <w:rStyle w:val="207"/>
          <w:b/>
          <w:bCs/>
          <w:sz w:val="24"/>
          <w:szCs w:val="24"/>
        </w:rPr>
        <w:t xml:space="preserve"> 18</w:t>
      </w:r>
      <w:r w:rsidRPr="00657F6D">
        <w:rPr>
          <w:b w:val="0"/>
          <w:sz w:val="24"/>
          <w:szCs w:val="24"/>
        </w:rPr>
        <w:t xml:space="preserve"> — маслопроводы</w:t>
      </w:r>
    </w:p>
    <w:p w:rsidR="00657F6D" w:rsidRDefault="00657F6D" w:rsidP="00657F6D">
      <w:pPr>
        <w:pStyle w:val="281"/>
        <w:shd w:val="clear" w:color="auto" w:fill="auto"/>
        <w:spacing w:line="240" w:lineRule="auto"/>
        <w:ind w:firstLine="300"/>
        <w:rPr>
          <w:sz w:val="28"/>
          <w:szCs w:val="28"/>
        </w:rPr>
      </w:pPr>
    </w:p>
    <w:p w:rsidR="00657F6D" w:rsidRDefault="00DA1ACB" w:rsidP="00DA1ACB">
      <w:pPr>
        <w:jc w:val="center"/>
        <w:rPr>
          <w:sz w:val="28"/>
          <w:szCs w:val="28"/>
        </w:rPr>
      </w:pPr>
      <w:r>
        <w:rPr>
          <w:noProof/>
        </w:rPr>
        <w:drawing>
          <wp:inline distT="0" distB="0" distL="0" distR="0">
            <wp:extent cx="3070138" cy="3105665"/>
            <wp:effectExtent l="19050" t="0" r="0" b="0"/>
            <wp:docPr id="3" name="Рисунок 4" descr="C:\Users\Admin\AppData\Local\Microsoft\Windows\Temporary Internet Files\Content.Word\scr 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Temporary Internet Files\Content.Word\scr 087.jpg"/>
                    <pic:cNvPicPr>
                      <a:picLocks noChangeAspect="1" noChangeArrowheads="1"/>
                    </pic:cNvPicPr>
                  </pic:nvPicPr>
                  <pic:blipFill>
                    <a:blip r:embed="rId45" cstate="print"/>
                    <a:srcRect/>
                    <a:stretch>
                      <a:fillRect/>
                    </a:stretch>
                  </pic:blipFill>
                  <pic:spPr bwMode="auto">
                    <a:xfrm>
                      <a:off x="0" y="0"/>
                      <a:ext cx="3072765" cy="3108323"/>
                    </a:xfrm>
                    <a:prstGeom prst="rect">
                      <a:avLst/>
                    </a:prstGeom>
                    <a:noFill/>
                    <a:ln w="9525">
                      <a:noFill/>
                      <a:miter lim="800000"/>
                      <a:headEnd/>
                      <a:tailEnd/>
                    </a:ln>
                  </pic:spPr>
                </pic:pic>
              </a:graphicData>
            </a:graphic>
          </wp:inline>
        </w:drawing>
      </w:r>
    </w:p>
    <w:p w:rsidR="00DA1ACB" w:rsidRPr="00657F6D" w:rsidRDefault="00DA1ACB" w:rsidP="00DA1ACB">
      <w:pPr>
        <w:jc w:val="center"/>
        <w:rPr>
          <w:sz w:val="28"/>
          <w:szCs w:val="28"/>
        </w:rPr>
      </w:pPr>
    </w:p>
    <w:p w:rsidR="00792947" w:rsidRDefault="00792947" w:rsidP="00792947">
      <w:pPr>
        <w:jc w:val="both"/>
        <w:rPr>
          <w:sz w:val="28"/>
          <w:szCs w:val="28"/>
        </w:rPr>
      </w:pPr>
    </w:p>
    <w:p w:rsidR="00DA1ACB" w:rsidRPr="00DA1ACB" w:rsidRDefault="00DA1ACB" w:rsidP="00DA1ACB">
      <w:pPr>
        <w:pStyle w:val="201"/>
        <w:shd w:val="clear" w:color="auto" w:fill="auto"/>
        <w:spacing w:line="240" w:lineRule="auto"/>
        <w:ind w:firstLine="1460"/>
        <w:jc w:val="left"/>
        <w:rPr>
          <w:b w:val="0"/>
          <w:sz w:val="24"/>
          <w:szCs w:val="24"/>
        </w:rPr>
      </w:pPr>
      <w:r>
        <w:rPr>
          <w:rStyle w:val="206"/>
          <w:b/>
          <w:bCs/>
          <w:sz w:val="24"/>
          <w:szCs w:val="24"/>
        </w:rPr>
        <w:t>Рис. 2</w:t>
      </w:r>
      <w:r w:rsidRPr="00DA1ACB">
        <w:rPr>
          <w:rStyle w:val="206"/>
          <w:bCs/>
          <w:sz w:val="24"/>
          <w:szCs w:val="24"/>
        </w:rPr>
        <w:t>.</w:t>
      </w:r>
      <w:r w:rsidRPr="00DA1ACB">
        <w:rPr>
          <w:b w:val="0"/>
          <w:sz w:val="24"/>
          <w:szCs w:val="24"/>
        </w:rPr>
        <w:t xml:space="preserve"> Насос-дозатор в разобранном виде:</w:t>
      </w:r>
      <w:r w:rsidRPr="00DA1ACB">
        <w:rPr>
          <w:b w:val="0"/>
          <w:sz w:val="24"/>
          <w:szCs w:val="24"/>
        </w:rPr>
        <w:br/>
        <w:t>I — качающий узел; II — распределитель; 1 — статор;</w:t>
      </w:r>
      <w:r w:rsidRPr="00DA1ACB">
        <w:rPr>
          <w:rStyle w:val="203"/>
          <w:bCs/>
          <w:sz w:val="24"/>
          <w:szCs w:val="24"/>
        </w:rPr>
        <w:t xml:space="preserve"> 2</w:t>
      </w:r>
      <w:r w:rsidRPr="00DA1ACB">
        <w:rPr>
          <w:b w:val="0"/>
          <w:sz w:val="24"/>
          <w:szCs w:val="24"/>
        </w:rPr>
        <w:t xml:space="preserve"> — ротор; 3 — приводной</w:t>
      </w:r>
      <w:r w:rsidRPr="00DA1ACB">
        <w:rPr>
          <w:b w:val="0"/>
          <w:sz w:val="24"/>
          <w:szCs w:val="24"/>
        </w:rPr>
        <w:br/>
        <w:t>вал;</w:t>
      </w:r>
      <w:r w:rsidRPr="00DA1ACB">
        <w:rPr>
          <w:rStyle w:val="206"/>
          <w:bCs/>
          <w:sz w:val="24"/>
          <w:szCs w:val="24"/>
        </w:rPr>
        <w:t xml:space="preserve"> 4</w:t>
      </w:r>
      <w:r w:rsidRPr="00DA1ACB">
        <w:rPr>
          <w:b w:val="0"/>
          <w:sz w:val="24"/>
          <w:szCs w:val="24"/>
        </w:rPr>
        <w:t xml:space="preserve"> — золотник; 5 — предохранительный клапан;</w:t>
      </w:r>
      <w:r w:rsidRPr="00DA1ACB">
        <w:rPr>
          <w:rStyle w:val="206"/>
          <w:bCs/>
          <w:sz w:val="24"/>
          <w:szCs w:val="24"/>
        </w:rPr>
        <w:t xml:space="preserve"> 6</w:t>
      </w:r>
      <w:r>
        <w:rPr>
          <w:b w:val="0"/>
          <w:sz w:val="24"/>
          <w:szCs w:val="24"/>
        </w:rPr>
        <w:t xml:space="preserve"> — корпус; 7 — противо</w:t>
      </w:r>
      <w:r w:rsidRPr="00DA1ACB">
        <w:rPr>
          <w:b w:val="0"/>
          <w:sz w:val="24"/>
          <w:szCs w:val="24"/>
        </w:rPr>
        <w:t>ударный клапан;</w:t>
      </w:r>
      <w:r w:rsidRPr="00DA1ACB">
        <w:rPr>
          <w:rStyle w:val="206"/>
          <w:bCs/>
          <w:sz w:val="24"/>
          <w:szCs w:val="24"/>
        </w:rPr>
        <w:t xml:space="preserve"> 8</w:t>
      </w:r>
      <w:r w:rsidRPr="00DA1ACB">
        <w:rPr>
          <w:b w:val="0"/>
          <w:sz w:val="24"/>
          <w:szCs w:val="24"/>
        </w:rPr>
        <w:t xml:space="preserve"> — противовакуумный клапан;</w:t>
      </w:r>
      <w:r w:rsidRPr="00DA1ACB">
        <w:rPr>
          <w:rStyle w:val="206"/>
          <w:bCs/>
          <w:sz w:val="24"/>
          <w:szCs w:val="24"/>
        </w:rPr>
        <w:t xml:space="preserve"> 9</w:t>
      </w:r>
      <w:r w:rsidRPr="00DA1ACB">
        <w:rPr>
          <w:b w:val="0"/>
          <w:sz w:val="24"/>
          <w:szCs w:val="24"/>
        </w:rPr>
        <w:t xml:space="preserve"> — обратный клапан;</w:t>
      </w:r>
      <w:r w:rsidRPr="00DA1ACB">
        <w:rPr>
          <w:rStyle w:val="206"/>
          <w:bCs/>
          <w:sz w:val="24"/>
          <w:szCs w:val="24"/>
        </w:rPr>
        <w:t xml:space="preserve"> 10 —</w:t>
      </w:r>
      <w:r w:rsidRPr="00DA1ACB">
        <w:rPr>
          <w:b w:val="0"/>
          <w:sz w:val="24"/>
          <w:szCs w:val="24"/>
        </w:rPr>
        <w:t>гильза</w:t>
      </w:r>
    </w:p>
    <w:p w:rsidR="00792947" w:rsidRDefault="00792947" w:rsidP="00792947">
      <w:pPr>
        <w:jc w:val="both"/>
        <w:rPr>
          <w:sz w:val="28"/>
          <w:szCs w:val="28"/>
        </w:rPr>
      </w:pPr>
    </w:p>
    <w:p w:rsidR="00792947" w:rsidRDefault="00792947" w:rsidP="00792947">
      <w:pPr>
        <w:ind w:firstLine="708"/>
        <w:jc w:val="both"/>
        <w:rPr>
          <w:sz w:val="28"/>
          <w:szCs w:val="28"/>
        </w:rPr>
      </w:pP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lastRenderedPageBreak/>
        <w:t xml:space="preserve">Противовакуумные клапаны </w:t>
      </w:r>
      <w:r>
        <w:rPr>
          <w:sz w:val="28"/>
          <w:szCs w:val="28"/>
        </w:rPr>
        <w:t>8позволяют обеспечить необходи</w:t>
      </w:r>
      <w:r w:rsidRPr="00DA1ACB">
        <w:rPr>
          <w:sz w:val="28"/>
          <w:szCs w:val="28"/>
        </w:rPr>
        <w:t xml:space="preserve">мую подачу рабочей жидкости в </w:t>
      </w:r>
      <w:r>
        <w:rPr>
          <w:sz w:val="28"/>
          <w:szCs w:val="28"/>
        </w:rPr>
        <w:t xml:space="preserve">гидроцилиндр в аварийном режиме </w:t>
      </w:r>
      <w:r w:rsidRPr="00DA1ACB">
        <w:rPr>
          <w:sz w:val="28"/>
          <w:szCs w:val="28"/>
        </w:rPr>
        <w:t>и при срабатывании противоударных клапанов.</w:t>
      </w:r>
    </w:p>
    <w:p w:rsidR="00DA1ACB" w:rsidRPr="00DA1ACB" w:rsidRDefault="00DA1ACB" w:rsidP="00DA1ACB">
      <w:pPr>
        <w:pStyle w:val="281"/>
        <w:shd w:val="clear" w:color="auto" w:fill="auto"/>
        <w:spacing w:line="240" w:lineRule="auto"/>
        <w:ind w:left="20" w:right="20" w:firstLine="300"/>
        <w:rPr>
          <w:sz w:val="28"/>
          <w:szCs w:val="28"/>
        </w:rPr>
      </w:pPr>
      <w:r w:rsidRPr="00DA1ACB">
        <w:rPr>
          <w:rStyle w:val="28Calibri4"/>
          <w:rFonts w:ascii="Times New Roman" w:hAnsi="Times New Roman" w:cs="Times New Roman"/>
          <w:b w:val="0"/>
          <w:sz w:val="28"/>
          <w:szCs w:val="28"/>
        </w:rPr>
        <w:t>Принцип работы насоса-дозатора.</w:t>
      </w:r>
      <w:r w:rsidRPr="00DA1ACB">
        <w:rPr>
          <w:b/>
          <w:sz w:val="28"/>
          <w:szCs w:val="28"/>
        </w:rPr>
        <w:t xml:space="preserve"> </w:t>
      </w:r>
      <w:r w:rsidRPr="00DA1ACB">
        <w:rPr>
          <w:sz w:val="28"/>
          <w:szCs w:val="28"/>
        </w:rPr>
        <w:t>Ротор 2 дозирующего узла имеет</w:t>
      </w:r>
      <w:r w:rsidRPr="00DA1ACB">
        <w:rPr>
          <w:sz w:val="28"/>
          <w:szCs w:val="28"/>
        </w:rPr>
        <w:br/>
        <w:t>жесткую (угловую) связь с гильзой</w:t>
      </w:r>
      <w:r w:rsidRPr="00DA1ACB">
        <w:rPr>
          <w:rStyle w:val="289"/>
          <w:sz w:val="28"/>
          <w:szCs w:val="28"/>
        </w:rPr>
        <w:t xml:space="preserve"> 10.</w:t>
      </w:r>
      <w:r w:rsidRPr="00DA1ACB">
        <w:rPr>
          <w:sz w:val="28"/>
          <w:szCs w:val="28"/>
        </w:rPr>
        <w:t xml:space="preserve"> Гильза</w:t>
      </w:r>
      <w:r w:rsidRPr="00DA1ACB">
        <w:rPr>
          <w:rStyle w:val="289"/>
          <w:sz w:val="28"/>
          <w:szCs w:val="28"/>
        </w:rPr>
        <w:t xml:space="preserve"> 10</w:t>
      </w:r>
      <w:r w:rsidRPr="00DA1ACB">
        <w:rPr>
          <w:sz w:val="28"/>
          <w:szCs w:val="28"/>
        </w:rPr>
        <w:t xml:space="preserve"> и золотник</w:t>
      </w:r>
      <w:r w:rsidRPr="00DA1ACB">
        <w:rPr>
          <w:rStyle w:val="289"/>
          <w:sz w:val="28"/>
          <w:szCs w:val="28"/>
        </w:rPr>
        <w:t xml:space="preserve"> 4</w:t>
      </w:r>
      <w:r w:rsidRPr="00DA1ACB">
        <w:rPr>
          <w:sz w:val="28"/>
          <w:szCs w:val="28"/>
        </w:rPr>
        <w:t xml:space="preserve"> при</w:t>
      </w:r>
      <w:r w:rsidRPr="00DA1ACB">
        <w:rPr>
          <w:sz w:val="28"/>
          <w:szCs w:val="28"/>
        </w:rPr>
        <w:br/>
        <w:t>необходимости могут проворачиваться друг относительно друга на</w:t>
      </w:r>
      <w:r w:rsidRPr="00DA1ACB">
        <w:rPr>
          <w:sz w:val="28"/>
          <w:szCs w:val="28"/>
        </w:rPr>
        <w:br/>
        <w:t>некоторый угол (около 6°). Золотник</w:t>
      </w:r>
      <w:r w:rsidRPr="00DA1ACB">
        <w:rPr>
          <w:rStyle w:val="289"/>
          <w:sz w:val="28"/>
          <w:szCs w:val="28"/>
        </w:rPr>
        <w:t xml:space="preserve"> 4</w:t>
      </w:r>
      <w:r w:rsidRPr="00DA1ACB">
        <w:rPr>
          <w:sz w:val="28"/>
          <w:szCs w:val="28"/>
        </w:rPr>
        <w:t xml:space="preserve"> через шлицевое соединение</w:t>
      </w:r>
      <w:r w:rsidRPr="00DA1ACB">
        <w:rPr>
          <w:sz w:val="28"/>
          <w:szCs w:val="28"/>
        </w:rPr>
        <w:br/>
        <w:t xml:space="preserve">связан с валом рулевой колонки. </w:t>
      </w:r>
      <w:r>
        <w:rPr>
          <w:sz w:val="28"/>
          <w:szCs w:val="28"/>
        </w:rPr>
        <w:t>Внутри корпуса золотника имеют</w:t>
      </w:r>
      <w:r w:rsidRPr="00DA1ACB">
        <w:rPr>
          <w:sz w:val="28"/>
          <w:szCs w:val="28"/>
        </w:rPr>
        <w:t>ся каналы подвода и слива жидкости, а снаружи — продольные</w:t>
      </w:r>
      <w:r w:rsidRPr="00DA1ACB">
        <w:rPr>
          <w:sz w:val="28"/>
          <w:szCs w:val="28"/>
        </w:rPr>
        <w:br/>
        <w:t>канавки, каждая из которых при вращении золотника поочередно</w:t>
      </w:r>
      <w:r w:rsidRPr="00DA1ACB">
        <w:rPr>
          <w:sz w:val="28"/>
          <w:szCs w:val="28"/>
        </w:rPr>
        <w:br/>
        <w:t>соединяется с нагнетательной или со сливной полостью в корпусе.</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В стенках гильзы</w:t>
      </w:r>
      <w:r w:rsidRPr="00DA1ACB">
        <w:rPr>
          <w:rStyle w:val="289"/>
          <w:sz w:val="28"/>
          <w:szCs w:val="28"/>
        </w:rPr>
        <w:t xml:space="preserve"> 10</w:t>
      </w:r>
      <w:r w:rsidRPr="00DA1ACB">
        <w:rPr>
          <w:sz w:val="28"/>
          <w:szCs w:val="28"/>
        </w:rPr>
        <w:t xml:space="preserve"> имеются о</w:t>
      </w:r>
      <w:r>
        <w:rPr>
          <w:sz w:val="28"/>
          <w:szCs w:val="28"/>
        </w:rPr>
        <w:t>тверстия для распределения жид</w:t>
      </w:r>
      <w:r w:rsidRPr="00DA1ACB">
        <w:rPr>
          <w:sz w:val="28"/>
          <w:szCs w:val="28"/>
        </w:rPr>
        <w:t>кости по полостям цилиндров мех</w:t>
      </w:r>
      <w:r>
        <w:rPr>
          <w:sz w:val="28"/>
          <w:szCs w:val="28"/>
        </w:rPr>
        <w:t>анизма поворота рулевого управ</w:t>
      </w:r>
      <w:r w:rsidRPr="00DA1ACB">
        <w:rPr>
          <w:sz w:val="28"/>
          <w:szCs w:val="28"/>
        </w:rPr>
        <w:t>ления.</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При повороте рулевого колеса вправо или влево золотник</w:t>
      </w:r>
      <w:r w:rsidRPr="00DA1ACB">
        <w:rPr>
          <w:rStyle w:val="289"/>
          <w:sz w:val="28"/>
          <w:szCs w:val="28"/>
        </w:rPr>
        <w:t xml:space="preserve"> 4</w:t>
      </w:r>
      <w:r>
        <w:rPr>
          <w:sz w:val="28"/>
          <w:szCs w:val="28"/>
        </w:rPr>
        <w:t xml:space="preserve"> пово</w:t>
      </w:r>
      <w:r w:rsidRPr="00DA1ACB">
        <w:rPr>
          <w:sz w:val="28"/>
          <w:szCs w:val="28"/>
        </w:rPr>
        <w:t>рачивается относительно гильзы</w:t>
      </w:r>
      <w:r w:rsidRPr="00DA1ACB">
        <w:rPr>
          <w:rStyle w:val="289pt1"/>
          <w:sz w:val="28"/>
          <w:szCs w:val="28"/>
        </w:rPr>
        <w:t xml:space="preserve"> 10</w:t>
      </w:r>
      <w:r w:rsidRPr="00DA1ACB">
        <w:rPr>
          <w:sz w:val="28"/>
          <w:szCs w:val="28"/>
        </w:rPr>
        <w:t>, направляя рабочую жидкость,</w:t>
      </w:r>
      <w:r w:rsidRPr="00DA1ACB">
        <w:rPr>
          <w:sz w:val="28"/>
          <w:szCs w:val="28"/>
        </w:rPr>
        <w:br/>
        <w:t>поступающую от насоса рулевого управления, в дозирующий узел</w:t>
      </w:r>
      <w:r w:rsidRPr="00DA1ACB">
        <w:rPr>
          <w:sz w:val="28"/>
          <w:szCs w:val="28"/>
        </w:rPr>
        <w:br/>
        <w:t>насоса-дозатора.</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Ротор 2 дозирующего узла пров</w:t>
      </w:r>
      <w:r>
        <w:rPr>
          <w:sz w:val="28"/>
          <w:szCs w:val="28"/>
        </w:rPr>
        <w:t>орачивается под давлением рабо</w:t>
      </w:r>
      <w:r w:rsidRPr="00DA1ACB">
        <w:rPr>
          <w:sz w:val="28"/>
          <w:szCs w:val="28"/>
        </w:rPr>
        <w:t>чей жидкости, вращая связанную</w:t>
      </w:r>
      <w:r>
        <w:rPr>
          <w:sz w:val="28"/>
          <w:szCs w:val="28"/>
        </w:rPr>
        <w:t xml:space="preserve"> с ним гильзу вслед за золотни</w:t>
      </w:r>
      <w:r w:rsidRPr="00DA1ACB">
        <w:rPr>
          <w:sz w:val="28"/>
          <w:szCs w:val="28"/>
        </w:rPr>
        <w:t>ком, осуществляя, таким образом, следящее действие.</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При вращении ротора происходит вытеснение жидкости, которая</w:t>
      </w:r>
      <w:r w:rsidRPr="00DA1ACB">
        <w:rPr>
          <w:sz w:val="28"/>
          <w:szCs w:val="28"/>
        </w:rPr>
        <w:br/>
        <w:t>поступает в соответствующие полости цилиндров, поворачивая при</w:t>
      </w:r>
      <w:r w:rsidRPr="00DA1ACB">
        <w:rPr>
          <w:sz w:val="28"/>
          <w:szCs w:val="28"/>
        </w:rPr>
        <w:br/>
        <w:t>этом направляющие колеса. Из другой полости цилиндров жидкость</w:t>
      </w:r>
      <w:r w:rsidRPr="00DA1ACB">
        <w:rPr>
          <w:sz w:val="28"/>
          <w:szCs w:val="28"/>
        </w:rPr>
        <w:br/>
        <w:t>проходит на слив.</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 xml:space="preserve">При работе ротор дозирующего </w:t>
      </w:r>
      <w:r>
        <w:rPr>
          <w:sz w:val="28"/>
          <w:szCs w:val="28"/>
        </w:rPr>
        <w:t>узла обкатывается своими зубья</w:t>
      </w:r>
      <w:r w:rsidRPr="00DA1ACB">
        <w:rPr>
          <w:sz w:val="28"/>
          <w:szCs w:val="28"/>
        </w:rPr>
        <w:t>ми по впадинам и выступам статора 1.</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В случае выхода из строя насоса питания ГОРУ дозирующий узел</w:t>
      </w:r>
      <w:r w:rsidRPr="00DA1ACB">
        <w:rPr>
          <w:sz w:val="28"/>
          <w:szCs w:val="28"/>
        </w:rPr>
        <w:br/>
        <w:t>при вращении рулевого колеса начинает работать в режиме насоса,</w:t>
      </w:r>
      <w:r w:rsidRPr="00DA1ACB">
        <w:rPr>
          <w:sz w:val="28"/>
          <w:szCs w:val="28"/>
        </w:rPr>
        <w:br/>
        <w:t>нагнетая рабочую жидкость в одну</w:t>
      </w:r>
      <w:r>
        <w:rPr>
          <w:sz w:val="28"/>
          <w:szCs w:val="28"/>
        </w:rPr>
        <w:t xml:space="preserve"> из полостей цилиндров механиз</w:t>
      </w:r>
      <w:r w:rsidRPr="00DA1ACB">
        <w:rPr>
          <w:sz w:val="28"/>
          <w:szCs w:val="28"/>
        </w:rPr>
        <w:t>ма поворота, засасывая ее из дру</w:t>
      </w:r>
      <w:r>
        <w:rPr>
          <w:sz w:val="28"/>
          <w:szCs w:val="28"/>
        </w:rPr>
        <w:t>гой полости цилиндров через от</w:t>
      </w:r>
      <w:r w:rsidRPr="00DA1ACB">
        <w:rPr>
          <w:sz w:val="28"/>
          <w:szCs w:val="28"/>
        </w:rPr>
        <w:t>крывающийся в этом случае обратный клапан</w:t>
      </w:r>
      <w:r w:rsidRPr="00DA1ACB">
        <w:rPr>
          <w:rStyle w:val="289"/>
          <w:sz w:val="28"/>
          <w:szCs w:val="28"/>
        </w:rPr>
        <w:t xml:space="preserve"> 9.</w:t>
      </w:r>
    </w:p>
    <w:p w:rsidR="00792947" w:rsidRPr="00DA1ACB" w:rsidRDefault="00792947" w:rsidP="00DA1ACB">
      <w:pPr>
        <w:rPr>
          <w:sz w:val="28"/>
          <w:szCs w:val="28"/>
        </w:rPr>
      </w:pPr>
    </w:p>
    <w:p w:rsidR="00DA1ACB" w:rsidRPr="00DA1ACB" w:rsidRDefault="00DA1ACB" w:rsidP="00DA1ACB">
      <w:pPr>
        <w:pStyle w:val="341"/>
        <w:shd w:val="clear" w:color="auto" w:fill="auto"/>
        <w:spacing w:before="0" w:after="40" w:line="240" w:lineRule="auto"/>
        <w:ind w:left="1140"/>
        <w:rPr>
          <w:rFonts w:ascii="Times New Roman" w:hAnsi="Times New Roman" w:cs="Times New Roman"/>
          <w:sz w:val="28"/>
          <w:szCs w:val="28"/>
        </w:rPr>
      </w:pPr>
      <w:bookmarkStart w:id="2" w:name="bookmark130"/>
      <w:r w:rsidRPr="00DA1ACB">
        <w:rPr>
          <w:rStyle w:val="345"/>
          <w:rFonts w:ascii="Times New Roman" w:hAnsi="Times New Roman" w:cs="Times New Roman"/>
          <w:b/>
          <w:bCs/>
          <w:sz w:val="28"/>
          <w:szCs w:val="28"/>
        </w:rPr>
        <w:t>Техническое обслуживание ГОРУ</w:t>
      </w:r>
      <w:bookmarkEnd w:id="2"/>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Проверить визуально уровень масла по указателю уровня масла</w:t>
      </w:r>
      <w:r w:rsidRPr="00DA1ACB">
        <w:rPr>
          <w:sz w:val="28"/>
          <w:szCs w:val="28"/>
        </w:rPr>
        <w:br/>
        <w:t>на баке ГОРУ (расположен с правой стороны на корпусе сцепления).</w:t>
      </w:r>
      <w:r w:rsidRPr="00DA1ACB">
        <w:rPr>
          <w:sz w:val="28"/>
          <w:szCs w:val="28"/>
        </w:rPr>
        <w:br/>
        <w:t>Уровень должен быть между метками «С» и «</w:t>
      </w:r>
      <w:r>
        <w:rPr>
          <w:sz w:val="28"/>
          <w:szCs w:val="28"/>
        </w:rPr>
        <w:t>П» указателя. При необ</w:t>
      </w:r>
      <w:r w:rsidRPr="00DA1ACB">
        <w:rPr>
          <w:sz w:val="28"/>
          <w:szCs w:val="28"/>
        </w:rPr>
        <w:t>ходимости долить масло до уровня,</w:t>
      </w:r>
      <w:r>
        <w:rPr>
          <w:sz w:val="28"/>
          <w:szCs w:val="28"/>
        </w:rPr>
        <w:t xml:space="preserve"> для чего вывернуть пробку вме</w:t>
      </w:r>
      <w:r w:rsidRPr="00DA1ACB">
        <w:rPr>
          <w:sz w:val="28"/>
          <w:szCs w:val="28"/>
        </w:rPr>
        <w:t>сте с клапаном и долить масло до метки «С».</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С помощью шприца смазать шарниры рулевых тяг через масленки</w:t>
      </w:r>
      <w:r w:rsidRPr="00DA1ACB">
        <w:rPr>
          <w:sz w:val="28"/>
          <w:szCs w:val="28"/>
        </w:rPr>
        <w:br/>
        <w:t>(4 точки смазки), для тракторов «БЕЛАРУС-1221/1523», и шарниры</w:t>
      </w:r>
      <w:r w:rsidRPr="00DA1ACB">
        <w:rPr>
          <w:sz w:val="28"/>
          <w:szCs w:val="28"/>
        </w:rPr>
        <w:br/>
        <w:t>рулевого гидроцилиндра через масленки (6 точек смазок) смазкой</w:t>
      </w:r>
      <w:r w:rsidRPr="00DA1ACB">
        <w:rPr>
          <w:sz w:val="28"/>
          <w:szCs w:val="28"/>
        </w:rPr>
        <w:br/>
        <w:t>типа Литол-24, для тракторов «БЕЛАРУС-2822/3022».</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t>При появлении люфта рулевого управления, превышающего 25°,</w:t>
      </w:r>
      <w:r w:rsidRPr="00DA1ACB">
        <w:rPr>
          <w:sz w:val="28"/>
          <w:szCs w:val="28"/>
        </w:rPr>
        <w:br/>
        <w:t>устранить люфты в шарнирах рулевой трапеции, подтянуть гайки</w:t>
      </w:r>
      <w:r w:rsidRPr="00DA1ACB">
        <w:rPr>
          <w:sz w:val="28"/>
          <w:szCs w:val="28"/>
        </w:rPr>
        <w:br/>
        <w:t xml:space="preserve">поворотных рычагов, устранить </w:t>
      </w:r>
      <w:r>
        <w:rPr>
          <w:sz w:val="28"/>
          <w:szCs w:val="28"/>
        </w:rPr>
        <w:t>люфты в рулевой колонке и руле</w:t>
      </w:r>
      <w:r w:rsidRPr="00DA1ACB">
        <w:rPr>
          <w:sz w:val="28"/>
          <w:szCs w:val="28"/>
        </w:rPr>
        <w:t>вом приводе.</w:t>
      </w:r>
    </w:p>
    <w:p w:rsidR="00DA1ACB" w:rsidRPr="00DA1ACB" w:rsidRDefault="00DA1ACB" w:rsidP="00DA1ACB">
      <w:pPr>
        <w:pStyle w:val="281"/>
        <w:shd w:val="clear" w:color="auto" w:fill="auto"/>
        <w:spacing w:line="240" w:lineRule="auto"/>
        <w:ind w:left="20" w:right="20" w:firstLine="300"/>
        <w:rPr>
          <w:sz w:val="28"/>
          <w:szCs w:val="28"/>
        </w:rPr>
      </w:pPr>
      <w:r w:rsidRPr="00DA1ACB">
        <w:rPr>
          <w:sz w:val="28"/>
          <w:szCs w:val="28"/>
        </w:rPr>
        <w:lastRenderedPageBreak/>
        <w:t>Проверка люфта в шарнирах ру</w:t>
      </w:r>
      <w:r>
        <w:rPr>
          <w:sz w:val="28"/>
          <w:szCs w:val="28"/>
        </w:rPr>
        <w:t>левой тяги проводится при рабо</w:t>
      </w:r>
      <w:r w:rsidRPr="00DA1ACB">
        <w:rPr>
          <w:sz w:val="28"/>
          <w:szCs w:val="28"/>
        </w:rPr>
        <w:t>тающем дизеле. Необходимо повернуть рулевое колесо в обе стороны</w:t>
      </w:r>
      <w:r w:rsidRPr="00DA1ACB">
        <w:rPr>
          <w:sz w:val="28"/>
          <w:szCs w:val="28"/>
        </w:rPr>
        <w:br/>
        <w:t>для проверки свободного хода и люфтов в шарнирах рулевой тяги.</w:t>
      </w:r>
      <w:r w:rsidRPr="00DA1ACB">
        <w:rPr>
          <w:sz w:val="28"/>
          <w:szCs w:val="28"/>
        </w:rPr>
        <w:br/>
        <w:t>При наличии люфтов в шарнирах выполнить следующие операции:</w:t>
      </w:r>
    </w:p>
    <w:p w:rsidR="00DA1ACB" w:rsidRPr="00DA1ACB" w:rsidRDefault="00DA1ACB" w:rsidP="00915896">
      <w:pPr>
        <w:pStyle w:val="281"/>
        <w:numPr>
          <w:ilvl w:val="0"/>
          <w:numId w:val="4"/>
        </w:numPr>
        <w:shd w:val="clear" w:color="auto" w:fill="auto"/>
        <w:tabs>
          <w:tab w:val="left" w:pos="464"/>
        </w:tabs>
        <w:spacing w:line="240" w:lineRule="auto"/>
        <w:ind w:left="20" w:firstLine="300"/>
        <w:rPr>
          <w:sz w:val="28"/>
          <w:szCs w:val="28"/>
        </w:rPr>
      </w:pPr>
      <w:r w:rsidRPr="00DA1ACB">
        <w:rPr>
          <w:sz w:val="28"/>
          <w:szCs w:val="28"/>
        </w:rPr>
        <w:t>снять контровочную проволоку;</w:t>
      </w:r>
    </w:p>
    <w:p w:rsidR="00DA1ACB" w:rsidRPr="00DA1ACB" w:rsidRDefault="00DA1ACB" w:rsidP="00915896">
      <w:pPr>
        <w:pStyle w:val="281"/>
        <w:numPr>
          <w:ilvl w:val="0"/>
          <w:numId w:val="4"/>
        </w:numPr>
        <w:shd w:val="clear" w:color="auto" w:fill="auto"/>
        <w:tabs>
          <w:tab w:val="left" w:pos="452"/>
        </w:tabs>
        <w:spacing w:line="240" w:lineRule="auto"/>
        <w:ind w:left="20" w:right="20" w:firstLine="300"/>
        <w:rPr>
          <w:sz w:val="28"/>
          <w:szCs w:val="28"/>
        </w:rPr>
      </w:pPr>
      <w:r w:rsidRPr="00DA1ACB">
        <w:rPr>
          <w:sz w:val="28"/>
          <w:szCs w:val="28"/>
        </w:rPr>
        <w:t>завернуть резьбовую пробку та</w:t>
      </w:r>
      <w:r>
        <w:rPr>
          <w:sz w:val="28"/>
          <w:szCs w:val="28"/>
        </w:rPr>
        <w:t>к, чтобы устранить зазор в шар</w:t>
      </w:r>
      <w:r w:rsidRPr="00DA1ACB">
        <w:rPr>
          <w:sz w:val="28"/>
          <w:szCs w:val="28"/>
        </w:rPr>
        <w:t>нирном соединении;</w:t>
      </w:r>
    </w:p>
    <w:p w:rsidR="00DA1ACB" w:rsidRPr="00DA1ACB" w:rsidRDefault="00DA1ACB" w:rsidP="00915896">
      <w:pPr>
        <w:pStyle w:val="281"/>
        <w:numPr>
          <w:ilvl w:val="0"/>
          <w:numId w:val="4"/>
        </w:numPr>
        <w:shd w:val="clear" w:color="auto" w:fill="auto"/>
        <w:tabs>
          <w:tab w:val="left" w:pos="464"/>
        </w:tabs>
        <w:spacing w:line="240" w:lineRule="auto"/>
        <w:ind w:left="20" w:firstLine="300"/>
        <w:rPr>
          <w:sz w:val="28"/>
          <w:szCs w:val="28"/>
        </w:rPr>
      </w:pPr>
      <w:r w:rsidRPr="00DA1ACB">
        <w:rPr>
          <w:sz w:val="28"/>
          <w:szCs w:val="28"/>
        </w:rPr>
        <w:t>законтрить пробку проволокой.</w:t>
      </w:r>
    </w:p>
    <w:p w:rsidR="00DA1ACB" w:rsidRPr="00DA1ACB" w:rsidRDefault="00DA1ACB" w:rsidP="00915896">
      <w:pPr>
        <w:pStyle w:val="281"/>
        <w:shd w:val="clear" w:color="auto" w:fill="auto"/>
        <w:spacing w:line="240" w:lineRule="auto"/>
        <w:ind w:left="20" w:right="40" w:firstLine="300"/>
        <w:rPr>
          <w:sz w:val="28"/>
          <w:szCs w:val="28"/>
        </w:rPr>
      </w:pPr>
      <w:r w:rsidRPr="00DA1ACB">
        <w:rPr>
          <w:sz w:val="28"/>
          <w:szCs w:val="28"/>
        </w:rPr>
        <w:t>Если подтяжкой резьбовых пробок люфт в шарнирах не устраня-</w:t>
      </w:r>
      <w:r w:rsidRPr="00DA1ACB">
        <w:rPr>
          <w:sz w:val="28"/>
          <w:szCs w:val="28"/>
        </w:rPr>
        <w:br/>
        <w:t>ется, разобрать шарнир и заменить изношенные детали.</w:t>
      </w:r>
    </w:p>
    <w:p w:rsidR="00DA1ACB" w:rsidRPr="00DA1ACB" w:rsidRDefault="00DA1ACB" w:rsidP="00915896">
      <w:pPr>
        <w:pStyle w:val="281"/>
        <w:shd w:val="clear" w:color="auto" w:fill="auto"/>
        <w:spacing w:line="240" w:lineRule="auto"/>
        <w:ind w:left="20" w:right="40" w:firstLine="300"/>
        <w:rPr>
          <w:sz w:val="28"/>
          <w:szCs w:val="28"/>
        </w:rPr>
      </w:pPr>
      <w:r w:rsidRPr="00DA1ACB">
        <w:rPr>
          <w:sz w:val="28"/>
          <w:szCs w:val="28"/>
        </w:rPr>
        <w:t>Замена фильтрующего элемента маслобака ГОРУ проводится в</w:t>
      </w:r>
      <w:r w:rsidRPr="00DA1ACB">
        <w:rPr>
          <w:sz w:val="28"/>
          <w:szCs w:val="28"/>
        </w:rPr>
        <w:br/>
        <w:t>такой последовательности:</w:t>
      </w:r>
    </w:p>
    <w:p w:rsidR="00DA1ACB" w:rsidRPr="00DA1ACB" w:rsidRDefault="00DA1ACB" w:rsidP="00915896">
      <w:pPr>
        <w:pStyle w:val="281"/>
        <w:numPr>
          <w:ilvl w:val="0"/>
          <w:numId w:val="4"/>
        </w:numPr>
        <w:shd w:val="clear" w:color="auto" w:fill="auto"/>
        <w:tabs>
          <w:tab w:val="left" w:pos="462"/>
        </w:tabs>
        <w:spacing w:line="240" w:lineRule="auto"/>
        <w:ind w:left="20" w:right="40" w:firstLine="300"/>
        <w:rPr>
          <w:sz w:val="28"/>
          <w:szCs w:val="28"/>
        </w:rPr>
      </w:pPr>
      <w:r w:rsidRPr="00DA1ACB">
        <w:rPr>
          <w:sz w:val="28"/>
          <w:szCs w:val="28"/>
        </w:rPr>
        <w:t>отвернуть болты крепления крышки и снять крышку в сборе с</w:t>
      </w:r>
      <w:r w:rsidRPr="00DA1ACB">
        <w:rPr>
          <w:sz w:val="28"/>
          <w:szCs w:val="28"/>
        </w:rPr>
        <w:br/>
        <w:t>пробкой и клапаном;</w:t>
      </w:r>
    </w:p>
    <w:p w:rsidR="00DA1ACB" w:rsidRPr="00DA1ACB" w:rsidRDefault="00DA1ACB" w:rsidP="00915896">
      <w:pPr>
        <w:pStyle w:val="281"/>
        <w:numPr>
          <w:ilvl w:val="0"/>
          <w:numId w:val="4"/>
        </w:numPr>
        <w:shd w:val="clear" w:color="auto" w:fill="auto"/>
        <w:tabs>
          <w:tab w:val="left" w:pos="469"/>
        </w:tabs>
        <w:spacing w:line="240" w:lineRule="auto"/>
        <w:ind w:left="20" w:right="12" w:firstLine="300"/>
        <w:rPr>
          <w:sz w:val="28"/>
          <w:szCs w:val="28"/>
        </w:rPr>
      </w:pPr>
      <w:r w:rsidRPr="00DA1ACB">
        <w:rPr>
          <w:sz w:val="28"/>
          <w:szCs w:val="28"/>
        </w:rPr>
        <w:t>вынуть фильтрующий элемент;</w:t>
      </w:r>
    </w:p>
    <w:p w:rsidR="00DA1ACB" w:rsidRPr="00DA1ACB" w:rsidRDefault="00DA1ACB" w:rsidP="00915896">
      <w:pPr>
        <w:pStyle w:val="281"/>
        <w:numPr>
          <w:ilvl w:val="0"/>
          <w:numId w:val="4"/>
        </w:numPr>
        <w:shd w:val="clear" w:color="auto" w:fill="auto"/>
        <w:tabs>
          <w:tab w:val="left" w:pos="462"/>
        </w:tabs>
        <w:spacing w:line="240" w:lineRule="auto"/>
        <w:ind w:left="20" w:right="12" w:firstLine="300"/>
        <w:rPr>
          <w:sz w:val="28"/>
          <w:szCs w:val="28"/>
        </w:rPr>
      </w:pPr>
      <w:r w:rsidRPr="00DA1ACB">
        <w:rPr>
          <w:sz w:val="28"/>
          <w:szCs w:val="28"/>
        </w:rPr>
        <w:t>очистить внутреннюю полость стакана;</w:t>
      </w:r>
    </w:p>
    <w:p w:rsidR="00DA1ACB" w:rsidRPr="00DA1ACB" w:rsidRDefault="00DA1ACB" w:rsidP="00915896">
      <w:pPr>
        <w:pStyle w:val="281"/>
        <w:numPr>
          <w:ilvl w:val="0"/>
          <w:numId w:val="4"/>
        </w:numPr>
        <w:shd w:val="clear" w:color="auto" w:fill="auto"/>
        <w:tabs>
          <w:tab w:val="left" w:pos="454"/>
        </w:tabs>
        <w:spacing w:line="240" w:lineRule="auto"/>
        <w:ind w:left="20" w:right="40" w:firstLine="300"/>
        <w:rPr>
          <w:sz w:val="28"/>
          <w:szCs w:val="28"/>
        </w:rPr>
      </w:pPr>
      <w:r w:rsidRPr="00DA1ACB">
        <w:rPr>
          <w:sz w:val="28"/>
          <w:szCs w:val="28"/>
        </w:rPr>
        <w:t>установить новый фильтрующий элемент, установить на место</w:t>
      </w:r>
      <w:r w:rsidRPr="00DA1ACB">
        <w:rPr>
          <w:sz w:val="28"/>
          <w:szCs w:val="28"/>
        </w:rPr>
        <w:br/>
        <w:t>крышку в сборе, затянуть болты.</w:t>
      </w:r>
    </w:p>
    <w:p w:rsidR="00DA1ACB" w:rsidRPr="00DA1ACB" w:rsidRDefault="00DA1ACB" w:rsidP="00915896">
      <w:pPr>
        <w:pStyle w:val="281"/>
        <w:shd w:val="clear" w:color="auto" w:fill="auto"/>
        <w:spacing w:line="240" w:lineRule="auto"/>
        <w:ind w:left="20" w:right="40" w:firstLine="300"/>
        <w:rPr>
          <w:sz w:val="28"/>
          <w:szCs w:val="28"/>
        </w:rPr>
      </w:pPr>
      <w:r w:rsidRPr="00DA1ACB">
        <w:rPr>
          <w:sz w:val="28"/>
          <w:szCs w:val="28"/>
        </w:rPr>
        <w:t>Замена масла в маслобаке гидросистемы ГОРУ проводится при</w:t>
      </w:r>
      <w:r w:rsidRPr="00DA1ACB">
        <w:rPr>
          <w:sz w:val="28"/>
          <w:szCs w:val="28"/>
        </w:rPr>
        <w:br/>
        <w:t>рабочей температуре масла в маслобаке:</w:t>
      </w:r>
    </w:p>
    <w:p w:rsidR="00DA1ACB" w:rsidRPr="00DA1ACB" w:rsidRDefault="00DA1ACB" w:rsidP="00915896">
      <w:pPr>
        <w:pStyle w:val="281"/>
        <w:numPr>
          <w:ilvl w:val="0"/>
          <w:numId w:val="4"/>
        </w:numPr>
        <w:shd w:val="clear" w:color="auto" w:fill="auto"/>
        <w:tabs>
          <w:tab w:val="left" w:pos="469"/>
        </w:tabs>
        <w:spacing w:line="240" w:lineRule="auto"/>
        <w:ind w:left="20" w:right="12" w:firstLine="300"/>
        <w:rPr>
          <w:sz w:val="28"/>
          <w:szCs w:val="28"/>
        </w:rPr>
      </w:pPr>
      <w:r w:rsidRPr="00DA1ACB">
        <w:rPr>
          <w:sz w:val="28"/>
          <w:szCs w:val="28"/>
        </w:rPr>
        <w:t>вывернуть пробку заливной горловины;</w:t>
      </w:r>
    </w:p>
    <w:p w:rsidR="00DA1ACB" w:rsidRPr="00DA1ACB" w:rsidRDefault="00DA1ACB" w:rsidP="00915896">
      <w:pPr>
        <w:pStyle w:val="281"/>
        <w:numPr>
          <w:ilvl w:val="0"/>
          <w:numId w:val="4"/>
        </w:numPr>
        <w:shd w:val="clear" w:color="auto" w:fill="auto"/>
        <w:tabs>
          <w:tab w:val="left" w:pos="466"/>
        </w:tabs>
        <w:spacing w:line="240" w:lineRule="auto"/>
        <w:ind w:left="20" w:right="40" w:firstLine="300"/>
        <w:rPr>
          <w:sz w:val="28"/>
          <w:szCs w:val="28"/>
        </w:rPr>
      </w:pPr>
      <w:r w:rsidRPr="00DA1ACB">
        <w:rPr>
          <w:sz w:val="28"/>
          <w:szCs w:val="28"/>
        </w:rPr>
        <w:t>вывернуть пробку и слить масл</w:t>
      </w:r>
      <w:r>
        <w:rPr>
          <w:sz w:val="28"/>
          <w:szCs w:val="28"/>
        </w:rPr>
        <w:t>о из маслобака в заранее приго</w:t>
      </w:r>
      <w:r w:rsidRPr="00DA1ACB">
        <w:rPr>
          <w:sz w:val="28"/>
          <w:szCs w:val="28"/>
        </w:rPr>
        <w:t>товленную емкость;</w:t>
      </w:r>
    </w:p>
    <w:p w:rsidR="00DA1ACB" w:rsidRPr="00DA1ACB" w:rsidRDefault="00DA1ACB" w:rsidP="00915896">
      <w:pPr>
        <w:pStyle w:val="281"/>
        <w:numPr>
          <w:ilvl w:val="0"/>
          <w:numId w:val="4"/>
        </w:numPr>
        <w:shd w:val="clear" w:color="auto" w:fill="auto"/>
        <w:tabs>
          <w:tab w:val="left" w:pos="469"/>
        </w:tabs>
        <w:spacing w:line="240" w:lineRule="auto"/>
        <w:ind w:left="20" w:right="40" w:firstLine="300"/>
        <w:rPr>
          <w:sz w:val="28"/>
          <w:szCs w:val="28"/>
        </w:rPr>
      </w:pPr>
      <w:r w:rsidRPr="00DA1ACB">
        <w:rPr>
          <w:sz w:val="28"/>
          <w:szCs w:val="28"/>
        </w:rPr>
        <w:t>завернуть пробку, залить свежее масло до уровня метки «П» по</w:t>
      </w:r>
      <w:r w:rsidRPr="00DA1ACB">
        <w:rPr>
          <w:sz w:val="28"/>
          <w:szCs w:val="28"/>
        </w:rPr>
        <w:br/>
        <w:t>указателю уровня масла.</w:t>
      </w:r>
    </w:p>
    <w:p w:rsidR="00DA1ACB" w:rsidRPr="00DA1ACB" w:rsidRDefault="00DA1ACB" w:rsidP="00915896">
      <w:pPr>
        <w:pStyle w:val="281"/>
        <w:shd w:val="clear" w:color="auto" w:fill="auto"/>
        <w:spacing w:line="240" w:lineRule="auto"/>
        <w:ind w:left="20" w:right="40" w:firstLine="300"/>
        <w:rPr>
          <w:sz w:val="28"/>
          <w:szCs w:val="28"/>
        </w:rPr>
      </w:pPr>
      <w:r w:rsidRPr="00DA1ACB">
        <w:rPr>
          <w:sz w:val="28"/>
          <w:szCs w:val="28"/>
        </w:rPr>
        <w:t>Первая замена масла выполняется через 500 часов раб</w:t>
      </w:r>
      <w:r>
        <w:rPr>
          <w:sz w:val="28"/>
          <w:szCs w:val="28"/>
        </w:rPr>
        <w:t>оты тракто</w:t>
      </w:r>
      <w:r w:rsidRPr="00DA1ACB">
        <w:rPr>
          <w:sz w:val="28"/>
          <w:szCs w:val="28"/>
        </w:rPr>
        <w:t>ра. Далее замену масла требуетс</w:t>
      </w:r>
      <w:r>
        <w:rPr>
          <w:sz w:val="28"/>
          <w:szCs w:val="28"/>
        </w:rPr>
        <w:t xml:space="preserve">я производить через каждые 1000 </w:t>
      </w:r>
      <w:r w:rsidRPr="00DA1ACB">
        <w:rPr>
          <w:sz w:val="28"/>
          <w:szCs w:val="28"/>
        </w:rPr>
        <w:t>часов работы.</w:t>
      </w:r>
    </w:p>
    <w:p w:rsidR="00DA1ACB" w:rsidRPr="00DA1ACB" w:rsidRDefault="00DA1ACB" w:rsidP="00915896">
      <w:pPr>
        <w:pStyle w:val="281"/>
        <w:shd w:val="clear" w:color="auto" w:fill="auto"/>
        <w:spacing w:line="240" w:lineRule="auto"/>
        <w:ind w:left="20" w:right="40" w:firstLine="300"/>
        <w:rPr>
          <w:sz w:val="28"/>
          <w:szCs w:val="28"/>
        </w:rPr>
      </w:pPr>
      <w:r w:rsidRPr="00DA1ACB">
        <w:rPr>
          <w:sz w:val="28"/>
          <w:szCs w:val="28"/>
        </w:rPr>
        <w:t>В ГОРУ применяются всесезонные масла: масло индустриальное</w:t>
      </w:r>
      <w:r w:rsidRPr="00DA1ACB">
        <w:rPr>
          <w:sz w:val="28"/>
          <w:szCs w:val="28"/>
        </w:rPr>
        <w:br/>
        <w:t xml:space="preserve">ВЕСНЕМ </w:t>
      </w:r>
      <w:r>
        <w:rPr>
          <w:rStyle w:val="28-1pt"/>
          <w:sz w:val="28"/>
          <w:szCs w:val="28"/>
          <w:lang w:val="en-US"/>
        </w:rPr>
        <w:t>St</w:t>
      </w:r>
      <w:r w:rsidR="00915896">
        <w:rPr>
          <w:rStyle w:val="28-1pt"/>
          <w:sz w:val="28"/>
          <w:szCs w:val="28"/>
          <w:lang w:val="en-US"/>
        </w:rPr>
        <w:t>aroil</w:t>
      </w:r>
      <w:r w:rsidRPr="00DA1ACB">
        <w:rPr>
          <w:rStyle w:val="28-1pt"/>
          <w:sz w:val="28"/>
          <w:szCs w:val="28"/>
        </w:rPr>
        <w:t xml:space="preserve"> №</w:t>
      </w:r>
      <w:r w:rsidR="00915896">
        <w:rPr>
          <w:sz w:val="28"/>
          <w:szCs w:val="28"/>
        </w:rPr>
        <w:t xml:space="preserve"> 32 ТУ РБ 903.201.042-05, </w:t>
      </w:r>
      <w:r w:rsidR="00915896">
        <w:rPr>
          <w:sz w:val="28"/>
          <w:szCs w:val="28"/>
          <w:lang w:val="en-US"/>
        </w:rPr>
        <w:t>ADDINOL</w:t>
      </w:r>
      <w:r w:rsidR="00915896">
        <w:rPr>
          <w:sz w:val="28"/>
          <w:szCs w:val="28"/>
        </w:rPr>
        <w:t xml:space="preserve"> </w:t>
      </w:r>
      <w:r w:rsidR="00915896">
        <w:rPr>
          <w:sz w:val="28"/>
          <w:szCs w:val="28"/>
        </w:rPr>
        <w:br/>
        <w:t>Н</w:t>
      </w:r>
      <w:r w:rsidR="00915896">
        <w:rPr>
          <w:sz w:val="28"/>
          <w:szCs w:val="28"/>
          <w:lang w:val="en-US"/>
        </w:rPr>
        <w:t>L</w:t>
      </w:r>
      <w:r w:rsidRPr="00DA1ACB">
        <w:rPr>
          <w:sz w:val="28"/>
          <w:szCs w:val="28"/>
        </w:rPr>
        <w:t>Р 32 ТУ РБ 903.201.044—05, — или сезонные масла</w:t>
      </w:r>
      <w:r w:rsidR="00915896">
        <w:rPr>
          <w:sz w:val="28"/>
          <w:szCs w:val="28"/>
        </w:rPr>
        <w:t>: масло инду</w:t>
      </w:r>
      <w:r w:rsidRPr="00DA1ACB">
        <w:rPr>
          <w:sz w:val="28"/>
          <w:szCs w:val="28"/>
        </w:rPr>
        <w:t>стриальное ИГП-18 (зимнее) и МГЕ-46В (летнее).</w:t>
      </w:r>
    </w:p>
    <w:p w:rsidR="00DA1ACB" w:rsidRDefault="00DA1ACB" w:rsidP="00DA1ACB">
      <w:pPr>
        <w:rPr>
          <w:sz w:val="28"/>
          <w:szCs w:val="28"/>
        </w:rPr>
      </w:pPr>
    </w:p>
    <w:p w:rsidR="00DA1ACB" w:rsidRDefault="00DA1ACB" w:rsidP="00792947">
      <w:pPr>
        <w:jc w:val="both"/>
        <w:rPr>
          <w:sz w:val="28"/>
          <w:szCs w:val="28"/>
        </w:rPr>
      </w:pPr>
    </w:p>
    <w:p w:rsidR="00792947" w:rsidRPr="00915896" w:rsidRDefault="00792947" w:rsidP="00915896">
      <w:pPr>
        <w:jc w:val="both"/>
        <w:rPr>
          <w:sz w:val="28"/>
          <w:szCs w:val="28"/>
        </w:rPr>
      </w:pPr>
    </w:p>
    <w:p w:rsidR="00792947" w:rsidRPr="004A04CB" w:rsidRDefault="00792947" w:rsidP="00792947">
      <w:pPr>
        <w:jc w:val="center"/>
        <w:rPr>
          <w:b/>
          <w:sz w:val="32"/>
          <w:szCs w:val="32"/>
        </w:rPr>
      </w:pPr>
      <w:r w:rsidRPr="004A04CB">
        <w:rPr>
          <w:b/>
          <w:sz w:val="32"/>
          <w:szCs w:val="32"/>
        </w:rPr>
        <w:t>Содержание отчёта:</w:t>
      </w:r>
    </w:p>
    <w:p w:rsidR="00792947" w:rsidRPr="004A04CB" w:rsidRDefault="00792947" w:rsidP="00792947">
      <w:pPr>
        <w:jc w:val="center"/>
        <w:rPr>
          <w:b/>
          <w:sz w:val="32"/>
          <w:szCs w:val="32"/>
        </w:rPr>
      </w:pPr>
    </w:p>
    <w:p w:rsidR="00792947" w:rsidRDefault="00792947" w:rsidP="00792947">
      <w:pPr>
        <w:ind w:left="705"/>
        <w:rPr>
          <w:sz w:val="28"/>
          <w:szCs w:val="28"/>
        </w:rPr>
      </w:pPr>
      <w:r w:rsidRPr="00FF3733">
        <w:rPr>
          <w:sz w:val="28"/>
          <w:szCs w:val="28"/>
        </w:rPr>
        <w:t>1.</w:t>
      </w:r>
      <w:r w:rsidR="00915896">
        <w:rPr>
          <w:sz w:val="28"/>
          <w:szCs w:val="28"/>
        </w:rPr>
        <w:t xml:space="preserve"> Опишите работу</w:t>
      </w:r>
      <w:r>
        <w:rPr>
          <w:sz w:val="28"/>
          <w:szCs w:val="28"/>
        </w:rPr>
        <w:t xml:space="preserve"> насоса – дозатора при нейтральном положении ГОРУ.</w:t>
      </w:r>
    </w:p>
    <w:p w:rsidR="00792947" w:rsidRDefault="00792947" w:rsidP="00792947">
      <w:pPr>
        <w:ind w:left="708"/>
        <w:rPr>
          <w:sz w:val="28"/>
          <w:szCs w:val="28"/>
        </w:rPr>
      </w:pPr>
      <w:r>
        <w:rPr>
          <w:sz w:val="28"/>
          <w:szCs w:val="28"/>
        </w:rPr>
        <w:t>2. Опишите операции технического обслуживания, проводимые за</w:t>
      </w:r>
      <w:r>
        <w:rPr>
          <w:rFonts w:ascii="Times New Roman CYR" w:hAnsi="Times New Roman CYR" w:cs="Times New Roman CYR"/>
          <w:color w:val="000000"/>
          <w:sz w:val="28"/>
          <w:szCs w:val="28"/>
        </w:rPr>
        <w:t xml:space="preserve"> ГОРУ.</w:t>
      </w:r>
    </w:p>
    <w:p w:rsidR="00792947" w:rsidRDefault="00792947" w:rsidP="00792947">
      <w:pPr>
        <w:rPr>
          <w:sz w:val="28"/>
          <w:szCs w:val="28"/>
        </w:rPr>
      </w:pPr>
    </w:p>
    <w:p w:rsidR="00792947" w:rsidRDefault="00792947" w:rsidP="00792947">
      <w:pPr>
        <w:rPr>
          <w:sz w:val="28"/>
          <w:szCs w:val="28"/>
        </w:rPr>
      </w:pPr>
    </w:p>
    <w:p w:rsidR="00792947" w:rsidRPr="00EA69F5" w:rsidRDefault="00792947" w:rsidP="00792947">
      <w:pPr>
        <w:rPr>
          <w:sz w:val="28"/>
          <w:szCs w:val="28"/>
        </w:rPr>
      </w:pPr>
    </w:p>
    <w:p w:rsidR="00792947" w:rsidRDefault="00792947" w:rsidP="00792947">
      <w:pPr>
        <w:jc w:val="center"/>
        <w:rPr>
          <w:b/>
          <w:sz w:val="32"/>
          <w:szCs w:val="32"/>
        </w:rPr>
      </w:pPr>
    </w:p>
    <w:p w:rsidR="00915896" w:rsidRDefault="00915896" w:rsidP="00792947">
      <w:pPr>
        <w:jc w:val="center"/>
        <w:rPr>
          <w:b/>
          <w:sz w:val="32"/>
          <w:szCs w:val="32"/>
        </w:rPr>
      </w:pPr>
    </w:p>
    <w:p w:rsidR="00915896" w:rsidRDefault="00915896" w:rsidP="00792947">
      <w:pPr>
        <w:jc w:val="center"/>
        <w:rPr>
          <w:b/>
          <w:sz w:val="32"/>
          <w:szCs w:val="32"/>
        </w:rPr>
      </w:pPr>
    </w:p>
    <w:p w:rsidR="00915896" w:rsidRDefault="00915896" w:rsidP="00792947">
      <w:pPr>
        <w:jc w:val="center"/>
        <w:rPr>
          <w:b/>
          <w:sz w:val="32"/>
          <w:szCs w:val="32"/>
        </w:rPr>
      </w:pPr>
    </w:p>
    <w:p w:rsidR="00792947" w:rsidRPr="004A04CB" w:rsidRDefault="00792947" w:rsidP="00792947">
      <w:pPr>
        <w:jc w:val="center"/>
        <w:rPr>
          <w:b/>
          <w:sz w:val="32"/>
          <w:szCs w:val="32"/>
        </w:rPr>
      </w:pPr>
      <w:r w:rsidRPr="004A04CB">
        <w:rPr>
          <w:b/>
          <w:sz w:val="32"/>
          <w:szCs w:val="32"/>
        </w:rPr>
        <w:t>Ко</w:t>
      </w:r>
      <w:r>
        <w:rPr>
          <w:b/>
          <w:sz w:val="32"/>
          <w:szCs w:val="32"/>
        </w:rPr>
        <w:t>нтрольные вопросы</w:t>
      </w:r>
    </w:p>
    <w:p w:rsidR="00792947" w:rsidRPr="004A04CB" w:rsidRDefault="00792947" w:rsidP="00792947">
      <w:pPr>
        <w:jc w:val="center"/>
        <w:rPr>
          <w:b/>
          <w:sz w:val="32"/>
          <w:szCs w:val="32"/>
        </w:rPr>
      </w:pPr>
    </w:p>
    <w:p w:rsidR="00792947" w:rsidRDefault="00792947" w:rsidP="00792947">
      <w:pPr>
        <w:ind w:left="705"/>
        <w:rPr>
          <w:sz w:val="28"/>
          <w:szCs w:val="28"/>
        </w:rPr>
      </w:pPr>
      <w:r w:rsidRPr="00FF3733">
        <w:rPr>
          <w:sz w:val="28"/>
          <w:szCs w:val="28"/>
        </w:rPr>
        <w:t>1.</w:t>
      </w:r>
      <w:r>
        <w:rPr>
          <w:sz w:val="28"/>
          <w:szCs w:val="28"/>
        </w:rPr>
        <w:t>Назовите основные сборочные единицы рулевого управления?</w:t>
      </w:r>
    </w:p>
    <w:p w:rsidR="00792947" w:rsidRDefault="00792947" w:rsidP="00792947">
      <w:pPr>
        <w:ind w:left="705"/>
        <w:rPr>
          <w:sz w:val="28"/>
          <w:szCs w:val="28"/>
        </w:rPr>
      </w:pPr>
      <w:r>
        <w:rPr>
          <w:sz w:val="28"/>
          <w:szCs w:val="28"/>
        </w:rPr>
        <w:t>2.Каково назначение насоса – дозатора рулевого управления?</w:t>
      </w:r>
    </w:p>
    <w:p w:rsidR="00792947" w:rsidRDefault="00792947" w:rsidP="00792947">
      <w:pPr>
        <w:ind w:left="705"/>
        <w:rPr>
          <w:sz w:val="28"/>
          <w:szCs w:val="28"/>
        </w:rPr>
      </w:pPr>
      <w:r>
        <w:rPr>
          <w:rFonts w:ascii="Times New Roman CYR" w:hAnsi="Times New Roman CYR" w:cs="Times New Roman CYR"/>
          <w:color w:val="000000"/>
          <w:sz w:val="28"/>
          <w:szCs w:val="28"/>
        </w:rPr>
        <w:t>3.</w:t>
      </w:r>
      <w:r>
        <w:rPr>
          <w:sz w:val="28"/>
          <w:szCs w:val="28"/>
        </w:rPr>
        <w:t>Как работает насос – дозатор при неработающем двигателе</w:t>
      </w:r>
      <w:r w:rsidRPr="001B7295">
        <w:rPr>
          <w:sz w:val="28"/>
          <w:szCs w:val="28"/>
        </w:rPr>
        <w:t>?</w:t>
      </w:r>
    </w:p>
    <w:p w:rsidR="00792947" w:rsidRDefault="00792947" w:rsidP="00792947">
      <w:pPr>
        <w:ind w:left="70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Как устроен р</w:t>
      </w:r>
      <w:r w:rsidR="00915896">
        <w:rPr>
          <w:rFonts w:ascii="Times New Roman CYR" w:hAnsi="Times New Roman CYR" w:cs="Times New Roman CYR"/>
          <w:color w:val="000000"/>
          <w:sz w:val="28"/>
          <w:szCs w:val="28"/>
        </w:rPr>
        <w:t>улевой механизм трактора  Беларус-1221</w:t>
      </w:r>
      <w:r>
        <w:rPr>
          <w:rFonts w:ascii="Times New Roman CYR" w:hAnsi="Times New Roman CYR" w:cs="Times New Roman CYR"/>
          <w:color w:val="000000"/>
          <w:sz w:val="28"/>
          <w:szCs w:val="28"/>
        </w:rPr>
        <w:t>?</w:t>
      </w:r>
    </w:p>
    <w:p w:rsidR="00792947" w:rsidRDefault="00792947" w:rsidP="00792947">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По какой причине происходит неустойчивое движение трактора?</w:t>
      </w:r>
    </w:p>
    <w:p w:rsidR="00792947" w:rsidRDefault="00792947" w:rsidP="00792947">
      <w:pPr>
        <w:widowControl w:val="0"/>
        <w:autoSpaceDE w:val="0"/>
        <w:autoSpaceDN w:val="0"/>
        <w:adjustRightInd w:val="0"/>
        <w:ind w:left="708"/>
        <w:rPr>
          <w:sz w:val="28"/>
          <w:szCs w:val="28"/>
        </w:rPr>
      </w:pPr>
      <w:r>
        <w:rPr>
          <w:rFonts w:ascii="Times New Roman CYR" w:hAnsi="Times New Roman CYR" w:cs="Times New Roman CYR"/>
          <w:color w:val="000000"/>
          <w:sz w:val="28"/>
          <w:szCs w:val="28"/>
        </w:rPr>
        <w:t xml:space="preserve">6. </w:t>
      </w:r>
      <w:r w:rsidRPr="001B7295">
        <w:rPr>
          <w:sz w:val="28"/>
          <w:szCs w:val="28"/>
        </w:rPr>
        <w:t>Какие неисправности характерны для рулевого</w:t>
      </w:r>
      <w:r>
        <w:rPr>
          <w:sz w:val="28"/>
          <w:szCs w:val="28"/>
        </w:rPr>
        <w:t xml:space="preserve"> управления</w:t>
      </w:r>
      <w:r w:rsidRPr="001B7295">
        <w:rPr>
          <w:sz w:val="28"/>
          <w:szCs w:val="28"/>
        </w:rPr>
        <w:t xml:space="preserve"> </w:t>
      </w:r>
      <w:r>
        <w:rPr>
          <w:sz w:val="28"/>
          <w:szCs w:val="28"/>
        </w:rPr>
        <w:t>?</w:t>
      </w:r>
    </w:p>
    <w:p w:rsidR="00792947" w:rsidRPr="000D6D79" w:rsidRDefault="00792947" w:rsidP="00792947">
      <w:pPr>
        <w:ind w:left="708"/>
        <w:rPr>
          <w:sz w:val="28"/>
          <w:szCs w:val="28"/>
        </w:rPr>
      </w:pPr>
      <w:r>
        <w:rPr>
          <w:rFonts w:ascii="Times New Roman CYR" w:hAnsi="Times New Roman CYR" w:cs="Times New Roman CYR"/>
          <w:color w:val="000000"/>
          <w:sz w:val="28"/>
          <w:szCs w:val="28"/>
        </w:rPr>
        <w:t>7.</w:t>
      </w:r>
      <w:r>
        <w:rPr>
          <w:color w:val="000000"/>
          <w:sz w:val="28"/>
          <w:szCs w:val="28"/>
        </w:rPr>
        <w:t xml:space="preserve"> </w:t>
      </w:r>
      <w:r w:rsidRPr="001B7295">
        <w:rPr>
          <w:sz w:val="28"/>
          <w:szCs w:val="28"/>
        </w:rPr>
        <w:t>В чем заключается техническое обс</w:t>
      </w:r>
      <w:r>
        <w:rPr>
          <w:sz w:val="28"/>
          <w:szCs w:val="28"/>
        </w:rPr>
        <w:t>луживание рулевого управления</w:t>
      </w:r>
      <w:r w:rsidRPr="001B7295">
        <w:rPr>
          <w:sz w:val="28"/>
          <w:szCs w:val="28"/>
        </w:rPr>
        <w:t xml:space="preserve"> колесных тракторов?</w:t>
      </w:r>
    </w:p>
    <w:p w:rsidR="00792947" w:rsidRDefault="00792947" w:rsidP="00792947">
      <w:pPr>
        <w:rPr>
          <w:sz w:val="28"/>
          <w:szCs w:val="28"/>
        </w:rPr>
      </w:pPr>
    </w:p>
    <w:p w:rsidR="00792947" w:rsidRDefault="00792947" w:rsidP="00792947">
      <w:pPr>
        <w:rPr>
          <w:sz w:val="28"/>
          <w:szCs w:val="28"/>
        </w:rPr>
      </w:pPr>
    </w:p>
    <w:p w:rsidR="00792947" w:rsidRDefault="00792947" w:rsidP="00792947">
      <w:pPr>
        <w:rPr>
          <w:sz w:val="28"/>
          <w:szCs w:val="28"/>
        </w:rPr>
      </w:pPr>
    </w:p>
    <w:p w:rsidR="00792947" w:rsidRDefault="00792947" w:rsidP="00792947">
      <w:pPr>
        <w:rPr>
          <w:sz w:val="28"/>
          <w:szCs w:val="28"/>
        </w:rPr>
      </w:pPr>
    </w:p>
    <w:p w:rsidR="00792947" w:rsidRDefault="00792947" w:rsidP="00792947">
      <w:pPr>
        <w:rPr>
          <w:sz w:val="28"/>
          <w:szCs w:val="28"/>
        </w:rPr>
      </w:pPr>
    </w:p>
    <w:p w:rsidR="00792947" w:rsidRPr="00FF3733" w:rsidRDefault="00792947" w:rsidP="00792947">
      <w:pPr>
        <w:rPr>
          <w:sz w:val="28"/>
          <w:szCs w:val="28"/>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792947">
      <w:pPr>
        <w:jc w:val="both"/>
        <w:rPr>
          <w:sz w:val="20"/>
          <w:szCs w:val="20"/>
        </w:rPr>
      </w:pPr>
    </w:p>
    <w:p w:rsidR="00792947" w:rsidRDefault="00792947"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Default="00915896" w:rsidP="004D14C9">
      <w:pPr>
        <w:outlineLvl w:val="0"/>
        <w:rPr>
          <w:b/>
          <w:sz w:val="28"/>
          <w:szCs w:val="28"/>
        </w:rPr>
      </w:pPr>
    </w:p>
    <w:p w:rsidR="00915896" w:rsidRPr="004B3A61" w:rsidRDefault="00915896" w:rsidP="004D14C9">
      <w:pPr>
        <w:outlineLvl w:val="0"/>
        <w:rPr>
          <w:b/>
          <w:sz w:val="28"/>
          <w:szCs w:val="28"/>
        </w:rPr>
      </w:pPr>
    </w:p>
    <w:p w:rsidR="00792947" w:rsidRPr="00EC4C85" w:rsidRDefault="00792947" w:rsidP="00792947">
      <w:pPr>
        <w:autoSpaceDE w:val="0"/>
        <w:autoSpaceDN w:val="0"/>
        <w:adjustRightInd w:val="0"/>
        <w:rPr>
          <w:b/>
          <w:bCs/>
          <w:color w:val="000000"/>
          <w:sz w:val="28"/>
          <w:szCs w:val="28"/>
        </w:rPr>
      </w:pPr>
    </w:p>
    <w:p w:rsidR="00792947" w:rsidRPr="00F31A83" w:rsidRDefault="00792947" w:rsidP="00792947">
      <w:pPr>
        <w:autoSpaceDE w:val="0"/>
        <w:autoSpaceDN w:val="0"/>
        <w:adjustRightInd w:val="0"/>
        <w:jc w:val="center"/>
        <w:rPr>
          <w:b/>
          <w:bCs/>
          <w:color w:val="000000"/>
          <w:sz w:val="28"/>
          <w:szCs w:val="28"/>
        </w:rPr>
      </w:pPr>
      <w:r>
        <w:rPr>
          <w:b/>
          <w:bCs/>
          <w:color w:val="000000"/>
          <w:sz w:val="28"/>
          <w:szCs w:val="28"/>
        </w:rPr>
        <w:t>Практическая работа №34</w:t>
      </w:r>
    </w:p>
    <w:p w:rsidR="00792947" w:rsidRPr="00F62C80" w:rsidRDefault="00792947" w:rsidP="00792947">
      <w:pPr>
        <w:autoSpaceDE w:val="0"/>
        <w:autoSpaceDN w:val="0"/>
        <w:adjustRightInd w:val="0"/>
        <w:rPr>
          <w:b/>
          <w:bCs/>
          <w:color w:val="000000"/>
          <w:sz w:val="28"/>
          <w:szCs w:val="28"/>
        </w:rPr>
      </w:pPr>
    </w:p>
    <w:p w:rsidR="00792947" w:rsidRPr="00EC4C85" w:rsidRDefault="00792947" w:rsidP="00792947">
      <w:pPr>
        <w:autoSpaceDE w:val="0"/>
        <w:autoSpaceDN w:val="0"/>
        <w:adjustRightInd w:val="0"/>
        <w:rPr>
          <w:color w:val="000000"/>
          <w:sz w:val="28"/>
          <w:szCs w:val="28"/>
        </w:rPr>
      </w:pPr>
    </w:p>
    <w:p w:rsidR="00792947" w:rsidRDefault="00792947" w:rsidP="00792947">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Регулировка рабочих тормозов  трактора.</w:t>
      </w:r>
    </w:p>
    <w:p w:rsidR="00792947" w:rsidRPr="00EC4C85" w:rsidRDefault="00792947" w:rsidP="00792947">
      <w:pPr>
        <w:autoSpaceDE w:val="0"/>
        <w:autoSpaceDN w:val="0"/>
        <w:adjustRightInd w:val="0"/>
        <w:rPr>
          <w:b/>
          <w:bCs/>
          <w:color w:val="000000"/>
          <w:sz w:val="28"/>
          <w:szCs w:val="28"/>
        </w:rPr>
      </w:pPr>
    </w:p>
    <w:p w:rsidR="00792947" w:rsidRDefault="00792947" w:rsidP="00792947">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915896">
        <w:rPr>
          <w:color w:val="000000"/>
          <w:sz w:val="28"/>
          <w:szCs w:val="28"/>
        </w:rPr>
        <w:t>Приобрести</w:t>
      </w:r>
      <w:r>
        <w:rPr>
          <w:color w:val="000000"/>
          <w:sz w:val="28"/>
          <w:szCs w:val="28"/>
        </w:rPr>
        <w:t xml:space="preserve"> умения по регулировке рабочих тормозов трактора.</w:t>
      </w:r>
    </w:p>
    <w:p w:rsidR="0081278A" w:rsidRPr="00345460" w:rsidRDefault="0081278A" w:rsidP="0081278A">
      <w:pPr>
        <w:autoSpaceDE w:val="0"/>
        <w:autoSpaceDN w:val="0"/>
        <w:adjustRightInd w:val="0"/>
        <w:rPr>
          <w:color w:val="000000"/>
          <w:sz w:val="28"/>
          <w:szCs w:val="28"/>
        </w:rPr>
      </w:pPr>
    </w:p>
    <w:p w:rsidR="0081278A" w:rsidRPr="009F06BE" w:rsidRDefault="0081278A" w:rsidP="0081278A">
      <w:pPr>
        <w:rPr>
          <w:sz w:val="28"/>
          <w:szCs w:val="28"/>
        </w:rPr>
      </w:pPr>
      <w:r w:rsidRPr="009F06BE">
        <w:rPr>
          <w:b/>
          <w:bCs/>
          <w:sz w:val="28"/>
          <w:szCs w:val="28"/>
        </w:rPr>
        <w:t>Время выполнение занятия</w:t>
      </w:r>
      <w:r w:rsidRPr="009F06BE">
        <w:rPr>
          <w:sz w:val="28"/>
          <w:szCs w:val="28"/>
        </w:rPr>
        <w:t>: 2 часа</w:t>
      </w:r>
    </w:p>
    <w:p w:rsidR="0081278A" w:rsidRPr="009F06BE" w:rsidRDefault="0081278A" w:rsidP="0081278A">
      <w:pPr>
        <w:jc w:val="both"/>
        <w:rPr>
          <w:b/>
          <w:bCs/>
          <w:sz w:val="28"/>
          <w:szCs w:val="28"/>
        </w:rPr>
      </w:pPr>
    </w:p>
    <w:p w:rsidR="0081278A" w:rsidRPr="009F06BE" w:rsidRDefault="0081278A" w:rsidP="0081278A">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81278A" w:rsidRPr="009F06BE" w:rsidRDefault="0081278A" w:rsidP="0081278A">
      <w:pPr>
        <w:rPr>
          <w:sz w:val="28"/>
          <w:szCs w:val="28"/>
        </w:rPr>
      </w:pPr>
    </w:p>
    <w:p w:rsidR="0081278A" w:rsidRPr="00915896" w:rsidRDefault="0081278A" w:rsidP="0081278A">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34.</w:t>
      </w:r>
      <w:r w:rsidRPr="00F930AF">
        <w:rPr>
          <w:color w:val="000000"/>
          <w:sz w:val="28"/>
          <w:szCs w:val="28"/>
        </w:rPr>
        <w:t xml:space="preserve"> </w:t>
      </w:r>
      <w:r>
        <w:rPr>
          <w:color w:val="000000"/>
          <w:sz w:val="28"/>
          <w:szCs w:val="28"/>
        </w:rPr>
        <w:t>Трактор Беларус-1221,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792947" w:rsidRDefault="00792947" w:rsidP="00345460">
      <w:pPr>
        <w:autoSpaceDE w:val="0"/>
        <w:autoSpaceDN w:val="0"/>
        <w:adjustRightInd w:val="0"/>
        <w:rPr>
          <w:b/>
          <w:bCs/>
          <w:color w:val="000000"/>
          <w:sz w:val="28"/>
          <w:szCs w:val="28"/>
          <w:u w:val="single"/>
        </w:rPr>
      </w:pPr>
    </w:p>
    <w:p w:rsidR="00792947" w:rsidRDefault="00792947" w:rsidP="00792947">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F5AB4" w:rsidRDefault="009F5AB4" w:rsidP="009F5AB4">
      <w:pPr>
        <w:autoSpaceDE w:val="0"/>
        <w:autoSpaceDN w:val="0"/>
        <w:adjustRightInd w:val="0"/>
        <w:jc w:val="center"/>
        <w:rPr>
          <w:b/>
          <w:bCs/>
          <w:color w:val="000000"/>
          <w:u w:val="single"/>
        </w:rPr>
      </w:pPr>
    </w:p>
    <w:p w:rsidR="00792947" w:rsidRPr="00EC4C85" w:rsidRDefault="00792947" w:rsidP="00792947">
      <w:pPr>
        <w:autoSpaceDE w:val="0"/>
        <w:autoSpaceDN w:val="0"/>
        <w:adjustRightInd w:val="0"/>
        <w:rPr>
          <w:color w:val="000000"/>
        </w:rPr>
      </w:pPr>
    </w:p>
    <w:p w:rsidR="00792947" w:rsidRDefault="00792947" w:rsidP="00792947">
      <w:pPr>
        <w:autoSpaceDE w:val="0"/>
        <w:autoSpaceDN w:val="0"/>
        <w:adjustRightInd w:val="0"/>
        <w:jc w:val="center"/>
        <w:rPr>
          <w:b/>
          <w:bCs/>
          <w:color w:val="000000"/>
          <w:u w:val="single"/>
        </w:rPr>
      </w:pPr>
    </w:p>
    <w:p w:rsidR="00792947" w:rsidRDefault="00792947" w:rsidP="00792947">
      <w:pPr>
        <w:autoSpaceDE w:val="0"/>
        <w:autoSpaceDN w:val="0"/>
        <w:adjustRightInd w:val="0"/>
        <w:jc w:val="center"/>
        <w:rPr>
          <w:b/>
          <w:bCs/>
          <w:color w:val="000000"/>
          <w:u w:val="single"/>
        </w:rPr>
      </w:pPr>
    </w:p>
    <w:p w:rsidR="00792947" w:rsidRPr="0081278A" w:rsidRDefault="00792947" w:rsidP="00792947">
      <w:pPr>
        <w:autoSpaceDE w:val="0"/>
        <w:autoSpaceDN w:val="0"/>
        <w:adjustRightInd w:val="0"/>
        <w:jc w:val="center"/>
        <w:rPr>
          <w:b/>
          <w:bCs/>
          <w:color w:val="000000"/>
          <w:sz w:val="28"/>
          <w:szCs w:val="28"/>
        </w:rPr>
      </w:pPr>
      <w:r w:rsidRPr="0081278A">
        <w:rPr>
          <w:b/>
          <w:bCs/>
          <w:color w:val="000000"/>
          <w:sz w:val="28"/>
          <w:szCs w:val="28"/>
        </w:rPr>
        <w:t>2. Работа в лаборатории.</w:t>
      </w:r>
    </w:p>
    <w:p w:rsidR="00792947" w:rsidRPr="002740D3" w:rsidRDefault="00792947" w:rsidP="00792947">
      <w:pPr>
        <w:rPr>
          <w:sz w:val="28"/>
          <w:szCs w:val="28"/>
        </w:rPr>
      </w:pPr>
    </w:p>
    <w:p w:rsidR="00792947" w:rsidRPr="00792947" w:rsidRDefault="00792947" w:rsidP="00792947">
      <w:pPr>
        <w:autoSpaceDE w:val="0"/>
        <w:autoSpaceDN w:val="0"/>
        <w:adjustRightInd w:val="0"/>
        <w:rPr>
          <w:color w:val="000000"/>
          <w:sz w:val="28"/>
          <w:szCs w:val="28"/>
        </w:rPr>
      </w:pPr>
      <w:r w:rsidRPr="00792947">
        <w:rPr>
          <w:color w:val="000000"/>
          <w:sz w:val="28"/>
          <w:szCs w:val="28"/>
        </w:rPr>
        <w:t>2.1. Пройти контроль на подготовленность к выполнению задания.</w:t>
      </w:r>
    </w:p>
    <w:p w:rsidR="00792947" w:rsidRPr="00792947" w:rsidRDefault="00792947" w:rsidP="00792947">
      <w:pPr>
        <w:autoSpaceDE w:val="0"/>
        <w:autoSpaceDN w:val="0"/>
        <w:adjustRightInd w:val="0"/>
        <w:rPr>
          <w:color w:val="000000"/>
          <w:sz w:val="28"/>
          <w:szCs w:val="28"/>
        </w:rPr>
      </w:pPr>
      <w:r w:rsidRPr="00792947">
        <w:rPr>
          <w:color w:val="000000"/>
          <w:sz w:val="28"/>
          <w:szCs w:val="28"/>
        </w:rPr>
        <w:t>2.2. Подготовить рабочее место к выполнению задания.</w:t>
      </w:r>
    </w:p>
    <w:p w:rsidR="00792947" w:rsidRPr="00792947" w:rsidRDefault="00792947" w:rsidP="00792947">
      <w:pPr>
        <w:rPr>
          <w:color w:val="000000"/>
          <w:spacing w:val="-1"/>
          <w:sz w:val="28"/>
          <w:szCs w:val="28"/>
        </w:rPr>
      </w:pPr>
      <w:r w:rsidRPr="00792947">
        <w:rPr>
          <w:sz w:val="28"/>
          <w:szCs w:val="28"/>
        </w:rPr>
        <w:t xml:space="preserve">2.3. </w:t>
      </w:r>
      <w:r w:rsidRPr="00792947">
        <w:rPr>
          <w:color w:val="000000"/>
          <w:spacing w:val="-1"/>
          <w:sz w:val="28"/>
          <w:szCs w:val="28"/>
        </w:rPr>
        <w:t xml:space="preserve">Рассмотреть на тракторе место установки </w:t>
      </w:r>
      <w:r w:rsidRPr="00792947">
        <w:rPr>
          <w:sz w:val="28"/>
          <w:szCs w:val="28"/>
        </w:rPr>
        <w:t>тормозов с механическим приводом.</w:t>
      </w:r>
    </w:p>
    <w:p w:rsidR="00792947" w:rsidRPr="00792947" w:rsidRDefault="00792947" w:rsidP="00792947">
      <w:pPr>
        <w:rPr>
          <w:color w:val="000000"/>
          <w:spacing w:val="-1"/>
          <w:sz w:val="28"/>
          <w:szCs w:val="28"/>
        </w:rPr>
      </w:pPr>
      <w:r w:rsidRPr="00792947">
        <w:rPr>
          <w:color w:val="000000"/>
          <w:spacing w:val="-1"/>
          <w:sz w:val="28"/>
          <w:szCs w:val="28"/>
        </w:rPr>
        <w:t xml:space="preserve">2.4. Ознакомитесь с конструкцией и работой </w:t>
      </w:r>
      <w:r w:rsidRPr="00792947">
        <w:rPr>
          <w:sz w:val="28"/>
          <w:szCs w:val="28"/>
        </w:rPr>
        <w:t>тормозов с механическим приводом</w:t>
      </w:r>
      <w:r w:rsidR="00F45209">
        <w:rPr>
          <w:sz w:val="28"/>
          <w:szCs w:val="28"/>
        </w:rPr>
        <w:t xml:space="preserve"> </w:t>
      </w:r>
      <w:r w:rsidRPr="00792947">
        <w:rPr>
          <w:sz w:val="28"/>
          <w:szCs w:val="28"/>
        </w:rPr>
        <w:t xml:space="preserve"> трактора</w:t>
      </w:r>
    </w:p>
    <w:p w:rsidR="00792947" w:rsidRPr="00792947" w:rsidRDefault="00792947" w:rsidP="00792947">
      <w:pPr>
        <w:rPr>
          <w:color w:val="000000"/>
          <w:spacing w:val="-1"/>
          <w:sz w:val="28"/>
          <w:szCs w:val="28"/>
        </w:rPr>
      </w:pPr>
      <w:r w:rsidRPr="00792947">
        <w:rPr>
          <w:color w:val="000000"/>
          <w:spacing w:val="-1"/>
          <w:sz w:val="28"/>
          <w:szCs w:val="28"/>
        </w:rPr>
        <w:t xml:space="preserve">2.5. Изучить особенности  </w:t>
      </w:r>
      <w:r w:rsidRPr="00792947">
        <w:rPr>
          <w:sz w:val="28"/>
          <w:szCs w:val="28"/>
        </w:rPr>
        <w:t xml:space="preserve"> регулировки тормозов с механическим приводом</w:t>
      </w:r>
      <w:r w:rsidR="00F45209">
        <w:rPr>
          <w:sz w:val="28"/>
          <w:szCs w:val="28"/>
        </w:rPr>
        <w:t>.</w:t>
      </w:r>
    </w:p>
    <w:p w:rsidR="00792947" w:rsidRPr="00792947" w:rsidRDefault="00792947" w:rsidP="00792947">
      <w:pPr>
        <w:rPr>
          <w:sz w:val="28"/>
          <w:szCs w:val="28"/>
        </w:rPr>
      </w:pPr>
      <w:r w:rsidRPr="00792947">
        <w:rPr>
          <w:sz w:val="28"/>
          <w:szCs w:val="28"/>
        </w:rPr>
        <w:t>2.6. Убрать рабочее место.</w:t>
      </w:r>
    </w:p>
    <w:p w:rsidR="00792947" w:rsidRPr="00792947" w:rsidRDefault="00792947" w:rsidP="00792947">
      <w:pPr>
        <w:rPr>
          <w:sz w:val="28"/>
          <w:szCs w:val="28"/>
        </w:rPr>
      </w:pPr>
      <w:r w:rsidRPr="00792947">
        <w:rPr>
          <w:sz w:val="28"/>
          <w:szCs w:val="28"/>
        </w:rPr>
        <w:t>2.7. Оформить и сдать отчёт.</w:t>
      </w:r>
    </w:p>
    <w:p w:rsidR="00792947" w:rsidRDefault="00792947" w:rsidP="00792947">
      <w:pPr>
        <w:rPr>
          <w:color w:val="000000"/>
        </w:rPr>
      </w:pPr>
    </w:p>
    <w:p w:rsidR="00792947" w:rsidRDefault="00792947" w:rsidP="00792947">
      <w:pPr>
        <w:rPr>
          <w:color w:val="000000"/>
        </w:rPr>
      </w:pPr>
    </w:p>
    <w:p w:rsidR="00792947" w:rsidRPr="002740D3" w:rsidRDefault="00792947" w:rsidP="00792947">
      <w:pPr>
        <w:rPr>
          <w:color w:val="000000"/>
          <w:sz w:val="28"/>
          <w:szCs w:val="28"/>
        </w:rPr>
      </w:pPr>
    </w:p>
    <w:p w:rsidR="00792947" w:rsidRDefault="00792947" w:rsidP="00792947">
      <w:pPr>
        <w:rPr>
          <w:color w:val="000000"/>
        </w:rPr>
      </w:pPr>
    </w:p>
    <w:p w:rsidR="00792947" w:rsidRDefault="00792947" w:rsidP="00792947">
      <w:pPr>
        <w:rPr>
          <w:color w:val="000000"/>
        </w:rPr>
      </w:pPr>
    </w:p>
    <w:p w:rsidR="00792947" w:rsidRDefault="00792947" w:rsidP="00792947"/>
    <w:p w:rsidR="00792947" w:rsidRDefault="00792947" w:rsidP="00792947"/>
    <w:p w:rsidR="00345460" w:rsidRPr="00883E45" w:rsidRDefault="00024A1A" w:rsidP="009F5AB4">
      <w:pPr>
        <w:jc w:val="center"/>
        <w:rPr>
          <w:b/>
          <w:sz w:val="28"/>
          <w:szCs w:val="28"/>
        </w:rPr>
      </w:pPr>
      <w:r w:rsidRPr="00EE4DA5">
        <w:rPr>
          <w:b/>
          <w:sz w:val="28"/>
          <w:szCs w:val="28"/>
        </w:rPr>
        <w:t>МЕТОДИЧЕСК</w:t>
      </w:r>
      <w:r>
        <w:rPr>
          <w:b/>
          <w:sz w:val="28"/>
          <w:szCs w:val="28"/>
        </w:rPr>
        <w:t>ИЕ УКАЗАНИЯ К ВЫПОЛНЕНИЮ РАБОТЫ</w:t>
      </w:r>
    </w:p>
    <w:p w:rsidR="00024A1A" w:rsidRDefault="00024A1A" w:rsidP="009F5AB4">
      <w:pPr>
        <w:jc w:val="both"/>
        <w:rPr>
          <w:sz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лабораторной</w:t>
      </w:r>
      <w:r w:rsidRPr="00FF3733">
        <w:rPr>
          <w:sz w:val="28"/>
          <w:szCs w:val="28"/>
        </w:rPr>
        <w:t xml:space="preserve"> работы повторите назначение</w:t>
      </w:r>
      <w:r>
        <w:rPr>
          <w:sz w:val="28"/>
          <w:szCs w:val="28"/>
        </w:rPr>
        <w:t xml:space="preserve"> </w:t>
      </w:r>
      <w:r w:rsidRPr="002C2093">
        <w:rPr>
          <w:sz w:val="28"/>
        </w:rPr>
        <w:t xml:space="preserve"> </w:t>
      </w:r>
      <w:r>
        <w:rPr>
          <w:sz w:val="28"/>
        </w:rPr>
        <w:t>тормозной системы и работу тормозных механизмов.</w:t>
      </w:r>
    </w:p>
    <w:p w:rsidR="00024A1A" w:rsidRDefault="00024A1A" w:rsidP="009F5AB4">
      <w:pPr>
        <w:jc w:val="both"/>
        <w:rPr>
          <w:b/>
          <w:sz w:val="28"/>
        </w:rPr>
      </w:pPr>
      <w:r>
        <w:rPr>
          <w:sz w:val="28"/>
          <w:szCs w:val="28"/>
        </w:rPr>
        <w:tab/>
        <w:t>2. Рассмотрите на тракторе</w:t>
      </w:r>
      <w:r w:rsidRPr="00FF3733">
        <w:rPr>
          <w:sz w:val="28"/>
          <w:szCs w:val="28"/>
        </w:rPr>
        <w:t xml:space="preserve"> </w:t>
      </w:r>
      <w:r>
        <w:rPr>
          <w:sz w:val="28"/>
        </w:rPr>
        <w:t>расположение тормозной педали.</w:t>
      </w:r>
    </w:p>
    <w:p w:rsidR="00024A1A" w:rsidRPr="005C5BF9" w:rsidRDefault="00024A1A" w:rsidP="009F5AB4">
      <w:pPr>
        <w:jc w:val="both"/>
        <w:rPr>
          <w:b/>
          <w:sz w:val="28"/>
        </w:rPr>
      </w:pPr>
      <w:r>
        <w:rPr>
          <w:sz w:val="28"/>
          <w:szCs w:val="28"/>
        </w:rPr>
        <w:t>Используя рисунок или плакат,</w:t>
      </w:r>
      <w:r w:rsidRPr="00FF3733">
        <w:rPr>
          <w:sz w:val="28"/>
          <w:szCs w:val="28"/>
        </w:rPr>
        <w:t xml:space="preserve"> изучите общее уст</w:t>
      </w:r>
      <w:r>
        <w:rPr>
          <w:sz w:val="28"/>
          <w:szCs w:val="28"/>
        </w:rPr>
        <w:t xml:space="preserve">ройство и работу тормозных механизмов трактора </w:t>
      </w:r>
      <w:r>
        <w:rPr>
          <w:sz w:val="28"/>
        </w:rPr>
        <w:t>выполните  регулировку хода тормозной педали трактора.</w:t>
      </w:r>
    </w:p>
    <w:p w:rsidR="0081278A" w:rsidRPr="0081278A" w:rsidRDefault="0081278A" w:rsidP="009F5AB4">
      <w:pPr>
        <w:pStyle w:val="281"/>
        <w:shd w:val="clear" w:color="auto" w:fill="auto"/>
        <w:spacing w:line="240" w:lineRule="auto"/>
        <w:ind w:left="60" w:right="220" w:firstLine="320"/>
        <w:rPr>
          <w:sz w:val="28"/>
          <w:szCs w:val="28"/>
        </w:rPr>
      </w:pPr>
      <w:r w:rsidRPr="0081278A">
        <w:rPr>
          <w:sz w:val="28"/>
          <w:szCs w:val="28"/>
        </w:rPr>
        <w:t>На тракторе применяются дв</w:t>
      </w:r>
      <w:r>
        <w:rPr>
          <w:sz w:val="28"/>
          <w:szCs w:val="28"/>
        </w:rPr>
        <w:t>ухдисковые сухие тормоза увели</w:t>
      </w:r>
      <w:r w:rsidRPr="0081278A">
        <w:rPr>
          <w:sz w:val="28"/>
          <w:szCs w:val="28"/>
        </w:rPr>
        <w:t>ченного типоразмера.</w:t>
      </w:r>
      <w:r w:rsidRPr="0081278A">
        <w:rPr>
          <w:rStyle w:val="28Calibri29"/>
          <w:sz w:val="28"/>
          <w:szCs w:val="28"/>
        </w:rPr>
        <w:t xml:space="preserve"> </w:t>
      </w:r>
      <w:r w:rsidRPr="007F67D7">
        <w:rPr>
          <w:rStyle w:val="28Calibri29"/>
          <w:rFonts w:ascii="Times New Roman" w:hAnsi="Times New Roman" w:cs="Times New Roman"/>
          <w:b w:val="0"/>
          <w:sz w:val="28"/>
          <w:szCs w:val="28"/>
        </w:rPr>
        <w:t>Диски 5 левого и правого тормозов</w:t>
      </w:r>
      <w:r w:rsidRPr="007F67D7">
        <w:rPr>
          <w:b/>
          <w:sz w:val="28"/>
          <w:szCs w:val="28"/>
        </w:rPr>
        <w:t xml:space="preserve"> </w:t>
      </w:r>
      <w:r w:rsidRPr="0081278A">
        <w:rPr>
          <w:sz w:val="28"/>
          <w:szCs w:val="28"/>
        </w:rPr>
        <w:t>устан</w:t>
      </w:r>
      <w:r>
        <w:rPr>
          <w:sz w:val="28"/>
          <w:szCs w:val="28"/>
        </w:rPr>
        <w:t>авли</w:t>
      </w:r>
      <w:r w:rsidRPr="0081278A">
        <w:rPr>
          <w:sz w:val="28"/>
          <w:szCs w:val="28"/>
        </w:rPr>
        <w:t>ваются на шлицах валов ведущих шестерен бортовых</w:t>
      </w:r>
      <w:r>
        <w:rPr>
          <w:sz w:val="28"/>
          <w:szCs w:val="28"/>
        </w:rPr>
        <w:t xml:space="preserve"> передач заднего</w:t>
      </w:r>
      <w:r>
        <w:rPr>
          <w:sz w:val="28"/>
          <w:szCs w:val="28"/>
        </w:rPr>
        <w:br/>
        <w:t xml:space="preserve">моста (рис. </w:t>
      </w:r>
      <w:r w:rsidRPr="0081278A">
        <w:rPr>
          <w:sz w:val="28"/>
          <w:szCs w:val="28"/>
        </w:rPr>
        <w:t xml:space="preserve">1). Тормоза состоят </w:t>
      </w:r>
      <w:r>
        <w:rPr>
          <w:sz w:val="28"/>
          <w:szCs w:val="28"/>
        </w:rPr>
        <w:t>из кожухов, дисков 5</w:t>
      </w:r>
      <w:r w:rsidR="007F67D7">
        <w:rPr>
          <w:sz w:val="28"/>
          <w:szCs w:val="28"/>
        </w:rPr>
        <w:t xml:space="preserve"> </w:t>
      </w:r>
      <w:r>
        <w:rPr>
          <w:sz w:val="28"/>
          <w:szCs w:val="28"/>
        </w:rPr>
        <w:t>с накладка</w:t>
      </w:r>
      <w:r w:rsidRPr="0081278A">
        <w:rPr>
          <w:sz w:val="28"/>
          <w:szCs w:val="28"/>
        </w:rPr>
        <w:t>ми, нажимных дисков</w:t>
      </w:r>
      <w:r w:rsidRPr="0081278A">
        <w:rPr>
          <w:rStyle w:val="2829"/>
          <w:sz w:val="28"/>
          <w:szCs w:val="28"/>
        </w:rPr>
        <w:t xml:space="preserve"> 14</w:t>
      </w:r>
      <w:r w:rsidRPr="0081278A">
        <w:rPr>
          <w:sz w:val="28"/>
          <w:szCs w:val="28"/>
        </w:rPr>
        <w:t>, шариков</w:t>
      </w:r>
      <w:r w:rsidRPr="0081278A">
        <w:rPr>
          <w:rStyle w:val="2829"/>
          <w:sz w:val="28"/>
          <w:szCs w:val="28"/>
        </w:rPr>
        <w:t xml:space="preserve"> 13</w:t>
      </w:r>
      <w:r w:rsidRPr="0081278A">
        <w:rPr>
          <w:sz w:val="28"/>
          <w:szCs w:val="28"/>
        </w:rPr>
        <w:t xml:space="preserve"> и стяжных пружин</w:t>
      </w:r>
      <w:r w:rsidRPr="0081278A">
        <w:rPr>
          <w:rStyle w:val="2829"/>
          <w:sz w:val="28"/>
          <w:szCs w:val="28"/>
        </w:rPr>
        <w:t xml:space="preserve"> 12.</w:t>
      </w:r>
      <w:r>
        <w:rPr>
          <w:sz w:val="28"/>
          <w:szCs w:val="28"/>
        </w:rPr>
        <w:t xml:space="preserve"> При</w:t>
      </w:r>
      <w:r w:rsidRPr="0081278A">
        <w:rPr>
          <w:sz w:val="28"/>
          <w:szCs w:val="28"/>
        </w:rPr>
        <w:t>вод тормозов — механический. Каждый тормоз управляется от</w:t>
      </w:r>
      <w:r>
        <w:rPr>
          <w:sz w:val="28"/>
          <w:szCs w:val="28"/>
        </w:rPr>
        <w:t>дель</w:t>
      </w:r>
      <w:r w:rsidRPr="0081278A">
        <w:rPr>
          <w:sz w:val="28"/>
          <w:szCs w:val="28"/>
        </w:rPr>
        <w:t>ной педалью 1.</w:t>
      </w:r>
    </w:p>
    <w:p w:rsidR="0081278A" w:rsidRPr="0081278A" w:rsidRDefault="0081278A" w:rsidP="009F5AB4">
      <w:pPr>
        <w:pStyle w:val="281"/>
        <w:shd w:val="clear" w:color="auto" w:fill="auto"/>
        <w:spacing w:line="240" w:lineRule="auto"/>
        <w:ind w:left="60" w:right="220" w:firstLine="320"/>
        <w:rPr>
          <w:sz w:val="28"/>
          <w:szCs w:val="28"/>
        </w:rPr>
      </w:pPr>
      <w:r w:rsidRPr="0081278A">
        <w:rPr>
          <w:sz w:val="28"/>
          <w:szCs w:val="28"/>
        </w:rPr>
        <w:t>Предусмотрена блокировка пе</w:t>
      </w:r>
      <w:r w:rsidR="007F67D7">
        <w:rPr>
          <w:sz w:val="28"/>
          <w:szCs w:val="28"/>
        </w:rPr>
        <w:t>далей стопорной планкой для од</w:t>
      </w:r>
      <w:r w:rsidRPr="0081278A">
        <w:rPr>
          <w:sz w:val="28"/>
          <w:szCs w:val="28"/>
        </w:rPr>
        <w:t>новременного торможения обоих ко</w:t>
      </w:r>
      <w:r w:rsidR="007F67D7">
        <w:rPr>
          <w:sz w:val="28"/>
          <w:szCs w:val="28"/>
        </w:rPr>
        <w:t>лес. При нажатии на педали тор</w:t>
      </w:r>
      <w:r w:rsidRPr="0081278A">
        <w:rPr>
          <w:sz w:val="28"/>
          <w:szCs w:val="28"/>
        </w:rPr>
        <w:t>мозов усилие через рычаг 1 педали тормоза регулировочный болт 7</w:t>
      </w:r>
      <w:r w:rsidRPr="0081278A">
        <w:rPr>
          <w:sz w:val="28"/>
          <w:szCs w:val="28"/>
        </w:rPr>
        <w:br/>
        <w:t>тормоза передается на вилку</w:t>
      </w:r>
      <w:r w:rsidRPr="0081278A">
        <w:rPr>
          <w:rStyle w:val="2811pt25"/>
          <w:sz w:val="28"/>
          <w:szCs w:val="28"/>
        </w:rPr>
        <w:t xml:space="preserve"> 6</w:t>
      </w:r>
      <w:r w:rsidRPr="0081278A">
        <w:rPr>
          <w:sz w:val="28"/>
          <w:szCs w:val="28"/>
        </w:rPr>
        <w:t xml:space="preserve"> привода нажимных дисков. При</w:t>
      </w:r>
      <w:r w:rsidRPr="0081278A">
        <w:rPr>
          <w:sz w:val="28"/>
          <w:szCs w:val="28"/>
        </w:rPr>
        <w:br/>
        <w:t>перемещении вилки нажимные диски</w:t>
      </w:r>
      <w:r w:rsidRPr="0081278A">
        <w:rPr>
          <w:rStyle w:val="2829"/>
          <w:sz w:val="28"/>
          <w:szCs w:val="28"/>
        </w:rPr>
        <w:t xml:space="preserve"> 14</w:t>
      </w:r>
      <w:r w:rsidR="007F67D7">
        <w:rPr>
          <w:sz w:val="28"/>
          <w:szCs w:val="28"/>
        </w:rPr>
        <w:t xml:space="preserve"> поворачивают один на</w:t>
      </w:r>
      <w:r w:rsidRPr="0081278A">
        <w:rPr>
          <w:sz w:val="28"/>
          <w:szCs w:val="28"/>
        </w:rPr>
        <w:t>встречу другому. При этом шарики</w:t>
      </w:r>
      <w:r w:rsidRPr="0081278A">
        <w:rPr>
          <w:rStyle w:val="2829"/>
          <w:sz w:val="28"/>
          <w:szCs w:val="28"/>
        </w:rPr>
        <w:t xml:space="preserve"> 13,</w:t>
      </w:r>
      <w:r w:rsidRPr="0081278A">
        <w:rPr>
          <w:sz w:val="28"/>
          <w:szCs w:val="28"/>
        </w:rPr>
        <w:t xml:space="preserve"> перемещаясь по профильным</w:t>
      </w:r>
      <w:r w:rsidRPr="0081278A">
        <w:rPr>
          <w:sz w:val="28"/>
          <w:szCs w:val="28"/>
        </w:rPr>
        <w:br/>
        <w:t>канавкам дисков, раздвигают их, затормаживая диски 5 тормозов и</w:t>
      </w:r>
      <w:r w:rsidRPr="0081278A">
        <w:rPr>
          <w:sz w:val="28"/>
          <w:szCs w:val="28"/>
        </w:rPr>
        <w:br/>
        <w:t>связанные с ними через ведущие и ведомые шестерни конечных</w:t>
      </w:r>
      <w:r w:rsidRPr="0081278A">
        <w:rPr>
          <w:sz w:val="28"/>
          <w:szCs w:val="28"/>
        </w:rPr>
        <w:br/>
        <w:t>передач ведущие колеса трактора.</w:t>
      </w:r>
    </w:p>
    <w:p w:rsidR="007F67D7" w:rsidRPr="007F67D7" w:rsidRDefault="007F67D7" w:rsidP="007F67D7">
      <w:pPr>
        <w:jc w:val="center"/>
        <w:rPr>
          <w:sz w:val="20"/>
          <w:szCs w:val="20"/>
        </w:rPr>
      </w:pPr>
      <w:r>
        <w:rPr>
          <w:noProof/>
        </w:rPr>
        <w:drawing>
          <wp:inline distT="0" distB="0" distL="0" distR="0">
            <wp:extent cx="4132820" cy="3270422"/>
            <wp:effectExtent l="19050" t="0" r="1030" b="0"/>
            <wp:docPr id="8" name="Рисунок 7" descr="C:\Users\Admin\AppData\Local\Microsoft\Windows\Temporary Internet Files\Content.Word\scr 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Temporary Internet Files\Content.Word\scr 074.jpg"/>
                    <pic:cNvPicPr>
                      <a:picLocks noChangeAspect="1" noChangeArrowheads="1"/>
                    </pic:cNvPicPr>
                  </pic:nvPicPr>
                  <pic:blipFill>
                    <a:blip r:embed="rId46" cstate="print"/>
                    <a:srcRect/>
                    <a:stretch>
                      <a:fillRect/>
                    </a:stretch>
                  </pic:blipFill>
                  <pic:spPr bwMode="auto">
                    <a:xfrm>
                      <a:off x="0" y="0"/>
                      <a:ext cx="4135120" cy="3272242"/>
                    </a:xfrm>
                    <a:prstGeom prst="rect">
                      <a:avLst/>
                    </a:prstGeom>
                    <a:noFill/>
                    <a:ln w="9525">
                      <a:noFill/>
                      <a:miter lim="800000"/>
                      <a:headEnd/>
                      <a:tailEnd/>
                    </a:ln>
                  </pic:spPr>
                </pic:pic>
              </a:graphicData>
            </a:graphic>
          </wp:inline>
        </w:drawing>
      </w:r>
    </w:p>
    <w:p w:rsidR="007F67D7" w:rsidRDefault="007F67D7" w:rsidP="007F67D7">
      <w:pPr>
        <w:pStyle w:val="201"/>
        <w:shd w:val="clear" w:color="auto" w:fill="auto"/>
        <w:spacing w:line="240" w:lineRule="auto"/>
        <w:ind w:left="20" w:firstLine="920"/>
        <w:jc w:val="left"/>
        <w:rPr>
          <w:rStyle w:val="2010"/>
          <w:bCs/>
          <w:sz w:val="24"/>
          <w:szCs w:val="24"/>
        </w:rPr>
      </w:pPr>
      <w:r w:rsidRPr="007F67D7">
        <w:rPr>
          <w:rStyle w:val="2022"/>
          <w:bCs/>
          <w:sz w:val="24"/>
          <w:szCs w:val="24"/>
        </w:rPr>
        <w:t>Рис. 1</w:t>
      </w:r>
      <w:r>
        <w:rPr>
          <w:rStyle w:val="2022"/>
          <w:b/>
          <w:bCs/>
          <w:sz w:val="24"/>
          <w:szCs w:val="24"/>
        </w:rPr>
        <w:t xml:space="preserve"> </w:t>
      </w:r>
      <w:r w:rsidRPr="007F67D7">
        <w:rPr>
          <w:b w:val="0"/>
          <w:sz w:val="24"/>
          <w:szCs w:val="24"/>
        </w:rPr>
        <w:t>Управление рабочими и стояночным тормозами</w:t>
      </w:r>
      <w:r w:rsidRPr="007F67D7">
        <w:rPr>
          <w:b w:val="0"/>
          <w:sz w:val="24"/>
          <w:szCs w:val="24"/>
        </w:rPr>
        <w:br/>
        <w:t>трактора «БЕЛАРУС-1221/1221 В»:</w:t>
      </w:r>
      <w:r w:rsidRPr="007F67D7">
        <w:rPr>
          <w:b w:val="0"/>
          <w:sz w:val="24"/>
          <w:szCs w:val="24"/>
        </w:rPr>
        <w:br/>
        <w:t>/ — рычаг педали тормоза;</w:t>
      </w:r>
      <w:r w:rsidRPr="007F67D7">
        <w:rPr>
          <w:rStyle w:val="2022"/>
          <w:bCs/>
          <w:sz w:val="24"/>
          <w:szCs w:val="24"/>
        </w:rPr>
        <w:t xml:space="preserve"> 2</w:t>
      </w:r>
      <w:r w:rsidRPr="007F67D7">
        <w:rPr>
          <w:b w:val="0"/>
          <w:sz w:val="24"/>
          <w:szCs w:val="24"/>
        </w:rPr>
        <w:t xml:space="preserve"> — контргайка;</w:t>
      </w:r>
      <w:r w:rsidRPr="007F67D7">
        <w:rPr>
          <w:rStyle w:val="2022"/>
          <w:bCs/>
          <w:sz w:val="24"/>
          <w:szCs w:val="24"/>
        </w:rPr>
        <w:t xml:space="preserve"> 3</w:t>
      </w:r>
      <w:r w:rsidRPr="007F67D7">
        <w:rPr>
          <w:b w:val="0"/>
          <w:sz w:val="24"/>
          <w:szCs w:val="24"/>
        </w:rPr>
        <w:t xml:space="preserve"> — кожух;</w:t>
      </w:r>
      <w:r w:rsidRPr="007F67D7">
        <w:rPr>
          <w:rStyle w:val="2022"/>
          <w:bCs/>
          <w:sz w:val="24"/>
          <w:szCs w:val="24"/>
        </w:rPr>
        <w:t xml:space="preserve"> 4 —</w:t>
      </w:r>
      <w:r>
        <w:rPr>
          <w:b w:val="0"/>
          <w:sz w:val="24"/>
          <w:szCs w:val="24"/>
        </w:rPr>
        <w:t xml:space="preserve"> вал; 5 — диск </w:t>
      </w:r>
      <w:r w:rsidRPr="007F67D7">
        <w:rPr>
          <w:b w:val="0"/>
          <w:sz w:val="24"/>
          <w:szCs w:val="24"/>
        </w:rPr>
        <w:t>тормозной;</w:t>
      </w:r>
      <w:r w:rsidRPr="007F67D7">
        <w:rPr>
          <w:rStyle w:val="2010"/>
          <w:bCs/>
          <w:sz w:val="24"/>
          <w:szCs w:val="24"/>
        </w:rPr>
        <w:t xml:space="preserve"> </w:t>
      </w:r>
    </w:p>
    <w:p w:rsidR="007F67D7" w:rsidRPr="007F67D7" w:rsidRDefault="007F67D7" w:rsidP="007F67D7">
      <w:pPr>
        <w:pStyle w:val="201"/>
        <w:shd w:val="clear" w:color="auto" w:fill="auto"/>
        <w:spacing w:line="240" w:lineRule="auto"/>
        <w:ind w:left="20"/>
        <w:jc w:val="left"/>
        <w:rPr>
          <w:b w:val="0"/>
          <w:sz w:val="24"/>
          <w:szCs w:val="24"/>
        </w:rPr>
      </w:pPr>
      <w:r w:rsidRPr="007F67D7">
        <w:rPr>
          <w:rStyle w:val="2010"/>
          <w:bCs/>
          <w:sz w:val="24"/>
          <w:szCs w:val="24"/>
        </w:rPr>
        <w:t>6</w:t>
      </w:r>
      <w:r w:rsidRPr="007F67D7">
        <w:rPr>
          <w:b w:val="0"/>
          <w:sz w:val="24"/>
          <w:szCs w:val="24"/>
        </w:rPr>
        <w:t xml:space="preserve"> — вилка; 7 — регулировочный болт тормоза;</w:t>
      </w:r>
      <w:r w:rsidRPr="007F67D7">
        <w:rPr>
          <w:rStyle w:val="2010"/>
          <w:bCs/>
          <w:sz w:val="24"/>
          <w:szCs w:val="24"/>
        </w:rPr>
        <w:t xml:space="preserve"> 8</w:t>
      </w:r>
      <w:r>
        <w:rPr>
          <w:b w:val="0"/>
          <w:sz w:val="24"/>
          <w:szCs w:val="24"/>
        </w:rPr>
        <w:t xml:space="preserve"> — тяга привода с т</w:t>
      </w:r>
      <w:r w:rsidRPr="007F67D7">
        <w:rPr>
          <w:b w:val="0"/>
          <w:sz w:val="24"/>
          <w:szCs w:val="24"/>
        </w:rPr>
        <w:t>ояночно-запасного тормоза;</w:t>
      </w:r>
      <w:r w:rsidRPr="007F67D7">
        <w:rPr>
          <w:rStyle w:val="2022"/>
          <w:bCs/>
          <w:sz w:val="24"/>
          <w:szCs w:val="24"/>
        </w:rPr>
        <w:t xml:space="preserve"> 9 —</w:t>
      </w:r>
      <w:r w:rsidRPr="007F67D7">
        <w:rPr>
          <w:b w:val="0"/>
          <w:sz w:val="24"/>
          <w:szCs w:val="24"/>
        </w:rPr>
        <w:t xml:space="preserve"> зубчатый сектор фиксации рычага;</w:t>
      </w:r>
      <w:r w:rsidRPr="007F67D7">
        <w:rPr>
          <w:rStyle w:val="2022"/>
          <w:bCs/>
          <w:sz w:val="24"/>
          <w:szCs w:val="24"/>
        </w:rPr>
        <w:t xml:space="preserve"> 10 —</w:t>
      </w:r>
      <w:r>
        <w:rPr>
          <w:b w:val="0"/>
          <w:sz w:val="24"/>
          <w:szCs w:val="24"/>
        </w:rPr>
        <w:t xml:space="preserve"> ры</w:t>
      </w:r>
      <w:r w:rsidRPr="007F67D7">
        <w:rPr>
          <w:b w:val="0"/>
          <w:sz w:val="24"/>
          <w:szCs w:val="24"/>
        </w:rPr>
        <w:t>чаг управления стояночно</w:t>
      </w:r>
      <w:r>
        <w:rPr>
          <w:b w:val="0"/>
          <w:sz w:val="24"/>
          <w:szCs w:val="24"/>
        </w:rPr>
        <w:t xml:space="preserve"> -</w:t>
      </w:r>
      <w:r w:rsidRPr="007F67D7">
        <w:rPr>
          <w:b w:val="0"/>
          <w:sz w:val="24"/>
          <w:szCs w:val="24"/>
        </w:rPr>
        <w:t>запасным тормозом;</w:t>
      </w:r>
      <w:r w:rsidRPr="007F67D7">
        <w:rPr>
          <w:rStyle w:val="2084"/>
          <w:bCs/>
          <w:sz w:val="24"/>
          <w:szCs w:val="24"/>
        </w:rPr>
        <w:t xml:space="preserve"> 11 —</w:t>
      </w:r>
      <w:r w:rsidRPr="007F67D7">
        <w:rPr>
          <w:b w:val="0"/>
          <w:sz w:val="24"/>
          <w:szCs w:val="24"/>
        </w:rPr>
        <w:t xml:space="preserve"> защелка рычага;</w:t>
      </w:r>
      <w:r w:rsidRPr="007F67D7">
        <w:rPr>
          <w:rStyle w:val="2084"/>
          <w:bCs/>
          <w:sz w:val="24"/>
          <w:szCs w:val="24"/>
        </w:rPr>
        <w:t xml:space="preserve"> 12 —</w:t>
      </w:r>
      <w:r>
        <w:rPr>
          <w:b w:val="0"/>
          <w:sz w:val="24"/>
          <w:szCs w:val="24"/>
        </w:rPr>
        <w:t xml:space="preserve"> пру</w:t>
      </w:r>
      <w:r w:rsidRPr="007F67D7">
        <w:rPr>
          <w:b w:val="0"/>
          <w:sz w:val="24"/>
          <w:szCs w:val="24"/>
        </w:rPr>
        <w:t>жина стяжная;</w:t>
      </w:r>
      <w:r w:rsidRPr="007F67D7">
        <w:rPr>
          <w:rStyle w:val="2022"/>
          <w:bCs/>
          <w:sz w:val="24"/>
          <w:szCs w:val="24"/>
        </w:rPr>
        <w:t xml:space="preserve"> 13 —</w:t>
      </w:r>
      <w:r w:rsidRPr="007F67D7">
        <w:rPr>
          <w:b w:val="0"/>
          <w:sz w:val="24"/>
          <w:szCs w:val="24"/>
        </w:rPr>
        <w:t>разжимной шарик нажимных дисков тормо</w:t>
      </w:r>
      <w:r>
        <w:rPr>
          <w:b w:val="0"/>
          <w:sz w:val="24"/>
          <w:szCs w:val="24"/>
        </w:rPr>
        <w:t xml:space="preserve">за (по 5 шт.) в </w:t>
      </w:r>
      <w:r w:rsidRPr="007F67D7">
        <w:rPr>
          <w:b w:val="0"/>
          <w:sz w:val="24"/>
          <w:szCs w:val="24"/>
        </w:rPr>
        <w:t>комплекте;</w:t>
      </w:r>
      <w:r w:rsidRPr="007F67D7">
        <w:rPr>
          <w:rStyle w:val="2022"/>
          <w:bCs/>
          <w:sz w:val="24"/>
          <w:szCs w:val="24"/>
        </w:rPr>
        <w:t xml:space="preserve"> 14</w:t>
      </w:r>
      <w:r w:rsidRPr="007F67D7">
        <w:rPr>
          <w:b w:val="0"/>
          <w:sz w:val="24"/>
          <w:szCs w:val="24"/>
        </w:rPr>
        <w:t xml:space="preserve"> — нажимные диски</w:t>
      </w:r>
    </w:p>
    <w:p w:rsidR="007F67D7" w:rsidRPr="007F67D7" w:rsidRDefault="007F67D7" w:rsidP="007F67D7"/>
    <w:p w:rsidR="00024A1A" w:rsidRDefault="00024A1A" w:rsidP="00024A1A">
      <w:pPr>
        <w:jc w:val="both"/>
        <w:rPr>
          <w:sz w:val="20"/>
          <w:szCs w:val="20"/>
        </w:rPr>
      </w:pPr>
    </w:p>
    <w:p w:rsidR="009F1A0D" w:rsidRPr="009F1A0D" w:rsidRDefault="009F1A0D" w:rsidP="009F1A0D">
      <w:pPr>
        <w:pStyle w:val="341"/>
        <w:shd w:val="clear" w:color="auto" w:fill="auto"/>
        <w:spacing w:before="0" w:after="45" w:line="240" w:lineRule="auto"/>
        <w:rPr>
          <w:rFonts w:ascii="Times New Roman" w:hAnsi="Times New Roman" w:cs="Times New Roman"/>
          <w:sz w:val="28"/>
          <w:szCs w:val="28"/>
        </w:rPr>
      </w:pPr>
      <w:bookmarkStart w:id="3" w:name="bookmark114"/>
      <w:r w:rsidRPr="009F1A0D">
        <w:rPr>
          <w:rStyle w:val="3415"/>
          <w:rFonts w:ascii="Times New Roman" w:hAnsi="Times New Roman" w:cs="Times New Roman"/>
          <w:bCs/>
          <w:sz w:val="28"/>
          <w:szCs w:val="28"/>
        </w:rPr>
        <w:lastRenderedPageBreak/>
        <w:t>Техническое обслуживание тормозов</w:t>
      </w:r>
      <w:bookmarkEnd w:id="3"/>
    </w:p>
    <w:p w:rsidR="009F1A0D" w:rsidRPr="009F1A0D" w:rsidRDefault="009F1A0D" w:rsidP="009F1A0D">
      <w:pPr>
        <w:pStyle w:val="281"/>
        <w:shd w:val="clear" w:color="auto" w:fill="auto"/>
        <w:spacing w:line="240" w:lineRule="auto"/>
        <w:ind w:left="20" w:right="40" w:firstLine="300"/>
        <w:rPr>
          <w:sz w:val="28"/>
          <w:szCs w:val="28"/>
        </w:rPr>
      </w:pPr>
      <w:r w:rsidRPr="009F1A0D">
        <w:rPr>
          <w:sz w:val="28"/>
          <w:szCs w:val="28"/>
        </w:rPr>
        <w:t>Следует проверить состояние дет</w:t>
      </w:r>
      <w:r>
        <w:rPr>
          <w:sz w:val="28"/>
          <w:szCs w:val="28"/>
        </w:rPr>
        <w:t>алей тормозов путем их демонта</w:t>
      </w:r>
      <w:r w:rsidRPr="009F1A0D">
        <w:rPr>
          <w:sz w:val="28"/>
          <w:szCs w:val="28"/>
        </w:rPr>
        <w:t>жа, очистить кожухи от продуктов износа фрикционных накладок,</w:t>
      </w:r>
      <w:r w:rsidRPr="009F1A0D">
        <w:rPr>
          <w:sz w:val="28"/>
          <w:szCs w:val="28"/>
        </w:rPr>
        <w:br/>
        <w:t>при необходимости заменить изнош</w:t>
      </w:r>
      <w:r>
        <w:rPr>
          <w:sz w:val="28"/>
          <w:szCs w:val="28"/>
        </w:rPr>
        <w:t>енные детали и произвести регу</w:t>
      </w:r>
      <w:r w:rsidRPr="009F1A0D">
        <w:rPr>
          <w:sz w:val="28"/>
          <w:szCs w:val="28"/>
        </w:rPr>
        <w:t>лировки механизма управления рабо</w:t>
      </w:r>
      <w:r>
        <w:rPr>
          <w:sz w:val="28"/>
          <w:szCs w:val="28"/>
        </w:rPr>
        <w:t>чих и стояночного тормозов. За</w:t>
      </w:r>
      <w:r w:rsidRPr="009F1A0D">
        <w:rPr>
          <w:sz w:val="28"/>
          <w:szCs w:val="28"/>
        </w:rPr>
        <w:t>диры на фрикционных поверхнос</w:t>
      </w:r>
      <w:r>
        <w:rPr>
          <w:sz w:val="28"/>
          <w:szCs w:val="28"/>
        </w:rPr>
        <w:t>тях нажимных дисков не допуска</w:t>
      </w:r>
      <w:r w:rsidRPr="009F1A0D">
        <w:rPr>
          <w:sz w:val="28"/>
          <w:szCs w:val="28"/>
        </w:rPr>
        <w:t>ются.</w:t>
      </w:r>
    </w:p>
    <w:p w:rsidR="009F1A0D" w:rsidRPr="009F1A0D" w:rsidRDefault="009F1A0D" w:rsidP="009F1A0D">
      <w:pPr>
        <w:pStyle w:val="281"/>
        <w:shd w:val="clear" w:color="auto" w:fill="auto"/>
        <w:spacing w:line="240" w:lineRule="auto"/>
        <w:ind w:left="20" w:right="40" w:firstLine="300"/>
        <w:rPr>
          <w:sz w:val="28"/>
          <w:szCs w:val="28"/>
        </w:rPr>
      </w:pPr>
      <w:r w:rsidRPr="009F1A0D">
        <w:rPr>
          <w:rStyle w:val="28Calibri23"/>
          <w:rFonts w:ascii="Times New Roman" w:hAnsi="Times New Roman" w:cs="Times New Roman"/>
          <w:sz w:val="28"/>
          <w:szCs w:val="28"/>
        </w:rPr>
        <w:t>Регулировка рабочего тормоза «БЕЛАРУС-1221»</w:t>
      </w:r>
      <w:r w:rsidRPr="009F1A0D">
        <w:rPr>
          <w:rStyle w:val="28Calibri23"/>
          <w:sz w:val="28"/>
          <w:szCs w:val="28"/>
        </w:rPr>
        <w:t>.</w:t>
      </w:r>
      <w:r w:rsidRPr="009F1A0D">
        <w:rPr>
          <w:sz w:val="28"/>
          <w:szCs w:val="28"/>
        </w:rPr>
        <w:t xml:space="preserve"> Завернуть или</w:t>
      </w:r>
      <w:r w:rsidRPr="009F1A0D">
        <w:rPr>
          <w:sz w:val="28"/>
          <w:szCs w:val="28"/>
        </w:rPr>
        <w:br/>
        <w:t>отвернуть регулировочный болт 7 (</w:t>
      </w:r>
      <w:r>
        <w:rPr>
          <w:sz w:val="28"/>
          <w:szCs w:val="28"/>
        </w:rPr>
        <w:t>рис. 11.1) так, чтобы при нажа</w:t>
      </w:r>
      <w:r w:rsidRPr="009F1A0D">
        <w:rPr>
          <w:sz w:val="28"/>
          <w:szCs w:val="28"/>
        </w:rPr>
        <w:t>тии на педаль с усилием 250 Н (25 кгс) полный ход правой педали</w:t>
      </w:r>
      <w:r w:rsidRPr="009F1A0D">
        <w:rPr>
          <w:sz w:val="28"/>
          <w:szCs w:val="28"/>
        </w:rPr>
        <w:br/>
        <w:t>должен быть 100—120 мм, а левой — на 5—20 мм меньше для</w:t>
      </w:r>
      <w:r w:rsidRPr="009F1A0D">
        <w:rPr>
          <w:sz w:val="28"/>
          <w:szCs w:val="28"/>
        </w:rPr>
        <w:br/>
        <w:t>обеспечения одновременного сра</w:t>
      </w:r>
      <w:r>
        <w:rPr>
          <w:sz w:val="28"/>
          <w:szCs w:val="28"/>
        </w:rPr>
        <w:t>батывания тормозов при торможе</w:t>
      </w:r>
      <w:r w:rsidRPr="009F1A0D">
        <w:rPr>
          <w:sz w:val="28"/>
          <w:szCs w:val="28"/>
        </w:rPr>
        <w:t>нии сблокированными педалями.</w:t>
      </w:r>
    </w:p>
    <w:p w:rsidR="009F1A0D" w:rsidRPr="009F1A0D" w:rsidRDefault="009F1A0D" w:rsidP="009F1A0D">
      <w:pPr>
        <w:pStyle w:val="281"/>
        <w:shd w:val="clear" w:color="auto" w:fill="auto"/>
        <w:spacing w:line="240" w:lineRule="auto"/>
        <w:ind w:left="20" w:right="40" w:firstLine="300"/>
        <w:rPr>
          <w:sz w:val="28"/>
          <w:szCs w:val="28"/>
        </w:rPr>
      </w:pPr>
      <w:r w:rsidRPr="009F1A0D">
        <w:rPr>
          <w:sz w:val="28"/>
          <w:szCs w:val="28"/>
        </w:rPr>
        <w:t>Неодновременность срабатывания тормозов обоих колес на сухой</w:t>
      </w:r>
      <w:r w:rsidRPr="009F1A0D">
        <w:rPr>
          <w:sz w:val="28"/>
          <w:szCs w:val="28"/>
        </w:rPr>
        <w:br/>
        <w:t>асфальтированной дороге не более 1 м (по отпечатку), тормозной</w:t>
      </w:r>
      <w:r w:rsidRPr="009F1A0D">
        <w:rPr>
          <w:sz w:val="28"/>
          <w:szCs w:val="28"/>
        </w:rPr>
        <w:br/>
        <w:t>путь — не более 13 м при скорости 30 км/ч.</w:t>
      </w:r>
    </w:p>
    <w:p w:rsidR="00024A1A" w:rsidRDefault="00024A1A" w:rsidP="00024A1A">
      <w:pPr>
        <w:jc w:val="both"/>
        <w:rPr>
          <w:sz w:val="20"/>
          <w:szCs w:val="20"/>
        </w:rPr>
      </w:pPr>
    </w:p>
    <w:p w:rsidR="00024A1A" w:rsidRDefault="00024A1A" w:rsidP="00024A1A">
      <w:pPr>
        <w:jc w:val="both"/>
        <w:rPr>
          <w:sz w:val="20"/>
          <w:szCs w:val="20"/>
        </w:rPr>
      </w:pPr>
    </w:p>
    <w:p w:rsidR="00024A1A" w:rsidRDefault="00024A1A" w:rsidP="00024A1A">
      <w:pPr>
        <w:jc w:val="both"/>
        <w:rPr>
          <w:sz w:val="20"/>
          <w:szCs w:val="20"/>
        </w:rPr>
      </w:pPr>
    </w:p>
    <w:p w:rsidR="00024A1A" w:rsidRDefault="00024A1A" w:rsidP="00024A1A">
      <w:pPr>
        <w:jc w:val="both"/>
        <w:rPr>
          <w:sz w:val="20"/>
          <w:szCs w:val="20"/>
        </w:rPr>
      </w:pPr>
    </w:p>
    <w:p w:rsidR="00024A1A" w:rsidRDefault="00024A1A" w:rsidP="009F1A0D">
      <w:pPr>
        <w:rPr>
          <w:b/>
          <w:sz w:val="32"/>
          <w:szCs w:val="32"/>
        </w:rPr>
      </w:pPr>
    </w:p>
    <w:p w:rsidR="00024A1A" w:rsidRPr="004A04CB" w:rsidRDefault="00024A1A" w:rsidP="00024A1A">
      <w:pPr>
        <w:jc w:val="center"/>
        <w:rPr>
          <w:b/>
          <w:sz w:val="32"/>
          <w:szCs w:val="32"/>
        </w:rPr>
      </w:pPr>
      <w:r>
        <w:rPr>
          <w:b/>
          <w:sz w:val="32"/>
          <w:szCs w:val="32"/>
        </w:rPr>
        <w:t>Содержание отчёта</w:t>
      </w:r>
    </w:p>
    <w:p w:rsidR="00024A1A" w:rsidRPr="004A04CB" w:rsidRDefault="00024A1A" w:rsidP="00024A1A">
      <w:pPr>
        <w:jc w:val="center"/>
        <w:rPr>
          <w:b/>
          <w:sz w:val="32"/>
          <w:szCs w:val="32"/>
        </w:rPr>
      </w:pPr>
    </w:p>
    <w:p w:rsidR="00024A1A" w:rsidRPr="00E34F71" w:rsidRDefault="00024A1A" w:rsidP="00024A1A">
      <w:pPr>
        <w:widowControl w:val="0"/>
        <w:autoSpaceDE w:val="0"/>
        <w:autoSpaceDN w:val="0"/>
        <w:adjustRightInd w:val="0"/>
        <w:ind w:left="360" w:hanging="360"/>
        <w:rPr>
          <w:rFonts w:ascii="Times New Roman CYR" w:hAnsi="Times New Roman CYR"/>
          <w:sz w:val="28"/>
        </w:rPr>
      </w:pPr>
      <w:r>
        <w:rPr>
          <w:sz w:val="28"/>
          <w:szCs w:val="28"/>
        </w:rPr>
        <w:tab/>
      </w:r>
      <w:r w:rsidRPr="00FF3733">
        <w:rPr>
          <w:sz w:val="28"/>
          <w:szCs w:val="28"/>
        </w:rPr>
        <w:t>1.</w:t>
      </w:r>
      <w:r>
        <w:rPr>
          <w:sz w:val="28"/>
          <w:szCs w:val="28"/>
        </w:rPr>
        <w:t xml:space="preserve"> </w:t>
      </w:r>
      <w:r>
        <w:rPr>
          <w:rFonts w:ascii="Times New Roman CYR" w:hAnsi="Times New Roman CYR"/>
          <w:sz w:val="28"/>
        </w:rPr>
        <w:t>Опишите регулировку рабочего тормоза трактора Беларус 1221.</w:t>
      </w:r>
      <w:r w:rsidRPr="00E34F71">
        <w:rPr>
          <w:rFonts w:ascii="Times New Roman CYR" w:hAnsi="Times New Roman CYR"/>
          <w:sz w:val="28"/>
        </w:rPr>
        <w:t xml:space="preserve"> </w:t>
      </w:r>
    </w:p>
    <w:p w:rsidR="00024A1A" w:rsidRDefault="00024A1A" w:rsidP="00024A1A">
      <w:pPr>
        <w:rPr>
          <w:b/>
          <w:sz w:val="32"/>
          <w:szCs w:val="32"/>
        </w:rPr>
      </w:pPr>
    </w:p>
    <w:p w:rsidR="00024A1A" w:rsidRPr="004A04CB" w:rsidRDefault="00024A1A" w:rsidP="00024A1A">
      <w:pPr>
        <w:jc w:val="center"/>
        <w:rPr>
          <w:b/>
          <w:sz w:val="32"/>
          <w:szCs w:val="32"/>
        </w:rPr>
      </w:pPr>
      <w:r>
        <w:rPr>
          <w:b/>
          <w:sz w:val="32"/>
          <w:szCs w:val="32"/>
        </w:rPr>
        <w:t>Контрольные вопросы</w:t>
      </w:r>
    </w:p>
    <w:p w:rsidR="00024A1A" w:rsidRPr="004A04CB" w:rsidRDefault="00024A1A" w:rsidP="00024A1A">
      <w:pPr>
        <w:jc w:val="center"/>
        <w:rPr>
          <w:b/>
          <w:sz w:val="32"/>
          <w:szCs w:val="32"/>
        </w:rPr>
      </w:pPr>
    </w:p>
    <w:p w:rsidR="00024A1A" w:rsidRDefault="00024A1A" w:rsidP="00024A1A">
      <w:pPr>
        <w:widowControl w:val="0"/>
        <w:autoSpaceDE w:val="0"/>
        <w:autoSpaceDN w:val="0"/>
        <w:adjustRightInd w:val="0"/>
        <w:rPr>
          <w:rFonts w:ascii="Times New Roman CYR" w:hAnsi="Times New Roman CYR"/>
          <w:color w:val="000000"/>
          <w:sz w:val="28"/>
        </w:rPr>
      </w:pPr>
      <w:r>
        <w:rPr>
          <w:sz w:val="28"/>
          <w:szCs w:val="28"/>
        </w:rPr>
        <w:tab/>
      </w:r>
      <w:r w:rsidRPr="00FF3733">
        <w:rPr>
          <w:sz w:val="28"/>
          <w:szCs w:val="28"/>
        </w:rPr>
        <w:t xml:space="preserve">1. </w:t>
      </w:r>
      <w:r>
        <w:rPr>
          <w:rFonts w:ascii="Times New Roman CYR" w:hAnsi="Times New Roman CYR"/>
          <w:color w:val="000000"/>
          <w:sz w:val="28"/>
        </w:rPr>
        <w:t>Для чего предусмотрена блокировка педалей стопорной планкой?</w:t>
      </w:r>
    </w:p>
    <w:p w:rsidR="00024A1A" w:rsidRDefault="00024A1A" w:rsidP="00024A1A">
      <w:pPr>
        <w:widowControl w:val="0"/>
        <w:autoSpaceDE w:val="0"/>
        <w:autoSpaceDN w:val="0"/>
        <w:adjustRightInd w:val="0"/>
        <w:ind w:firstLine="708"/>
        <w:rPr>
          <w:rFonts w:ascii="Times New Roman CYR" w:hAnsi="Times New Roman CYR"/>
          <w:color w:val="000000"/>
          <w:sz w:val="28"/>
        </w:rPr>
      </w:pPr>
      <w:r>
        <w:rPr>
          <w:rFonts w:ascii="Times New Roman CYR" w:hAnsi="Times New Roman CYR"/>
          <w:color w:val="000000"/>
          <w:sz w:val="28"/>
        </w:rPr>
        <w:t>2. Какой должен быть уровень тормозной жидкости в бачках?</w:t>
      </w:r>
    </w:p>
    <w:p w:rsidR="00024A1A" w:rsidRDefault="00024A1A" w:rsidP="00024A1A">
      <w:pPr>
        <w:widowControl w:val="0"/>
        <w:autoSpaceDE w:val="0"/>
        <w:autoSpaceDN w:val="0"/>
        <w:adjustRightInd w:val="0"/>
        <w:ind w:left="709" w:hanging="1"/>
        <w:rPr>
          <w:rFonts w:ascii="Times New Roman CYR" w:hAnsi="Times New Roman CYR"/>
          <w:color w:val="000000"/>
          <w:sz w:val="28"/>
        </w:rPr>
      </w:pPr>
      <w:r>
        <w:rPr>
          <w:rFonts w:ascii="Times New Roman CYR" w:hAnsi="Times New Roman CYR"/>
          <w:color w:val="000000"/>
          <w:sz w:val="28"/>
        </w:rPr>
        <w:t>3. Какие неисправности вызывают неэффективность торможения и как         их устранить?</w:t>
      </w:r>
    </w:p>
    <w:p w:rsidR="00024A1A" w:rsidRDefault="00024A1A" w:rsidP="00024A1A">
      <w:pPr>
        <w:widowControl w:val="0"/>
        <w:autoSpaceDE w:val="0"/>
        <w:autoSpaceDN w:val="0"/>
        <w:adjustRightInd w:val="0"/>
        <w:ind w:left="709"/>
        <w:rPr>
          <w:rFonts w:ascii="Times New Roman CYR" w:hAnsi="Times New Roman CYR"/>
          <w:color w:val="000000"/>
          <w:sz w:val="28"/>
        </w:rPr>
      </w:pPr>
      <w:r>
        <w:rPr>
          <w:rFonts w:ascii="Times New Roman CYR" w:hAnsi="Times New Roman CYR"/>
          <w:color w:val="000000"/>
          <w:sz w:val="28"/>
        </w:rPr>
        <w:t xml:space="preserve">4. Какой должен быть тормозной путь трактора </w:t>
      </w:r>
      <w:r>
        <w:rPr>
          <w:rFonts w:ascii="Times New Roman CYR" w:hAnsi="Times New Roman CYR"/>
          <w:sz w:val="28"/>
        </w:rPr>
        <w:t>Беларус 1221 при скорости 30 км</w:t>
      </w:r>
      <w:r w:rsidRPr="008506E7">
        <w:rPr>
          <w:rFonts w:ascii="Times New Roman CYR" w:hAnsi="Times New Roman CYR"/>
          <w:sz w:val="28"/>
        </w:rPr>
        <w:t>/</w:t>
      </w:r>
      <w:r>
        <w:rPr>
          <w:rFonts w:ascii="Times New Roman CYR" w:hAnsi="Times New Roman CYR"/>
          <w:sz w:val="28"/>
        </w:rPr>
        <w:t>ч</w:t>
      </w:r>
      <w:r>
        <w:rPr>
          <w:rFonts w:ascii="Times New Roman CYR" w:hAnsi="Times New Roman CYR"/>
          <w:color w:val="000000"/>
          <w:sz w:val="28"/>
        </w:rPr>
        <w:t>?</w:t>
      </w:r>
    </w:p>
    <w:p w:rsidR="00024A1A" w:rsidRPr="005432B9" w:rsidRDefault="00024A1A" w:rsidP="00024A1A">
      <w:pPr>
        <w:widowControl w:val="0"/>
        <w:autoSpaceDE w:val="0"/>
        <w:autoSpaceDN w:val="0"/>
        <w:adjustRightInd w:val="0"/>
        <w:rPr>
          <w:sz w:val="28"/>
          <w:szCs w:val="28"/>
        </w:rPr>
      </w:pPr>
      <w:r>
        <w:rPr>
          <w:rFonts w:ascii="Times New Roman CYR" w:hAnsi="Times New Roman CYR"/>
          <w:color w:val="000000"/>
          <w:sz w:val="28"/>
        </w:rPr>
        <w:t xml:space="preserve">          </w:t>
      </w:r>
    </w:p>
    <w:p w:rsidR="00024A1A" w:rsidRDefault="00024A1A" w:rsidP="00024A1A">
      <w:pPr>
        <w:rPr>
          <w:b/>
          <w:sz w:val="32"/>
          <w:szCs w:val="32"/>
        </w:rPr>
      </w:pPr>
    </w:p>
    <w:p w:rsidR="00024A1A" w:rsidRDefault="00024A1A"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9F1A0D" w:rsidRDefault="009F1A0D" w:rsidP="00024A1A">
      <w:pPr>
        <w:jc w:val="both"/>
        <w:rPr>
          <w:sz w:val="20"/>
          <w:szCs w:val="20"/>
        </w:rPr>
      </w:pPr>
    </w:p>
    <w:p w:rsidR="00024A1A" w:rsidRDefault="00024A1A" w:rsidP="00024A1A">
      <w:pPr>
        <w:jc w:val="both"/>
        <w:rPr>
          <w:sz w:val="20"/>
          <w:szCs w:val="20"/>
        </w:rPr>
      </w:pPr>
    </w:p>
    <w:p w:rsidR="00024A1A" w:rsidRDefault="00024A1A" w:rsidP="00024A1A">
      <w:pPr>
        <w:jc w:val="both"/>
        <w:rPr>
          <w:sz w:val="20"/>
          <w:szCs w:val="20"/>
        </w:rPr>
      </w:pPr>
    </w:p>
    <w:p w:rsidR="00024A1A" w:rsidRPr="00000004" w:rsidRDefault="00024A1A" w:rsidP="00024A1A">
      <w:pPr>
        <w:jc w:val="both"/>
        <w:rPr>
          <w:sz w:val="20"/>
          <w:szCs w:val="20"/>
        </w:rPr>
      </w:pPr>
    </w:p>
    <w:p w:rsidR="00823BDC" w:rsidRDefault="00823BDC" w:rsidP="00F045D5">
      <w:pPr>
        <w:shd w:val="clear" w:color="auto" w:fill="FFFFFF"/>
        <w:ind w:right="-5"/>
        <w:jc w:val="both"/>
        <w:rPr>
          <w:color w:val="000000"/>
          <w:sz w:val="28"/>
          <w:szCs w:val="28"/>
        </w:rPr>
      </w:pPr>
    </w:p>
    <w:p w:rsidR="00F45209" w:rsidRDefault="00F45209" w:rsidP="00F45209">
      <w:pPr>
        <w:jc w:val="both"/>
        <w:rPr>
          <w:sz w:val="20"/>
          <w:szCs w:val="20"/>
        </w:rPr>
      </w:pPr>
    </w:p>
    <w:p w:rsidR="00F45209" w:rsidRPr="00EC4C85" w:rsidRDefault="00F45209" w:rsidP="00F45209">
      <w:pPr>
        <w:autoSpaceDE w:val="0"/>
        <w:autoSpaceDN w:val="0"/>
        <w:adjustRightInd w:val="0"/>
        <w:rPr>
          <w:b/>
          <w:bCs/>
          <w:color w:val="000000"/>
          <w:sz w:val="28"/>
          <w:szCs w:val="28"/>
        </w:rPr>
      </w:pPr>
    </w:p>
    <w:p w:rsidR="00F45209" w:rsidRPr="00432096" w:rsidRDefault="00857AA8" w:rsidP="00F45209">
      <w:pPr>
        <w:autoSpaceDE w:val="0"/>
        <w:autoSpaceDN w:val="0"/>
        <w:adjustRightInd w:val="0"/>
        <w:jc w:val="center"/>
        <w:rPr>
          <w:b/>
          <w:bCs/>
          <w:color w:val="000000"/>
          <w:sz w:val="28"/>
          <w:szCs w:val="28"/>
        </w:rPr>
      </w:pPr>
      <w:r>
        <w:rPr>
          <w:b/>
          <w:bCs/>
          <w:color w:val="000000"/>
          <w:sz w:val="28"/>
          <w:szCs w:val="28"/>
        </w:rPr>
        <w:t>Практическая работа №3</w:t>
      </w:r>
      <w:r w:rsidRPr="00432096">
        <w:rPr>
          <w:b/>
          <w:bCs/>
          <w:color w:val="000000"/>
          <w:sz w:val="28"/>
          <w:szCs w:val="28"/>
        </w:rPr>
        <w:t>5</w:t>
      </w:r>
    </w:p>
    <w:p w:rsidR="00F45209" w:rsidRPr="00F62C80" w:rsidRDefault="00F45209" w:rsidP="00F45209">
      <w:pPr>
        <w:autoSpaceDE w:val="0"/>
        <w:autoSpaceDN w:val="0"/>
        <w:adjustRightInd w:val="0"/>
        <w:rPr>
          <w:b/>
          <w:bCs/>
          <w:color w:val="000000"/>
          <w:sz w:val="28"/>
          <w:szCs w:val="28"/>
        </w:rPr>
      </w:pPr>
    </w:p>
    <w:p w:rsidR="00F45209" w:rsidRPr="00EC4C85" w:rsidRDefault="00F45209" w:rsidP="00F45209">
      <w:pPr>
        <w:autoSpaceDE w:val="0"/>
        <w:autoSpaceDN w:val="0"/>
        <w:adjustRightInd w:val="0"/>
        <w:rPr>
          <w:color w:val="000000"/>
          <w:sz w:val="28"/>
          <w:szCs w:val="28"/>
        </w:rPr>
      </w:pPr>
    </w:p>
    <w:p w:rsidR="00F45209" w:rsidRDefault="00F45209" w:rsidP="00F45209">
      <w:pPr>
        <w:autoSpaceDE w:val="0"/>
        <w:autoSpaceDN w:val="0"/>
        <w:adjustRightInd w:val="0"/>
        <w:rPr>
          <w:b/>
          <w:bCs/>
          <w:color w:val="000000"/>
          <w:sz w:val="28"/>
          <w:szCs w:val="28"/>
        </w:rPr>
      </w:pPr>
      <w:r w:rsidRPr="00EC4C85">
        <w:rPr>
          <w:b/>
          <w:bCs/>
          <w:color w:val="000000"/>
          <w:sz w:val="28"/>
          <w:szCs w:val="28"/>
          <w:u w:val="single"/>
        </w:rPr>
        <w:t>Тема:</w:t>
      </w:r>
      <w:r w:rsidR="00024A1A">
        <w:rPr>
          <w:b/>
          <w:bCs/>
          <w:color w:val="000000"/>
          <w:sz w:val="28"/>
          <w:szCs w:val="28"/>
        </w:rPr>
        <w:t xml:space="preserve">    Разборка, сборка и регулировка агрегатов пневматической системы</w:t>
      </w:r>
      <w:r>
        <w:rPr>
          <w:b/>
          <w:bCs/>
          <w:color w:val="000000"/>
          <w:sz w:val="28"/>
          <w:szCs w:val="28"/>
        </w:rPr>
        <w:t>.</w:t>
      </w:r>
    </w:p>
    <w:p w:rsidR="00F45209" w:rsidRPr="00EC4C85" w:rsidRDefault="00F45209" w:rsidP="00F45209">
      <w:pPr>
        <w:autoSpaceDE w:val="0"/>
        <w:autoSpaceDN w:val="0"/>
        <w:adjustRightInd w:val="0"/>
        <w:rPr>
          <w:b/>
          <w:bCs/>
          <w:color w:val="000000"/>
          <w:sz w:val="28"/>
          <w:szCs w:val="28"/>
        </w:rPr>
      </w:pPr>
    </w:p>
    <w:p w:rsidR="00F45209" w:rsidRDefault="00F45209" w:rsidP="00F45209">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9F1A0D">
        <w:rPr>
          <w:color w:val="000000"/>
          <w:sz w:val="28"/>
          <w:szCs w:val="28"/>
        </w:rPr>
        <w:t xml:space="preserve">Приобрести </w:t>
      </w:r>
      <w:r w:rsidR="00024A1A">
        <w:rPr>
          <w:color w:val="000000"/>
          <w:sz w:val="28"/>
          <w:szCs w:val="28"/>
        </w:rPr>
        <w:t>умения по разборке, сборке и регулировке агрегатов пневматической системы</w:t>
      </w:r>
      <w:r>
        <w:rPr>
          <w:color w:val="000000"/>
          <w:sz w:val="28"/>
          <w:szCs w:val="28"/>
        </w:rPr>
        <w:t>.</w:t>
      </w:r>
    </w:p>
    <w:p w:rsidR="009F1A0D" w:rsidRPr="00345460" w:rsidRDefault="009F1A0D" w:rsidP="009F1A0D">
      <w:pPr>
        <w:autoSpaceDE w:val="0"/>
        <w:autoSpaceDN w:val="0"/>
        <w:adjustRightInd w:val="0"/>
        <w:rPr>
          <w:color w:val="000000"/>
          <w:sz w:val="28"/>
          <w:szCs w:val="28"/>
        </w:rPr>
      </w:pPr>
    </w:p>
    <w:p w:rsidR="009F1A0D" w:rsidRPr="009F06BE" w:rsidRDefault="009F1A0D" w:rsidP="009F1A0D">
      <w:pPr>
        <w:rPr>
          <w:sz w:val="28"/>
          <w:szCs w:val="28"/>
        </w:rPr>
      </w:pPr>
      <w:r w:rsidRPr="009F06BE">
        <w:rPr>
          <w:b/>
          <w:bCs/>
          <w:sz w:val="28"/>
          <w:szCs w:val="28"/>
        </w:rPr>
        <w:t>Время выполнение занятия</w:t>
      </w:r>
      <w:r w:rsidRPr="009F06BE">
        <w:rPr>
          <w:sz w:val="28"/>
          <w:szCs w:val="28"/>
        </w:rPr>
        <w:t>: 2 часа</w:t>
      </w:r>
    </w:p>
    <w:p w:rsidR="009F1A0D" w:rsidRPr="009F06BE" w:rsidRDefault="009F1A0D" w:rsidP="009F1A0D">
      <w:pPr>
        <w:jc w:val="both"/>
        <w:rPr>
          <w:b/>
          <w:bCs/>
          <w:sz w:val="28"/>
          <w:szCs w:val="28"/>
        </w:rPr>
      </w:pPr>
    </w:p>
    <w:p w:rsidR="009F1A0D" w:rsidRPr="009F06BE" w:rsidRDefault="009F1A0D" w:rsidP="009F1A0D">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9F1A0D" w:rsidRPr="009F06BE" w:rsidRDefault="009F1A0D" w:rsidP="009F1A0D">
      <w:pPr>
        <w:rPr>
          <w:sz w:val="28"/>
          <w:szCs w:val="28"/>
        </w:rPr>
      </w:pPr>
    </w:p>
    <w:p w:rsidR="009F1A0D" w:rsidRPr="00915896" w:rsidRDefault="009F1A0D" w:rsidP="009F1A0D">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35.</w:t>
      </w:r>
      <w:r w:rsidRPr="00F930AF">
        <w:rPr>
          <w:color w:val="000000"/>
          <w:sz w:val="28"/>
          <w:szCs w:val="28"/>
        </w:rPr>
        <w:t xml:space="preserve"> </w:t>
      </w:r>
      <w:r>
        <w:rPr>
          <w:color w:val="000000"/>
          <w:sz w:val="28"/>
          <w:szCs w:val="28"/>
        </w:rPr>
        <w:t>Трактор Беларус-1221,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F45209" w:rsidRDefault="00F45209" w:rsidP="00345460">
      <w:pPr>
        <w:autoSpaceDE w:val="0"/>
        <w:autoSpaceDN w:val="0"/>
        <w:adjustRightInd w:val="0"/>
        <w:rPr>
          <w:b/>
          <w:bCs/>
          <w:color w:val="000000"/>
          <w:sz w:val="28"/>
          <w:szCs w:val="28"/>
          <w:u w:val="single"/>
        </w:rPr>
      </w:pPr>
    </w:p>
    <w:p w:rsidR="00F45209" w:rsidRDefault="00F45209" w:rsidP="00F45209">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F5AB4" w:rsidRDefault="009F5AB4" w:rsidP="009F5AB4">
      <w:pPr>
        <w:autoSpaceDE w:val="0"/>
        <w:autoSpaceDN w:val="0"/>
        <w:adjustRightInd w:val="0"/>
        <w:jc w:val="center"/>
        <w:rPr>
          <w:b/>
          <w:bCs/>
          <w:color w:val="000000"/>
          <w:u w:val="single"/>
        </w:rPr>
      </w:pPr>
    </w:p>
    <w:p w:rsidR="00F45209" w:rsidRDefault="00F45209" w:rsidP="00F45209">
      <w:pPr>
        <w:autoSpaceDE w:val="0"/>
        <w:autoSpaceDN w:val="0"/>
        <w:adjustRightInd w:val="0"/>
        <w:jc w:val="center"/>
        <w:rPr>
          <w:b/>
          <w:bCs/>
          <w:color w:val="000000"/>
          <w:u w:val="single"/>
        </w:rPr>
      </w:pPr>
    </w:p>
    <w:p w:rsidR="00F45209" w:rsidRDefault="00F45209" w:rsidP="00F45209">
      <w:pPr>
        <w:autoSpaceDE w:val="0"/>
        <w:autoSpaceDN w:val="0"/>
        <w:adjustRightInd w:val="0"/>
        <w:jc w:val="center"/>
        <w:rPr>
          <w:b/>
          <w:bCs/>
          <w:color w:val="000000"/>
          <w:u w:val="single"/>
        </w:rPr>
      </w:pPr>
    </w:p>
    <w:p w:rsidR="00F45209" w:rsidRPr="009F1A0D" w:rsidRDefault="00F45209" w:rsidP="00F45209">
      <w:pPr>
        <w:autoSpaceDE w:val="0"/>
        <w:autoSpaceDN w:val="0"/>
        <w:adjustRightInd w:val="0"/>
        <w:jc w:val="center"/>
        <w:rPr>
          <w:b/>
          <w:bCs/>
          <w:color w:val="000000"/>
          <w:sz w:val="28"/>
          <w:szCs w:val="28"/>
        </w:rPr>
      </w:pPr>
      <w:r w:rsidRPr="009F1A0D">
        <w:rPr>
          <w:b/>
          <w:bCs/>
          <w:color w:val="000000"/>
          <w:sz w:val="28"/>
          <w:szCs w:val="28"/>
        </w:rPr>
        <w:t>2. Работа в лаборатории.</w:t>
      </w:r>
    </w:p>
    <w:p w:rsidR="00F45209" w:rsidRPr="002740D3" w:rsidRDefault="00F45209" w:rsidP="00F45209">
      <w:pPr>
        <w:rPr>
          <w:sz w:val="28"/>
          <w:szCs w:val="28"/>
        </w:rPr>
      </w:pPr>
    </w:p>
    <w:p w:rsidR="00F45209" w:rsidRPr="00792947" w:rsidRDefault="00F45209" w:rsidP="00F45209">
      <w:pPr>
        <w:autoSpaceDE w:val="0"/>
        <w:autoSpaceDN w:val="0"/>
        <w:adjustRightInd w:val="0"/>
        <w:rPr>
          <w:color w:val="000000"/>
          <w:sz w:val="28"/>
          <w:szCs w:val="28"/>
        </w:rPr>
      </w:pPr>
      <w:r w:rsidRPr="00792947">
        <w:rPr>
          <w:color w:val="000000"/>
          <w:sz w:val="28"/>
          <w:szCs w:val="28"/>
        </w:rPr>
        <w:t>2.1. Пройти контроль на подготовленность к выполнению задания.</w:t>
      </w:r>
    </w:p>
    <w:p w:rsidR="00F45209" w:rsidRPr="00792947" w:rsidRDefault="00F45209" w:rsidP="00F45209">
      <w:pPr>
        <w:autoSpaceDE w:val="0"/>
        <w:autoSpaceDN w:val="0"/>
        <w:adjustRightInd w:val="0"/>
        <w:rPr>
          <w:color w:val="000000"/>
          <w:sz w:val="28"/>
          <w:szCs w:val="28"/>
        </w:rPr>
      </w:pPr>
      <w:r w:rsidRPr="00792947">
        <w:rPr>
          <w:color w:val="000000"/>
          <w:sz w:val="28"/>
          <w:szCs w:val="28"/>
        </w:rPr>
        <w:t>2.2. Подготовить рабочее место к выполнению задания.</w:t>
      </w:r>
    </w:p>
    <w:p w:rsidR="00F45209" w:rsidRPr="00792947" w:rsidRDefault="00F45209" w:rsidP="00F45209">
      <w:pPr>
        <w:rPr>
          <w:color w:val="000000"/>
          <w:spacing w:val="-1"/>
          <w:sz w:val="28"/>
          <w:szCs w:val="28"/>
        </w:rPr>
      </w:pPr>
      <w:r w:rsidRPr="00792947">
        <w:rPr>
          <w:sz w:val="28"/>
          <w:szCs w:val="28"/>
        </w:rPr>
        <w:t xml:space="preserve">2.3. </w:t>
      </w:r>
      <w:r w:rsidRPr="00792947">
        <w:rPr>
          <w:color w:val="000000"/>
          <w:spacing w:val="-1"/>
          <w:sz w:val="28"/>
          <w:szCs w:val="28"/>
        </w:rPr>
        <w:t xml:space="preserve">Рассмотреть на тракторе место установки </w:t>
      </w:r>
      <w:r w:rsidR="00024A1A">
        <w:rPr>
          <w:sz w:val="28"/>
          <w:szCs w:val="28"/>
        </w:rPr>
        <w:t>агрегатов пневматической системы</w:t>
      </w:r>
      <w:r w:rsidRPr="00792947">
        <w:rPr>
          <w:sz w:val="28"/>
          <w:szCs w:val="28"/>
        </w:rPr>
        <w:t>.</w:t>
      </w:r>
    </w:p>
    <w:p w:rsidR="00024A1A" w:rsidRPr="00792947" w:rsidRDefault="00F45209" w:rsidP="00024A1A">
      <w:pPr>
        <w:rPr>
          <w:color w:val="000000"/>
          <w:spacing w:val="-1"/>
          <w:sz w:val="28"/>
          <w:szCs w:val="28"/>
        </w:rPr>
      </w:pPr>
      <w:r w:rsidRPr="00792947">
        <w:rPr>
          <w:color w:val="000000"/>
          <w:spacing w:val="-1"/>
          <w:sz w:val="28"/>
          <w:szCs w:val="28"/>
        </w:rPr>
        <w:t xml:space="preserve">2.4. Ознакомитесь с конструкцией и работой </w:t>
      </w:r>
      <w:r w:rsidR="00024A1A">
        <w:rPr>
          <w:sz w:val="28"/>
          <w:szCs w:val="28"/>
        </w:rPr>
        <w:t>агрегатов пневматической системы</w:t>
      </w:r>
      <w:r w:rsidR="00024A1A" w:rsidRPr="00792947">
        <w:rPr>
          <w:sz w:val="28"/>
          <w:szCs w:val="28"/>
        </w:rPr>
        <w:t>.</w:t>
      </w:r>
    </w:p>
    <w:p w:rsidR="00F45209" w:rsidRPr="00792947" w:rsidRDefault="00F45209" w:rsidP="00F45209">
      <w:pPr>
        <w:rPr>
          <w:color w:val="000000"/>
          <w:spacing w:val="-1"/>
          <w:sz w:val="28"/>
          <w:szCs w:val="28"/>
        </w:rPr>
      </w:pPr>
      <w:r w:rsidRPr="00792947">
        <w:rPr>
          <w:color w:val="000000"/>
          <w:spacing w:val="-1"/>
          <w:sz w:val="28"/>
          <w:szCs w:val="28"/>
        </w:rPr>
        <w:t xml:space="preserve">2.5. Изучить особенности  </w:t>
      </w:r>
      <w:r w:rsidR="00024A1A">
        <w:rPr>
          <w:sz w:val="28"/>
          <w:szCs w:val="28"/>
        </w:rPr>
        <w:t xml:space="preserve"> регулировки агрегатов пневматической системы</w:t>
      </w:r>
      <w:r w:rsidR="00024A1A" w:rsidRPr="00792947">
        <w:rPr>
          <w:sz w:val="28"/>
          <w:szCs w:val="28"/>
        </w:rPr>
        <w:t>.</w:t>
      </w:r>
    </w:p>
    <w:p w:rsidR="00F45209" w:rsidRPr="00792947" w:rsidRDefault="00F45209" w:rsidP="00F45209">
      <w:pPr>
        <w:rPr>
          <w:sz w:val="28"/>
          <w:szCs w:val="28"/>
        </w:rPr>
      </w:pPr>
      <w:r w:rsidRPr="00792947">
        <w:rPr>
          <w:sz w:val="28"/>
          <w:szCs w:val="28"/>
        </w:rPr>
        <w:t>2.6. Убрать рабочее место.</w:t>
      </w:r>
    </w:p>
    <w:p w:rsidR="00F45209" w:rsidRPr="00792947" w:rsidRDefault="00F45209" w:rsidP="00F45209">
      <w:pPr>
        <w:rPr>
          <w:sz w:val="28"/>
          <w:szCs w:val="28"/>
        </w:rPr>
      </w:pPr>
      <w:r w:rsidRPr="00792947">
        <w:rPr>
          <w:sz w:val="28"/>
          <w:szCs w:val="28"/>
        </w:rPr>
        <w:t>2.7. Оформить и сдать отчёт.</w:t>
      </w:r>
    </w:p>
    <w:p w:rsidR="00F45209" w:rsidRDefault="00F45209" w:rsidP="00F45209">
      <w:pPr>
        <w:rPr>
          <w:color w:val="000000"/>
        </w:rPr>
      </w:pPr>
    </w:p>
    <w:p w:rsidR="00F45209" w:rsidRDefault="00F45209" w:rsidP="00F45209">
      <w:pPr>
        <w:rPr>
          <w:color w:val="000000"/>
        </w:rPr>
      </w:pPr>
    </w:p>
    <w:p w:rsidR="00F45209" w:rsidRPr="002740D3" w:rsidRDefault="00F45209" w:rsidP="00F45209">
      <w:pPr>
        <w:rPr>
          <w:color w:val="000000"/>
          <w:sz w:val="28"/>
          <w:szCs w:val="28"/>
        </w:rPr>
      </w:pPr>
    </w:p>
    <w:p w:rsidR="00F45209" w:rsidRDefault="00F45209" w:rsidP="00F45209">
      <w:pPr>
        <w:rPr>
          <w:color w:val="000000"/>
        </w:rPr>
      </w:pPr>
    </w:p>
    <w:p w:rsidR="00F45209" w:rsidRDefault="00F45209" w:rsidP="00F45209">
      <w:pPr>
        <w:rPr>
          <w:color w:val="000000"/>
        </w:rPr>
      </w:pPr>
    </w:p>
    <w:p w:rsidR="00024A1A" w:rsidRDefault="00024A1A" w:rsidP="009F1A0D">
      <w:pPr>
        <w:rPr>
          <w:b/>
          <w:sz w:val="28"/>
          <w:szCs w:val="28"/>
        </w:rPr>
      </w:pPr>
    </w:p>
    <w:p w:rsidR="00024A1A" w:rsidRDefault="00024A1A" w:rsidP="00024A1A">
      <w:pPr>
        <w:jc w:val="center"/>
        <w:rPr>
          <w:b/>
          <w:sz w:val="28"/>
          <w:szCs w:val="28"/>
        </w:rPr>
      </w:pPr>
    </w:p>
    <w:p w:rsidR="00024A1A" w:rsidRDefault="00024A1A" w:rsidP="00024A1A">
      <w:pPr>
        <w:jc w:val="center"/>
        <w:rPr>
          <w:b/>
          <w:sz w:val="28"/>
          <w:szCs w:val="28"/>
        </w:rPr>
      </w:pPr>
      <w:r w:rsidRPr="00EE4DA5">
        <w:rPr>
          <w:b/>
          <w:sz w:val="28"/>
          <w:szCs w:val="28"/>
        </w:rPr>
        <w:t>МЕТОДИЧЕСК</w:t>
      </w:r>
      <w:r>
        <w:rPr>
          <w:b/>
          <w:sz w:val="28"/>
          <w:szCs w:val="28"/>
        </w:rPr>
        <w:t>ИЕ УКАЗАНИЯ К ВЫПОЛНЕНИЮ РАБОТЫ</w:t>
      </w:r>
    </w:p>
    <w:p w:rsidR="00024A1A" w:rsidRPr="00883E45" w:rsidRDefault="00024A1A" w:rsidP="00024A1A">
      <w:pPr>
        <w:jc w:val="center"/>
        <w:rPr>
          <w:b/>
          <w:sz w:val="28"/>
          <w:szCs w:val="28"/>
        </w:rPr>
      </w:pPr>
    </w:p>
    <w:p w:rsidR="00024A1A" w:rsidRPr="00024A1A" w:rsidRDefault="00024A1A" w:rsidP="009F5AB4">
      <w:pPr>
        <w:jc w:val="both"/>
        <w:rPr>
          <w:color w:val="000000"/>
          <w:spacing w:val="-1"/>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практической работы повторите устройство и работу</w:t>
      </w:r>
      <w:r w:rsidRPr="00024A1A">
        <w:rPr>
          <w:color w:val="000000"/>
          <w:spacing w:val="-1"/>
          <w:sz w:val="28"/>
          <w:szCs w:val="28"/>
        </w:rPr>
        <w:t xml:space="preserve"> </w:t>
      </w:r>
      <w:r>
        <w:rPr>
          <w:sz w:val="28"/>
          <w:szCs w:val="28"/>
        </w:rPr>
        <w:t>агрегатов пневматической системы трактора.</w:t>
      </w:r>
    </w:p>
    <w:p w:rsidR="00F45C49" w:rsidRDefault="00024A1A" w:rsidP="009F5AB4">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792947">
        <w:rPr>
          <w:color w:val="000000"/>
          <w:spacing w:val="-1"/>
          <w:sz w:val="28"/>
          <w:szCs w:val="28"/>
        </w:rPr>
        <w:t xml:space="preserve"> </w:t>
      </w:r>
      <w:r>
        <w:rPr>
          <w:sz w:val="28"/>
          <w:szCs w:val="28"/>
        </w:rPr>
        <w:t>агрегатов пневматической системы</w:t>
      </w:r>
      <w:r w:rsidRPr="00792947">
        <w:rPr>
          <w:sz w:val="28"/>
          <w:szCs w:val="28"/>
        </w:rPr>
        <w:t>.</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w:t>
      </w:r>
      <w:r>
        <w:rPr>
          <w:sz w:val="28"/>
          <w:szCs w:val="28"/>
        </w:rPr>
        <w:t>ройство и уясните процесс работу</w:t>
      </w:r>
      <w:r w:rsidRPr="00883E45">
        <w:rPr>
          <w:sz w:val="28"/>
        </w:rPr>
        <w:t xml:space="preserve"> </w:t>
      </w:r>
      <w:r w:rsidRPr="00792947">
        <w:rPr>
          <w:color w:val="000000"/>
          <w:spacing w:val="-1"/>
          <w:sz w:val="28"/>
          <w:szCs w:val="28"/>
        </w:rPr>
        <w:t xml:space="preserve"> </w:t>
      </w:r>
      <w:r>
        <w:rPr>
          <w:sz w:val="28"/>
          <w:szCs w:val="28"/>
        </w:rPr>
        <w:t>агрегатов пневматической системы</w:t>
      </w:r>
      <w:r w:rsidRPr="00792947">
        <w:rPr>
          <w:sz w:val="28"/>
          <w:szCs w:val="28"/>
        </w:rPr>
        <w:t>.</w:t>
      </w:r>
    </w:p>
    <w:p w:rsidR="009F1A0D" w:rsidRPr="009F1A0D" w:rsidRDefault="009F1A0D" w:rsidP="009F5AB4">
      <w:pPr>
        <w:pStyle w:val="501"/>
        <w:shd w:val="clear" w:color="auto" w:fill="auto"/>
        <w:spacing w:before="0" w:line="240" w:lineRule="auto"/>
        <w:ind w:right="220" w:firstLine="280"/>
        <w:rPr>
          <w:sz w:val="28"/>
          <w:szCs w:val="28"/>
        </w:rPr>
      </w:pPr>
      <w:r w:rsidRPr="009F1A0D">
        <w:rPr>
          <w:rStyle w:val="5034"/>
          <w:sz w:val="28"/>
          <w:szCs w:val="28"/>
        </w:rPr>
        <w:t>Трактор «БЕЛАРУС-1221/1221В</w:t>
      </w:r>
      <w:r>
        <w:rPr>
          <w:rStyle w:val="5034"/>
          <w:sz w:val="28"/>
          <w:szCs w:val="28"/>
        </w:rPr>
        <w:t>» оборудован пневматической системой (рис.</w:t>
      </w:r>
      <w:r w:rsidRPr="009F1A0D">
        <w:rPr>
          <w:rStyle w:val="5034"/>
          <w:sz w:val="28"/>
          <w:szCs w:val="28"/>
        </w:rPr>
        <w:t>1), обеспечивающей управление тормозами прицепов</w:t>
      </w:r>
      <w:r w:rsidRPr="009F1A0D">
        <w:rPr>
          <w:rStyle w:val="5034"/>
          <w:sz w:val="28"/>
          <w:szCs w:val="28"/>
        </w:rPr>
        <w:br/>
        <w:t>и других сельскохозяйственных машин с пневматическим приводом</w:t>
      </w:r>
      <w:r w:rsidRPr="009F1A0D">
        <w:rPr>
          <w:rStyle w:val="5034"/>
          <w:sz w:val="28"/>
          <w:szCs w:val="28"/>
        </w:rPr>
        <w:br/>
        <w:t>тормозов. Пневмосистема используется также для накачки шин и</w:t>
      </w:r>
      <w:r w:rsidRPr="009F1A0D">
        <w:rPr>
          <w:rStyle w:val="5034"/>
          <w:sz w:val="28"/>
          <w:szCs w:val="28"/>
        </w:rPr>
        <w:br/>
        <w:t>других целей, где требуется энергия сжатого воздуха.</w:t>
      </w:r>
    </w:p>
    <w:p w:rsidR="009F1A0D" w:rsidRPr="009F1A0D" w:rsidRDefault="009F1A0D" w:rsidP="009F5AB4">
      <w:pPr>
        <w:pStyle w:val="501"/>
        <w:shd w:val="clear" w:color="auto" w:fill="auto"/>
        <w:spacing w:before="0" w:line="240" w:lineRule="auto"/>
        <w:ind w:right="220" w:firstLine="280"/>
        <w:rPr>
          <w:sz w:val="28"/>
          <w:szCs w:val="28"/>
        </w:rPr>
      </w:pPr>
      <w:r w:rsidRPr="009F1A0D">
        <w:rPr>
          <w:rStyle w:val="5034"/>
          <w:sz w:val="28"/>
          <w:szCs w:val="28"/>
        </w:rPr>
        <w:t>Забор воздуха в систему производится из впускного коллектора</w:t>
      </w:r>
      <w:r w:rsidRPr="009F1A0D">
        <w:rPr>
          <w:rStyle w:val="5034"/>
          <w:sz w:val="28"/>
          <w:szCs w:val="28"/>
        </w:rPr>
        <w:br/>
        <w:t>дизеля. В компрессоре 1 воздух сжимается и подается в ресивер</w:t>
      </w:r>
      <w:r w:rsidRPr="009F1A0D">
        <w:rPr>
          <w:rStyle w:val="5011"/>
          <w:sz w:val="28"/>
          <w:szCs w:val="28"/>
        </w:rPr>
        <w:t xml:space="preserve"> 6</w:t>
      </w:r>
    </w:p>
    <w:p w:rsidR="00CB269E" w:rsidRDefault="00CB269E" w:rsidP="00024A1A">
      <w:pPr>
        <w:rPr>
          <w:color w:val="000000"/>
          <w:spacing w:val="-1"/>
          <w:sz w:val="28"/>
          <w:szCs w:val="28"/>
        </w:rPr>
      </w:pPr>
    </w:p>
    <w:p w:rsidR="00CB269E" w:rsidRDefault="00CB269E" w:rsidP="00024A1A">
      <w:pPr>
        <w:rPr>
          <w:color w:val="000000"/>
          <w:spacing w:val="-1"/>
          <w:sz w:val="28"/>
          <w:szCs w:val="28"/>
        </w:rPr>
      </w:pPr>
    </w:p>
    <w:p w:rsidR="00CB269E" w:rsidRDefault="009F1A0D" w:rsidP="009F1A0D">
      <w:pPr>
        <w:jc w:val="center"/>
        <w:rPr>
          <w:color w:val="000000"/>
          <w:spacing w:val="-1"/>
          <w:sz w:val="28"/>
          <w:szCs w:val="28"/>
        </w:rPr>
      </w:pPr>
      <w:r>
        <w:rPr>
          <w:noProof/>
        </w:rPr>
        <w:drawing>
          <wp:inline distT="0" distB="0" distL="0" distR="0">
            <wp:extent cx="4135120" cy="3690620"/>
            <wp:effectExtent l="19050" t="0" r="0" b="0"/>
            <wp:docPr id="10" name="Рисунок 10"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Microsoft\Windows\Temporary Internet Files\Content.Word\scr 128.jpg"/>
                    <pic:cNvPicPr>
                      <a:picLocks noChangeAspect="1" noChangeArrowheads="1"/>
                    </pic:cNvPicPr>
                  </pic:nvPicPr>
                  <pic:blipFill>
                    <a:blip r:embed="rId47" cstate="print"/>
                    <a:srcRect/>
                    <a:stretch>
                      <a:fillRect/>
                    </a:stretch>
                  </pic:blipFill>
                  <pic:spPr bwMode="auto">
                    <a:xfrm>
                      <a:off x="0" y="0"/>
                      <a:ext cx="4135120" cy="3690620"/>
                    </a:xfrm>
                    <a:prstGeom prst="rect">
                      <a:avLst/>
                    </a:prstGeom>
                    <a:noFill/>
                    <a:ln w="9525">
                      <a:noFill/>
                      <a:miter lim="800000"/>
                      <a:headEnd/>
                      <a:tailEnd/>
                    </a:ln>
                  </pic:spPr>
                </pic:pic>
              </a:graphicData>
            </a:graphic>
          </wp:inline>
        </w:drawing>
      </w:r>
    </w:p>
    <w:p w:rsidR="009F1A0D" w:rsidRDefault="009F1A0D" w:rsidP="009F1A0D">
      <w:pPr>
        <w:jc w:val="center"/>
        <w:rPr>
          <w:color w:val="000000"/>
          <w:spacing w:val="-1"/>
          <w:sz w:val="28"/>
          <w:szCs w:val="28"/>
        </w:rPr>
      </w:pPr>
    </w:p>
    <w:p w:rsidR="009F1A0D" w:rsidRDefault="009F1A0D" w:rsidP="009F1A0D">
      <w:pPr>
        <w:jc w:val="center"/>
        <w:rPr>
          <w:color w:val="000000"/>
          <w:spacing w:val="-1"/>
          <w:sz w:val="28"/>
          <w:szCs w:val="28"/>
        </w:rPr>
      </w:pPr>
    </w:p>
    <w:p w:rsidR="009F1A0D" w:rsidRDefault="009F1A0D" w:rsidP="009F1A0D">
      <w:pPr>
        <w:jc w:val="center"/>
        <w:rPr>
          <w:color w:val="000000"/>
          <w:spacing w:val="-1"/>
          <w:sz w:val="28"/>
          <w:szCs w:val="28"/>
        </w:rPr>
      </w:pPr>
    </w:p>
    <w:p w:rsidR="00E81760" w:rsidRDefault="009F1A0D" w:rsidP="009F1A0D">
      <w:pPr>
        <w:pStyle w:val="60"/>
        <w:shd w:val="clear" w:color="auto" w:fill="auto"/>
        <w:spacing w:line="240" w:lineRule="auto"/>
        <w:ind w:firstLine="900"/>
        <w:rPr>
          <w:sz w:val="24"/>
          <w:szCs w:val="24"/>
        </w:rPr>
      </w:pPr>
      <w:r>
        <w:rPr>
          <w:rStyle w:val="69pt19"/>
          <w:sz w:val="24"/>
          <w:szCs w:val="24"/>
        </w:rPr>
        <w:t>Рис. 1</w:t>
      </w:r>
      <w:r w:rsidRPr="009F1A0D">
        <w:rPr>
          <w:rStyle w:val="69pt19"/>
          <w:sz w:val="24"/>
          <w:szCs w:val="24"/>
        </w:rPr>
        <w:t>.</w:t>
      </w:r>
      <w:r w:rsidRPr="009F1A0D">
        <w:rPr>
          <w:sz w:val="24"/>
          <w:szCs w:val="24"/>
        </w:rPr>
        <w:t xml:space="preserve"> Схема одноп</w:t>
      </w:r>
      <w:r w:rsidR="00E81760">
        <w:rPr>
          <w:sz w:val="24"/>
          <w:szCs w:val="24"/>
        </w:rPr>
        <w:t xml:space="preserve">роводной пневмосистемы трактор </w:t>
      </w:r>
      <w:r w:rsidRPr="009F1A0D">
        <w:rPr>
          <w:sz w:val="24"/>
          <w:szCs w:val="24"/>
        </w:rPr>
        <w:t>«БЕЛАРУС-1221/1221В»:</w:t>
      </w:r>
      <w:r w:rsidRPr="009F1A0D">
        <w:rPr>
          <w:sz w:val="24"/>
          <w:szCs w:val="24"/>
        </w:rPr>
        <w:br/>
      </w:r>
      <w:r w:rsidRPr="009F1A0D">
        <w:rPr>
          <w:rStyle w:val="69pt19"/>
          <w:sz w:val="24"/>
          <w:szCs w:val="24"/>
        </w:rPr>
        <w:t>1</w:t>
      </w:r>
      <w:r w:rsidRPr="009F1A0D">
        <w:rPr>
          <w:sz w:val="24"/>
          <w:szCs w:val="24"/>
        </w:rPr>
        <w:t xml:space="preserve"> — компрессор;</w:t>
      </w:r>
      <w:r w:rsidRPr="009F1A0D">
        <w:rPr>
          <w:rStyle w:val="69pt19"/>
          <w:sz w:val="24"/>
          <w:szCs w:val="24"/>
        </w:rPr>
        <w:t xml:space="preserve"> 2</w:t>
      </w:r>
      <w:r w:rsidRPr="009F1A0D">
        <w:rPr>
          <w:sz w:val="24"/>
          <w:szCs w:val="24"/>
        </w:rPr>
        <w:t xml:space="preserve"> — регулятор давления воздуха;</w:t>
      </w:r>
      <w:r w:rsidRPr="009F1A0D">
        <w:rPr>
          <w:rStyle w:val="69pt19"/>
          <w:sz w:val="24"/>
          <w:szCs w:val="24"/>
        </w:rPr>
        <w:t xml:space="preserve"> 3</w:t>
      </w:r>
      <w:r w:rsidRPr="009F1A0D">
        <w:rPr>
          <w:sz w:val="24"/>
          <w:szCs w:val="24"/>
        </w:rPr>
        <w:t xml:space="preserve"> — клапан отбора воздуха;</w:t>
      </w:r>
      <w:r w:rsidRPr="009F1A0D">
        <w:rPr>
          <w:rStyle w:val="69pt19"/>
          <w:sz w:val="24"/>
          <w:szCs w:val="24"/>
        </w:rPr>
        <w:t xml:space="preserve"> 4 —</w:t>
      </w:r>
      <w:r w:rsidRPr="009F1A0D">
        <w:rPr>
          <w:rStyle w:val="69pt19"/>
          <w:sz w:val="24"/>
          <w:szCs w:val="24"/>
        </w:rPr>
        <w:br/>
      </w:r>
      <w:r w:rsidRPr="009F1A0D">
        <w:rPr>
          <w:sz w:val="24"/>
          <w:szCs w:val="24"/>
        </w:rPr>
        <w:t>указатель давления; 5 — клапан для удаления конденсата;</w:t>
      </w:r>
      <w:r w:rsidRPr="009F1A0D">
        <w:rPr>
          <w:rStyle w:val="69pt18"/>
          <w:sz w:val="24"/>
          <w:szCs w:val="24"/>
        </w:rPr>
        <w:t xml:space="preserve"> 6</w:t>
      </w:r>
      <w:r w:rsidR="00E81760">
        <w:rPr>
          <w:sz w:val="24"/>
          <w:szCs w:val="24"/>
        </w:rPr>
        <w:t xml:space="preserve"> — ресивер;</w:t>
      </w:r>
    </w:p>
    <w:p w:rsidR="00E81760" w:rsidRDefault="00E81760" w:rsidP="00E81760">
      <w:pPr>
        <w:pStyle w:val="60"/>
        <w:shd w:val="clear" w:color="auto" w:fill="auto"/>
        <w:spacing w:line="240" w:lineRule="auto"/>
        <w:rPr>
          <w:sz w:val="24"/>
          <w:szCs w:val="24"/>
        </w:rPr>
      </w:pPr>
      <w:r>
        <w:rPr>
          <w:sz w:val="24"/>
          <w:szCs w:val="24"/>
        </w:rPr>
        <w:t xml:space="preserve"> 7— соеди</w:t>
      </w:r>
      <w:r w:rsidR="009F1A0D" w:rsidRPr="009F1A0D">
        <w:rPr>
          <w:sz w:val="24"/>
          <w:szCs w:val="24"/>
        </w:rPr>
        <w:t>нительная головка;</w:t>
      </w:r>
      <w:r w:rsidR="009F1A0D" w:rsidRPr="009F1A0D">
        <w:rPr>
          <w:rStyle w:val="69pt19"/>
          <w:sz w:val="24"/>
          <w:szCs w:val="24"/>
        </w:rPr>
        <w:t xml:space="preserve"> 8</w:t>
      </w:r>
      <w:r w:rsidR="009F1A0D" w:rsidRPr="009F1A0D">
        <w:rPr>
          <w:sz w:val="24"/>
          <w:szCs w:val="24"/>
        </w:rPr>
        <w:t xml:space="preserve"> — трубопровод от тормозного крана;</w:t>
      </w:r>
      <w:r w:rsidR="009F1A0D" w:rsidRPr="009F1A0D">
        <w:rPr>
          <w:rStyle w:val="69pt19"/>
          <w:sz w:val="24"/>
          <w:szCs w:val="24"/>
        </w:rPr>
        <w:t xml:space="preserve"> 9</w:t>
      </w:r>
      <w:r w:rsidR="009F1A0D" w:rsidRPr="009F1A0D">
        <w:rPr>
          <w:sz w:val="24"/>
          <w:szCs w:val="24"/>
        </w:rPr>
        <w:t xml:space="preserve"> — трубопровод;</w:t>
      </w:r>
      <w:r w:rsidR="009F1A0D" w:rsidRPr="009F1A0D">
        <w:rPr>
          <w:rStyle w:val="69pt19"/>
          <w:sz w:val="24"/>
          <w:szCs w:val="24"/>
        </w:rPr>
        <w:t xml:space="preserve"> 10 —</w:t>
      </w:r>
      <w:r w:rsidR="009F1A0D" w:rsidRPr="009F1A0D">
        <w:rPr>
          <w:sz w:val="24"/>
          <w:szCs w:val="24"/>
        </w:rPr>
        <w:t>датчик давления;</w:t>
      </w:r>
      <w:r w:rsidR="009F1A0D" w:rsidRPr="009F1A0D">
        <w:rPr>
          <w:rStyle w:val="671"/>
          <w:sz w:val="24"/>
          <w:szCs w:val="24"/>
        </w:rPr>
        <w:t xml:space="preserve"> 11 —</w:t>
      </w:r>
      <w:r w:rsidR="009F1A0D" w:rsidRPr="009F1A0D">
        <w:rPr>
          <w:sz w:val="24"/>
          <w:szCs w:val="24"/>
        </w:rPr>
        <w:t xml:space="preserve"> датчик аварийного падения давления в пневмосистеме;</w:t>
      </w:r>
    </w:p>
    <w:p w:rsidR="009F1A0D" w:rsidRPr="009F1A0D" w:rsidRDefault="009F1A0D" w:rsidP="00E81760">
      <w:pPr>
        <w:pStyle w:val="60"/>
        <w:shd w:val="clear" w:color="auto" w:fill="auto"/>
        <w:spacing w:line="240" w:lineRule="auto"/>
        <w:rPr>
          <w:sz w:val="24"/>
          <w:szCs w:val="24"/>
        </w:rPr>
      </w:pPr>
      <w:r w:rsidRPr="009F1A0D">
        <w:rPr>
          <w:rStyle w:val="671"/>
          <w:sz w:val="24"/>
          <w:szCs w:val="24"/>
        </w:rPr>
        <w:t xml:space="preserve"> 12 —</w:t>
      </w:r>
      <w:r w:rsidRPr="009F1A0D">
        <w:rPr>
          <w:sz w:val="24"/>
          <w:szCs w:val="24"/>
        </w:rPr>
        <w:t>сигнальная лампочка;</w:t>
      </w:r>
      <w:r w:rsidRPr="009F1A0D">
        <w:rPr>
          <w:rStyle w:val="69pt19"/>
          <w:sz w:val="24"/>
          <w:szCs w:val="24"/>
        </w:rPr>
        <w:t xml:space="preserve"> 13 —</w:t>
      </w:r>
      <w:r w:rsidRPr="009F1A0D">
        <w:rPr>
          <w:sz w:val="24"/>
          <w:szCs w:val="24"/>
        </w:rPr>
        <w:t xml:space="preserve"> тормозной кран</w:t>
      </w:r>
    </w:p>
    <w:p w:rsidR="009F1A0D" w:rsidRPr="00792947" w:rsidRDefault="009F1A0D" w:rsidP="009F1A0D">
      <w:pPr>
        <w:rPr>
          <w:color w:val="000000"/>
          <w:spacing w:val="-1"/>
          <w:sz w:val="28"/>
          <w:szCs w:val="28"/>
        </w:rPr>
      </w:pPr>
    </w:p>
    <w:p w:rsidR="00024A1A" w:rsidRPr="00024A1A" w:rsidRDefault="00024A1A" w:rsidP="00024A1A">
      <w:pPr>
        <w:rPr>
          <w:color w:val="000000"/>
          <w:spacing w:val="-1"/>
          <w:sz w:val="28"/>
          <w:szCs w:val="28"/>
        </w:rPr>
      </w:pPr>
    </w:p>
    <w:p w:rsidR="00F45209" w:rsidRPr="001F336C" w:rsidRDefault="00F45209" w:rsidP="00F45209">
      <w:pPr>
        <w:shd w:val="clear" w:color="auto" w:fill="FFFFFF"/>
        <w:autoSpaceDE w:val="0"/>
        <w:autoSpaceDN w:val="0"/>
        <w:adjustRightInd w:val="0"/>
        <w:rPr>
          <w:rFonts w:eastAsia="Calibri"/>
          <w:color w:val="000000"/>
          <w:sz w:val="28"/>
          <w:szCs w:val="28"/>
        </w:rPr>
      </w:pPr>
    </w:p>
    <w:p w:rsidR="00E81760" w:rsidRPr="00E81760" w:rsidRDefault="00E81760" w:rsidP="00E81760">
      <w:pPr>
        <w:pStyle w:val="501"/>
        <w:shd w:val="clear" w:color="auto" w:fill="auto"/>
        <w:spacing w:before="0" w:line="240" w:lineRule="auto"/>
        <w:ind w:left="40" w:right="40"/>
        <w:rPr>
          <w:sz w:val="28"/>
          <w:szCs w:val="28"/>
        </w:rPr>
      </w:pPr>
      <w:r w:rsidRPr="00E81760">
        <w:rPr>
          <w:rStyle w:val="5033"/>
          <w:sz w:val="28"/>
          <w:szCs w:val="28"/>
        </w:rPr>
        <w:lastRenderedPageBreak/>
        <w:t>через регулятор давления 2, поддерживающий в ресивере требуемое</w:t>
      </w:r>
      <w:r w:rsidRPr="00E81760">
        <w:rPr>
          <w:rStyle w:val="5033"/>
          <w:sz w:val="28"/>
          <w:szCs w:val="28"/>
        </w:rPr>
        <w:br/>
        <w:t>давление.</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33"/>
          <w:sz w:val="28"/>
          <w:szCs w:val="28"/>
        </w:rPr>
        <w:t>Из ресивера сжатый воздух подается по трубопроводу</w:t>
      </w:r>
      <w:r w:rsidRPr="00E81760">
        <w:rPr>
          <w:rStyle w:val="50Arial12"/>
          <w:sz w:val="28"/>
          <w:szCs w:val="28"/>
        </w:rPr>
        <w:t xml:space="preserve"> 9</w:t>
      </w:r>
      <w:r>
        <w:rPr>
          <w:rStyle w:val="5033"/>
          <w:sz w:val="28"/>
          <w:szCs w:val="28"/>
        </w:rPr>
        <w:t xml:space="preserve"> к тормоз</w:t>
      </w:r>
      <w:r w:rsidRPr="00E81760">
        <w:rPr>
          <w:rStyle w:val="5033"/>
          <w:sz w:val="28"/>
          <w:szCs w:val="28"/>
        </w:rPr>
        <w:t>ному крану</w:t>
      </w:r>
      <w:r w:rsidRPr="00E81760">
        <w:rPr>
          <w:rStyle w:val="50Arial12"/>
          <w:sz w:val="28"/>
          <w:szCs w:val="28"/>
        </w:rPr>
        <w:t xml:space="preserve"> 13.</w:t>
      </w:r>
      <w:r w:rsidRPr="00E81760">
        <w:rPr>
          <w:rStyle w:val="5033"/>
          <w:sz w:val="28"/>
          <w:szCs w:val="28"/>
        </w:rPr>
        <w:t xml:space="preserve"> Из тормозного кр</w:t>
      </w:r>
      <w:r>
        <w:rPr>
          <w:rStyle w:val="5033"/>
          <w:sz w:val="28"/>
          <w:szCs w:val="28"/>
        </w:rPr>
        <w:t>ана воздух поступает к соедини</w:t>
      </w:r>
      <w:r w:rsidRPr="00E81760">
        <w:rPr>
          <w:rStyle w:val="5033"/>
          <w:sz w:val="28"/>
          <w:szCs w:val="28"/>
        </w:rPr>
        <w:t>тельной головке 7 и далее через магистраль управления</w:t>
      </w:r>
      <w:r w:rsidRPr="00E81760">
        <w:rPr>
          <w:rStyle w:val="509pt2"/>
          <w:sz w:val="28"/>
          <w:szCs w:val="28"/>
        </w:rPr>
        <w:t xml:space="preserve"> 8 в</w:t>
      </w:r>
      <w:r>
        <w:rPr>
          <w:rStyle w:val="5033"/>
          <w:sz w:val="28"/>
          <w:szCs w:val="28"/>
        </w:rPr>
        <w:t xml:space="preserve"> пневмо</w:t>
      </w:r>
      <w:r w:rsidRPr="00E81760">
        <w:rPr>
          <w:rStyle w:val="5033"/>
          <w:sz w:val="28"/>
          <w:szCs w:val="28"/>
        </w:rPr>
        <w:t>систему прицепа.</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33"/>
          <w:sz w:val="28"/>
          <w:szCs w:val="28"/>
        </w:rPr>
        <w:t>В регуляторе давления 2 установлен клапан отбора воздуха 3,</w:t>
      </w:r>
      <w:r w:rsidRPr="00E81760">
        <w:rPr>
          <w:rStyle w:val="5033"/>
          <w:sz w:val="28"/>
          <w:szCs w:val="28"/>
        </w:rPr>
        <w:br/>
        <w:t xml:space="preserve">используемый для накачки шин и </w:t>
      </w:r>
      <w:r>
        <w:rPr>
          <w:rStyle w:val="5033"/>
          <w:sz w:val="28"/>
          <w:szCs w:val="28"/>
        </w:rPr>
        <w:t>других целей. Для контроля дав</w:t>
      </w:r>
      <w:r w:rsidRPr="00E81760">
        <w:rPr>
          <w:rStyle w:val="5033"/>
          <w:sz w:val="28"/>
          <w:szCs w:val="28"/>
        </w:rPr>
        <w:t>ления воздуха в системе имеются датчик давления</w:t>
      </w:r>
      <w:r w:rsidRPr="00E81760">
        <w:rPr>
          <w:rStyle w:val="5010"/>
          <w:sz w:val="28"/>
          <w:szCs w:val="28"/>
        </w:rPr>
        <w:t xml:space="preserve"> 10</w:t>
      </w:r>
      <w:r>
        <w:rPr>
          <w:rStyle w:val="5033"/>
          <w:sz w:val="28"/>
          <w:szCs w:val="28"/>
        </w:rPr>
        <w:t xml:space="preserve"> и датчик ава</w:t>
      </w:r>
      <w:r w:rsidRPr="00E81760">
        <w:rPr>
          <w:rStyle w:val="5033"/>
          <w:sz w:val="28"/>
          <w:szCs w:val="28"/>
        </w:rPr>
        <w:t>рийного падения давления в пнев</w:t>
      </w:r>
      <w:r>
        <w:rPr>
          <w:rStyle w:val="5033"/>
          <w:sz w:val="28"/>
          <w:szCs w:val="28"/>
        </w:rPr>
        <w:t>мосистеме 77, а на щитке прибо</w:t>
      </w:r>
      <w:r w:rsidRPr="00E81760">
        <w:rPr>
          <w:rStyle w:val="5033"/>
          <w:sz w:val="28"/>
          <w:szCs w:val="28"/>
        </w:rPr>
        <w:t>ров — указатель давления</w:t>
      </w:r>
      <w:r w:rsidRPr="00E81760">
        <w:rPr>
          <w:rStyle w:val="50Arial12"/>
          <w:sz w:val="28"/>
          <w:szCs w:val="28"/>
        </w:rPr>
        <w:t xml:space="preserve"> 4</w:t>
      </w:r>
      <w:r w:rsidRPr="00E81760">
        <w:rPr>
          <w:rStyle w:val="5033"/>
          <w:sz w:val="28"/>
          <w:szCs w:val="28"/>
        </w:rPr>
        <w:t xml:space="preserve"> и красная сигнальная лампочка</w:t>
      </w:r>
      <w:r w:rsidRPr="00E81760">
        <w:rPr>
          <w:rStyle w:val="50Arial12"/>
          <w:sz w:val="28"/>
          <w:szCs w:val="28"/>
        </w:rPr>
        <w:t xml:space="preserve"> 12</w:t>
      </w:r>
      <w:r>
        <w:rPr>
          <w:rStyle w:val="5033"/>
          <w:sz w:val="28"/>
          <w:szCs w:val="28"/>
        </w:rPr>
        <w:t xml:space="preserve"> в </w:t>
      </w:r>
      <w:r w:rsidRPr="00E81760">
        <w:rPr>
          <w:rStyle w:val="5033"/>
          <w:sz w:val="28"/>
          <w:szCs w:val="28"/>
        </w:rPr>
        <w:t>блоке контрольных ламп. Для удале</w:t>
      </w:r>
      <w:r>
        <w:rPr>
          <w:rStyle w:val="5033"/>
          <w:sz w:val="28"/>
          <w:szCs w:val="28"/>
        </w:rPr>
        <w:t>ния конденсата из ресивера пре</w:t>
      </w:r>
      <w:r w:rsidRPr="00E81760">
        <w:rPr>
          <w:rStyle w:val="5033"/>
          <w:sz w:val="28"/>
          <w:szCs w:val="28"/>
        </w:rPr>
        <w:t>дусмотрен клапан 5. Удаление конд</w:t>
      </w:r>
      <w:r>
        <w:rPr>
          <w:rStyle w:val="5033"/>
          <w:sz w:val="28"/>
          <w:szCs w:val="28"/>
        </w:rPr>
        <w:t xml:space="preserve">енсата производится отклонением </w:t>
      </w:r>
      <w:r w:rsidRPr="00E81760">
        <w:rPr>
          <w:rStyle w:val="5033"/>
          <w:sz w:val="28"/>
          <w:szCs w:val="28"/>
        </w:rPr>
        <w:t>толкателя кольцом в сторону и вверх.</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99"/>
          <w:spacing w:val="-1"/>
          <w:sz w:val="28"/>
          <w:szCs w:val="28"/>
        </w:rPr>
        <w:t>Компрессор пневмосистемы.</w:t>
      </w:r>
      <w:r w:rsidRPr="00E81760">
        <w:rPr>
          <w:rStyle w:val="5033"/>
          <w:sz w:val="28"/>
          <w:szCs w:val="28"/>
        </w:rPr>
        <w:t xml:space="preserve"> Дл</w:t>
      </w:r>
      <w:r>
        <w:rPr>
          <w:rStyle w:val="5033"/>
          <w:sz w:val="28"/>
          <w:szCs w:val="28"/>
        </w:rPr>
        <w:t>я обеспечения работы пневмосис</w:t>
      </w:r>
      <w:r w:rsidRPr="00E81760">
        <w:rPr>
          <w:rStyle w:val="5033"/>
          <w:sz w:val="28"/>
          <w:szCs w:val="28"/>
        </w:rPr>
        <w:t>темы трактора дизель оборудова</w:t>
      </w:r>
      <w:r>
        <w:rPr>
          <w:rStyle w:val="5033"/>
          <w:sz w:val="28"/>
          <w:szCs w:val="28"/>
        </w:rPr>
        <w:t>н поршневым одноцилиндровым од</w:t>
      </w:r>
      <w:r w:rsidRPr="00E81760">
        <w:rPr>
          <w:rStyle w:val="5033"/>
          <w:sz w:val="28"/>
          <w:szCs w:val="28"/>
        </w:rPr>
        <w:t>ноступенчатым компрессором, который устанавливается на фланце</w:t>
      </w:r>
      <w:r w:rsidRPr="00E81760">
        <w:rPr>
          <w:rStyle w:val="5033"/>
          <w:sz w:val="28"/>
          <w:szCs w:val="28"/>
        </w:rPr>
        <w:br/>
        <w:t>крышки распределения и приводи</w:t>
      </w:r>
      <w:r>
        <w:rPr>
          <w:rStyle w:val="5033"/>
          <w:sz w:val="28"/>
          <w:szCs w:val="28"/>
        </w:rPr>
        <w:t>тся от шестерни привода топлив</w:t>
      </w:r>
      <w:r w:rsidRPr="00E81760">
        <w:rPr>
          <w:rStyle w:val="5033"/>
          <w:sz w:val="28"/>
          <w:szCs w:val="28"/>
        </w:rPr>
        <w:t>ного насоса.</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99"/>
          <w:spacing w:val="-1"/>
          <w:sz w:val="28"/>
          <w:szCs w:val="28"/>
        </w:rPr>
        <w:t>Работа компрессора.</w:t>
      </w:r>
      <w:r>
        <w:rPr>
          <w:rStyle w:val="5033"/>
          <w:sz w:val="28"/>
          <w:szCs w:val="28"/>
        </w:rPr>
        <w:t xml:space="preserve"> Привод компрессора </w:t>
      </w:r>
      <w:r w:rsidRPr="00E81760">
        <w:rPr>
          <w:rStyle w:val="5033"/>
          <w:sz w:val="28"/>
          <w:szCs w:val="28"/>
        </w:rPr>
        <w:t xml:space="preserve"> осуществ</w:t>
      </w:r>
      <w:r>
        <w:rPr>
          <w:rStyle w:val="5033"/>
          <w:sz w:val="28"/>
          <w:szCs w:val="28"/>
        </w:rPr>
        <w:t>ля</w:t>
      </w:r>
      <w:r w:rsidRPr="00E81760">
        <w:rPr>
          <w:rStyle w:val="5033"/>
          <w:sz w:val="28"/>
          <w:szCs w:val="28"/>
        </w:rPr>
        <w:t>ется от шестерни привода топливного насоса. Вращение от нее через</w:t>
      </w:r>
      <w:r w:rsidRPr="00E81760">
        <w:rPr>
          <w:rStyle w:val="5033"/>
          <w:sz w:val="28"/>
          <w:szCs w:val="28"/>
        </w:rPr>
        <w:br/>
        <w:t>подвижную промежуточную шестерню</w:t>
      </w:r>
      <w:r w:rsidRPr="00E81760">
        <w:rPr>
          <w:rStyle w:val="50114"/>
          <w:sz w:val="28"/>
          <w:szCs w:val="28"/>
        </w:rPr>
        <w:t xml:space="preserve"> </w:t>
      </w:r>
      <w:r>
        <w:rPr>
          <w:rStyle w:val="50114"/>
          <w:sz w:val="28"/>
          <w:szCs w:val="28"/>
        </w:rPr>
        <w:t xml:space="preserve"> </w:t>
      </w:r>
      <w:r>
        <w:rPr>
          <w:rStyle w:val="5033"/>
          <w:sz w:val="28"/>
          <w:szCs w:val="28"/>
        </w:rPr>
        <w:t xml:space="preserve">передается на шестерню </w:t>
      </w:r>
      <w:r w:rsidRPr="00E81760">
        <w:rPr>
          <w:rStyle w:val="5033"/>
          <w:sz w:val="28"/>
          <w:szCs w:val="28"/>
        </w:rPr>
        <w:t>коленвала</w:t>
      </w:r>
      <w:r w:rsidRPr="00E81760">
        <w:rPr>
          <w:rStyle w:val="50Arial12"/>
          <w:sz w:val="28"/>
          <w:szCs w:val="28"/>
        </w:rPr>
        <w:t xml:space="preserve"> </w:t>
      </w:r>
      <w:r>
        <w:rPr>
          <w:rStyle w:val="5033"/>
          <w:sz w:val="28"/>
          <w:szCs w:val="28"/>
        </w:rPr>
        <w:t xml:space="preserve">При движении поршня </w:t>
      </w:r>
      <w:r w:rsidRPr="00E81760">
        <w:rPr>
          <w:rStyle w:val="5033"/>
          <w:sz w:val="28"/>
          <w:szCs w:val="28"/>
        </w:rPr>
        <w:t xml:space="preserve"> вниз воздух через отверстия</w:t>
      </w:r>
      <w:r>
        <w:rPr>
          <w:rStyle w:val="5033"/>
          <w:sz w:val="28"/>
          <w:szCs w:val="28"/>
        </w:rPr>
        <w:t xml:space="preserve"> </w:t>
      </w:r>
      <w:r w:rsidRPr="00E81760">
        <w:rPr>
          <w:rStyle w:val="5033"/>
          <w:sz w:val="28"/>
          <w:szCs w:val="28"/>
        </w:rPr>
        <w:t xml:space="preserve"> в плите</w:t>
      </w:r>
      <w:r w:rsidRPr="00E81760">
        <w:rPr>
          <w:rStyle w:val="50Arial12"/>
          <w:sz w:val="28"/>
          <w:szCs w:val="28"/>
        </w:rPr>
        <w:t xml:space="preserve"> </w:t>
      </w:r>
      <w:r w:rsidRPr="00E81760">
        <w:rPr>
          <w:rStyle w:val="5033"/>
          <w:sz w:val="28"/>
          <w:szCs w:val="28"/>
        </w:rPr>
        <w:t xml:space="preserve"> и всасывающий клапан</w:t>
      </w:r>
      <w:r w:rsidRPr="00E81760">
        <w:rPr>
          <w:rStyle w:val="50Arial12"/>
          <w:sz w:val="28"/>
          <w:szCs w:val="28"/>
        </w:rPr>
        <w:t xml:space="preserve"> </w:t>
      </w:r>
      <w:r>
        <w:rPr>
          <w:rStyle w:val="50Arial12"/>
          <w:sz w:val="28"/>
          <w:szCs w:val="28"/>
        </w:rPr>
        <w:t xml:space="preserve"> </w:t>
      </w:r>
      <w:r w:rsidRPr="00E81760">
        <w:rPr>
          <w:rStyle w:val="5033"/>
          <w:sz w:val="28"/>
          <w:szCs w:val="28"/>
        </w:rPr>
        <w:t>поступает в цилиндр</w:t>
      </w:r>
      <w:r>
        <w:rPr>
          <w:rStyle w:val="50Arial12"/>
          <w:sz w:val="28"/>
          <w:szCs w:val="28"/>
        </w:rPr>
        <w:t xml:space="preserve"> </w:t>
      </w:r>
      <w:r w:rsidRPr="00E81760">
        <w:rPr>
          <w:rStyle w:val="50Arial12"/>
          <w:sz w:val="28"/>
          <w:szCs w:val="28"/>
        </w:rPr>
        <w:t>.</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33"/>
          <w:sz w:val="28"/>
          <w:szCs w:val="28"/>
        </w:rPr>
        <w:t>Пр</w:t>
      </w:r>
      <w:r>
        <w:rPr>
          <w:rStyle w:val="5033"/>
          <w:sz w:val="28"/>
          <w:szCs w:val="28"/>
        </w:rPr>
        <w:t xml:space="preserve">и движении поршня  </w:t>
      </w:r>
      <w:r w:rsidRPr="00E81760">
        <w:rPr>
          <w:rStyle w:val="5033"/>
          <w:sz w:val="28"/>
          <w:szCs w:val="28"/>
        </w:rPr>
        <w:t>вверх воздух сжимается, открывает</w:t>
      </w:r>
      <w:r w:rsidRPr="00E81760">
        <w:rPr>
          <w:rStyle w:val="5033"/>
          <w:sz w:val="28"/>
          <w:szCs w:val="28"/>
        </w:rPr>
        <w:br/>
        <w:t>нагнетательный клапан</w:t>
      </w:r>
      <w:r w:rsidRPr="00E81760">
        <w:rPr>
          <w:rStyle w:val="50Arial12"/>
          <w:sz w:val="28"/>
          <w:szCs w:val="28"/>
        </w:rPr>
        <w:t xml:space="preserve"> </w:t>
      </w:r>
      <w:r w:rsidRPr="00E81760">
        <w:rPr>
          <w:rStyle w:val="5033"/>
          <w:sz w:val="28"/>
          <w:szCs w:val="28"/>
        </w:rPr>
        <w:t xml:space="preserve"> и через отверстие</w:t>
      </w:r>
      <w:r w:rsidRPr="00E81760">
        <w:rPr>
          <w:rStyle w:val="50Arial12"/>
          <w:sz w:val="28"/>
          <w:szCs w:val="28"/>
        </w:rPr>
        <w:t xml:space="preserve"> </w:t>
      </w:r>
      <w:r w:rsidRPr="00E81760">
        <w:rPr>
          <w:rStyle w:val="5033"/>
          <w:sz w:val="28"/>
          <w:szCs w:val="28"/>
        </w:rPr>
        <w:t xml:space="preserve"> в плите</w:t>
      </w:r>
      <w:r w:rsidRPr="00E81760">
        <w:rPr>
          <w:rStyle w:val="50Arial12"/>
          <w:sz w:val="28"/>
          <w:szCs w:val="28"/>
        </w:rPr>
        <w:t xml:space="preserve"> </w:t>
      </w:r>
      <w:r w:rsidRPr="00E81760">
        <w:rPr>
          <w:rStyle w:val="5033"/>
          <w:sz w:val="28"/>
          <w:szCs w:val="28"/>
        </w:rPr>
        <w:t xml:space="preserve"> поступает</w:t>
      </w:r>
      <w:r w:rsidRPr="00E81760">
        <w:rPr>
          <w:rStyle w:val="5033"/>
          <w:sz w:val="28"/>
          <w:szCs w:val="28"/>
        </w:rPr>
        <w:br/>
        <w:t>в головку цилиндра</w:t>
      </w:r>
      <w:r w:rsidRPr="00E81760">
        <w:rPr>
          <w:rStyle w:val="50Arial12"/>
          <w:sz w:val="28"/>
          <w:szCs w:val="28"/>
        </w:rPr>
        <w:t xml:space="preserve"> </w:t>
      </w:r>
      <w:r>
        <w:rPr>
          <w:rStyle w:val="50Arial12"/>
          <w:sz w:val="28"/>
          <w:szCs w:val="28"/>
        </w:rPr>
        <w:t xml:space="preserve"> </w:t>
      </w:r>
      <w:r w:rsidRPr="00E81760">
        <w:rPr>
          <w:rStyle w:val="5033"/>
          <w:sz w:val="28"/>
          <w:szCs w:val="28"/>
        </w:rPr>
        <w:t>и далее через нагнетательный трубопровод и</w:t>
      </w:r>
      <w:r w:rsidRPr="00E81760">
        <w:rPr>
          <w:rStyle w:val="5033"/>
          <w:sz w:val="28"/>
          <w:szCs w:val="28"/>
        </w:rPr>
        <w:br/>
        <w:t>регулятор давления в баллон.</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99"/>
          <w:spacing w:val="-1"/>
          <w:sz w:val="28"/>
          <w:szCs w:val="28"/>
        </w:rPr>
        <w:t>Управление компрессором пневмосистемы.</w:t>
      </w:r>
      <w:r w:rsidRPr="00E81760">
        <w:rPr>
          <w:rStyle w:val="5033"/>
          <w:sz w:val="28"/>
          <w:szCs w:val="28"/>
        </w:rPr>
        <w:t xml:space="preserve"> Рукоятка управления</w:t>
      </w:r>
      <w:r w:rsidRPr="00E81760">
        <w:rPr>
          <w:rStyle w:val="5033"/>
          <w:sz w:val="28"/>
          <w:szCs w:val="28"/>
        </w:rPr>
        <w:br/>
        <w:t>компрессором имеет два положения:</w:t>
      </w:r>
    </w:p>
    <w:p w:rsidR="00E81760" w:rsidRPr="00E81760" w:rsidRDefault="00E81760" w:rsidP="00E81760">
      <w:pPr>
        <w:pStyle w:val="501"/>
        <w:numPr>
          <w:ilvl w:val="0"/>
          <w:numId w:val="5"/>
        </w:numPr>
        <w:shd w:val="clear" w:color="auto" w:fill="auto"/>
        <w:tabs>
          <w:tab w:val="left" w:pos="525"/>
        </w:tabs>
        <w:spacing w:before="0" w:line="240" w:lineRule="auto"/>
        <w:ind w:left="40" w:right="40" w:firstLine="300"/>
        <w:rPr>
          <w:sz w:val="28"/>
          <w:szCs w:val="28"/>
        </w:rPr>
      </w:pPr>
      <w:r w:rsidRPr="00E81760">
        <w:rPr>
          <w:rStyle w:val="5033"/>
          <w:sz w:val="28"/>
          <w:szCs w:val="28"/>
        </w:rPr>
        <w:t>«Компрессор включен» — рукоятка повернута так, чтобы стрелка,</w:t>
      </w:r>
      <w:r w:rsidRPr="00E81760">
        <w:rPr>
          <w:rStyle w:val="5033"/>
          <w:sz w:val="28"/>
          <w:szCs w:val="28"/>
        </w:rPr>
        <w:br/>
        <w:t>нанесенная на рукоятке, была обращена назад по ходу трактора.</w:t>
      </w:r>
    </w:p>
    <w:p w:rsidR="00E81760" w:rsidRPr="00E81760" w:rsidRDefault="00E81760" w:rsidP="00E81760">
      <w:pPr>
        <w:pStyle w:val="501"/>
        <w:numPr>
          <w:ilvl w:val="0"/>
          <w:numId w:val="5"/>
        </w:numPr>
        <w:shd w:val="clear" w:color="auto" w:fill="auto"/>
        <w:tabs>
          <w:tab w:val="left" w:pos="525"/>
        </w:tabs>
        <w:spacing w:before="0" w:line="240" w:lineRule="auto"/>
        <w:ind w:left="40" w:right="40" w:firstLine="300"/>
        <w:rPr>
          <w:sz w:val="28"/>
          <w:szCs w:val="28"/>
        </w:rPr>
      </w:pPr>
      <w:r w:rsidRPr="00E81760">
        <w:rPr>
          <w:rStyle w:val="5033"/>
          <w:sz w:val="28"/>
          <w:szCs w:val="28"/>
        </w:rPr>
        <w:t>«Компрессор выключен» — рукоя</w:t>
      </w:r>
      <w:r>
        <w:rPr>
          <w:rStyle w:val="5033"/>
          <w:sz w:val="28"/>
          <w:szCs w:val="28"/>
        </w:rPr>
        <w:t>тка повернута так, чтобы стрел</w:t>
      </w:r>
      <w:r w:rsidRPr="00E81760">
        <w:rPr>
          <w:rStyle w:val="5033"/>
          <w:sz w:val="28"/>
          <w:szCs w:val="28"/>
        </w:rPr>
        <w:t>ка была обращена вперед по ходу трактора.</w:t>
      </w:r>
    </w:p>
    <w:p w:rsidR="00E81760" w:rsidRPr="00E81760" w:rsidRDefault="00E81760" w:rsidP="00E81760">
      <w:pPr>
        <w:pStyle w:val="501"/>
        <w:shd w:val="clear" w:color="auto" w:fill="auto"/>
        <w:spacing w:before="0" w:line="240" w:lineRule="auto"/>
        <w:ind w:left="40" w:right="40" w:firstLine="300"/>
        <w:rPr>
          <w:sz w:val="28"/>
          <w:szCs w:val="28"/>
        </w:rPr>
      </w:pPr>
      <w:r w:rsidRPr="00E81760">
        <w:rPr>
          <w:rStyle w:val="5099"/>
          <w:spacing w:val="-1"/>
          <w:sz w:val="28"/>
          <w:szCs w:val="28"/>
        </w:rPr>
        <w:t>Работа регулятора давления</w:t>
      </w:r>
      <w:r>
        <w:rPr>
          <w:rStyle w:val="5033"/>
          <w:sz w:val="28"/>
          <w:szCs w:val="28"/>
        </w:rPr>
        <w:t xml:space="preserve"> </w:t>
      </w:r>
      <w:r w:rsidRPr="00E81760">
        <w:rPr>
          <w:rStyle w:val="5033"/>
          <w:sz w:val="28"/>
          <w:szCs w:val="28"/>
        </w:rPr>
        <w:t>. При повышении давления</w:t>
      </w:r>
      <w:r w:rsidRPr="00E81760">
        <w:rPr>
          <w:rStyle w:val="5033"/>
          <w:sz w:val="28"/>
          <w:szCs w:val="28"/>
        </w:rPr>
        <w:br/>
        <w:t>воздуха в баллоне</w:t>
      </w:r>
      <w:r w:rsidRPr="00E81760">
        <w:rPr>
          <w:rStyle w:val="50Arial12"/>
          <w:sz w:val="28"/>
          <w:szCs w:val="28"/>
        </w:rPr>
        <w:t xml:space="preserve"> </w:t>
      </w:r>
      <w:r w:rsidRPr="00E81760">
        <w:rPr>
          <w:rStyle w:val="5033"/>
          <w:sz w:val="28"/>
          <w:szCs w:val="28"/>
        </w:rPr>
        <w:t xml:space="preserve"> диафрагма</w:t>
      </w:r>
      <w:r w:rsidRPr="00E81760">
        <w:rPr>
          <w:rStyle w:val="50Arial12"/>
          <w:sz w:val="28"/>
          <w:szCs w:val="28"/>
        </w:rPr>
        <w:t xml:space="preserve"> </w:t>
      </w:r>
      <w:r w:rsidRPr="00E81760">
        <w:rPr>
          <w:rStyle w:val="5033"/>
          <w:sz w:val="28"/>
          <w:szCs w:val="28"/>
        </w:rPr>
        <w:t xml:space="preserve"> поднимается вверх, сжимая пружи-</w:t>
      </w:r>
      <w:r w:rsidRPr="00E81760">
        <w:rPr>
          <w:rStyle w:val="5033"/>
          <w:sz w:val="28"/>
          <w:szCs w:val="28"/>
        </w:rPr>
        <w:br/>
        <w:t>ны</w:t>
      </w:r>
      <w:r>
        <w:rPr>
          <w:rStyle w:val="50Arial12"/>
          <w:sz w:val="28"/>
          <w:szCs w:val="28"/>
        </w:rPr>
        <w:t xml:space="preserve"> </w:t>
      </w:r>
      <w:r w:rsidRPr="00E81760">
        <w:rPr>
          <w:rStyle w:val="50Arial12"/>
          <w:sz w:val="28"/>
          <w:szCs w:val="28"/>
        </w:rPr>
        <w:t>,</w:t>
      </w:r>
      <w:r w:rsidRPr="00E81760">
        <w:rPr>
          <w:rStyle w:val="5033"/>
          <w:sz w:val="28"/>
          <w:szCs w:val="28"/>
        </w:rPr>
        <w:t xml:space="preserve"> и при достижении давления 0,77—0,80 МПа (7,7—8,0 кгс/см</w:t>
      </w:r>
      <w:r w:rsidRPr="00E81760">
        <w:rPr>
          <w:rStyle w:val="5033"/>
          <w:sz w:val="28"/>
          <w:szCs w:val="28"/>
          <w:vertAlign w:val="superscript"/>
        </w:rPr>
        <w:t>2</w:t>
      </w:r>
      <w:r>
        <w:rPr>
          <w:rStyle w:val="5033"/>
          <w:sz w:val="28"/>
          <w:szCs w:val="28"/>
        </w:rPr>
        <w:t>)</w:t>
      </w:r>
      <w:r>
        <w:rPr>
          <w:rStyle w:val="5033"/>
          <w:sz w:val="28"/>
          <w:szCs w:val="28"/>
        </w:rPr>
        <w:br/>
        <w:t xml:space="preserve">клапан </w:t>
      </w:r>
      <w:r w:rsidRPr="00E81760">
        <w:rPr>
          <w:rStyle w:val="5033"/>
          <w:sz w:val="28"/>
          <w:szCs w:val="28"/>
        </w:rPr>
        <w:t xml:space="preserve"> отрывается от седла</w:t>
      </w:r>
      <w:r w:rsidRPr="00E81760">
        <w:rPr>
          <w:rStyle w:val="50Arial12"/>
          <w:sz w:val="28"/>
          <w:szCs w:val="28"/>
        </w:rPr>
        <w:t xml:space="preserve"> </w:t>
      </w:r>
      <w:r w:rsidRPr="00E81760">
        <w:rPr>
          <w:rStyle w:val="5033"/>
          <w:sz w:val="28"/>
          <w:szCs w:val="28"/>
        </w:rPr>
        <w:t xml:space="preserve"> и подает сжатый воздух из-под</w:t>
      </w:r>
      <w:r w:rsidRPr="00E81760">
        <w:rPr>
          <w:rStyle w:val="5033"/>
          <w:sz w:val="28"/>
          <w:szCs w:val="28"/>
        </w:rPr>
        <w:br/>
        <w:t>диафрагменной полости I в на</w:t>
      </w:r>
      <w:r>
        <w:rPr>
          <w:rStyle w:val="5033"/>
          <w:sz w:val="28"/>
          <w:szCs w:val="28"/>
        </w:rPr>
        <w:t xml:space="preserve">дпоршневую полость II. Поршень </w:t>
      </w:r>
      <w:r w:rsidRPr="00E81760">
        <w:rPr>
          <w:rStyle w:val="5033"/>
          <w:sz w:val="28"/>
          <w:szCs w:val="28"/>
        </w:rPr>
        <w:br/>
        <w:t>перемещается вниз, сжимая пружину</w:t>
      </w:r>
      <w:r w:rsidRPr="00E81760">
        <w:rPr>
          <w:rStyle w:val="50Arial12"/>
          <w:sz w:val="28"/>
          <w:szCs w:val="28"/>
        </w:rPr>
        <w:t xml:space="preserve"> </w:t>
      </w:r>
      <w:r>
        <w:rPr>
          <w:rStyle w:val="50Arial12"/>
          <w:sz w:val="28"/>
          <w:szCs w:val="28"/>
        </w:rPr>
        <w:t>.</w:t>
      </w:r>
      <w:r>
        <w:rPr>
          <w:rStyle w:val="5033"/>
          <w:sz w:val="28"/>
          <w:szCs w:val="28"/>
        </w:rPr>
        <w:t xml:space="preserve"> Связанный с ним стержень</w:t>
      </w:r>
      <w:r>
        <w:rPr>
          <w:rStyle w:val="5033"/>
          <w:sz w:val="28"/>
          <w:szCs w:val="28"/>
        </w:rPr>
        <w:br/>
      </w:r>
      <w:r w:rsidRPr="00E81760">
        <w:rPr>
          <w:rStyle w:val="5033"/>
          <w:sz w:val="28"/>
          <w:szCs w:val="28"/>
        </w:rPr>
        <w:t xml:space="preserve"> открывает выход воздуха в атмо</w:t>
      </w:r>
      <w:r>
        <w:rPr>
          <w:rStyle w:val="5033"/>
          <w:sz w:val="28"/>
          <w:szCs w:val="28"/>
        </w:rPr>
        <w:t xml:space="preserve">сферу через отверстие в крышке </w:t>
      </w:r>
      <w:r w:rsidRPr="00E81760">
        <w:rPr>
          <w:rStyle w:val="5033"/>
          <w:sz w:val="28"/>
          <w:szCs w:val="28"/>
        </w:rPr>
        <w:t>.</w:t>
      </w:r>
      <w:r w:rsidRPr="00E81760">
        <w:rPr>
          <w:rStyle w:val="5033"/>
          <w:sz w:val="28"/>
          <w:szCs w:val="28"/>
        </w:rPr>
        <w:br/>
        <w:t>Обратный клапан</w:t>
      </w:r>
      <w:r w:rsidRPr="00E81760">
        <w:rPr>
          <w:rStyle w:val="50Arial12"/>
          <w:sz w:val="28"/>
          <w:szCs w:val="28"/>
        </w:rPr>
        <w:t xml:space="preserve"> </w:t>
      </w:r>
      <w:r w:rsidRPr="00E81760">
        <w:rPr>
          <w:rStyle w:val="5033"/>
          <w:sz w:val="28"/>
          <w:szCs w:val="28"/>
        </w:rPr>
        <w:t xml:space="preserve"> при этом закрывается, препятствуя выходу</w:t>
      </w:r>
      <w:r w:rsidRPr="00E81760">
        <w:rPr>
          <w:rStyle w:val="5033"/>
          <w:sz w:val="28"/>
          <w:szCs w:val="28"/>
        </w:rPr>
        <w:br/>
        <w:t>воздуха из баллона</w:t>
      </w:r>
      <w:r w:rsidRPr="00E81760">
        <w:rPr>
          <w:rStyle w:val="50Arial12"/>
          <w:sz w:val="28"/>
          <w:szCs w:val="28"/>
        </w:rPr>
        <w:t xml:space="preserve"> </w:t>
      </w:r>
      <w:r>
        <w:rPr>
          <w:rStyle w:val="50Arial12"/>
          <w:sz w:val="28"/>
          <w:szCs w:val="28"/>
        </w:rPr>
        <w:t>.</w:t>
      </w:r>
      <w:r w:rsidRPr="00E81760">
        <w:rPr>
          <w:rStyle w:val="5033"/>
          <w:sz w:val="28"/>
          <w:szCs w:val="28"/>
        </w:rPr>
        <w:t xml:space="preserve"> Компрессор в этом положении подает воздух</w:t>
      </w:r>
      <w:r w:rsidRPr="00E81760">
        <w:rPr>
          <w:rStyle w:val="5033"/>
          <w:sz w:val="28"/>
          <w:szCs w:val="28"/>
        </w:rPr>
        <w:br/>
        <w:t>в атмосферу без противодавления, т.е. разгружается. При понижении</w:t>
      </w:r>
      <w:r w:rsidRPr="00E81760">
        <w:rPr>
          <w:rStyle w:val="5033"/>
          <w:sz w:val="28"/>
          <w:szCs w:val="28"/>
        </w:rPr>
        <w:br/>
        <w:t>давления воздуха в баллоне за сч</w:t>
      </w:r>
      <w:r>
        <w:rPr>
          <w:rStyle w:val="5033"/>
          <w:sz w:val="28"/>
          <w:szCs w:val="28"/>
        </w:rPr>
        <w:t>ет расхода воздуха при торможе</w:t>
      </w:r>
      <w:r w:rsidRPr="00E81760">
        <w:rPr>
          <w:rStyle w:val="5033"/>
          <w:sz w:val="28"/>
          <w:szCs w:val="28"/>
        </w:rPr>
        <w:t>ниях и допустимых утечек через соединения до 0,70—0,65 МПа</w:t>
      </w:r>
      <w:r>
        <w:rPr>
          <w:rStyle w:val="5033"/>
          <w:sz w:val="28"/>
          <w:szCs w:val="28"/>
        </w:rPr>
        <w:t>,</w:t>
      </w:r>
      <w:r w:rsidRPr="00E81760">
        <w:rPr>
          <w:rStyle w:val="5032"/>
          <w:sz w:val="28"/>
          <w:szCs w:val="28"/>
        </w:rPr>
        <w:t>(7,0—6,5 кгс/см</w:t>
      </w:r>
      <w:r w:rsidRPr="00E81760">
        <w:rPr>
          <w:rStyle w:val="5032"/>
          <w:sz w:val="28"/>
          <w:szCs w:val="28"/>
          <w:vertAlign w:val="superscript"/>
        </w:rPr>
        <w:t>2</w:t>
      </w:r>
      <w:r w:rsidRPr="00E81760">
        <w:rPr>
          <w:rStyle w:val="5032"/>
          <w:sz w:val="28"/>
          <w:szCs w:val="28"/>
        </w:rPr>
        <w:t>) пружины</w:t>
      </w:r>
      <w:r w:rsidR="0043543A">
        <w:rPr>
          <w:rStyle w:val="5032"/>
          <w:sz w:val="28"/>
          <w:szCs w:val="28"/>
        </w:rPr>
        <w:t xml:space="preserve"> перемещают </w:t>
      </w:r>
      <w:r w:rsidRPr="00E81760">
        <w:rPr>
          <w:rStyle w:val="5032"/>
          <w:sz w:val="28"/>
          <w:szCs w:val="28"/>
        </w:rPr>
        <w:t>диафрагму</w:t>
      </w:r>
      <w:r w:rsidR="0043543A">
        <w:rPr>
          <w:rStyle w:val="5032"/>
          <w:sz w:val="28"/>
          <w:szCs w:val="28"/>
        </w:rPr>
        <w:t xml:space="preserve"> вниз. </w:t>
      </w:r>
      <w:r w:rsidRPr="00E81760">
        <w:rPr>
          <w:rStyle w:val="5032"/>
          <w:sz w:val="28"/>
          <w:szCs w:val="28"/>
        </w:rPr>
        <w:t>При этом клапан</w:t>
      </w:r>
      <w:r w:rsidRPr="00E81760">
        <w:rPr>
          <w:rStyle w:val="50Arial11"/>
          <w:sz w:val="28"/>
          <w:szCs w:val="28"/>
        </w:rPr>
        <w:t xml:space="preserve"> </w:t>
      </w:r>
      <w:r w:rsidRPr="00E81760">
        <w:rPr>
          <w:rStyle w:val="5032"/>
          <w:sz w:val="28"/>
          <w:szCs w:val="28"/>
        </w:rPr>
        <w:t xml:space="preserve"> садится на седло</w:t>
      </w:r>
      <w:r w:rsidRPr="00E81760">
        <w:rPr>
          <w:rStyle w:val="50Arial11"/>
          <w:sz w:val="28"/>
          <w:szCs w:val="28"/>
        </w:rPr>
        <w:t xml:space="preserve"> </w:t>
      </w:r>
      <w:r>
        <w:rPr>
          <w:rStyle w:val="50Arial11"/>
          <w:sz w:val="28"/>
          <w:szCs w:val="28"/>
        </w:rPr>
        <w:t xml:space="preserve"> </w:t>
      </w:r>
      <w:r w:rsidRPr="00E81760">
        <w:rPr>
          <w:rStyle w:val="5032"/>
          <w:sz w:val="28"/>
          <w:szCs w:val="28"/>
        </w:rPr>
        <w:t>и, отрываясь от золотника</w:t>
      </w:r>
      <w:r>
        <w:rPr>
          <w:rStyle w:val="50Arial11"/>
          <w:sz w:val="28"/>
          <w:szCs w:val="28"/>
        </w:rPr>
        <w:t xml:space="preserve"> </w:t>
      </w:r>
      <w:r w:rsidRPr="00E81760">
        <w:rPr>
          <w:rStyle w:val="50Arial11"/>
          <w:sz w:val="28"/>
          <w:szCs w:val="28"/>
        </w:rPr>
        <w:t>,</w:t>
      </w:r>
      <w:r w:rsidRPr="00E81760">
        <w:rPr>
          <w:rStyle w:val="5032"/>
          <w:sz w:val="28"/>
          <w:szCs w:val="28"/>
        </w:rPr>
        <w:t>выпускает сжатый воздух из надп</w:t>
      </w:r>
      <w:r>
        <w:rPr>
          <w:rStyle w:val="5032"/>
          <w:sz w:val="28"/>
          <w:szCs w:val="28"/>
        </w:rPr>
        <w:t>оршневой полости и через отвер</w:t>
      </w:r>
      <w:r w:rsidRPr="00E81760">
        <w:rPr>
          <w:rStyle w:val="5032"/>
          <w:sz w:val="28"/>
          <w:szCs w:val="28"/>
        </w:rPr>
        <w:t>стие</w:t>
      </w:r>
      <w:r>
        <w:rPr>
          <w:rStyle w:val="50Arial11"/>
          <w:sz w:val="28"/>
          <w:szCs w:val="28"/>
        </w:rPr>
        <w:t xml:space="preserve"> </w:t>
      </w:r>
      <w:r w:rsidRPr="00E81760">
        <w:rPr>
          <w:rStyle w:val="5032"/>
          <w:sz w:val="28"/>
          <w:szCs w:val="28"/>
        </w:rPr>
        <w:t xml:space="preserve"> в золотнике</w:t>
      </w:r>
      <w:r w:rsidRPr="00E81760">
        <w:rPr>
          <w:rStyle w:val="50Arial11"/>
          <w:sz w:val="28"/>
          <w:szCs w:val="28"/>
        </w:rPr>
        <w:t xml:space="preserve"> </w:t>
      </w:r>
      <w:r w:rsidRPr="00E81760">
        <w:rPr>
          <w:rStyle w:val="5032"/>
          <w:sz w:val="28"/>
          <w:szCs w:val="28"/>
        </w:rPr>
        <w:t xml:space="preserve"> и отверстие</w:t>
      </w:r>
      <w:r w:rsidRPr="00E81760">
        <w:rPr>
          <w:rStyle w:val="50Arial11"/>
          <w:sz w:val="28"/>
          <w:szCs w:val="28"/>
        </w:rPr>
        <w:t xml:space="preserve"> </w:t>
      </w:r>
      <w:r w:rsidRPr="00E81760">
        <w:rPr>
          <w:rStyle w:val="5032"/>
          <w:sz w:val="28"/>
          <w:szCs w:val="28"/>
        </w:rPr>
        <w:t>в крышке</w:t>
      </w:r>
      <w:r w:rsidRPr="00E81760">
        <w:rPr>
          <w:rStyle w:val="50Arial11"/>
          <w:sz w:val="28"/>
          <w:szCs w:val="28"/>
        </w:rPr>
        <w:t xml:space="preserve"> </w:t>
      </w:r>
      <w:r>
        <w:rPr>
          <w:rStyle w:val="5032"/>
          <w:sz w:val="28"/>
          <w:szCs w:val="28"/>
        </w:rPr>
        <w:t xml:space="preserve"> — в </w:t>
      </w:r>
      <w:r>
        <w:rPr>
          <w:rStyle w:val="5032"/>
          <w:sz w:val="28"/>
          <w:szCs w:val="28"/>
        </w:rPr>
        <w:lastRenderedPageBreak/>
        <w:t xml:space="preserve">атмосферу. Стержень </w:t>
      </w:r>
      <w:r w:rsidRPr="00E81760">
        <w:rPr>
          <w:rStyle w:val="5032"/>
          <w:sz w:val="28"/>
          <w:szCs w:val="28"/>
        </w:rPr>
        <w:t xml:space="preserve"> под действием пружины</w:t>
      </w:r>
      <w:r w:rsidRPr="00E81760">
        <w:rPr>
          <w:rStyle w:val="50Arial11"/>
          <w:sz w:val="28"/>
          <w:szCs w:val="28"/>
        </w:rPr>
        <w:t xml:space="preserve"> </w:t>
      </w:r>
      <w:r>
        <w:rPr>
          <w:rStyle w:val="5032"/>
          <w:sz w:val="28"/>
          <w:szCs w:val="28"/>
        </w:rPr>
        <w:t xml:space="preserve"> прижимается к клапану , и </w:t>
      </w:r>
      <w:r w:rsidRPr="00E81760">
        <w:rPr>
          <w:rStyle w:val="5032"/>
          <w:sz w:val="28"/>
          <w:szCs w:val="28"/>
        </w:rPr>
        <w:t>компрессор через обратный клапан</w:t>
      </w:r>
      <w:r w:rsidRPr="00E81760">
        <w:rPr>
          <w:rStyle w:val="509"/>
          <w:sz w:val="28"/>
          <w:szCs w:val="28"/>
        </w:rPr>
        <w:t xml:space="preserve"> 18</w:t>
      </w:r>
      <w:r>
        <w:rPr>
          <w:rStyle w:val="5032"/>
          <w:sz w:val="28"/>
          <w:szCs w:val="28"/>
        </w:rPr>
        <w:t xml:space="preserve"> начинает подавать воздух в </w:t>
      </w:r>
      <w:r w:rsidRPr="00E81760">
        <w:rPr>
          <w:rStyle w:val="5032"/>
          <w:sz w:val="28"/>
          <w:szCs w:val="28"/>
        </w:rPr>
        <w:t>баллон</w:t>
      </w:r>
      <w:r>
        <w:rPr>
          <w:rStyle w:val="50Arial11"/>
          <w:sz w:val="28"/>
          <w:szCs w:val="28"/>
        </w:rPr>
        <w:t xml:space="preserve"> </w:t>
      </w:r>
      <w:r w:rsidRPr="00E81760">
        <w:rPr>
          <w:rStyle w:val="50Arial11"/>
          <w:sz w:val="28"/>
          <w:szCs w:val="28"/>
        </w:rPr>
        <w:t>.</w:t>
      </w:r>
    </w:p>
    <w:p w:rsidR="00E81760" w:rsidRPr="00E81760" w:rsidRDefault="00E81760" w:rsidP="0043543A">
      <w:pPr>
        <w:pStyle w:val="491"/>
        <w:shd w:val="clear" w:color="auto" w:fill="auto"/>
        <w:spacing w:line="240" w:lineRule="auto"/>
        <w:ind w:left="300"/>
        <w:jc w:val="both"/>
        <w:rPr>
          <w:sz w:val="28"/>
          <w:szCs w:val="28"/>
        </w:rPr>
      </w:pPr>
      <w:bookmarkStart w:id="4" w:name="bookmark174"/>
      <w:r w:rsidRPr="00E81760">
        <w:rPr>
          <w:rStyle w:val="498"/>
          <w:spacing w:val="-1"/>
          <w:sz w:val="28"/>
          <w:szCs w:val="28"/>
        </w:rPr>
        <w:t>Работа тормозного крана и управление тормозами прицепа</w:t>
      </w:r>
      <w:bookmarkEnd w:id="4"/>
    </w:p>
    <w:p w:rsidR="0043543A" w:rsidRPr="0043543A" w:rsidRDefault="00E81760" w:rsidP="0043543A">
      <w:pPr>
        <w:pStyle w:val="501"/>
        <w:shd w:val="clear" w:color="auto" w:fill="auto"/>
        <w:spacing w:before="0" w:line="240" w:lineRule="auto"/>
        <w:ind w:left="20"/>
      </w:pPr>
      <w:r w:rsidRPr="00E81760">
        <w:rPr>
          <w:rStyle w:val="5032"/>
          <w:sz w:val="28"/>
          <w:szCs w:val="28"/>
        </w:rPr>
        <w:t xml:space="preserve"> Пневмопривод тормозов трактора соединяется с пнев</w:t>
      </w:r>
      <w:r w:rsidR="0043543A">
        <w:rPr>
          <w:rStyle w:val="5031"/>
          <w:sz w:val="28"/>
          <w:szCs w:val="28"/>
        </w:rPr>
        <w:t xml:space="preserve">моприводом тормозов прицепа через соединительные головки, при </w:t>
      </w:r>
      <w:r w:rsidR="0043543A" w:rsidRPr="0043543A">
        <w:rPr>
          <w:rStyle w:val="5031"/>
          <w:sz w:val="28"/>
          <w:szCs w:val="28"/>
        </w:rPr>
        <w:t>этом</w:t>
      </w:r>
      <w:r w:rsidR="0043543A">
        <w:rPr>
          <w:rStyle w:val="5031"/>
          <w:sz w:val="28"/>
          <w:szCs w:val="28"/>
        </w:rPr>
        <w:t xml:space="preserve"> клапан стержнем соединительной головки прицепа отжимается </w:t>
      </w:r>
      <w:r w:rsidR="0043543A" w:rsidRPr="0043543A">
        <w:rPr>
          <w:rStyle w:val="5031"/>
          <w:sz w:val="28"/>
          <w:szCs w:val="28"/>
        </w:rPr>
        <w:t>от кольца, и сжатый воздух из б</w:t>
      </w:r>
      <w:r w:rsidR="0043543A">
        <w:rPr>
          <w:rStyle w:val="5031"/>
          <w:sz w:val="28"/>
          <w:szCs w:val="28"/>
        </w:rPr>
        <w:t xml:space="preserve">аллона поступает в пневмопривод </w:t>
      </w:r>
      <w:r w:rsidR="0043543A" w:rsidRPr="0043543A">
        <w:rPr>
          <w:rStyle w:val="5031"/>
          <w:sz w:val="28"/>
          <w:szCs w:val="28"/>
        </w:rPr>
        <w:t>тормозов прицепа. Во время тормо</w:t>
      </w:r>
      <w:r w:rsidR="0043543A">
        <w:rPr>
          <w:rStyle w:val="5031"/>
          <w:sz w:val="28"/>
          <w:szCs w:val="28"/>
        </w:rPr>
        <w:t xml:space="preserve">жения тяга управления тормозного крана перемещает гильзу </w:t>
      </w:r>
      <w:r w:rsidR="0043543A" w:rsidRPr="0043543A">
        <w:rPr>
          <w:rStyle w:val="5031"/>
          <w:sz w:val="28"/>
          <w:szCs w:val="28"/>
        </w:rPr>
        <w:t xml:space="preserve"> через тягу</w:t>
      </w:r>
      <w:r w:rsidR="0043543A">
        <w:rPr>
          <w:rStyle w:val="50Arial10"/>
          <w:sz w:val="28"/>
          <w:szCs w:val="28"/>
        </w:rPr>
        <w:t xml:space="preserve"> </w:t>
      </w:r>
      <w:r w:rsidR="0043543A" w:rsidRPr="0043543A">
        <w:rPr>
          <w:rStyle w:val="50Arial10"/>
          <w:sz w:val="28"/>
          <w:szCs w:val="28"/>
        </w:rPr>
        <w:t>.</w:t>
      </w:r>
      <w:r w:rsidR="0043543A" w:rsidRPr="0043543A">
        <w:rPr>
          <w:rStyle w:val="5031"/>
          <w:sz w:val="28"/>
          <w:szCs w:val="28"/>
        </w:rPr>
        <w:t xml:space="preserve"> Впускной клапан</w:t>
      </w:r>
      <w:r w:rsidR="0043543A" w:rsidRPr="0043543A">
        <w:rPr>
          <w:rStyle w:val="50Arial10"/>
          <w:sz w:val="28"/>
          <w:szCs w:val="28"/>
        </w:rPr>
        <w:t xml:space="preserve"> </w:t>
      </w:r>
      <w:r w:rsidR="0043543A" w:rsidRPr="0043543A">
        <w:rPr>
          <w:rStyle w:val="5031"/>
          <w:sz w:val="28"/>
          <w:szCs w:val="28"/>
        </w:rPr>
        <w:t>перекрывает доступ сжатого воздуха из баллона по воздухопроводу в</w:t>
      </w:r>
      <w:r w:rsidR="0043543A" w:rsidRPr="0043543A">
        <w:rPr>
          <w:rStyle w:val="5031"/>
          <w:sz w:val="28"/>
          <w:szCs w:val="28"/>
        </w:rPr>
        <w:br/>
        <w:t>пневмопривод тормозов прицепа. Одновременно из соединительной</w:t>
      </w:r>
      <w:r w:rsidR="0043543A" w:rsidRPr="0043543A">
        <w:rPr>
          <w:rStyle w:val="5031"/>
          <w:sz w:val="28"/>
          <w:szCs w:val="28"/>
        </w:rPr>
        <w:br/>
        <w:t>магистрали пневмопривода тормозов открывается выход воздуха в</w:t>
      </w:r>
      <w:r w:rsidR="0043543A" w:rsidRPr="0043543A">
        <w:rPr>
          <w:rStyle w:val="5031"/>
          <w:sz w:val="28"/>
          <w:szCs w:val="28"/>
        </w:rPr>
        <w:br/>
        <w:t>атмосферу по трубопроводу через отверстие</w:t>
      </w:r>
      <w:r w:rsidR="0043543A" w:rsidRPr="0043543A">
        <w:rPr>
          <w:rStyle w:val="50Arial10"/>
          <w:sz w:val="28"/>
          <w:szCs w:val="28"/>
        </w:rPr>
        <w:t xml:space="preserve"> </w:t>
      </w:r>
      <w:r w:rsidR="0043543A">
        <w:rPr>
          <w:rStyle w:val="5031"/>
          <w:sz w:val="28"/>
          <w:szCs w:val="28"/>
        </w:rPr>
        <w:t xml:space="preserve">в гильзе </w:t>
      </w:r>
      <w:r w:rsidR="0043543A" w:rsidRPr="0043543A">
        <w:rPr>
          <w:rStyle w:val="5031"/>
          <w:sz w:val="28"/>
          <w:szCs w:val="28"/>
        </w:rPr>
        <w:t xml:space="preserve"> и отверстие</w:t>
      </w:r>
      <w:r w:rsidR="0043543A" w:rsidRPr="0043543A">
        <w:rPr>
          <w:rStyle w:val="5031"/>
          <w:sz w:val="28"/>
          <w:szCs w:val="28"/>
        </w:rPr>
        <w:br/>
        <w:t>в крышке</w:t>
      </w:r>
      <w:r w:rsidR="0043543A" w:rsidRPr="0043543A">
        <w:rPr>
          <w:rStyle w:val="50Arial10"/>
          <w:sz w:val="28"/>
          <w:szCs w:val="28"/>
        </w:rPr>
        <w:t xml:space="preserve"> </w:t>
      </w:r>
      <w:r w:rsidR="0043543A" w:rsidRPr="0043543A">
        <w:rPr>
          <w:rStyle w:val="5031"/>
          <w:sz w:val="28"/>
          <w:szCs w:val="28"/>
        </w:rPr>
        <w:t xml:space="preserve"> тормозного крана. При этом воздухораспределитель</w:t>
      </w:r>
      <w:r w:rsidR="0043543A" w:rsidRPr="0043543A">
        <w:rPr>
          <w:rStyle w:val="5031"/>
          <w:sz w:val="28"/>
          <w:szCs w:val="28"/>
        </w:rPr>
        <w:br/>
        <w:t>прицепа срабатывает и подает сжатый воздух из баллона прицепа в</w:t>
      </w:r>
      <w:r w:rsidR="0043543A" w:rsidRPr="0043543A">
        <w:rPr>
          <w:rStyle w:val="5031"/>
          <w:sz w:val="28"/>
          <w:szCs w:val="28"/>
        </w:rPr>
        <w:br/>
        <w:t>тормозные камеры прицепа, и приц</w:t>
      </w:r>
      <w:r w:rsidR="0043543A">
        <w:rPr>
          <w:rStyle w:val="5031"/>
          <w:sz w:val="28"/>
          <w:szCs w:val="28"/>
        </w:rPr>
        <w:t>еп затормаживается. При растор</w:t>
      </w:r>
      <w:r w:rsidR="0043543A" w:rsidRPr="0043543A">
        <w:rPr>
          <w:rStyle w:val="5031"/>
          <w:sz w:val="28"/>
          <w:szCs w:val="28"/>
        </w:rPr>
        <w:t>маживании гильза 5 под воздействием пружины</w:t>
      </w:r>
      <w:r w:rsidR="0043543A" w:rsidRPr="0043543A">
        <w:rPr>
          <w:rStyle w:val="508"/>
          <w:sz w:val="28"/>
          <w:szCs w:val="28"/>
        </w:rPr>
        <w:t xml:space="preserve"> 6</w:t>
      </w:r>
      <w:r w:rsidR="0043543A" w:rsidRPr="0043543A">
        <w:rPr>
          <w:rStyle w:val="5031"/>
          <w:sz w:val="28"/>
          <w:szCs w:val="28"/>
        </w:rPr>
        <w:t xml:space="preserve"> возвращается в</w:t>
      </w:r>
      <w:r w:rsidR="0043543A" w:rsidRPr="0043543A">
        <w:rPr>
          <w:rStyle w:val="5031"/>
          <w:sz w:val="28"/>
          <w:szCs w:val="28"/>
        </w:rPr>
        <w:br/>
        <w:t>первоначальное положение, и выпускной клапан</w:t>
      </w:r>
      <w:r w:rsidR="0043543A" w:rsidRPr="0043543A">
        <w:rPr>
          <w:rStyle w:val="50Arial10"/>
          <w:sz w:val="28"/>
          <w:szCs w:val="28"/>
        </w:rPr>
        <w:t xml:space="preserve"> 9</w:t>
      </w:r>
      <w:r w:rsidR="0043543A">
        <w:rPr>
          <w:rStyle w:val="5031"/>
          <w:sz w:val="28"/>
          <w:szCs w:val="28"/>
        </w:rPr>
        <w:t xml:space="preserve"> перекрывает вы</w:t>
      </w:r>
      <w:r w:rsidR="0043543A" w:rsidRPr="0043543A">
        <w:rPr>
          <w:rStyle w:val="5031"/>
          <w:sz w:val="28"/>
          <w:szCs w:val="28"/>
        </w:rPr>
        <w:t>ход воздуха в атмосферу. Одновременно открывается доступ сжатого</w:t>
      </w:r>
    </w:p>
    <w:p w:rsidR="0043543A" w:rsidRPr="0043543A" w:rsidRDefault="0043543A" w:rsidP="0043543A">
      <w:pPr>
        <w:pStyle w:val="501"/>
        <w:shd w:val="clear" w:color="auto" w:fill="auto"/>
        <w:spacing w:before="0" w:line="240" w:lineRule="auto"/>
        <w:ind w:right="240"/>
        <w:jc w:val="left"/>
        <w:rPr>
          <w:sz w:val="28"/>
          <w:szCs w:val="28"/>
        </w:rPr>
      </w:pPr>
      <w:r w:rsidRPr="0043543A">
        <w:rPr>
          <w:rStyle w:val="5030"/>
          <w:sz w:val="28"/>
          <w:szCs w:val="28"/>
        </w:rPr>
        <w:t>воздуха из баллона через открытый впускной клапан</w:t>
      </w:r>
      <w:r w:rsidRPr="0043543A">
        <w:rPr>
          <w:rStyle w:val="507"/>
          <w:sz w:val="28"/>
          <w:szCs w:val="28"/>
        </w:rPr>
        <w:t xml:space="preserve"> 10</w:t>
      </w:r>
      <w:r>
        <w:rPr>
          <w:rStyle w:val="5030"/>
          <w:sz w:val="28"/>
          <w:szCs w:val="28"/>
        </w:rPr>
        <w:t xml:space="preserve"> по воздухо</w:t>
      </w:r>
      <w:r w:rsidRPr="0043543A">
        <w:rPr>
          <w:rStyle w:val="5030"/>
          <w:sz w:val="28"/>
          <w:szCs w:val="28"/>
        </w:rPr>
        <w:t>проводу в пневмопривод тормозов</w:t>
      </w:r>
      <w:r>
        <w:rPr>
          <w:rStyle w:val="5030"/>
          <w:sz w:val="28"/>
          <w:szCs w:val="28"/>
        </w:rPr>
        <w:t xml:space="preserve"> прицепа. Воздухораспределитель </w:t>
      </w:r>
      <w:r w:rsidRPr="0043543A">
        <w:rPr>
          <w:rStyle w:val="5030"/>
          <w:sz w:val="28"/>
          <w:szCs w:val="28"/>
        </w:rPr>
        <w:t>прицепа выпускает сжатый воздух из тор</w:t>
      </w:r>
      <w:r>
        <w:rPr>
          <w:rStyle w:val="5030"/>
          <w:sz w:val="28"/>
          <w:szCs w:val="28"/>
        </w:rPr>
        <w:t xml:space="preserve">мозных камер прицепа, и </w:t>
      </w:r>
      <w:r w:rsidRPr="0043543A">
        <w:rPr>
          <w:rStyle w:val="5030"/>
          <w:sz w:val="28"/>
          <w:szCs w:val="28"/>
        </w:rPr>
        <w:t>он растормаживается.</w:t>
      </w:r>
    </w:p>
    <w:p w:rsidR="0043543A" w:rsidRPr="0043543A" w:rsidRDefault="0043543A" w:rsidP="0043543A">
      <w:pPr>
        <w:pStyle w:val="491"/>
        <w:shd w:val="clear" w:color="auto" w:fill="auto"/>
        <w:spacing w:line="240" w:lineRule="auto"/>
        <w:ind w:left="20" w:right="240" w:firstLine="300"/>
        <w:jc w:val="both"/>
        <w:rPr>
          <w:sz w:val="28"/>
          <w:szCs w:val="28"/>
        </w:rPr>
      </w:pPr>
      <w:r w:rsidRPr="0043543A">
        <w:rPr>
          <w:rStyle w:val="497"/>
          <w:b/>
          <w:bCs/>
          <w:spacing w:val="-1"/>
          <w:sz w:val="28"/>
          <w:szCs w:val="28"/>
        </w:rPr>
        <w:t>Проверка и регулировка регулятора давления пневмосистемы</w:t>
      </w:r>
      <w:r w:rsidRPr="0043543A">
        <w:rPr>
          <w:rStyle w:val="4911pt1"/>
          <w:sz w:val="28"/>
          <w:szCs w:val="28"/>
        </w:rPr>
        <w:t xml:space="preserve"> </w:t>
      </w:r>
    </w:p>
    <w:p w:rsidR="0043543A" w:rsidRPr="0043543A" w:rsidRDefault="0043543A" w:rsidP="0043543A">
      <w:pPr>
        <w:pStyle w:val="501"/>
        <w:shd w:val="clear" w:color="auto" w:fill="auto"/>
        <w:spacing w:before="0" w:line="240" w:lineRule="auto"/>
        <w:ind w:left="20" w:right="240" w:firstLine="300"/>
        <w:rPr>
          <w:sz w:val="28"/>
          <w:szCs w:val="28"/>
        </w:rPr>
      </w:pPr>
      <w:r w:rsidRPr="0043543A">
        <w:rPr>
          <w:rStyle w:val="5030"/>
          <w:sz w:val="28"/>
          <w:szCs w:val="28"/>
        </w:rPr>
        <w:t>При нарушении работы регулятора давления, а также после его</w:t>
      </w:r>
      <w:r w:rsidRPr="0043543A">
        <w:rPr>
          <w:rStyle w:val="5030"/>
          <w:sz w:val="28"/>
          <w:szCs w:val="28"/>
        </w:rPr>
        <w:br/>
        <w:t>разборки для промывки или зам</w:t>
      </w:r>
      <w:r>
        <w:rPr>
          <w:rStyle w:val="5030"/>
          <w:sz w:val="28"/>
          <w:szCs w:val="28"/>
        </w:rPr>
        <w:t>ены изношенных деталей произво</w:t>
      </w:r>
      <w:r w:rsidRPr="0043543A">
        <w:rPr>
          <w:rStyle w:val="5030"/>
          <w:sz w:val="28"/>
          <w:szCs w:val="28"/>
        </w:rPr>
        <w:t>дятся регулировочные операции в следующей последовательности:</w:t>
      </w:r>
    </w:p>
    <w:p w:rsidR="0043543A" w:rsidRPr="0043543A" w:rsidRDefault="0043543A" w:rsidP="0043543A">
      <w:pPr>
        <w:pStyle w:val="501"/>
        <w:numPr>
          <w:ilvl w:val="0"/>
          <w:numId w:val="6"/>
        </w:numPr>
        <w:shd w:val="clear" w:color="auto" w:fill="auto"/>
        <w:tabs>
          <w:tab w:val="left" w:pos="466"/>
        </w:tabs>
        <w:spacing w:before="0" w:line="240" w:lineRule="auto"/>
        <w:ind w:left="20" w:right="240" w:firstLine="300"/>
        <w:rPr>
          <w:sz w:val="28"/>
          <w:szCs w:val="28"/>
        </w:rPr>
      </w:pPr>
      <w:r w:rsidRPr="0043543A">
        <w:rPr>
          <w:rStyle w:val="5030"/>
          <w:sz w:val="28"/>
          <w:szCs w:val="28"/>
        </w:rPr>
        <w:t>присоединить к ресиверу на время проверки и регулировки</w:t>
      </w:r>
      <w:r w:rsidRPr="0043543A">
        <w:rPr>
          <w:rStyle w:val="5030"/>
          <w:sz w:val="28"/>
          <w:szCs w:val="28"/>
        </w:rPr>
        <w:br/>
        <w:t>манометр с ценой деления 0,1—0,2 кгс/см</w:t>
      </w:r>
      <w:r w:rsidRPr="0043543A">
        <w:rPr>
          <w:rStyle w:val="5030"/>
          <w:sz w:val="28"/>
          <w:szCs w:val="28"/>
          <w:vertAlign w:val="superscript"/>
        </w:rPr>
        <w:t>2</w:t>
      </w:r>
      <w:r>
        <w:rPr>
          <w:rStyle w:val="5030"/>
          <w:sz w:val="28"/>
          <w:szCs w:val="28"/>
        </w:rPr>
        <w:t>и со шкалой не менее</w:t>
      </w:r>
      <w:r w:rsidRPr="0043543A">
        <w:rPr>
          <w:rStyle w:val="5030"/>
          <w:sz w:val="28"/>
          <w:szCs w:val="28"/>
        </w:rPr>
        <w:t>16 кгс/см</w:t>
      </w:r>
      <w:r w:rsidRPr="0043543A">
        <w:rPr>
          <w:rStyle w:val="5030"/>
          <w:sz w:val="28"/>
          <w:szCs w:val="28"/>
          <w:vertAlign w:val="superscript"/>
        </w:rPr>
        <w:t>2</w:t>
      </w:r>
      <w:r w:rsidRPr="0043543A">
        <w:rPr>
          <w:rStyle w:val="5030"/>
          <w:sz w:val="28"/>
          <w:szCs w:val="28"/>
        </w:rPr>
        <w:t>;</w:t>
      </w:r>
    </w:p>
    <w:p w:rsidR="0043543A" w:rsidRPr="0043543A" w:rsidRDefault="0043543A" w:rsidP="0043543A">
      <w:pPr>
        <w:pStyle w:val="501"/>
        <w:numPr>
          <w:ilvl w:val="0"/>
          <w:numId w:val="6"/>
        </w:numPr>
        <w:shd w:val="clear" w:color="auto" w:fill="auto"/>
        <w:tabs>
          <w:tab w:val="left" w:pos="469"/>
        </w:tabs>
        <w:spacing w:before="0" w:line="240" w:lineRule="auto"/>
        <w:ind w:left="20" w:right="160" w:firstLine="300"/>
        <w:rPr>
          <w:sz w:val="28"/>
          <w:szCs w:val="28"/>
        </w:rPr>
      </w:pPr>
      <w:r>
        <w:rPr>
          <w:rStyle w:val="5030"/>
          <w:sz w:val="28"/>
          <w:szCs w:val="28"/>
        </w:rPr>
        <w:t xml:space="preserve">снять колпак </w:t>
      </w:r>
      <w:r w:rsidRPr="0043543A">
        <w:rPr>
          <w:rStyle w:val="5030"/>
          <w:sz w:val="28"/>
          <w:szCs w:val="28"/>
        </w:rPr>
        <w:t>;</w:t>
      </w:r>
    </w:p>
    <w:p w:rsidR="0043543A" w:rsidRPr="0043543A" w:rsidRDefault="0043543A" w:rsidP="0043543A">
      <w:pPr>
        <w:pStyle w:val="501"/>
        <w:numPr>
          <w:ilvl w:val="0"/>
          <w:numId w:val="6"/>
        </w:numPr>
        <w:shd w:val="clear" w:color="auto" w:fill="auto"/>
        <w:tabs>
          <w:tab w:val="left" w:pos="466"/>
        </w:tabs>
        <w:spacing w:before="0" w:line="240" w:lineRule="auto"/>
        <w:ind w:left="20" w:right="240" w:firstLine="300"/>
        <w:rPr>
          <w:sz w:val="28"/>
          <w:szCs w:val="28"/>
        </w:rPr>
      </w:pPr>
      <w:r w:rsidRPr="0043543A">
        <w:rPr>
          <w:rStyle w:val="5030"/>
          <w:sz w:val="28"/>
          <w:szCs w:val="28"/>
        </w:rPr>
        <w:t>с помощью гаечного ключа ввинтить крышку</w:t>
      </w:r>
      <w:r w:rsidRPr="0043543A">
        <w:rPr>
          <w:rStyle w:val="50101"/>
          <w:sz w:val="28"/>
          <w:szCs w:val="28"/>
        </w:rPr>
        <w:t xml:space="preserve"> </w:t>
      </w:r>
      <w:r>
        <w:rPr>
          <w:rStyle w:val="5030"/>
          <w:sz w:val="28"/>
          <w:szCs w:val="28"/>
        </w:rPr>
        <w:t xml:space="preserve"> в корпус до </w:t>
      </w:r>
      <w:r w:rsidRPr="0043543A">
        <w:rPr>
          <w:rStyle w:val="5030"/>
          <w:sz w:val="28"/>
          <w:szCs w:val="28"/>
        </w:rPr>
        <w:t>упора;</w:t>
      </w:r>
    </w:p>
    <w:p w:rsidR="0043543A" w:rsidRPr="0043543A" w:rsidRDefault="0043543A" w:rsidP="0043543A">
      <w:pPr>
        <w:pStyle w:val="501"/>
        <w:numPr>
          <w:ilvl w:val="0"/>
          <w:numId w:val="6"/>
        </w:numPr>
        <w:shd w:val="clear" w:color="auto" w:fill="auto"/>
        <w:tabs>
          <w:tab w:val="left" w:pos="464"/>
        </w:tabs>
        <w:spacing w:before="0" w:line="240" w:lineRule="auto"/>
        <w:ind w:left="20" w:right="240" w:firstLine="300"/>
        <w:rPr>
          <w:sz w:val="28"/>
          <w:szCs w:val="28"/>
        </w:rPr>
      </w:pPr>
      <w:r w:rsidRPr="0043543A">
        <w:rPr>
          <w:rStyle w:val="5030"/>
          <w:sz w:val="28"/>
          <w:szCs w:val="28"/>
        </w:rPr>
        <w:t>запустить дизель, включить</w:t>
      </w:r>
      <w:r>
        <w:rPr>
          <w:rStyle w:val="5030"/>
          <w:sz w:val="28"/>
          <w:szCs w:val="28"/>
        </w:rPr>
        <w:t xml:space="preserve"> компрессор и заполнить ресивер </w:t>
      </w:r>
      <w:r w:rsidRPr="0043543A">
        <w:rPr>
          <w:rStyle w:val="5030"/>
          <w:sz w:val="28"/>
          <w:szCs w:val="28"/>
        </w:rPr>
        <w:t>сжатым воздухом до срабатывания предохранительного клапана</w:t>
      </w:r>
      <w:r>
        <w:rPr>
          <w:rStyle w:val="506"/>
          <w:sz w:val="28"/>
          <w:szCs w:val="28"/>
        </w:rPr>
        <w:t xml:space="preserve"> </w:t>
      </w:r>
      <w:r w:rsidRPr="0043543A">
        <w:rPr>
          <w:rStyle w:val="506"/>
          <w:sz w:val="28"/>
          <w:szCs w:val="28"/>
        </w:rPr>
        <w:br/>
      </w:r>
      <w:r w:rsidRPr="0043543A">
        <w:rPr>
          <w:rStyle w:val="5030"/>
          <w:sz w:val="28"/>
          <w:szCs w:val="28"/>
        </w:rPr>
        <w:t>при давлении 8,5—12 кгс/см</w:t>
      </w:r>
      <w:r w:rsidRPr="0043543A">
        <w:rPr>
          <w:rStyle w:val="5030"/>
          <w:sz w:val="28"/>
          <w:szCs w:val="28"/>
          <w:vertAlign w:val="superscript"/>
        </w:rPr>
        <w:t>2</w:t>
      </w:r>
      <w:r w:rsidRPr="0043543A">
        <w:rPr>
          <w:rStyle w:val="5030"/>
          <w:sz w:val="28"/>
          <w:szCs w:val="28"/>
        </w:rPr>
        <w:t>. Есл</w:t>
      </w:r>
      <w:r>
        <w:rPr>
          <w:rStyle w:val="5030"/>
          <w:sz w:val="28"/>
          <w:szCs w:val="28"/>
        </w:rPr>
        <w:t>и клапан срабатывает при давле</w:t>
      </w:r>
      <w:r w:rsidRPr="0043543A">
        <w:rPr>
          <w:rStyle w:val="5030"/>
          <w:sz w:val="28"/>
          <w:szCs w:val="28"/>
        </w:rPr>
        <w:t>нии, выходящем за указанные пре</w:t>
      </w:r>
      <w:r>
        <w:rPr>
          <w:rStyle w:val="5030"/>
          <w:sz w:val="28"/>
          <w:szCs w:val="28"/>
        </w:rPr>
        <w:t>делы, произвести его регулиров</w:t>
      </w:r>
      <w:r w:rsidRPr="0043543A">
        <w:rPr>
          <w:rStyle w:val="5030"/>
          <w:sz w:val="28"/>
          <w:szCs w:val="28"/>
        </w:rPr>
        <w:t>ку с помощь</w:t>
      </w:r>
      <w:r>
        <w:rPr>
          <w:rStyle w:val="5030"/>
          <w:sz w:val="28"/>
          <w:szCs w:val="28"/>
        </w:rPr>
        <w:t xml:space="preserve">ю винта </w:t>
      </w:r>
      <w:r w:rsidRPr="0043543A">
        <w:rPr>
          <w:rStyle w:val="5030"/>
          <w:sz w:val="28"/>
          <w:szCs w:val="28"/>
        </w:rPr>
        <w:t>, предвар</w:t>
      </w:r>
      <w:r>
        <w:rPr>
          <w:rStyle w:val="5030"/>
          <w:sz w:val="28"/>
          <w:szCs w:val="28"/>
        </w:rPr>
        <w:t xml:space="preserve">ительно ослабив и затем затянув контргайку </w:t>
      </w:r>
      <w:r w:rsidRPr="0043543A">
        <w:rPr>
          <w:rStyle w:val="5030"/>
          <w:sz w:val="28"/>
          <w:szCs w:val="28"/>
        </w:rPr>
        <w:t>;</w:t>
      </w:r>
    </w:p>
    <w:p w:rsidR="0043543A" w:rsidRPr="0043543A" w:rsidRDefault="0043543A" w:rsidP="0043543A">
      <w:pPr>
        <w:pStyle w:val="501"/>
        <w:numPr>
          <w:ilvl w:val="0"/>
          <w:numId w:val="6"/>
        </w:numPr>
        <w:shd w:val="clear" w:color="auto" w:fill="auto"/>
        <w:tabs>
          <w:tab w:val="left" w:pos="452"/>
        </w:tabs>
        <w:spacing w:before="0" w:line="240" w:lineRule="auto"/>
        <w:ind w:left="20" w:right="240" w:firstLine="300"/>
        <w:rPr>
          <w:sz w:val="28"/>
          <w:szCs w:val="28"/>
        </w:rPr>
      </w:pPr>
      <w:r w:rsidRPr="0043543A">
        <w:rPr>
          <w:rStyle w:val="5030"/>
          <w:sz w:val="28"/>
          <w:szCs w:val="28"/>
        </w:rPr>
        <w:t>постепенно вывинчивая крышку</w:t>
      </w:r>
      <w:r w:rsidRPr="0043543A">
        <w:rPr>
          <w:rStyle w:val="509pt1"/>
          <w:sz w:val="28"/>
          <w:szCs w:val="28"/>
        </w:rPr>
        <w:t xml:space="preserve"> </w:t>
      </w:r>
      <w:r>
        <w:rPr>
          <w:rStyle w:val="5030"/>
          <w:sz w:val="28"/>
          <w:szCs w:val="28"/>
        </w:rPr>
        <w:t xml:space="preserve"> отрегулировать усилие пру</w:t>
      </w:r>
      <w:r w:rsidRPr="0043543A">
        <w:rPr>
          <w:rStyle w:val="5030"/>
          <w:sz w:val="28"/>
          <w:szCs w:val="28"/>
        </w:rPr>
        <w:t>жин</w:t>
      </w:r>
      <w:r w:rsidRPr="0043543A">
        <w:rPr>
          <w:rStyle w:val="50Arial9"/>
          <w:sz w:val="28"/>
          <w:szCs w:val="28"/>
        </w:rPr>
        <w:t xml:space="preserve"> </w:t>
      </w:r>
      <w:r w:rsidRPr="0043543A">
        <w:rPr>
          <w:rStyle w:val="5030"/>
          <w:sz w:val="28"/>
          <w:szCs w:val="28"/>
        </w:rPr>
        <w:t xml:space="preserve"> так, чтобы давление </w:t>
      </w:r>
      <w:r>
        <w:rPr>
          <w:rStyle w:val="5030"/>
          <w:sz w:val="28"/>
          <w:szCs w:val="28"/>
        </w:rPr>
        <w:t xml:space="preserve">воздуха в ресивере, при котором </w:t>
      </w:r>
      <w:r w:rsidRPr="0043543A">
        <w:rPr>
          <w:rStyle w:val="5030"/>
          <w:sz w:val="28"/>
          <w:szCs w:val="28"/>
        </w:rPr>
        <w:t>происходит о</w:t>
      </w:r>
      <w:r>
        <w:rPr>
          <w:rStyle w:val="5030"/>
          <w:sz w:val="28"/>
          <w:szCs w:val="28"/>
        </w:rPr>
        <w:t>ткрытие разгрузочного клапана , составляло 7,7—</w:t>
      </w:r>
      <w:r w:rsidRPr="0043543A">
        <w:rPr>
          <w:rStyle w:val="5030"/>
          <w:sz w:val="28"/>
          <w:szCs w:val="28"/>
        </w:rPr>
        <w:t>8,0 кгс/см</w:t>
      </w:r>
      <w:r w:rsidRPr="0043543A">
        <w:rPr>
          <w:rStyle w:val="5030"/>
          <w:sz w:val="28"/>
          <w:szCs w:val="28"/>
          <w:vertAlign w:val="superscript"/>
        </w:rPr>
        <w:t>2</w:t>
      </w:r>
      <w:r w:rsidRPr="0043543A">
        <w:rPr>
          <w:rStyle w:val="5030"/>
          <w:sz w:val="28"/>
          <w:szCs w:val="28"/>
        </w:rPr>
        <w:t>, зафиксировать это положение крышки</w:t>
      </w:r>
      <w:r w:rsidRPr="0043543A">
        <w:rPr>
          <w:rStyle w:val="50101"/>
          <w:sz w:val="28"/>
          <w:szCs w:val="28"/>
        </w:rPr>
        <w:t xml:space="preserve"> </w:t>
      </w:r>
      <w:r>
        <w:rPr>
          <w:rStyle w:val="5030"/>
          <w:sz w:val="28"/>
          <w:szCs w:val="28"/>
        </w:rPr>
        <w:t xml:space="preserve"> с помощью </w:t>
      </w:r>
      <w:r w:rsidRPr="0043543A">
        <w:rPr>
          <w:rStyle w:val="5030"/>
          <w:sz w:val="28"/>
          <w:szCs w:val="28"/>
        </w:rPr>
        <w:t>краски, наносимой на резьбовую ч</w:t>
      </w:r>
      <w:r>
        <w:rPr>
          <w:rStyle w:val="5030"/>
          <w:sz w:val="28"/>
          <w:szCs w:val="28"/>
        </w:rPr>
        <w:t xml:space="preserve">асть корпуса, и надеть колпак </w:t>
      </w:r>
      <w:r w:rsidRPr="0043543A">
        <w:rPr>
          <w:rStyle w:val="5030"/>
          <w:sz w:val="28"/>
          <w:szCs w:val="28"/>
        </w:rPr>
        <w:t>;</w:t>
      </w:r>
    </w:p>
    <w:p w:rsidR="0043543A" w:rsidRPr="0043543A" w:rsidRDefault="0043543A" w:rsidP="0043543A">
      <w:pPr>
        <w:pStyle w:val="501"/>
        <w:numPr>
          <w:ilvl w:val="0"/>
          <w:numId w:val="6"/>
        </w:numPr>
        <w:shd w:val="clear" w:color="auto" w:fill="auto"/>
        <w:tabs>
          <w:tab w:val="left" w:pos="474"/>
        </w:tabs>
        <w:spacing w:before="0" w:line="240" w:lineRule="auto"/>
        <w:ind w:left="20" w:right="240" w:firstLine="300"/>
        <w:rPr>
          <w:sz w:val="28"/>
          <w:szCs w:val="28"/>
        </w:rPr>
      </w:pPr>
      <w:r w:rsidRPr="0043543A">
        <w:rPr>
          <w:rStyle w:val="5030"/>
          <w:sz w:val="28"/>
          <w:szCs w:val="28"/>
        </w:rPr>
        <w:t>приоткрыть в ресивере клапан удаления конденсата и снизить</w:t>
      </w:r>
      <w:r w:rsidRPr="0043543A">
        <w:rPr>
          <w:rStyle w:val="5030"/>
          <w:sz w:val="28"/>
          <w:szCs w:val="28"/>
        </w:rPr>
        <w:br/>
        <w:t>давление воздуха до 6,5—7,0 кгс/см</w:t>
      </w:r>
      <w:r w:rsidRPr="0043543A">
        <w:rPr>
          <w:rStyle w:val="5030"/>
          <w:sz w:val="28"/>
          <w:szCs w:val="28"/>
          <w:vertAlign w:val="superscript"/>
        </w:rPr>
        <w:t>2</w:t>
      </w:r>
      <w:r w:rsidRPr="0043543A">
        <w:rPr>
          <w:rStyle w:val="5030"/>
          <w:sz w:val="28"/>
          <w:szCs w:val="28"/>
        </w:rPr>
        <w:t>. При э</w:t>
      </w:r>
      <w:r>
        <w:rPr>
          <w:rStyle w:val="5030"/>
          <w:sz w:val="28"/>
          <w:szCs w:val="28"/>
        </w:rPr>
        <w:t xml:space="preserve">тих величинах давления клапан </w:t>
      </w:r>
      <w:r w:rsidRPr="0043543A">
        <w:rPr>
          <w:rStyle w:val="5030"/>
          <w:sz w:val="28"/>
          <w:szCs w:val="28"/>
        </w:rPr>
        <w:t xml:space="preserve"> должен закрыться и пер</w:t>
      </w:r>
      <w:r>
        <w:rPr>
          <w:rStyle w:val="5030"/>
          <w:sz w:val="28"/>
          <w:szCs w:val="28"/>
        </w:rPr>
        <w:t>еключить компрессор на наполне</w:t>
      </w:r>
      <w:r w:rsidRPr="0043543A">
        <w:rPr>
          <w:rStyle w:val="5030"/>
          <w:sz w:val="28"/>
          <w:szCs w:val="28"/>
        </w:rPr>
        <w:t>ние ресивера сжатым воздухом;</w:t>
      </w:r>
    </w:p>
    <w:p w:rsidR="0043543A" w:rsidRPr="0043543A" w:rsidRDefault="0043543A" w:rsidP="0043543A">
      <w:pPr>
        <w:pStyle w:val="501"/>
        <w:numPr>
          <w:ilvl w:val="0"/>
          <w:numId w:val="6"/>
        </w:numPr>
        <w:shd w:val="clear" w:color="auto" w:fill="auto"/>
        <w:tabs>
          <w:tab w:val="left" w:pos="462"/>
        </w:tabs>
        <w:spacing w:before="0" w:after="157" w:line="240" w:lineRule="auto"/>
        <w:ind w:left="20" w:right="160" w:firstLine="300"/>
        <w:rPr>
          <w:sz w:val="28"/>
          <w:szCs w:val="28"/>
        </w:rPr>
      </w:pPr>
      <w:r w:rsidRPr="0043543A">
        <w:rPr>
          <w:rStyle w:val="5030"/>
          <w:sz w:val="28"/>
          <w:szCs w:val="28"/>
        </w:rPr>
        <w:t>отсоединить от ресивера контрольный манометр.</w:t>
      </w:r>
    </w:p>
    <w:p w:rsidR="005A0325" w:rsidRDefault="005A0325" w:rsidP="0043543A">
      <w:pPr>
        <w:shd w:val="clear" w:color="auto" w:fill="FFFFFF"/>
        <w:ind w:right="-5"/>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CB269E" w:rsidRDefault="00CB269E" w:rsidP="00CB269E">
      <w:pPr>
        <w:jc w:val="center"/>
        <w:rPr>
          <w:b/>
          <w:sz w:val="32"/>
          <w:szCs w:val="32"/>
        </w:rPr>
      </w:pPr>
    </w:p>
    <w:p w:rsidR="00CB269E" w:rsidRPr="004A04CB" w:rsidRDefault="00CB269E" w:rsidP="00CB269E">
      <w:pPr>
        <w:jc w:val="center"/>
        <w:rPr>
          <w:b/>
          <w:sz w:val="32"/>
          <w:szCs w:val="32"/>
        </w:rPr>
      </w:pPr>
      <w:r>
        <w:rPr>
          <w:b/>
          <w:sz w:val="32"/>
          <w:szCs w:val="32"/>
        </w:rPr>
        <w:t>Содержание отчёта</w:t>
      </w:r>
    </w:p>
    <w:p w:rsidR="00CB269E" w:rsidRPr="004A04CB" w:rsidRDefault="00CB269E" w:rsidP="00CB269E">
      <w:pPr>
        <w:jc w:val="center"/>
        <w:rPr>
          <w:b/>
          <w:sz w:val="32"/>
          <w:szCs w:val="32"/>
        </w:rPr>
      </w:pPr>
    </w:p>
    <w:p w:rsidR="00CB269E" w:rsidRPr="00E34F71" w:rsidRDefault="00CB269E" w:rsidP="00CB269E">
      <w:pPr>
        <w:widowControl w:val="0"/>
        <w:autoSpaceDE w:val="0"/>
        <w:autoSpaceDN w:val="0"/>
        <w:adjustRightInd w:val="0"/>
        <w:ind w:left="360" w:hanging="360"/>
        <w:rPr>
          <w:rFonts w:ascii="Times New Roman CYR" w:hAnsi="Times New Roman CYR"/>
          <w:sz w:val="28"/>
        </w:rPr>
      </w:pPr>
      <w:r>
        <w:rPr>
          <w:sz w:val="28"/>
          <w:szCs w:val="28"/>
        </w:rPr>
        <w:tab/>
      </w:r>
      <w:r w:rsidRPr="00FF3733">
        <w:rPr>
          <w:sz w:val="28"/>
          <w:szCs w:val="28"/>
        </w:rPr>
        <w:t>1.</w:t>
      </w:r>
      <w:r>
        <w:rPr>
          <w:sz w:val="28"/>
          <w:szCs w:val="28"/>
        </w:rPr>
        <w:t xml:space="preserve"> </w:t>
      </w:r>
      <w:r>
        <w:rPr>
          <w:rFonts w:ascii="Times New Roman CYR" w:hAnsi="Times New Roman CYR"/>
          <w:sz w:val="28"/>
        </w:rPr>
        <w:t>Опишите регулировку регулятора давления пневмосистемы.</w:t>
      </w:r>
      <w:r w:rsidRPr="00E34F71">
        <w:rPr>
          <w:rFonts w:ascii="Times New Roman CYR" w:hAnsi="Times New Roman CYR"/>
          <w:sz w:val="28"/>
        </w:rPr>
        <w:t xml:space="preserve"> </w:t>
      </w:r>
    </w:p>
    <w:p w:rsidR="00CB269E" w:rsidRDefault="00CB269E" w:rsidP="00CB269E">
      <w:pPr>
        <w:rPr>
          <w:b/>
          <w:sz w:val="32"/>
          <w:szCs w:val="32"/>
        </w:rPr>
      </w:pPr>
    </w:p>
    <w:p w:rsidR="00CB269E" w:rsidRPr="004A04CB" w:rsidRDefault="00CB269E" w:rsidP="00CB269E">
      <w:pPr>
        <w:jc w:val="center"/>
        <w:rPr>
          <w:b/>
          <w:sz w:val="32"/>
          <w:szCs w:val="32"/>
        </w:rPr>
      </w:pPr>
      <w:r>
        <w:rPr>
          <w:b/>
          <w:sz w:val="32"/>
          <w:szCs w:val="32"/>
        </w:rPr>
        <w:t>Контрольные вопросы</w:t>
      </w:r>
    </w:p>
    <w:p w:rsidR="00CB269E" w:rsidRPr="004A04CB" w:rsidRDefault="00CB269E" w:rsidP="00CB269E">
      <w:pPr>
        <w:jc w:val="center"/>
        <w:rPr>
          <w:b/>
          <w:sz w:val="32"/>
          <w:szCs w:val="32"/>
        </w:rPr>
      </w:pPr>
    </w:p>
    <w:p w:rsidR="00CB269E" w:rsidRDefault="00CB269E" w:rsidP="00CB269E">
      <w:pPr>
        <w:widowControl w:val="0"/>
        <w:autoSpaceDE w:val="0"/>
        <w:autoSpaceDN w:val="0"/>
        <w:adjustRightInd w:val="0"/>
        <w:rPr>
          <w:rFonts w:ascii="Times New Roman CYR" w:hAnsi="Times New Roman CYR"/>
          <w:color w:val="000000"/>
          <w:sz w:val="28"/>
        </w:rPr>
      </w:pPr>
      <w:r>
        <w:rPr>
          <w:sz w:val="28"/>
          <w:szCs w:val="28"/>
        </w:rPr>
        <w:tab/>
      </w:r>
      <w:r w:rsidRPr="00FF3733">
        <w:rPr>
          <w:sz w:val="28"/>
          <w:szCs w:val="28"/>
        </w:rPr>
        <w:t xml:space="preserve">1. </w:t>
      </w:r>
      <w:r>
        <w:rPr>
          <w:rFonts w:ascii="Times New Roman CYR" w:hAnsi="Times New Roman CYR"/>
          <w:color w:val="000000"/>
          <w:sz w:val="28"/>
        </w:rPr>
        <w:t>По какой причине давления в ресивере поднимается медленно?</w:t>
      </w:r>
    </w:p>
    <w:p w:rsidR="00CB269E" w:rsidRDefault="00CB269E" w:rsidP="00CB269E">
      <w:pPr>
        <w:widowControl w:val="0"/>
        <w:autoSpaceDE w:val="0"/>
        <w:autoSpaceDN w:val="0"/>
        <w:adjustRightInd w:val="0"/>
        <w:ind w:firstLine="708"/>
        <w:rPr>
          <w:rFonts w:ascii="Times New Roman CYR" w:hAnsi="Times New Roman CYR"/>
          <w:color w:val="000000"/>
          <w:sz w:val="28"/>
        </w:rPr>
      </w:pPr>
      <w:r>
        <w:rPr>
          <w:rFonts w:ascii="Times New Roman CYR" w:hAnsi="Times New Roman CYR"/>
          <w:color w:val="000000"/>
          <w:sz w:val="28"/>
        </w:rPr>
        <w:t>2. Когда удаляется конденсат из ресивера?</w:t>
      </w:r>
    </w:p>
    <w:p w:rsidR="00CB269E" w:rsidRDefault="00CB269E" w:rsidP="00CB269E">
      <w:pPr>
        <w:widowControl w:val="0"/>
        <w:autoSpaceDE w:val="0"/>
        <w:autoSpaceDN w:val="0"/>
        <w:adjustRightInd w:val="0"/>
        <w:ind w:left="709" w:hanging="1"/>
        <w:rPr>
          <w:rFonts w:ascii="Times New Roman CYR" w:hAnsi="Times New Roman CYR"/>
          <w:color w:val="000000"/>
          <w:sz w:val="28"/>
        </w:rPr>
      </w:pPr>
      <w:r>
        <w:rPr>
          <w:rFonts w:ascii="Times New Roman CYR" w:hAnsi="Times New Roman CYR"/>
          <w:color w:val="000000"/>
          <w:sz w:val="28"/>
        </w:rPr>
        <w:t>3. Каково назначение регулятора давления воздуха?</w:t>
      </w:r>
    </w:p>
    <w:p w:rsidR="00CB269E" w:rsidRDefault="00CB269E" w:rsidP="00CB269E">
      <w:pPr>
        <w:widowControl w:val="0"/>
        <w:autoSpaceDE w:val="0"/>
        <w:autoSpaceDN w:val="0"/>
        <w:adjustRightInd w:val="0"/>
        <w:ind w:left="709"/>
        <w:rPr>
          <w:rFonts w:ascii="Times New Roman CYR" w:hAnsi="Times New Roman CYR"/>
          <w:color w:val="000000"/>
          <w:sz w:val="28"/>
        </w:rPr>
      </w:pPr>
      <w:r>
        <w:rPr>
          <w:rFonts w:ascii="Times New Roman CYR" w:hAnsi="Times New Roman CYR"/>
          <w:color w:val="000000"/>
          <w:sz w:val="28"/>
        </w:rPr>
        <w:t>4. Как работает регулятор давления трактора?</w:t>
      </w:r>
    </w:p>
    <w:p w:rsidR="00CB269E" w:rsidRDefault="00CB269E" w:rsidP="00CB269E">
      <w:pPr>
        <w:widowControl w:val="0"/>
        <w:autoSpaceDE w:val="0"/>
        <w:autoSpaceDN w:val="0"/>
        <w:adjustRightInd w:val="0"/>
        <w:ind w:left="709"/>
        <w:rPr>
          <w:rFonts w:ascii="Times New Roman CYR" w:hAnsi="Times New Roman CYR"/>
          <w:color w:val="000000"/>
          <w:sz w:val="28"/>
        </w:rPr>
      </w:pPr>
      <w:r>
        <w:rPr>
          <w:rFonts w:ascii="Times New Roman CYR" w:hAnsi="Times New Roman CYR"/>
          <w:color w:val="000000"/>
          <w:sz w:val="28"/>
        </w:rPr>
        <w:t>5. Как работает тормозной кран трактора?</w:t>
      </w:r>
    </w:p>
    <w:p w:rsidR="00CB269E" w:rsidRPr="005432B9" w:rsidRDefault="00CB269E" w:rsidP="00CB269E">
      <w:pPr>
        <w:widowControl w:val="0"/>
        <w:autoSpaceDE w:val="0"/>
        <w:autoSpaceDN w:val="0"/>
        <w:adjustRightInd w:val="0"/>
        <w:rPr>
          <w:sz w:val="28"/>
          <w:szCs w:val="28"/>
        </w:rPr>
      </w:pPr>
      <w:r>
        <w:rPr>
          <w:rFonts w:ascii="Times New Roman CYR" w:hAnsi="Times New Roman CYR"/>
          <w:color w:val="000000"/>
          <w:sz w:val="28"/>
        </w:rPr>
        <w:t xml:space="preserve">          </w:t>
      </w:r>
    </w:p>
    <w:p w:rsidR="00CB269E" w:rsidRPr="00FF3733" w:rsidRDefault="00CB269E" w:rsidP="00CB269E">
      <w:pPr>
        <w:rPr>
          <w:sz w:val="28"/>
          <w:szCs w:val="28"/>
        </w:rPr>
      </w:pPr>
      <w:r w:rsidRPr="00FF3733">
        <w:rPr>
          <w:sz w:val="28"/>
          <w:szCs w:val="28"/>
        </w:rPr>
        <w:t>.</w:t>
      </w:r>
    </w:p>
    <w:p w:rsidR="00CB269E" w:rsidRPr="004D0FF2" w:rsidRDefault="00CB269E" w:rsidP="00CB269E">
      <w:pPr>
        <w:jc w:val="both"/>
        <w:rPr>
          <w:sz w:val="28"/>
          <w:szCs w:val="28"/>
        </w:rPr>
      </w:pPr>
    </w:p>
    <w:p w:rsidR="00CB269E" w:rsidRDefault="00CB269E" w:rsidP="00CB269E">
      <w:pPr>
        <w:jc w:val="both"/>
        <w:rPr>
          <w:sz w:val="20"/>
          <w:szCs w:val="20"/>
        </w:rPr>
      </w:pPr>
    </w:p>
    <w:p w:rsidR="00CB269E" w:rsidRDefault="00CB269E" w:rsidP="00CB269E">
      <w:pPr>
        <w:jc w:val="both"/>
        <w:rPr>
          <w:sz w:val="20"/>
          <w:szCs w:val="20"/>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43543A" w:rsidRDefault="0043543A" w:rsidP="00F045D5">
      <w:pPr>
        <w:shd w:val="clear" w:color="auto" w:fill="FFFFFF"/>
        <w:ind w:right="-5"/>
        <w:jc w:val="both"/>
        <w:rPr>
          <w:color w:val="000000"/>
          <w:spacing w:val="2"/>
          <w:sz w:val="28"/>
          <w:szCs w:val="28"/>
        </w:rPr>
      </w:pPr>
    </w:p>
    <w:p w:rsidR="00857AA8" w:rsidRPr="00EC4C85" w:rsidRDefault="00857AA8" w:rsidP="00857AA8">
      <w:pPr>
        <w:autoSpaceDE w:val="0"/>
        <w:autoSpaceDN w:val="0"/>
        <w:adjustRightInd w:val="0"/>
        <w:rPr>
          <w:b/>
          <w:bCs/>
          <w:color w:val="000000"/>
          <w:sz w:val="28"/>
          <w:szCs w:val="28"/>
        </w:rPr>
      </w:pPr>
    </w:p>
    <w:p w:rsidR="00857AA8" w:rsidRPr="00F31A83" w:rsidRDefault="00857AA8" w:rsidP="00857AA8">
      <w:pPr>
        <w:autoSpaceDE w:val="0"/>
        <w:autoSpaceDN w:val="0"/>
        <w:adjustRightInd w:val="0"/>
        <w:jc w:val="center"/>
        <w:rPr>
          <w:b/>
          <w:bCs/>
          <w:color w:val="000000"/>
          <w:sz w:val="28"/>
          <w:szCs w:val="28"/>
        </w:rPr>
      </w:pPr>
      <w:r>
        <w:rPr>
          <w:b/>
          <w:bCs/>
          <w:color w:val="000000"/>
          <w:sz w:val="28"/>
          <w:szCs w:val="28"/>
        </w:rPr>
        <w:t>Практическая работа №36</w:t>
      </w:r>
    </w:p>
    <w:p w:rsidR="00857AA8" w:rsidRPr="00F62C80" w:rsidRDefault="00857AA8" w:rsidP="00857AA8">
      <w:pPr>
        <w:autoSpaceDE w:val="0"/>
        <w:autoSpaceDN w:val="0"/>
        <w:adjustRightInd w:val="0"/>
        <w:rPr>
          <w:b/>
          <w:bCs/>
          <w:color w:val="000000"/>
          <w:sz w:val="28"/>
          <w:szCs w:val="28"/>
        </w:rPr>
      </w:pPr>
    </w:p>
    <w:p w:rsidR="00857AA8" w:rsidRPr="00EC4C85" w:rsidRDefault="00857AA8" w:rsidP="00857AA8">
      <w:pPr>
        <w:autoSpaceDE w:val="0"/>
        <w:autoSpaceDN w:val="0"/>
        <w:adjustRightInd w:val="0"/>
        <w:rPr>
          <w:color w:val="000000"/>
          <w:sz w:val="28"/>
          <w:szCs w:val="28"/>
        </w:rPr>
      </w:pPr>
    </w:p>
    <w:p w:rsidR="00857AA8" w:rsidRPr="00432096" w:rsidRDefault="00857AA8" w:rsidP="00857AA8">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w:t>
      </w:r>
      <w:r w:rsidR="00432096">
        <w:rPr>
          <w:b/>
          <w:bCs/>
          <w:color w:val="000000"/>
          <w:sz w:val="28"/>
          <w:szCs w:val="28"/>
        </w:rPr>
        <w:t>насосов, гидроцилиндров гидравлической системы управления навесным устройством трактора.</w:t>
      </w:r>
    </w:p>
    <w:p w:rsidR="00857AA8" w:rsidRPr="00EC4C85" w:rsidRDefault="00857AA8" w:rsidP="00857AA8">
      <w:pPr>
        <w:autoSpaceDE w:val="0"/>
        <w:autoSpaceDN w:val="0"/>
        <w:adjustRightInd w:val="0"/>
        <w:rPr>
          <w:b/>
          <w:bCs/>
          <w:color w:val="000000"/>
          <w:sz w:val="28"/>
          <w:szCs w:val="28"/>
        </w:rPr>
      </w:pPr>
    </w:p>
    <w:p w:rsidR="00857AA8" w:rsidRPr="00345460" w:rsidRDefault="00857AA8"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43543A">
        <w:rPr>
          <w:color w:val="000000"/>
          <w:sz w:val="28"/>
          <w:szCs w:val="28"/>
        </w:rPr>
        <w:t>Приобрести</w:t>
      </w:r>
      <w:r>
        <w:rPr>
          <w:color w:val="000000"/>
          <w:sz w:val="28"/>
          <w:szCs w:val="28"/>
        </w:rPr>
        <w:t xml:space="preserve"> умения по</w:t>
      </w:r>
      <w:r w:rsidR="00432096">
        <w:rPr>
          <w:color w:val="000000"/>
          <w:sz w:val="28"/>
          <w:szCs w:val="28"/>
        </w:rPr>
        <w:t xml:space="preserve"> разборке, сборке  насосов, гидроцилиндров гидравлической системы управления навесным устройством трактора</w:t>
      </w:r>
      <w:r>
        <w:rPr>
          <w:color w:val="000000"/>
          <w:sz w:val="28"/>
          <w:szCs w:val="28"/>
        </w:rPr>
        <w:t>.</w:t>
      </w:r>
    </w:p>
    <w:p w:rsidR="0043543A" w:rsidRPr="00345460" w:rsidRDefault="0043543A" w:rsidP="0043543A">
      <w:pPr>
        <w:autoSpaceDE w:val="0"/>
        <w:autoSpaceDN w:val="0"/>
        <w:adjustRightInd w:val="0"/>
        <w:rPr>
          <w:color w:val="000000"/>
          <w:sz w:val="28"/>
          <w:szCs w:val="28"/>
        </w:rPr>
      </w:pPr>
    </w:p>
    <w:p w:rsidR="0043543A" w:rsidRPr="009F06BE" w:rsidRDefault="0043543A" w:rsidP="0043543A">
      <w:pPr>
        <w:rPr>
          <w:sz w:val="28"/>
          <w:szCs w:val="28"/>
        </w:rPr>
      </w:pPr>
      <w:r w:rsidRPr="009F06BE">
        <w:rPr>
          <w:b/>
          <w:bCs/>
          <w:sz w:val="28"/>
          <w:szCs w:val="28"/>
        </w:rPr>
        <w:t>Время выполнение занятия</w:t>
      </w:r>
      <w:r w:rsidRPr="009F06BE">
        <w:rPr>
          <w:sz w:val="28"/>
          <w:szCs w:val="28"/>
        </w:rPr>
        <w:t>: 2 часа</w:t>
      </w:r>
    </w:p>
    <w:p w:rsidR="0043543A" w:rsidRPr="009F06BE" w:rsidRDefault="0043543A" w:rsidP="0043543A">
      <w:pPr>
        <w:jc w:val="both"/>
        <w:rPr>
          <w:b/>
          <w:bCs/>
          <w:sz w:val="28"/>
          <w:szCs w:val="28"/>
        </w:rPr>
      </w:pPr>
    </w:p>
    <w:p w:rsidR="0043543A" w:rsidRPr="009F06BE" w:rsidRDefault="0043543A" w:rsidP="0043543A">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43543A" w:rsidRPr="009F06BE" w:rsidRDefault="0043543A" w:rsidP="0043543A">
      <w:pPr>
        <w:rPr>
          <w:sz w:val="28"/>
          <w:szCs w:val="28"/>
        </w:rPr>
      </w:pPr>
    </w:p>
    <w:p w:rsidR="0043543A" w:rsidRPr="00915896" w:rsidRDefault="0043543A" w:rsidP="0043543A">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36.</w:t>
      </w:r>
      <w:r w:rsidRPr="00F930AF">
        <w:rPr>
          <w:color w:val="000000"/>
          <w:sz w:val="28"/>
          <w:szCs w:val="28"/>
        </w:rPr>
        <w:t xml:space="preserve"> </w:t>
      </w:r>
      <w:r>
        <w:rPr>
          <w:color w:val="000000"/>
          <w:sz w:val="28"/>
          <w:szCs w:val="28"/>
        </w:rPr>
        <w:t>Трактор Беларус-80.1,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857AA8" w:rsidRDefault="00857AA8" w:rsidP="00857AA8">
      <w:pPr>
        <w:autoSpaceDE w:val="0"/>
        <w:autoSpaceDN w:val="0"/>
        <w:adjustRightInd w:val="0"/>
        <w:jc w:val="center"/>
        <w:rPr>
          <w:b/>
          <w:bCs/>
          <w:color w:val="000000"/>
          <w:sz w:val="28"/>
          <w:szCs w:val="28"/>
          <w:u w:val="single"/>
        </w:rPr>
      </w:pPr>
    </w:p>
    <w:p w:rsidR="00857AA8" w:rsidRPr="00EC4C85" w:rsidRDefault="00857AA8" w:rsidP="00857AA8">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857AA8" w:rsidRPr="00EC4C85" w:rsidRDefault="00857AA8" w:rsidP="00857AA8">
      <w:pPr>
        <w:autoSpaceDE w:val="0"/>
        <w:autoSpaceDN w:val="0"/>
        <w:adjustRightInd w:val="0"/>
        <w:rPr>
          <w:color w:val="000000"/>
        </w:rPr>
      </w:pPr>
    </w:p>
    <w:p w:rsidR="00857AA8" w:rsidRDefault="00857AA8" w:rsidP="00857AA8">
      <w:pPr>
        <w:autoSpaceDE w:val="0"/>
        <w:autoSpaceDN w:val="0"/>
        <w:adjustRightInd w:val="0"/>
        <w:jc w:val="center"/>
        <w:rPr>
          <w:b/>
          <w:bCs/>
          <w:color w:val="000000"/>
          <w:u w:val="single"/>
        </w:rPr>
      </w:pPr>
    </w:p>
    <w:p w:rsidR="00857AA8" w:rsidRDefault="00857AA8" w:rsidP="00857AA8">
      <w:pPr>
        <w:autoSpaceDE w:val="0"/>
        <w:autoSpaceDN w:val="0"/>
        <w:adjustRightInd w:val="0"/>
        <w:jc w:val="center"/>
        <w:rPr>
          <w:b/>
          <w:bCs/>
          <w:color w:val="000000"/>
          <w:u w:val="single"/>
        </w:rPr>
      </w:pPr>
    </w:p>
    <w:p w:rsidR="00857AA8" w:rsidRPr="0043543A" w:rsidRDefault="00857AA8" w:rsidP="00857AA8">
      <w:pPr>
        <w:autoSpaceDE w:val="0"/>
        <w:autoSpaceDN w:val="0"/>
        <w:adjustRightInd w:val="0"/>
        <w:jc w:val="center"/>
        <w:rPr>
          <w:b/>
          <w:bCs/>
          <w:color w:val="000000"/>
          <w:sz w:val="28"/>
          <w:szCs w:val="28"/>
        </w:rPr>
      </w:pPr>
      <w:r w:rsidRPr="0043543A">
        <w:rPr>
          <w:b/>
          <w:bCs/>
          <w:color w:val="000000"/>
          <w:sz w:val="28"/>
          <w:szCs w:val="28"/>
        </w:rPr>
        <w:t>2. Работа в лаборатории.</w:t>
      </w:r>
    </w:p>
    <w:p w:rsidR="00857AA8" w:rsidRPr="002740D3" w:rsidRDefault="00857AA8" w:rsidP="00857AA8">
      <w:pPr>
        <w:rPr>
          <w:sz w:val="28"/>
          <w:szCs w:val="28"/>
        </w:rPr>
      </w:pPr>
    </w:p>
    <w:p w:rsidR="00432096" w:rsidRPr="00FF3733" w:rsidRDefault="00432096" w:rsidP="00432096">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432096" w:rsidRPr="00FF3733" w:rsidRDefault="00432096" w:rsidP="00432096">
      <w:pPr>
        <w:ind w:left="285"/>
        <w:rPr>
          <w:sz w:val="28"/>
          <w:szCs w:val="28"/>
        </w:rPr>
      </w:pPr>
      <w:r w:rsidRPr="00FF3733">
        <w:rPr>
          <w:sz w:val="28"/>
          <w:szCs w:val="28"/>
        </w:rPr>
        <w:t>2.2. Подготовить рабочее место к выполнению работы.</w:t>
      </w:r>
    </w:p>
    <w:p w:rsidR="00432096" w:rsidRPr="000203A4" w:rsidRDefault="00432096" w:rsidP="00432096">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агрегатов гидравлической системы.</w:t>
      </w:r>
    </w:p>
    <w:p w:rsidR="00432096" w:rsidRPr="000203A4" w:rsidRDefault="00432096" w:rsidP="00432096">
      <w:pPr>
        <w:ind w:left="285"/>
        <w:rPr>
          <w:color w:val="000000"/>
          <w:spacing w:val="-1"/>
          <w:sz w:val="28"/>
          <w:szCs w:val="28"/>
        </w:rPr>
      </w:pPr>
      <w:r>
        <w:rPr>
          <w:color w:val="000000"/>
          <w:spacing w:val="-1"/>
          <w:sz w:val="28"/>
          <w:szCs w:val="28"/>
        </w:rPr>
        <w:t>2.4</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агрегатов гидравлической системы.</w:t>
      </w:r>
    </w:p>
    <w:p w:rsidR="00432096" w:rsidRDefault="00432096" w:rsidP="00432096">
      <w:pPr>
        <w:ind w:left="285"/>
        <w:rPr>
          <w:color w:val="000000"/>
          <w:spacing w:val="-1"/>
          <w:sz w:val="28"/>
          <w:szCs w:val="28"/>
        </w:rPr>
      </w:pPr>
      <w:r>
        <w:rPr>
          <w:color w:val="000000"/>
          <w:spacing w:val="-1"/>
          <w:sz w:val="28"/>
          <w:szCs w:val="28"/>
        </w:rPr>
        <w:t>2.5</w:t>
      </w:r>
      <w:r w:rsidRPr="000203A4">
        <w:rPr>
          <w:color w:val="000000"/>
          <w:spacing w:val="-1"/>
          <w:sz w:val="28"/>
          <w:szCs w:val="28"/>
        </w:rPr>
        <w:t>. Рассмотреть особенности конструкции деталей</w:t>
      </w:r>
      <w:r w:rsidRPr="0032689C">
        <w:rPr>
          <w:color w:val="000000"/>
          <w:spacing w:val="-1"/>
          <w:sz w:val="28"/>
          <w:szCs w:val="28"/>
        </w:rPr>
        <w:t xml:space="preserve"> </w:t>
      </w:r>
      <w:r>
        <w:rPr>
          <w:color w:val="000000"/>
          <w:spacing w:val="-1"/>
          <w:sz w:val="28"/>
          <w:szCs w:val="28"/>
        </w:rPr>
        <w:t>масляного насоса,  силового цилиндра.</w:t>
      </w:r>
    </w:p>
    <w:p w:rsidR="00432096" w:rsidRPr="000203A4" w:rsidRDefault="00432096" w:rsidP="00432096">
      <w:pPr>
        <w:ind w:left="285"/>
        <w:rPr>
          <w:color w:val="000000"/>
          <w:spacing w:val="-1"/>
          <w:sz w:val="28"/>
          <w:szCs w:val="28"/>
        </w:rPr>
      </w:pPr>
      <w:r>
        <w:rPr>
          <w:color w:val="000000"/>
          <w:spacing w:val="-1"/>
          <w:sz w:val="28"/>
          <w:szCs w:val="28"/>
        </w:rPr>
        <w:t>2.6. Произвести сборку агрегатов гидравлической системы в порядке обратном их разборке.</w:t>
      </w:r>
    </w:p>
    <w:p w:rsidR="00432096" w:rsidRPr="001E53C4" w:rsidRDefault="00432096" w:rsidP="00432096">
      <w:pPr>
        <w:ind w:left="285"/>
        <w:rPr>
          <w:sz w:val="28"/>
          <w:szCs w:val="28"/>
        </w:rPr>
      </w:pPr>
      <w:r w:rsidRPr="001E53C4">
        <w:rPr>
          <w:sz w:val="28"/>
          <w:szCs w:val="28"/>
        </w:rPr>
        <w:t>2</w:t>
      </w:r>
      <w:r>
        <w:rPr>
          <w:sz w:val="28"/>
          <w:szCs w:val="28"/>
        </w:rPr>
        <w:t>.7. Произвести контроль технического состояния</w:t>
      </w:r>
      <w:r w:rsidRPr="0032689C">
        <w:rPr>
          <w:color w:val="000000"/>
          <w:spacing w:val="-1"/>
          <w:sz w:val="28"/>
          <w:szCs w:val="28"/>
        </w:rPr>
        <w:t xml:space="preserve"> </w:t>
      </w:r>
      <w:r>
        <w:rPr>
          <w:color w:val="000000"/>
          <w:spacing w:val="-1"/>
          <w:sz w:val="28"/>
          <w:szCs w:val="28"/>
        </w:rPr>
        <w:t>агрегатов гидравлической системы.</w:t>
      </w:r>
    </w:p>
    <w:p w:rsidR="00432096" w:rsidRPr="00FF3733" w:rsidRDefault="00432096" w:rsidP="00432096">
      <w:pPr>
        <w:ind w:left="285"/>
        <w:rPr>
          <w:sz w:val="28"/>
          <w:szCs w:val="28"/>
        </w:rPr>
      </w:pPr>
      <w:r>
        <w:rPr>
          <w:sz w:val="28"/>
          <w:szCs w:val="28"/>
        </w:rPr>
        <w:t>2.8</w:t>
      </w:r>
      <w:r w:rsidRPr="00FF3733">
        <w:rPr>
          <w:sz w:val="28"/>
          <w:szCs w:val="28"/>
        </w:rPr>
        <w:t>. Убрать рабочее место.</w:t>
      </w:r>
    </w:p>
    <w:p w:rsidR="00857AA8" w:rsidRPr="0043543A" w:rsidRDefault="00432096" w:rsidP="0043543A">
      <w:pPr>
        <w:ind w:left="285"/>
        <w:rPr>
          <w:sz w:val="28"/>
          <w:szCs w:val="28"/>
        </w:rPr>
      </w:pPr>
      <w:r>
        <w:rPr>
          <w:sz w:val="28"/>
          <w:szCs w:val="28"/>
        </w:rPr>
        <w:t>2.9</w:t>
      </w:r>
      <w:r w:rsidRPr="00FF3733">
        <w:rPr>
          <w:sz w:val="28"/>
          <w:szCs w:val="28"/>
        </w:rPr>
        <w:t>. Оформить и сдать отчёт.</w:t>
      </w:r>
    </w:p>
    <w:p w:rsidR="00857AA8" w:rsidRDefault="00857AA8" w:rsidP="00857AA8">
      <w:pPr>
        <w:jc w:val="both"/>
        <w:rPr>
          <w:sz w:val="20"/>
          <w:szCs w:val="20"/>
        </w:rPr>
      </w:pPr>
    </w:p>
    <w:p w:rsidR="00432096" w:rsidRDefault="00432096" w:rsidP="00432096">
      <w:pPr>
        <w:jc w:val="center"/>
        <w:rPr>
          <w:b/>
          <w:sz w:val="28"/>
          <w:szCs w:val="28"/>
        </w:rPr>
      </w:pPr>
      <w:r w:rsidRPr="00DA0102">
        <w:rPr>
          <w:b/>
          <w:sz w:val="28"/>
          <w:szCs w:val="28"/>
        </w:rPr>
        <w:t>МЕТОДИЧЕСКИЕ УКАЗАНИЯ К ВЫПОЛНЕНИЮ РАБОТЫ</w:t>
      </w:r>
    </w:p>
    <w:p w:rsidR="00432096" w:rsidRPr="00DA0102" w:rsidRDefault="00432096" w:rsidP="00432096">
      <w:pPr>
        <w:jc w:val="center"/>
        <w:rPr>
          <w:b/>
          <w:sz w:val="28"/>
          <w:szCs w:val="28"/>
        </w:rPr>
      </w:pPr>
    </w:p>
    <w:p w:rsidR="00432096" w:rsidRPr="00FF3733" w:rsidRDefault="00432096" w:rsidP="00432096">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гидравлической системы</w:t>
      </w:r>
      <w:r>
        <w:rPr>
          <w:sz w:val="28"/>
          <w:szCs w:val="28"/>
        </w:rPr>
        <w:t>, ее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гидравлической системы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w:t>
      </w:r>
      <w:r>
        <w:rPr>
          <w:sz w:val="28"/>
          <w:szCs w:val="28"/>
        </w:rPr>
        <w:t>з</w:t>
      </w:r>
      <w:r w:rsidRPr="00FF3733">
        <w:rPr>
          <w:sz w:val="28"/>
          <w:szCs w:val="28"/>
        </w:rPr>
        <w:t xml:space="preserve">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гидравлической системы</w:t>
      </w:r>
      <w:r>
        <w:rPr>
          <w:sz w:val="28"/>
          <w:szCs w:val="28"/>
        </w:rPr>
        <w:t xml:space="preserve"> на работоспособность и срок ее службы</w:t>
      </w:r>
      <w:r w:rsidRPr="00FF3733">
        <w:rPr>
          <w:sz w:val="28"/>
          <w:szCs w:val="28"/>
        </w:rPr>
        <w:t>.</w:t>
      </w:r>
    </w:p>
    <w:p w:rsidR="00432096" w:rsidRPr="00ED1810" w:rsidRDefault="00432096" w:rsidP="00432096">
      <w:pPr>
        <w:widowControl w:val="0"/>
        <w:autoSpaceDE w:val="0"/>
        <w:autoSpaceDN w:val="0"/>
        <w:adjustRightInd w:val="0"/>
        <w:ind w:firstLine="708"/>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 агрегатов</w:t>
      </w:r>
      <w:r w:rsidRPr="00BF69FE">
        <w:rPr>
          <w:color w:val="000000"/>
          <w:spacing w:val="-1"/>
          <w:sz w:val="28"/>
          <w:szCs w:val="28"/>
        </w:rPr>
        <w:t xml:space="preserve"> </w:t>
      </w:r>
      <w:r>
        <w:rPr>
          <w:color w:val="000000"/>
          <w:spacing w:val="-1"/>
          <w:sz w:val="28"/>
          <w:szCs w:val="28"/>
        </w:rPr>
        <w:t>гидравлической системы</w:t>
      </w:r>
      <w:r>
        <w:rPr>
          <w:sz w:val="28"/>
          <w:szCs w:val="28"/>
        </w:rPr>
        <w:t>.</w:t>
      </w:r>
      <w:r w:rsidRPr="00FF3733">
        <w:rPr>
          <w:sz w:val="28"/>
          <w:szCs w:val="28"/>
        </w:rPr>
        <w:t xml:space="preserve"> </w:t>
      </w:r>
      <w:r>
        <w:rPr>
          <w:sz w:val="28"/>
          <w:szCs w:val="28"/>
        </w:rPr>
        <w:t xml:space="preserve">Используя рисунок или плакат </w:t>
      </w:r>
      <w:r w:rsidRPr="00FF3733">
        <w:rPr>
          <w:sz w:val="28"/>
          <w:szCs w:val="28"/>
        </w:rPr>
        <w:t xml:space="preserve"> 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гидравлической системы</w:t>
      </w:r>
      <w:r w:rsidRPr="00FF3733">
        <w:rPr>
          <w:sz w:val="28"/>
          <w:szCs w:val="28"/>
        </w:rPr>
        <w:t xml:space="preserve">. </w:t>
      </w:r>
      <w:r>
        <w:rPr>
          <w:sz w:val="28"/>
          <w:szCs w:val="28"/>
        </w:rPr>
        <w:t>Произведите</w:t>
      </w:r>
      <w:r w:rsidRPr="00702354">
        <w:rPr>
          <w:sz w:val="28"/>
          <w:szCs w:val="28"/>
        </w:rPr>
        <w:t xml:space="preserve"> частичную разборку</w:t>
      </w:r>
      <w:r>
        <w:rPr>
          <w:sz w:val="28"/>
          <w:szCs w:val="28"/>
        </w:rPr>
        <w:t xml:space="preserve"> агрегатов</w:t>
      </w:r>
      <w:r w:rsidRPr="00BF69FE">
        <w:rPr>
          <w:color w:val="000000"/>
          <w:spacing w:val="-1"/>
          <w:sz w:val="28"/>
          <w:szCs w:val="28"/>
        </w:rPr>
        <w:t xml:space="preserve"> </w:t>
      </w:r>
      <w:r>
        <w:rPr>
          <w:color w:val="000000"/>
          <w:spacing w:val="-1"/>
          <w:sz w:val="28"/>
          <w:szCs w:val="28"/>
        </w:rPr>
        <w:t>гидравлической системы</w:t>
      </w:r>
      <w:r w:rsidRPr="00702354">
        <w:rPr>
          <w:sz w:val="28"/>
          <w:szCs w:val="28"/>
        </w:rPr>
        <w:t>.</w:t>
      </w:r>
      <w:r>
        <w:rPr>
          <w:rFonts w:ascii="Times New Roman CYR" w:hAnsi="Times New Roman CYR" w:cs="Times New Roman CYR"/>
          <w:color w:val="000000"/>
          <w:sz w:val="28"/>
          <w:szCs w:val="28"/>
        </w:rPr>
        <w:t xml:space="preserve"> Разберите масляный насос типа  НШ-32-2, отвернув болты крепления крышки насоса, снимите её. Извлеките резиновое уплотнительное кольцо из корпуса насоса, а затем подшипниковые обоймы вместе с ведущей и ведомой шестернями</w:t>
      </w:r>
      <w:r w:rsidRPr="00ED1810">
        <w:rPr>
          <w:rFonts w:ascii="Times New Roman CYR" w:hAnsi="Times New Roman CYR" w:cs="Times New Roman CYR"/>
          <w:color w:val="000000"/>
          <w:sz w:val="28"/>
          <w:szCs w:val="28"/>
        </w:rPr>
        <w:t>.</w:t>
      </w:r>
    </w:p>
    <w:p w:rsidR="00432096" w:rsidRPr="003250E6" w:rsidRDefault="00432096" w:rsidP="00432096">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3. Рассмотрите все его детали, уясните материал деталей, конструкцию, расположение в корпусе насоса. Обратите внимание на устройство качающей пары шестерен, их обойм и платиков торцового уплотнения. </w:t>
      </w:r>
    </w:p>
    <w:p w:rsidR="00432096" w:rsidRPr="00FB3960" w:rsidRDefault="00432096" w:rsidP="00432096">
      <w:pPr>
        <w:ind w:firstLine="708"/>
        <w:jc w:val="both"/>
        <w:rPr>
          <w:sz w:val="28"/>
          <w:szCs w:val="28"/>
        </w:rPr>
      </w:pPr>
      <w:r w:rsidRPr="0009274B">
        <w:rPr>
          <w:sz w:val="28"/>
          <w:szCs w:val="28"/>
        </w:rPr>
        <w:t>Гидравлическая навесная система</w:t>
      </w:r>
      <w:r w:rsidRPr="00FB3960">
        <w:rPr>
          <w:sz w:val="28"/>
          <w:szCs w:val="28"/>
        </w:rPr>
        <w:t xml:space="preserve"> предназначена для объединения навесных и полунавесных сельскохозяйственных машин с трактором и управления их работой.</w:t>
      </w:r>
    </w:p>
    <w:p w:rsidR="00432096" w:rsidRDefault="00432096" w:rsidP="00432096">
      <w:pPr>
        <w:ind w:firstLine="708"/>
        <w:jc w:val="both"/>
        <w:rPr>
          <w:sz w:val="28"/>
          <w:szCs w:val="28"/>
        </w:rPr>
      </w:pPr>
      <w:r w:rsidRPr="00FB3960">
        <w:rPr>
          <w:sz w:val="28"/>
          <w:szCs w:val="28"/>
        </w:rPr>
        <w:t>Навесная система состоит из навесного устройства и гидравлической системы.</w:t>
      </w:r>
    </w:p>
    <w:p w:rsidR="00432096" w:rsidRDefault="00432096" w:rsidP="00432096">
      <w:pPr>
        <w:ind w:firstLine="708"/>
        <w:jc w:val="both"/>
        <w:rPr>
          <w:sz w:val="28"/>
          <w:szCs w:val="28"/>
        </w:rPr>
      </w:pPr>
      <w:r w:rsidRPr="0009274B">
        <w:rPr>
          <w:b/>
          <w:i/>
          <w:sz w:val="28"/>
          <w:szCs w:val="28"/>
        </w:rPr>
        <w:t>Гидравлическая система</w:t>
      </w:r>
      <w:r w:rsidRPr="00FB3960">
        <w:rPr>
          <w:sz w:val="28"/>
          <w:szCs w:val="28"/>
        </w:rPr>
        <w:t xml:space="preserve"> </w:t>
      </w:r>
      <w:r>
        <w:rPr>
          <w:sz w:val="28"/>
          <w:szCs w:val="28"/>
        </w:rPr>
        <w:t xml:space="preserve"> </w:t>
      </w:r>
      <w:r w:rsidRPr="00FB3960">
        <w:rPr>
          <w:sz w:val="28"/>
          <w:szCs w:val="28"/>
        </w:rPr>
        <w:t>обеспечивает подъем и опускание навесных машин или рабочих органов у прицепных гидрофицированных машин и регулировку глубины обработки почвы.</w:t>
      </w:r>
    </w:p>
    <w:p w:rsidR="00432096" w:rsidRDefault="00432096" w:rsidP="00432096">
      <w:pPr>
        <w:ind w:firstLine="708"/>
        <w:jc w:val="both"/>
        <w:rPr>
          <w:sz w:val="28"/>
          <w:szCs w:val="28"/>
        </w:rPr>
      </w:pPr>
      <w:r w:rsidRPr="00FB3960">
        <w:rPr>
          <w:sz w:val="28"/>
          <w:szCs w:val="28"/>
        </w:rPr>
        <w:t>Гидравлическая навесная сис</w:t>
      </w:r>
      <w:r>
        <w:rPr>
          <w:sz w:val="28"/>
          <w:szCs w:val="28"/>
        </w:rPr>
        <w:t>тема состоит из соединенных трубопроводами отдельных сборочных единиц, размещенных на тракторе. Большинство элементов системы унифицировано.</w:t>
      </w:r>
    </w:p>
    <w:p w:rsidR="00432096" w:rsidRDefault="00432096" w:rsidP="00432096">
      <w:pPr>
        <w:ind w:firstLine="708"/>
        <w:jc w:val="both"/>
        <w:rPr>
          <w:sz w:val="28"/>
          <w:szCs w:val="28"/>
        </w:rPr>
      </w:pPr>
      <w:r>
        <w:rPr>
          <w:sz w:val="28"/>
          <w:szCs w:val="28"/>
        </w:rPr>
        <w:t>В качестве рабочей жидкости в гидравлической системе применяют моторные масла, используемые в смазочных системах дизелей.</w:t>
      </w:r>
    </w:p>
    <w:p w:rsidR="00432096" w:rsidRPr="00FB3960" w:rsidRDefault="00432096" w:rsidP="00432096">
      <w:pPr>
        <w:ind w:firstLine="708"/>
        <w:jc w:val="both"/>
        <w:rPr>
          <w:sz w:val="28"/>
          <w:szCs w:val="28"/>
        </w:rPr>
      </w:pPr>
      <w:r>
        <w:rPr>
          <w:sz w:val="28"/>
          <w:szCs w:val="28"/>
        </w:rPr>
        <w:t>У большинства сельскохозяйственных тракторов гидравлическая система состоит из шестеренного насоса 3 (рис. 1), бака для масла, золотникового распределителя 4, гидроцилиндров 2 и 5</w:t>
      </w:r>
      <w:r w:rsidRPr="00FB3960">
        <w:rPr>
          <w:sz w:val="28"/>
          <w:szCs w:val="28"/>
        </w:rPr>
        <w:t>, трубопроводов и соединительных шлангов.</w:t>
      </w:r>
      <w:r>
        <w:rPr>
          <w:sz w:val="28"/>
          <w:szCs w:val="28"/>
        </w:rPr>
        <w:t xml:space="preserve"> Золотниками распределителя управляют индивидуально с помощью рукояток, расположенных в кабине трактора.</w:t>
      </w:r>
    </w:p>
    <w:p w:rsidR="00432096" w:rsidRPr="00FB3960" w:rsidRDefault="00432096" w:rsidP="00432096">
      <w:pPr>
        <w:rPr>
          <w:sz w:val="28"/>
          <w:szCs w:val="28"/>
        </w:rPr>
      </w:pPr>
      <w:r>
        <w:rPr>
          <w:noProof/>
          <w:sz w:val="28"/>
          <w:szCs w:val="28"/>
        </w:rPr>
        <w:lastRenderedPageBreak/>
        <w:drawing>
          <wp:inline distT="0" distB="0" distL="0" distR="0">
            <wp:extent cx="6581775" cy="2628900"/>
            <wp:effectExtent l="19050" t="0" r="9525" b="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lum bright="24000" contrast="66000"/>
                    </a:blip>
                    <a:srcRect/>
                    <a:stretch>
                      <a:fillRect/>
                    </a:stretch>
                  </pic:blipFill>
                  <pic:spPr bwMode="auto">
                    <a:xfrm>
                      <a:off x="0" y="0"/>
                      <a:ext cx="6581775" cy="2628900"/>
                    </a:xfrm>
                    <a:prstGeom prst="rect">
                      <a:avLst/>
                    </a:prstGeom>
                    <a:noFill/>
                    <a:ln w="9525">
                      <a:noFill/>
                      <a:miter lim="800000"/>
                      <a:headEnd/>
                      <a:tailEnd/>
                    </a:ln>
                  </pic:spPr>
                </pic:pic>
              </a:graphicData>
            </a:graphic>
          </wp:inline>
        </w:drawing>
      </w:r>
    </w:p>
    <w:p w:rsidR="00432096" w:rsidRPr="004A05C4" w:rsidRDefault="00432096" w:rsidP="009F5AB4">
      <w:pPr>
        <w:rPr>
          <w:szCs w:val="28"/>
        </w:rPr>
      </w:pPr>
      <w:r>
        <w:t>Рис. 1</w:t>
      </w:r>
      <w:r w:rsidRPr="00FB3960">
        <w:t>.</w:t>
      </w:r>
      <w:r>
        <w:t xml:space="preserve"> </w:t>
      </w:r>
      <w:r w:rsidRPr="00FB3960">
        <w:t xml:space="preserve"> Рабочее оборудование трактора: </w:t>
      </w:r>
      <w:r>
        <w:t xml:space="preserve"> а — гидронавесная  система;  1</w:t>
      </w:r>
      <w:r w:rsidRPr="00FB3960">
        <w:t>, 6 — механизмы навески;  2, 5 — силовые цилиндры; 3 — насос; 4 — распределитель; 7 — навешенное орудие.</w:t>
      </w:r>
    </w:p>
    <w:p w:rsidR="00432096" w:rsidRDefault="00432096" w:rsidP="00432096">
      <w:pPr>
        <w:ind w:firstLine="708"/>
        <w:jc w:val="both"/>
        <w:rPr>
          <w:sz w:val="28"/>
          <w:szCs w:val="28"/>
        </w:rPr>
      </w:pPr>
    </w:p>
    <w:p w:rsidR="00432096" w:rsidRPr="00FB3960" w:rsidRDefault="00432096" w:rsidP="00432096">
      <w:pPr>
        <w:ind w:firstLine="708"/>
        <w:rPr>
          <w:sz w:val="28"/>
          <w:szCs w:val="28"/>
        </w:rPr>
      </w:pPr>
      <w:r>
        <w:rPr>
          <w:noProof/>
        </w:rPr>
        <w:drawing>
          <wp:anchor distT="0" distB="0" distL="114300" distR="114300" simplePos="0" relativeHeight="251948032" behindDoc="0" locked="0" layoutInCell="1" allowOverlap="1">
            <wp:simplePos x="0" y="0"/>
            <wp:positionH relativeFrom="column">
              <wp:posOffset>-60960</wp:posOffset>
            </wp:positionH>
            <wp:positionV relativeFrom="paragraph">
              <wp:posOffset>1432560</wp:posOffset>
            </wp:positionV>
            <wp:extent cx="3978910" cy="2950210"/>
            <wp:effectExtent l="19050" t="0" r="2540" b="0"/>
            <wp:wrapSquare wrapText="bothSides"/>
            <wp:docPr id="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lum contrast="54000"/>
                    </a:blip>
                    <a:srcRect/>
                    <a:stretch>
                      <a:fillRect/>
                    </a:stretch>
                  </pic:blipFill>
                  <pic:spPr bwMode="auto">
                    <a:xfrm>
                      <a:off x="0" y="0"/>
                      <a:ext cx="3978910" cy="2950210"/>
                    </a:xfrm>
                    <a:prstGeom prst="rect">
                      <a:avLst/>
                    </a:prstGeom>
                    <a:noFill/>
                    <a:ln w="9525">
                      <a:noFill/>
                      <a:miter lim="800000"/>
                      <a:headEnd/>
                      <a:tailEnd/>
                    </a:ln>
                  </pic:spPr>
                </pic:pic>
              </a:graphicData>
            </a:graphic>
          </wp:anchor>
        </w:drawing>
      </w:r>
      <w:r w:rsidRPr="00FB3960">
        <w:rPr>
          <w:sz w:val="28"/>
          <w:szCs w:val="28"/>
        </w:rPr>
        <w:t>Насо</w:t>
      </w:r>
      <w:r>
        <w:rPr>
          <w:sz w:val="28"/>
          <w:szCs w:val="28"/>
        </w:rPr>
        <w:t>с состоит из корпуса 22 (рис. 2</w:t>
      </w:r>
      <w:r w:rsidRPr="00FB3960">
        <w:rPr>
          <w:sz w:val="28"/>
          <w:szCs w:val="28"/>
        </w:rPr>
        <w:t xml:space="preserve">) с помещенными в него ведущей 2 и ведомой 3 шестернями, </w:t>
      </w:r>
      <w:r>
        <w:rPr>
          <w:sz w:val="28"/>
          <w:szCs w:val="28"/>
        </w:rPr>
        <w:t>подшипниковой обоймы 1, уплотне</w:t>
      </w:r>
      <w:r w:rsidRPr="00FB3960">
        <w:rPr>
          <w:sz w:val="28"/>
          <w:szCs w:val="28"/>
        </w:rPr>
        <w:t>ний 4 и манжет торцового уплотнения. Шестерни изготавливают как одно целое с цапфами. Подшипниковая обойма 1 представляет собой полуцилиндр с четырьмя гнездами для цапф шестерен. К корпусу болтами прикреплена крышка; сопряжение деталей уплотнено кольцом.</w:t>
      </w:r>
    </w:p>
    <w:p w:rsidR="00432096" w:rsidRPr="00DA0102" w:rsidRDefault="00432096" w:rsidP="00432096">
      <w:pPr>
        <w:rPr>
          <w:sz w:val="28"/>
          <w:szCs w:val="28"/>
        </w:rPr>
      </w:pPr>
    </w:p>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Pr="00DA0102" w:rsidRDefault="00432096" w:rsidP="00432096">
      <w:pPr>
        <w:jc w:val="both"/>
      </w:pPr>
      <w:r>
        <w:t>1 — подшипниковая обойма;</w:t>
      </w:r>
      <w:r w:rsidRPr="00FB3960">
        <w:t>2 — ведущая шестерня; 3 — ведома</w:t>
      </w:r>
      <w:r>
        <w:t>я шестерня; 4 — уплотнение;5 — поджимная обойма; 6 и</w:t>
      </w:r>
      <w:r w:rsidRPr="00FB3960">
        <w:t xml:space="preserve"> 10 — шарикоподшипники; 7 — вал привода насоса; 8 — шестерня привода насос</w:t>
      </w:r>
      <w:r>
        <w:t>а; 9 — корпус гидроагрегатов; 11 — вилка;12 — валик управления;</w:t>
      </w:r>
      <w:r w:rsidRPr="00FB3960">
        <w:t>13 — промежуточная шестерня; 14, 16, 19 и 21 — манжеты; 15 — шай</w:t>
      </w:r>
      <w:r>
        <w:t>ба; 17 — стакан подшипника;18 —</w:t>
      </w:r>
      <w:r w:rsidRPr="00FB3960">
        <w:t xml:space="preserve"> шпилька; </w:t>
      </w:r>
      <w:r>
        <w:t xml:space="preserve">20 — втулка центрирующая; </w:t>
      </w:r>
      <w:r w:rsidRPr="00FB3960">
        <w:t>22 — корпус.</w:t>
      </w:r>
    </w:p>
    <w:p w:rsidR="00432096" w:rsidRDefault="00432096" w:rsidP="00432096">
      <w:pPr>
        <w:widowControl w:val="0"/>
        <w:autoSpaceDE w:val="0"/>
        <w:autoSpaceDN w:val="0"/>
        <w:adjustRightInd w:val="0"/>
        <w:rPr>
          <w:rFonts w:ascii="Times New Roman CYR" w:hAnsi="Times New Roman CYR" w:cs="Times New Roman CYR"/>
          <w:color w:val="000000"/>
          <w:sz w:val="28"/>
          <w:szCs w:val="28"/>
        </w:rPr>
      </w:pPr>
    </w:p>
    <w:p w:rsidR="00432096" w:rsidRPr="00432096" w:rsidRDefault="00432096" w:rsidP="00432096">
      <w:pPr>
        <w:rPr>
          <w:b/>
        </w:rPr>
      </w:pPr>
      <w:r w:rsidRPr="00432096">
        <w:rPr>
          <w:b/>
        </w:rPr>
        <w:t>Рис. 2.  Шестеренный масляный насос:</w:t>
      </w:r>
    </w:p>
    <w:p w:rsidR="00432096" w:rsidRDefault="00432096" w:rsidP="00432096">
      <w:pPr>
        <w:ind w:firstLine="708"/>
        <w:rPr>
          <w:sz w:val="28"/>
          <w:szCs w:val="28"/>
        </w:rPr>
      </w:pPr>
    </w:p>
    <w:p w:rsidR="00432096" w:rsidRPr="00FB3960" w:rsidRDefault="00432096" w:rsidP="009F5AB4">
      <w:pPr>
        <w:ind w:firstLine="708"/>
        <w:jc w:val="both"/>
        <w:rPr>
          <w:sz w:val="28"/>
          <w:szCs w:val="28"/>
        </w:rPr>
      </w:pPr>
      <w:r w:rsidRPr="00FB3960">
        <w:rPr>
          <w:sz w:val="28"/>
          <w:szCs w:val="28"/>
        </w:rPr>
        <w:lastRenderedPageBreak/>
        <w:t>Для предупреждения утечки масла из нагнетательной полости во всасывающую предусмотрено гидравлическое, автоматически действующее уплотнение шестерен по торцам зубьев и их поверхности.</w:t>
      </w:r>
    </w:p>
    <w:p w:rsidR="00432096" w:rsidRPr="00FB3960" w:rsidRDefault="00432096" w:rsidP="009F5AB4">
      <w:pPr>
        <w:ind w:firstLine="708"/>
        <w:jc w:val="both"/>
        <w:rPr>
          <w:sz w:val="28"/>
          <w:szCs w:val="28"/>
        </w:rPr>
      </w:pPr>
      <w:r w:rsidRPr="00FB3960">
        <w:rPr>
          <w:sz w:val="28"/>
          <w:szCs w:val="28"/>
        </w:rPr>
        <w:t>Торцы зубьев уплотнены двумя уплотнениям</w:t>
      </w:r>
      <w:r>
        <w:rPr>
          <w:sz w:val="28"/>
          <w:szCs w:val="28"/>
        </w:rPr>
        <w:t>и 4, помещенными в обоймах 5 и 1</w:t>
      </w:r>
      <w:r w:rsidRPr="00FB3960">
        <w:rPr>
          <w:sz w:val="28"/>
          <w:szCs w:val="28"/>
        </w:rPr>
        <w:t>. На уплотнения 4 действует давление жидкости в месте размещения манжет 14. Манжеты 21, находящиеся в расточках корпуса и крышки, образуют область противодавления, разгружающую поджимную обойму 5 от давлений на нее со стороны манжет 14.</w:t>
      </w:r>
    </w:p>
    <w:p w:rsidR="00432096" w:rsidRPr="00FB3960" w:rsidRDefault="00432096" w:rsidP="009F5AB4">
      <w:pPr>
        <w:ind w:firstLine="708"/>
        <w:jc w:val="both"/>
        <w:rPr>
          <w:sz w:val="28"/>
          <w:szCs w:val="28"/>
        </w:rPr>
      </w:pPr>
      <w:r w:rsidRPr="00FB3960">
        <w:rPr>
          <w:sz w:val="28"/>
          <w:szCs w:val="28"/>
        </w:rPr>
        <w:t>К наружной поверхности зубьев шестерен давлением масла в зоне нагнетатель</w:t>
      </w:r>
      <w:r>
        <w:rPr>
          <w:sz w:val="28"/>
          <w:szCs w:val="28"/>
        </w:rPr>
        <w:t>н</w:t>
      </w:r>
      <w:r w:rsidRPr="00FB3960">
        <w:rPr>
          <w:sz w:val="28"/>
          <w:szCs w:val="28"/>
        </w:rPr>
        <w:t>ого отверстия постоянно поджата обойма 5. По мере износа шестерен и обоймы давление масла перемещает обойму в сторону шестерен, обеспечивая тем самым нормальный зазор между поверхностями зубьев и обоймы.</w:t>
      </w:r>
    </w:p>
    <w:p w:rsidR="009F5AB4" w:rsidRDefault="00432096" w:rsidP="009F5AB4">
      <w:pPr>
        <w:widowControl w:val="0"/>
        <w:autoSpaceDE w:val="0"/>
        <w:autoSpaceDN w:val="0"/>
        <w:adjustRightInd w:val="0"/>
        <w:jc w:val="both"/>
        <w:rPr>
          <w:sz w:val="28"/>
          <w:szCs w:val="28"/>
        </w:rPr>
      </w:pPr>
      <w:r w:rsidRPr="00FB3960">
        <w:rPr>
          <w:sz w:val="28"/>
          <w:szCs w:val="28"/>
        </w:rPr>
        <w:t xml:space="preserve">Насос НШ-32-2 с подачей 45 л/мин при частоте вращения дизеля </w:t>
      </w:r>
    </w:p>
    <w:p w:rsidR="00432096" w:rsidRDefault="00432096" w:rsidP="009F5AB4">
      <w:pPr>
        <w:widowControl w:val="0"/>
        <w:autoSpaceDE w:val="0"/>
        <w:autoSpaceDN w:val="0"/>
        <w:adjustRightInd w:val="0"/>
        <w:jc w:val="both"/>
        <w:rPr>
          <w:rFonts w:ascii="Times New Roman CYR" w:hAnsi="Times New Roman CYR" w:cs="Times New Roman CYR"/>
          <w:color w:val="000000"/>
          <w:sz w:val="28"/>
          <w:szCs w:val="28"/>
        </w:rPr>
      </w:pPr>
      <w:r w:rsidRPr="00FB3960">
        <w:rPr>
          <w:sz w:val="28"/>
          <w:szCs w:val="28"/>
        </w:rPr>
        <w:t>2200 об/мин уст</w:t>
      </w:r>
      <w:r w:rsidR="0043543A">
        <w:rPr>
          <w:sz w:val="28"/>
          <w:szCs w:val="28"/>
        </w:rPr>
        <w:t>анавливают на тракторах Беларус</w:t>
      </w:r>
      <w:r>
        <w:rPr>
          <w:sz w:val="28"/>
          <w:szCs w:val="28"/>
        </w:rPr>
        <w:t>-80.</w:t>
      </w:r>
    </w:p>
    <w:p w:rsidR="00432096" w:rsidRDefault="00432096"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Изучите работу насоса. Соберите насос в обратной последовательности.</w:t>
      </w:r>
    </w:p>
    <w:p w:rsidR="00432096" w:rsidRPr="002B5C83" w:rsidRDefault="0067322A"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w:t>
      </w:r>
      <w:r w:rsidR="00432096">
        <w:rPr>
          <w:rFonts w:ascii="Times New Roman CYR" w:hAnsi="Times New Roman CYR" w:cs="Times New Roman CYR"/>
          <w:color w:val="000000"/>
          <w:sz w:val="28"/>
          <w:szCs w:val="28"/>
        </w:rPr>
        <w:t>. С силового цилиндра снимите переднею крышку, выньте из корпуса шток с поршнем, а из крышки ограничительный клапан. Изучите устройство всех деталей цилиндра и деталей ограничительного клапана. Обратите внимание на уплотнительные детали цилиндра. Соберите силовой цилиндр.</w:t>
      </w:r>
    </w:p>
    <w:p w:rsidR="00432096" w:rsidRPr="00FB3960" w:rsidRDefault="00432096" w:rsidP="009F5AB4">
      <w:pPr>
        <w:ind w:firstLine="708"/>
        <w:jc w:val="both"/>
        <w:rPr>
          <w:sz w:val="28"/>
          <w:szCs w:val="28"/>
        </w:rPr>
      </w:pPr>
      <w:r w:rsidRPr="00FB3960">
        <w:rPr>
          <w:sz w:val="28"/>
          <w:szCs w:val="28"/>
        </w:rPr>
        <w:t>Силовой цилиндр представляет собой гидравлический двигатель, преобразующий энергию потока масла в механическую энергию поршня, совершающего возвратно-поступательное движение относительно корпуса цилиндра.</w:t>
      </w:r>
    </w:p>
    <w:p w:rsidR="00432096" w:rsidRPr="00FB3960" w:rsidRDefault="00432096" w:rsidP="009F5AB4">
      <w:pPr>
        <w:ind w:firstLine="708"/>
        <w:jc w:val="both"/>
        <w:rPr>
          <w:sz w:val="28"/>
          <w:szCs w:val="28"/>
        </w:rPr>
      </w:pPr>
      <w:r w:rsidRPr="00FB3960">
        <w:rPr>
          <w:sz w:val="28"/>
          <w:szCs w:val="28"/>
        </w:rPr>
        <w:t>По направлению движения поршней цилиндры подразделяют на двустороннего и одностороннего действия. У первых при переключении золотника распределителя масло попеременно подается из одной полости в другую. У вторых гидроцилиндров масло подается только в одну полость, противоположная сообщается с атмосферой через сапун.</w:t>
      </w:r>
    </w:p>
    <w:p w:rsidR="00432096" w:rsidRPr="00FB3960" w:rsidRDefault="00432096" w:rsidP="009F5AB4">
      <w:pPr>
        <w:ind w:firstLine="708"/>
        <w:jc w:val="both"/>
        <w:rPr>
          <w:sz w:val="28"/>
          <w:szCs w:val="28"/>
        </w:rPr>
      </w:pPr>
      <w:r w:rsidRPr="00FB3960">
        <w:rPr>
          <w:sz w:val="28"/>
          <w:szCs w:val="28"/>
        </w:rPr>
        <w:t xml:space="preserve">Силовые цилиндры разделяются на основные и выносные. Основные цилиндры устанавливают на навесных устройствах, выносные </w:t>
      </w:r>
      <w:r>
        <w:t>–</w:t>
      </w:r>
      <w:r w:rsidRPr="00FB3960">
        <w:rPr>
          <w:sz w:val="28"/>
          <w:szCs w:val="28"/>
        </w:rPr>
        <w:t xml:space="preserve"> на гидрофицированных прицепных сельскохозяйственных машинах. Конструкция их одинакова.</w:t>
      </w:r>
    </w:p>
    <w:p w:rsidR="00432096" w:rsidRPr="00FB3960" w:rsidRDefault="00432096" w:rsidP="009F5AB4">
      <w:pPr>
        <w:ind w:firstLine="708"/>
        <w:jc w:val="both"/>
        <w:rPr>
          <w:sz w:val="28"/>
          <w:szCs w:val="28"/>
        </w:rPr>
      </w:pPr>
      <w:r w:rsidRPr="00FB3960">
        <w:rPr>
          <w:sz w:val="28"/>
          <w:szCs w:val="28"/>
        </w:rPr>
        <w:t xml:space="preserve">Силовой цилиндр состоит </w:t>
      </w:r>
      <w:r w:rsidR="0067322A">
        <w:rPr>
          <w:sz w:val="28"/>
          <w:szCs w:val="28"/>
        </w:rPr>
        <w:t>из стального корпуса 11 (рис. 3</w:t>
      </w:r>
      <w:r w:rsidRPr="00FB3960">
        <w:rPr>
          <w:sz w:val="28"/>
          <w:szCs w:val="28"/>
        </w:rPr>
        <w:t xml:space="preserve">, а), в котором перемещается поршень 8 со штоком 7. По торцам корпуса с помощью болтов крепятся крышки 10 и 12. Крышки имеют каналы для прохода масла. Верхняя крышка 12 снабжена ограничительным клапаном 4, а также уплотнительными кольцами и набором стальных пластин </w:t>
      </w:r>
      <w:r>
        <w:rPr>
          <w:sz w:val="28"/>
          <w:szCs w:val="28"/>
        </w:rPr>
        <w:t xml:space="preserve">– </w:t>
      </w:r>
      <w:r w:rsidRPr="00FB3960">
        <w:rPr>
          <w:sz w:val="28"/>
          <w:szCs w:val="28"/>
        </w:rPr>
        <w:t>чистиков 13 для очистки от грязи штока 7, проходящего через крышку. С помощью вилки 1 шток присоединяется к навесной машине.</w:t>
      </w:r>
    </w:p>
    <w:p w:rsidR="00432096" w:rsidRPr="00FB3960" w:rsidRDefault="00432096" w:rsidP="009F5AB4">
      <w:pPr>
        <w:ind w:firstLine="708"/>
        <w:jc w:val="both"/>
        <w:rPr>
          <w:sz w:val="28"/>
          <w:szCs w:val="28"/>
        </w:rPr>
      </w:pPr>
      <w:r w:rsidRPr="00FB3960">
        <w:rPr>
          <w:sz w:val="28"/>
          <w:szCs w:val="28"/>
        </w:rPr>
        <w:t>При подъеме навесной машины поток масла поступает в полость А. Из полости Б масло вытесняется поршнем 8 и через трубопровод и распределитель сливается в бак.</w:t>
      </w:r>
    </w:p>
    <w:p w:rsidR="00432096" w:rsidRPr="00FB3960" w:rsidRDefault="00432096" w:rsidP="009F5AB4">
      <w:pPr>
        <w:ind w:firstLine="708"/>
        <w:jc w:val="both"/>
        <w:rPr>
          <w:sz w:val="28"/>
          <w:szCs w:val="28"/>
        </w:rPr>
      </w:pPr>
      <w:r w:rsidRPr="00FB3960">
        <w:rPr>
          <w:sz w:val="28"/>
          <w:szCs w:val="28"/>
        </w:rPr>
        <w:t>Подъем машины продолжается до тех пор, пока упор 2 не надавит на ограничительный клапан 4, и не перекроет путь масла на слив. При этом возрастет давление масла в системе</w:t>
      </w:r>
      <w:r>
        <w:rPr>
          <w:sz w:val="28"/>
          <w:szCs w:val="28"/>
        </w:rPr>
        <w:t>,</w:t>
      </w:r>
      <w:r w:rsidRPr="00FB3960">
        <w:rPr>
          <w:sz w:val="28"/>
          <w:szCs w:val="28"/>
        </w:rPr>
        <w:t xml:space="preserve"> и золотник распределителя </w:t>
      </w:r>
      <w:r w:rsidRPr="00FB3960">
        <w:rPr>
          <w:sz w:val="28"/>
          <w:szCs w:val="28"/>
        </w:rPr>
        <w:lastRenderedPageBreak/>
        <w:t>автоматически возвратится в нейтральное положение, прекратив подачу масла в цилиндр. Величину подъема машины регулируют передвижением упора 2 по штоку.</w:t>
      </w:r>
    </w:p>
    <w:p w:rsidR="00432096" w:rsidRDefault="00432096" w:rsidP="00432096">
      <w:pPr>
        <w:jc w:val="center"/>
        <w:rPr>
          <w:sz w:val="28"/>
          <w:szCs w:val="28"/>
          <w:lang w:val="en-US"/>
        </w:rPr>
      </w:pPr>
      <w:r>
        <w:rPr>
          <w:noProof/>
        </w:rPr>
        <w:drawing>
          <wp:inline distT="0" distB="0" distL="0" distR="0">
            <wp:extent cx="4276725" cy="1990725"/>
            <wp:effectExtent l="19050" t="0" r="9525"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lum contrast="66000"/>
                    </a:blip>
                    <a:srcRect/>
                    <a:stretch>
                      <a:fillRect/>
                    </a:stretch>
                  </pic:blipFill>
                  <pic:spPr bwMode="auto">
                    <a:xfrm>
                      <a:off x="0" y="0"/>
                      <a:ext cx="4276725" cy="1990725"/>
                    </a:xfrm>
                    <a:prstGeom prst="rect">
                      <a:avLst/>
                    </a:prstGeom>
                    <a:noFill/>
                    <a:ln w="9525">
                      <a:noFill/>
                      <a:miter lim="800000"/>
                      <a:headEnd/>
                      <a:tailEnd/>
                    </a:ln>
                  </pic:spPr>
                </pic:pic>
              </a:graphicData>
            </a:graphic>
          </wp:inline>
        </w:drawing>
      </w:r>
    </w:p>
    <w:p w:rsidR="00432096" w:rsidRDefault="00432096" w:rsidP="00432096">
      <w:pPr>
        <w:jc w:val="center"/>
      </w:pPr>
    </w:p>
    <w:p w:rsidR="00432096" w:rsidRDefault="00432096" w:rsidP="0067322A">
      <w:pPr>
        <w:jc w:val="both"/>
      </w:pPr>
      <w:r>
        <w:t>а — силовой цилиндр; б — схема работы ограничительного клапана; в — схема работы</w:t>
      </w:r>
    </w:p>
    <w:p w:rsidR="00432096" w:rsidRDefault="00432096" w:rsidP="0067322A">
      <w:pPr>
        <w:jc w:val="both"/>
      </w:pPr>
      <w:r>
        <w:t xml:space="preserve">замедлительного клапана; </w:t>
      </w:r>
      <w:r>
        <w:rPr>
          <w:lang w:val="en-US"/>
        </w:rPr>
        <w:t>I</w:t>
      </w:r>
      <w:r>
        <w:t xml:space="preserve"> — опускание орудия; </w:t>
      </w:r>
      <w:r>
        <w:rPr>
          <w:lang w:val="en-US"/>
        </w:rPr>
        <w:t>II</w:t>
      </w:r>
      <w:r>
        <w:t xml:space="preserve"> — подъем орудия;</w:t>
      </w:r>
    </w:p>
    <w:p w:rsidR="00432096" w:rsidRDefault="00432096" w:rsidP="0067322A">
      <w:pPr>
        <w:jc w:val="both"/>
      </w:pPr>
      <w:r>
        <w:t xml:space="preserve">1 — вилка; 2 — упор; 3, 5 и 9 — каналы; 4 — ограничительный клапан; 6 — маслопровод; </w:t>
      </w:r>
    </w:p>
    <w:p w:rsidR="00432096" w:rsidRPr="00FB3960" w:rsidRDefault="00432096" w:rsidP="0067322A">
      <w:pPr>
        <w:jc w:val="both"/>
      </w:pPr>
      <w:r>
        <w:t>7 — шток; 8 — поршень; 10 и 12 — крышки; 11 — корпус цилиндра; 13 — чистики; 14 — штифты; 15 — шайба; 16 — корпус замедляющего клапана;  А и Б — полости силового цилиндра.</w:t>
      </w:r>
    </w:p>
    <w:p w:rsidR="0067322A" w:rsidRPr="0067322A" w:rsidRDefault="0067322A" w:rsidP="0067322A">
      <w:pPr>
        <w:jc w:val="center"/>
        <w:rPr>
          <w:b/>
        </w:rPr>
      </w:pPr>
      <w:r w:rsidRPr="0067322A">
        <w:rPr>
          <w:b/>
        </w:rPr>
        <w:t>Рис. 3.  Силовой цилиндр:</w:t>
      </w:r>
    </w:p>
    <w:p w:rsidR="00432096" w:rsidRDefault="00432096" w:rsidP="00432096">
      <w:pPr>
        <w:rPr>
          <w:sz w:val="28"/>
          <w:szCs w:val="28"/>
        </w:rPr>
      </w:pPr>
    </w:p>
    <w:p w:rsidR="00432096" w:rsidRPr="00B62EEA" w:rsidRDefault="00432096" w:rsidP="00432096">
      <w:pPr>
        <w:ind w:firstLine="708"/>
        <w:rPr>
          <w:sz w:val="28"/>
          <w:szCs w:val="28"/>
        </w:rPr>
      </w:pPr>
      <w:r w:rsidRPr="00B62EEA">
        <w:rPr>
          <w:sz w:val="28"/>
          <w:szCs w:val="28"/>
        </w:rPr>
        <w:t>Для уменьшения скорости движения штока гидроцилиндра под действием силы тяжести машины при его опускании в штуцере трубопровода установ</w:t>
      </w:r>
      <w:r w:rsidR="0067322A">
        <w:rPr>
          <w:sz w:val="28"/>
          <w:szCs w:val="28"/>
        </w:rPr>
        <w:t>лен пластинчатый клапан (рис. 3</w:t>
      </w:r>
      <w:r w:rsidRPr="00B62EEA">
        <w:rPr>
          <w:sz w:val="28"/>
          <w:szCs w:val="28"/>
        </w:rPr>
        <w:t xml:space="preserve">, в). Клапан представляет собой звездообразную шайбу 15 с дроссельным отверстием в середине, ход которой ограничен с одной стороны буртом корпуса 16, с другой </w:t>
      </w:r>
      <w:r>
        <w:rPr>
          <w:sz w:val="28"/>
          <w:szCs w:val="28"/>
        </w:rPr>
        <w:t>–</w:t>
      </w:r>
      <w:r w:rsidRPr="00B62EEA">
        <w:rPr>
          <w:sz w:val="28"/>
          <w:szCs w:val="28"/>
        </w:rPr>
        <w:t xml:space="preserve"> штифтами 14. П</w:t>
      </w:r>
      <w:r>
        <w:rPr>
          <w:sz w:val="28"/>
          <w:szCs w:val="28"/>
        </w:rPr>
        <w:t xml:space="preserve">ри опускании машины (положение </w:t>
      </w:r>
      <w:r>
        <w:rPr>
          <w:sz w:val="28"/>
          <w:szCs w:val="28"/>
          <w:lang w:val="en-US"/>
        </w:rPr>
        <w:t>I</w:t>
      </w:r>
      <w:r w:rsidRPr="00B62EEA">
        <w:rPr>
          <w:sz w:val="28"/>
          <w:szCs w:val="28"/>
        </w:rPr>
        <w:t xml:space="preserve">) масло прижимает шайбу 15 к бурту корпуса, уменьшая проходное сечение для масла и затормаживая движение штока. </w:t>
      </w:r>
      <w:r>
        <w:rPr>
          <w:sz w:val="28"/>
          <w:szCs w:val="28"/>
        </w:rPr>
        <w:t xml:space="preserve">При подъеме машины (положение </w:t>
      </w:r>
      <w:r>
        <w:rPr>
          <w:sz w:val="28"/>
          <w:szCs w:val="28"/>
          <w:lang w:val="en-US"/>
        </w:rPr>
        <w:t>II</w:t>
      </w:r>
      <w:r w:rsidRPr="00B62EEA">
        <w:rPr>
          <w:sz w:val="28"/>
          <w:szCs w:val="28"/>
        </w:rPr>
        <w:t>) шайба прижимается к штифтам, образуя увеличенное проходное сечение за счет наружных выступов.</w:t>
      </w:r>
    </w:p>
    <w:p w:rsidR="00432096" w:rsidRPr="00F41E83" w:rsidRDefault="00432096" w:rsidP="00432096">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8. С помощью плаката изучите устройство бака, маслопроводов, соединительной и разрывной муфт.</w:t>
      </w:r>
    </w:p>
    <w:p w:rsidR="00432096" w:rsidRPr="00432096" w:rsidRDefault="00432096" w:rsidP="00432096">
      <w:pPr>
        <w:ind w:firstLine="708"/>
        <w:rPr>
          <w:sz w:val="28"/>
          <w:szCs w:val="28"/>
        </w:rPr>
      </w:pPr>
      <w:r w:rsidRPr="00B62EEA">
        <w:rPr>
          <w:sz w:val="28"/>
          <w:szCs w:val="28"/>
        </w:rPr>
        <w:t xml:space="preserve">Бак гидросистемы служит резервуаром для масла. Бак соединен с насосом всасывающим маслопроводом, а с распределителем </w:t>
      </w:r>
      <w:r>
        <w:rPr>
          <w:sz w:val="28"/>
          <w:szCs w:val="28"/>
        </w:rPr>
        <w:t>–</w:t>
      </w:r>
      <w:r w:rsidRPr="00B62EEA">
        <w:rPr>
          <w:sz w:val="28"/>
          <w:szCs w:val="28"/>
        </w:rPr>
        <w:t xml:space="preserve"> сливным трубопроводом. Объем бака зависит от размера силовых цилиндров и подачи насоса.</w:t>
      </w:r>
    </w:p>
    <w:p w:rsidR="00432096" w:rsidRPr="00B62EEA" w:rsidRDefault="00432096" w:rsidP="00432096">
      <w:pPr>
        <w:ind w:firstLine="708"/>
        <w:rPr>
          <w:sz w:val="28"/>
          <w:szCs w:val="28"/>
        </w:rPr>
      </w:pPr>
      <w:r>
        <w:rPr>
          <w:sz w:val="28"/>
          <w:szCs w:val="28"/>
        </w:rPr>
        <w:t xml:space="preserve">Масляный бак (рис. </w:t>
      </w:r>
      <w:r w:rsidR="0067322A">
        <w:rPr>
          <w:sz w:val="28"/>
          <w:szCs w:val="28"/>
        </w:rPr>
        <w:t>4</w:t>
      </w:r>
      <w:r w:rsidR="002F4C03">
        <w:rPr>
          <w:sz w:val="28"/>
          <w:szCs w:val="28"/>
        </w:rPr>
        <w:t>) тракторов Беларус-80.</w:t>
      </w:r>
      <w:r w:rsidRPr="00B62EEA">
        <w:rPr>
          <w:sz w:val="28"/>
          <w:szCs w:val="28"/>
        </w:rPr>
        <w:t xml:space="preserve"> имеет сливной 3 с фильтром 2 и маслозаборный 10 патрубки.</w:t>
      </w:r>
    </w:p>
    <w:p w:rsidR="00432096" w:rsidRPr="00B62EEA" w:rsidRDefault="00432096" w:rsidP="00432096">
      <w:pPr>
        <w:ind w:firstLine="708"/>
        <w:rPr>
          <w:sz w:val="28"/>
          <w:szCs w:val="28"/>
        </w:rPr>
      </w:pPr>
      <w:r w:rsidRPr="00B62EEA">
        <w:rPr>
          <w:sz w:val="28"/>
          <w:szCs w:val="28"/>
        </w:rPr>
        <w:t>В заливной горловине, закрытой пробкой 5, установлен сетчатый фильтр 4. Сливное отверстие, расположенное в нижне</w:t>
      </w:r>
      <w:r>
        <w:rPr>
          <w:sz w:val="28"/>
          <w:szCs w:val="28"/>
        </w:rPr>
        <w:t xml:space="preserve">й части бака, закрыто пробкой </w:t>
      </w:r>
      <w:r w:rsidRPr="00645F0F">
        <w:rPr>
          <w:sz w:val="28"/>
          <w:szCs w:val="28"/>
        </w:rPr>
        <w:t>11</w:t>
      </w:r>
      <w:r w:rsidRPr="00B62EEA">
        <w:rPr>
          <w:sz w:val="28"/>
          <w:szCs w:val="28"/>
        </w:rPr>
        <w:t xml:space="preserve"> с магнитом. В верхней части бака установлен измерительный стержень 6.</w:t>
      </w:r>
    </w:p>
    <w:p w:rsidR="00432096" w:rsidRPr="00645F0F" w:rsidRDefault="00432096" w:rsidP="00432096">
      <w:pPr>
        <w:ind w:firstLine="708"/>
        <w:rPr>
          <w:sz w:val="28"/>
          <w:szCs w:val="28"/>
        </w:rPr>
      </w:pPr>
      <w:r w:rsidRPr="00B62EEA">
        <w:rPr>
          <w:sz w:val="28"/>
          <w:szCs w:val="28"/>
        </w:rPr>
        <w:t>Фильтр 2 очищает масло, поступающее из гидросистемы в бак. Сетчатые металлические элементы 13 фильтра собраны на трубе 15 с прорезями и плотно прижаты пружиной 18 один к другому. Фильтр размещен в стакане 14, бурты которого опираются на горловину бака. Шариковый перепускной клапан 20 р</w:t>
      </w:r>
      <w:r>
        <w:rPr>
          <w:sz w:val="28"/>
          <w:szCs w:val="28"/>
        </w:rPr>
        <w:t>асположен в верхней части фильт</w:t>
      </w:r>
      <w:r w:rsidRPr="00B62EEA">
        <w:rPr>
          <w:sz w:val="28"/>
          <w:szCs w:val="28"/>
        </w:rPr>
        <w:t xml:space="preserve">ра. Он </w:t>
      </w:r>
      <w:r w:rsidRPr="00B62EEA">
        <w:rPr>
          <w:sz w:val="28"/>
          <w:szCs w:val="28"/>
        </w:rPr>
        <w:lastRenderedPageBreak/>
        <w:t>перепускает масло в бак, когда давление в сливном патрубке 3 вследствие засорен</w:t>
      </w:r>
      <w:r>
        <w:rPr>
          <w:sz w:val="28"/>
          <w:szCs w:val="28"/>
        </w:rPr>
        <w:t>ия  фильтра  превышает 0,35 МПа</w:t>
      </w:r>
    </w:p>
    <w:p w:rsidR="00432096" w:rsidRPr="00B62EEA" w:rsidRDefault="00432096" w:rsidP="00432096">
      <w:pPr>
        <w:rPr>
          <w:sz w:val="28"/>
          <w:szCs w:val="28"/>
        </w:rPr>
      </w:pPr>
      <w:r w:rsidRPr="00B62EEA">
        <w:rPr>
          <w:sz w:val="28"/>
          <w:szCs w:val="28"/>
        </w:rPr>
        <w:t>(3,5 кгс</w:t>
      </w:r>
      <w:r w:rsidRPr="00645F0F">
        <w:rPr>
          <w:b/>
          <w:sz w:val="28"/>
          <w:szCs w:val="28"/>
        </w:rPr>
        <w:t>/</w:t>
      </w:r>
      <w:r>
        <w:rPr>
          <w:sz w:val="28"/>
          <w:szCs w:val="28"/>
        </w:rPr>
        <w:t>см</w:t>
      </w:r>
      <w:r w:rsidRPr="00645F0F">
        <w:rPr>
          <w:sz w:val="28"/>
          <w:szCs w:val="28"/>
          <w:vertAlign w:val="superscript"/>
        </w:rPr>
        <w:t>2</w:t>
      </w:r>
      <w:r w:rsidRPr="00B62EEA">
        <w:rPr>
          <w:sz w:val="28"/>
          <w:szCs w:val="28"/>
        </w:rPr>
        <w:t>).</w:t>
      </w:r>
    </w:p>
    <w:p w:rsidR="00432096" w:rsidRPr="00B62EEA" w:rsidRDefault="00432096" w:rsidP="00432096">
      <w:pPr>
        <w:ind w:firstLine="708"/>
        <w:rPr>
          <w:sz w:val="28"/>
          <w:szCs w:val="28"/>
        </w:rPr>
      </w:pPr>
      <w:r w:rsidRPr="00B62EEA">
        <w:rPr>
          <w:sz w:val="28"/>
          <w:szCs w:val="28"/>
        </w:rPr>
        <w:t>Маслопроводы представляют собой металлические трубки и резинометалли</w:t>
      </w:r>
      <w:r>
        <w:rPr>
          <w:sz w:val="28"/>
          <w:szCs w:val="28"/>
        </w:rPr>
        <w:t>ч</w:t>
      </w:r>
      <w:r w:rsidRPr="00B62EEA">
        <w:rPr>
          <w:sz w:val="28"/>
          <w:szCs w:val="28"/>
        </w:rPr>
        <w:t>еские шланги, применяемые для соединения агрегатов гидросистемы.</w:t>
      </w:r>
    </w:p>
    <w:p w:rsidR="00432096" w:rsidRPr="00A70B49" w:rsidRDefault="00432096" w:rsidP="00432096">
      <w:pPr>
        <w:ind w:firstLine="708"/>
        <w:rPr>
          <w:sz w:val="28"/>
          <w:szCs w:val="28"/>
        </w:rPr>
      </w:pPr>
      <w:r w:rsidRPr="00B62EEA">
        <w:rPr>
          <w:sz w:val="28"/>
          <w:szCs w:val="28"/>
        </w:rPr>
        <w:t xml:space="preserve">В качестве металлических маслопроводов применяют стальные бесшовные трубки высокого давления с внутренним диметром 10 и </w:t>
      </w:r>
      <w:smartTag w:uri="urn:schemas-microsoft-com:office:smarttags" w:element="metricconverter">
        <w:smartTagPr>
          <w:attr w:name="ProductID" w:val="16 мм"/>
        </w:smartTagPr>
        <w:r w:rsidRPr="00B62EEA">
          <w:rPr>
            <w:sz w:val="28"/>
            <w:szCs w:val="28"/>
          </w:rPr>
          <w:t>16 мм</w:t>
        </w:r>
      </w:smartTag>
      <w:r w:rsidRPr="00B62EEA">
        <w:rPr>
          <w:sz w:val="28"/>
          <w:szCs w:val="28"/>
        </w:rPr>
        <w:t>, рассчитанные</w:t>
      </w:r>
      <w:r>
        <w:rPr>
          <w:sz w:val="28"/>
          <w:szCs w:val="28"/>
        </w:rPr>
        <w:t xml:space="preserve"> на давление до 32 МПа (320 </w:t>
      </w:r>
      <w:r w:rsidRPr="00645F0F">
        <w:rPr>
          <w:sz w:val="28"/>
          <w:szCs w:val="28"/>
        </w:rPr>
        <w:t>кгс</w:t>
      </w:r>
      <w:r w:rsidRPr="00645F0F">
        <w:rPr>
          <w:b/>
          <w:sz w:val="28"/>
          <w:szCs w:val="28"/>
        </w:rPr>
        <w:t>/</w:t>
      </w:r>
      <w:r>
        <w:rPr>
          <w:sz w:val="28"/>
          <w:szCs w:val="28"/>
        </w:rPr>
        <w:t>см</w:t>
      </w:r>
      <w:r>
        <w:rPr>
          <w:sz w:val="28"/>
          <w:szCs w:val="28"/>
          <w:vertAlign w:val="superscript"/>
        </w:rPr>
        <w:t>2</w:t>
      </w:r>
      <w:r w:rsidRPr="00B62EEA">
        <w:rPr>
          <w:sz w:val="28"/>
          <w:szCs w:val="28"/>
        </w:rPr>
        <w:t>). К концам трубопроводов приварены уплотняющие конусы с накидными гайками для присоединения к штуцерам.</w:t>
      </w:r>
    </w:p>
    <w:p w:rsidR="0067322A" w:rsidRDefault="0067322A" w:rsidP="00432096">
      <w:pPr>
        <w:jc w:val="center"/>
      </w:pPr>
    </w:p>
    <w:p w:rsidR="0067322A" w:rsidRDefault="0067322A" w:rsidP="00432096">
      <w:pPr>
        <w:jc w:val="center"/>
      </w:pPr>
      <w:r>
        <w:rPr>
          <w:noProof/>
        </w:rPr>
        <w:drawing>
          <wp:anchor distT="0" distB="0" distL="114300" distR="114300" simplePos="0" relativeHeight="251950080" behindDoc="0" locked="0" layoutInCell="1" allowOverlap="1">
            <wp:simplePos x="0" y="0"/>
            <wp:positionH relativeFrom="column">
              <wp:posOffset>-289560</wp:posOffset>
            </wp:positionH>
            <wp:positionV relativeFrom="paragraph">
              <wp:posOffset>-4445</wp:posOffset>
            </wp:positionV>
            <wp:extent cx="3728085" cy="3209925"/>
            <wp:effectExtent l="19050" t="0" r="5715" b="0"/>
            <wp:wrapSquare wrapText="bothSides"/>
            <wp:docPr id="2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lum contrast="60000"/>
                    </a:blip>
                    <a:srcRect/>
                    <a:stretch>
                      <a:fillRect/>
                    </a:stretch>
                  </pic:blipFill>
                  <pic:spPr bwMode="auto">
                    <a:xfrm>
                      <a:off x="0" y="0"/>
                      <a:ext cx="3728085" cy="3209925"/>
                    </a:xfrm>
                    <a:prstGeom prst="rect">
                      <a:avLst/>
                    </a:prstGeom>
                    <a:noFill/>
                    <a:ln w="9525">
                      <a:noFill/>
                      <a:miter lim="800000"/>
                      <a:headEnd/>
                      <a:tailEnd/>
                    </a:ln>
                  </pic:spPr>
                </pic:pic>
              </a:graphicData>
            </a:graphic>
          </wp:anchor>
        </w:drawing>
      </w: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Pr="0067322A" w:rsidRDefault="0067322A" w:rsidP="0067322A">
      <w:pPr>
        <w:jc w:val="center"/>
        <w:rPr>
          <w:b/>
        </w:rPr>
      </w:pPr>
      <w:r>
        <w:rPr>
          <w:b/>
        </w:rPr>
        <w:t>Рис. 4</w:t>
      </w:r>
      <w:r w:rsidRPr="0067322A">
        <w:rPr>
          <w:b/>
        </w:rPr>
        <w:t>.  Корпу</w:t>
      </w:r>
      <w:r w:rsidR="002F4C03">
        <w:rPr>
          <w:b/>
        </w:rPr>
        <w:t xml:space="preserve">с гидроагрегатов трактора </w:t>
      </w:r>
      <w:r w:rsidR="002F4C03">
        <w:rPr>
          <w:sz w:val="28"/>
          <w:szCs w:val="28"/>
        </w:rPr>
        <w:t>Беларус-80.</w:t>
      </w:r>
      <w:r w:rsidRPr="0067322A">
        <w:rPr>
          <w:b/>
        </w:rPr>
        <w:t xml:space="preserve"> (слева разрез фильтра 2):</w:t>
      </w:r>
    </w:p>
    <w:p w:rsidR="009F5AB4" w:rsidRPr="00DA0102" w:rsidRDefault="009F5AB4" w:rsidP="009F5AB4">
      <w:r>
        <w:t>1 — масляный бак; 2 — фильтр; 3 — сливной патрубок; 4 — фильтр заливной горловины; 5 — пробка заливной горловины; 6 — маслоизмерительный стержень; 7 — распределитель; 8 — гидроувеличитель сцепного веса; 9 — масляный насос; 10 — маслозаборный патрубок; 11 — пробка сливного отверстия; 12 и 16 — уплотнения; 13 — фильтрующий элемент; 14 — стакан;15 — труба; 17 — маслоотражательная шайба; 18 — пружина прижатия фильтрующих элементов; 19 — корпус перепускного клапана; 20 — перепускной клапан; 21 — пружина перепускного клапана; 22 — уплотнение крышки фильтра.</w:t>
      </w:r>
    </w:p>
    <w:p w:rsidR="00432096" w:rsidRPr="00FB3960" w:rsidRDefault="00432096" w:rsidP="00432096">
      <w:pPr>
        <w:rPr>
          <w:sz w:val="28"/>
          <w:szCs w:val="28"/>
        </w:rPr>
      </w:pPr>
    </w:p>
    <w:p w:rsidR="00432096" w:rsidRPr="00FB3960" w:rsidRDefault="00432096" w:rsidP="00432096">
      <w:pPr>
        <w:ind w:firstLine="708"/>
        <w:rPr>
          <w:sz w:val="28"/>
          <w:szCs w:val="28"/>
        </w:rPr>
      </w:pPr>
      <w:r w:rsidRPr="00B62EEA">
        <w:rPr>
          <w:sz w:val="28"/>
          <w:szCs w:val="28"/>
        </w:rPr>
        <w:t>Рез</w:t>
      </w:r>
      <w:r w:rsidR="0067322A">
        <w:rPr>
          <w:sz w:val="28"/>
          <w:szCs w:val="28"/>
        </w:rPr>
        <w:t>инометаллические шланги (рис. 4</w:t>
      </w:r>
      <w:r>
        <w:rPr>
          <w:sz w:val="28"/>
          <w:szCs w:val="28"/>
        </w:rPr>
        <w:t xml:space="preserve">, а, </w:t>
      </w:r>
      <w:r>
        <w:rPr>
          <w:sz w:val="28"/>
          <w:szCs w:val="28"/>
          <w:lang w:val="en-US"/>
        </w:rPr>
        <w:t>I</w:t>
      </w:r>
      <w:r w:rsidRPr="00B62EEA">
        <w:rPr>
          <w:sz w:val="28"/>
          <w:szCs w:val="28"/>
        </w:rPr>
        <w:t>) состоят из двух слоев резины, между которыми помещена стальная оплетка и два слоя хлопчатобумажной оплетки, верхний из которых покрыт резиной. Концы шлангов имеют неразборные наконечники, состоящие из конусов и накидных гаек, навинчиваемых на штуцер.</w:t>
      </w:r>
    </w:p>
    <w:p w:rsidR="00432096" w:rsidRPr="00FB3960" w:rsidRDefault="00432096" w:rsidP="00432096">
      <w:pPr>
        <w:rPr>
          <w:sz w:val="28"/>
          <w:szCs w:val="28"/>
        </w:rPr>
      </w:pPr>
    </w:p>
    <w:p w:rsidR="00432096" w:rsidRPr="00FB3960" w:rsidRDefault="00432096" w:rsidP="00432096">
      <w:pPr>
        <w:rPr>
          <w:sz w:val="28"/>
          <w:szCs w:val="28"/>
        </w:rPr>
      </w:pPr>
    </w:p>
    <w:p w:rsidR="00432096" w:rsidRPr="00FB3960" w:rsidRDefault="00432096" w:rsidP="00432096">
      <w:pPr>
        <w:jc w:val="center"/>
        <w:rPr>
          <w:sz w:val="28"/>
          <w:szCs w:val="28"/>
        </w:rPr>
      </w:pPr>
      <w:r>
        <w:rPr>
          <w:noProof/>
          <w:sz w:val="28"/>
          <w:szCs w:val="28"/>
        </w:rPr>
        <w:lastRenderedPageBreak/>
        <w:drawing>
          <wp:inline distT="0" distB="0" distL="0" distR="0">
            <wp:extent cx="5324475" cy="2476500"/>
            <wp:effectExtent l="19050" t="0" r="9525"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lum bright="6000" contrast="72000"/>
                    </a:blip>
                    <a:srcRect/>
                    <a:stretch>
                      <a:fillRect/>
                    </a:stretch>
                  </pic:blipFill>
                  <pic:spPr bwMode="auto">
                    <a:xfrm>
                      <a:off x="0" y="0"/>
                      <a:ext cx="5324475" cy="2476500"/>
                    </a:xfrm>
                    <a:prstGeom prst="rect">
                      <a:avLst/>
                    </a:prstGeom>
                    <a:noFill/>
                    <a:ln w="9525">
                      <a:noFill/>
                      <a:miter lim="800000"/>
                      <a:headEnd/>
                      <a:tailEnd/>
                    </a:ln>
                  </pic:spPr>
                </pic:pic>
              </a:graphicData>
            </a:graphic>
          </wp:inline>
        </w:drawing>
      </w:r>
    </w:p>
    <w:p w:rsidR="00432096" w:rsidRDefault="00432096" w:rsidP="00432096">
      <w:pPr>
        <w:jc w:val="center"/>
        <w:rPr>
          <w:lang w:val="en-US"/>
        </w:rPr>
      </w:pPr>
    </w:p>
    <w:p w:rsidR="0067322A" w:rsidRPr="0067322A" w:rsidRDefault="0067322A" w:rsidP="0067322A">
      <w:pPr>
        <w:jc w:val="center"/>
        <w:rPr>
          <w:b/>
        </w:rPr>
      </w:pPr>
      <w:r>
        <w:rPr>
          <w:b/>
        </w:rPr>
        <w:t>Рис. 5</w:t>
      </w:r>
      <w:r w:rsidRPr="0067322A">
        <w:rPr>
          <w:b/>
        </w:rPr>
        <w:t>.  Муфты:</w:t>
      </w:r>
    </w:p>
    <w:p w:rsidR="009F5AB4" w:rsidRPr="00645F0F" w:rsidRDefault="009F5AB4" w:rsidP="009F5AB4">
      <w:pPr>
        <w:jc w:val="both"/>
      </w:pPr>
      <w:r>
        <w:t xml:space="preserve">а — соединительная с накидной гайкой: </w:t>
      </w:r>
      <w:r>
        <w:rPr>
          <w:lang w:val="en-US"/>
        </w:rPr>
        <w:t>I</w:t>
      </w:r>
      <w:r>
        <w:t xml:space="preserve"> — устройство шланга; </w:t>
      </w:r>
      <w:r>
        <w:rPr>
          <w:lang w:val="en-US"/>
        </w:rPr>
        <w:t>II</w:t>
      </w:r>
      <w:r>
        <w:t xml:space="preserve"> — рабочее положение;</w:t>
      </w:r>
    </w:p>
    <w:p w:rsidR="009F5AB4" w:rsidRPr="00645F0F" w:rsidRDefault="009F5AB4" w:rsidP="009F5AB4">
      <w:pPr>
        <w:jc w:val="both"/>
      </w:pPr>
      <w:r>
        <w:rPr>
          <w:lang w:val="en-US"/>
        </w:rPr>
        <w:t>III</w:t>
      </w:r>
      <w:r>
        <w:t xml:space="preserve"> — разомкнутое положение; </w:t>
      </w:r>
      <w:r w:rsidRPr="00645F0F">
        <w:t>1</w:t>
      </w:r>
      <w:r>
        <w:t xml:space="preserve"> — шариковый клапан; 2 — накидная гайка;</w:t>
      </w:r>
    </w:p>
    <w:p w:rsidR="009F5AB4" w:rsidRPr="00432096" w:rsidRDefault="009F5AB4" w:rsidP="009F5AB4">
      <w:pPr>
        <w:jc w:val="both"/>
      </w:pPr>
      <w:r>
        <w:t xml:space="preserve">б — разрывная с шариковым замком: </w:t>
      </w:r>
      <w:r>
        <w:rPr>
          <w:lang w:val="en-US"/>
        </w:rPr>
        <w:t>I</w:t>
      </w:r>
      <w:r>
        <w:t xml:space="preserve"> — рабочее положение; </w:t>
      </w:r>
      <w:r>
        <w:rPr>
          <w:lang w:val="en-US"/>
        </w:rPr>
        <w:t>II</w:t>
      </w:r>
      <w:r>
        <w:t xml:space="preserve"> — начало разрыва; </w:t>
      </w:r>
    </w:p>
    <w:p w:rsidR="009F5AB4" w:rsidRPr="00B62EEA" w:rsidRDefault="009F5AB4" w:rsidP="009F5AB4">
      <w:pPr>
        <w:jc w:val="both"/>
      </w:pPr>
      <w:r>
        <w:rPr>
          <w:lang w:val="en-US"/>
        </w:rPr>
        <w:t>III</w:t>
      </w:r>
      <w:r>
        <w:t xml:space="preserve"> — разомкнутое положение; </w:t>
      </w:r>
      <w:r w:rsidRPr="00645F0F">
        <w:t>1</w:t>
      </w:r>
      <w:r>
        <w:t xml:space="preserve"> — шариковый клапан; 2 — левый корпус; 3 — правый корпус;4 — шарик запорного устройства; 5 — пружина.</w:t>
      </w:r>
    </w:p>
    <w:p w:rsidR="00432096" w:rsidRDefault="00432096" w:rsidP="00432096">
      <w:pPr>
        <w:ind w:firstLine="708"/>
        <w:rPr>
          <w:sz w:val="28"/>
          <w:szCs w:val="28"/>
        </w:rPr>
      </w:pPr>
    </w:p>
    <w:p w:rsidR="00432096" w:rsidRDefault="00432096" w:rsidP="00432096">
      <w:pPr>
        <w:ind w:firstLine="708"/>
        <w:rPr>
          <w:sz w:val="28"/>
          <w:szCs w:val="28"/>
        </w:rPr>
      </w:pPr>
    </w:p>
    <w:p w:rsidR="00432096" w:rsidRPr="00B62EEA" w:rsidRDefault="00432096" w:rsidP="009F5AB4">
      <w:pPr>
        <w:ind w:firstLine="708"/>
        <w:jc w:val="both"/>
        <w:rPr>
          <w:sz w:val="28"/>
          <w:szCs w:val="28"/>
        </w:rPr>
      </w:pPr>
      <w:r>
        <w:rPr>
          <w:sz w:val="28"/>
          <w:szCs w:val="28"/>
        </w:rPr>
        <w:t>Соединительн</w:t>
      </w:r>
      <w:r w:rsidR="0067322A">
        <w:rPr>
          <w:sz w:val="28"/>
          <w:szCs w:val="28"/>
        </w:rPr>
        <w:t>ые муфты (рис. 5</w:t>
      </w:r>
      <w:r w:rsidRPr="00B62EEA">
        <w:rPr>
          <w:sz w:val="28"/>
          <w:szCs w:val="28"/>
        </w:rPr>
        <w:t>, а, II), снабженные самозапи</w:t>
      </w:r>
      <w:r>
        <w:rPr>
          <w:sz w:val="28"/>
          <w:szCs w:val="28"/>
        </w:rPr>
        <w:t>рающимися шариковыми клапанами 1</w:t>
      </w:r>
      <w:r w:rsidRPr="00B62EEA">
        <w:rPr>
          <w:sz w:val="28"/>
          <w:szCs w:val="28"/>
        </w:rPr>
        <w:t>, соединяют стальные маслопроводы с резинометалличес</w:t>
      </w:r>
      <w:r w:rsidR="009D63DD">
        <w:rPr>
          <w:sz w:val="28"/>
          <w:szCs w:val="28"/>
        </w:rPr>
        <w:t>кими. Если трубопровод (рис. 5</w:t>
      </w:r>
      <w:r w:rsidRPr="00B62EEA">
        <w:rPr>
          <w:sz w:val="28"/>
          <w:szCs w:val="28"/>
        </w:rPr>
        <w:t>, а, III) не присоединен к шлангу, пружина плотно прижимает шариковый клапан к сферической поверхности корпуса, и масло не вытекает из трубопровода. Когда трубоп</w:t>
      </w:r>
      <w:r w:rsidR="0067322A">
        <w:rPr>
          <w:sz w:val="28"/>
          <w:szCs w:val="28"/>
        </w:rPr>
        <w:t>ровод и шланг соединены (рис. 5</w:t>
      </w:r>
      <w:r w:rsidRPr="00B62EEA">
        <w:rPr>
          <w:sz w:val="28"/>
          <w:szCs w:val="28"/>
        </w:rPr>
        <w:t>, а, II), шарики клапанов упираются друг в друга и, отжимая пружины, отходят от своих сферических поверхностей, не препятствуя движению масла.</w:t>
      </w:r>
    </w:p>
    <w:p w:rsidR="00432096" w:rsidRPr="00B62EEA" w:rsidRDefault="00432096" w:rsidP="009F5AB4">
      <w:pPr>
        <w:ind w:firstLine="708"/>
        <w:jc w:val="both"/>
        <w:rPr>
          <w:sz w:val="28"/>
          <w:szCs w:val="28"/>
        </w:rPr>
      </w:pPr>
      <w:r w:rsidRPr="00B62EEA">
        <w:rPr>
          <w:sz w:val="28"/>
          <w:szCs w:val="28"/>
        </w:rPr>
        <w:t>Разрывные м</w:t>
      </w:r>
      <w:r>
        <w:rPr>
          <w:sz w:val="28"/>
          <w:szCs w:val="28"/>
        </w:rPr>
        <w:t xml:space="preserve">уфты с </w:t>
      </w:r>
      <w:r w:rsidR="0067322A">
        <w:rPr>
          <w:sz w:val="28"/>
          <w:szCs w:val="28"/>
        </w:rPr>
        <w:t>шариковым замком (рис. 5</w:t>
      </w:r>
      <w:r w:rsidRPr="00B62EEA">
        <w:rPr>
          <w:sz w:val="28"/>
          <w:szCs w:val="28"/>
        </w:rPr>
        <w:t>, б, I) соединяют шланги распределителя с цилиндрами, устанавливаемыми на прицепных гидрофицированных машинах. Разрывная муфта представляет собой соединительное запорное устройство с замком, автоматически размыкающ</w:t>
      </w:r>
      <w:r>
        <w:rPr>
          <w:sz w:val="28"/>
          <w:szCs w:val="28"/>
        </w:rPr>
        <w:t>имся при осевом усилии 200…250Н (20…25</w:t>
      </w:r>
      <w:r w:rsidRPr="00B62EEA">
        <w:rPr>
          <w:sz w:val="28"/>
          <w:szCs w:val="28"/>
        </w:rPr>
        <w:t>кгс). Она служит для предупреждения обрыва шлангов и утечек масла при отъезде трактора от прицепной машины, где имеются силовые цилиндры, если шланги заранее не разъединены.</w:t>
      </w:r>
    </w:p>
    <w:p w:rsidR="00432096" w:rsidRPr="00B62EEA" w:rsidRDefault="00432096" w:rsidP="009F5AB4">
      <w:pPr>
        <w:ind w:firstLine="708"/>
        <w:jc w:val="both"/>
        <w:rPr>
          <w:sz w:val="28"/>
          <w:szCs w:val="28"/>
        </w:rPr>
      </w:pPr>
      <w:r w:rsidRPr="00B62EEA">
        <w:rPr>
          <w:sz w:val="28"/>
          <w:szCs w:val="28"/>
        </w:rPr>
        <w:t>При увеличении растягивающего усил</w:t>
      </w:r>
      <w:r w:rsidR="0067322A">
        <w:rPr>
          <w:sz w:val="28"/>
          <w:szCs w:val="28"/>
        </w:rPr>
        <w:t>ия пружина 5 (рис. 5</w:t>
      </w:r>
      <w:r w:rsidRPr="00B62EEA">
        <w:rPr>
          <w:sz w:val="28"/>
          <w:szCs w:val="28"/>
        </w:rPr>
        <w:t>, б, II) сжимается, шарик 4 запорного устройства выходит из обоймы и освобождает обе половины муфты, которы</w:t>
      </w:r>
      <w:r w:rsidR="0067322A">
        <w:rPr>
          <w:sz w:val="28"/>
          <w:szCs w:val="28"/>
        </w:rPr>
        <w:t>е при этом разъединятся (рис. 5</w:t>
      </w:r>
      <w:r>
        <w:rPr>
          <w:sz w:val="28"/>
          <w:szCs w:val="28"/>
        </w:rPr>
        <w:t xml:space="preserve">, б, III). Шариковые клапаны 1 </w:t>
      </w:r>
      <w:r w:rsidRPr="00B62EEA">
        <w:rPr>
          <w:sz w:val="28"/>
          <w:szCs w:val="28"/>
        </w:rPr>
        <w:t>закрывают выходные отверстия шлангов, и масло не вытекает.</w:t>
      </w:r>
    </w:p>
    <w:p w:rsidR="00432096" w:rsidRPr="00D34CE9" w:rsidRDefault="00432096" w:rsidP="009F5AB4">
      <w:pPr>
        <w:jc w:val="both"/>
        <w:rPr>
          <w:sz w:val="28"/>
          <w:szCs w:val="28"/>
        </w:rPr>
      </w:pPr>
      <w:r w:rsidRPr="00B62EEA">
        <w:rPr>
          <w:sz w:val="28"/>
          <w:szCs w:val="28"/>
        </w:rPr>
        <w:t>Запорные клапаны и разрывные муфты изготавливаются двух типоразмеров с различной пропускной способностью.</w:t>
      </w:r>
    </w:p>
    <w:p w:rsidR="00432096" w:rsidRPr="00B62EEA" w:rsidRDefault="00432096" w:rsidP="009F5AB4">
      <w:pPr>
        <w:jc w:val="both"/>
        <w:rPr>
          <w:sz w:val="28"/>
          <w:szCs w:val="28"/>
        </w:rPr>
      </w:pPr>
      <w:r>
        <w:rPr>
          <w:sz w:val="28"/>
          <w:szCs w:val="28"/>
        </w:rPr>
        <w:t>9. Проведите контроль технического состояния гидравлической системы.</w:t>
      </w:r>
    </w:p>
    <w:p w:rsidR="00432096" w:rsidRPr="00B62EEA" w:rsidRDefault="00432096" w:rsidP="00432096">
      <w:pPr>
        <w:ind w:firstLine="708"/>
        <w:rPr>
          <w:sz w:val="28"/>
          <w:szCs w:val="28"/>
        </w:rPr>
      </w:pPr>
      <w:r w:rsidRPr="00B62EEA">
        <w:rPr>
          <w:sz w:val="28"/>
          <w:szCs w:val="28"/>
        </w:rPr>
        <w:t>При ежесменном техническом обслуживании необходимо очищать систему от пыли и грязи, проверять и подтягивать ослабленные крепления, проверять и устранять подтекание масла в соединениях и через уплотнения.</w:t>
      </w:r>
    </w:p>
    <w:p w:rsidR="00432096" w:rsidRPr="00B62EEA" w:rsidRDefault="00432096" w:rsidP="009F5AB4">
      <w:pPr>
        <w:ind w:firstLine="708"/>
        <w:jc w:val="both"/>
        <w:rPr>
          <w:sz w:val="28"/>
          <w:szCs w:val="28"/>
        </w:rPr>
      </w:pPr>
      <w:r>
        <w:rPr>
          <w:sz w:val="28"/>
          <w:szCs w:val="28"/>
        </w:rPr>
        <w:lastRenderedPageBreak/>
        <w:t>Через 125</w:t>
      </w:r>
      <w:r w:rsidRPr="00B62EEA">
        <w:rPr>
          <w:sz w:val="28"/>
          <w:szCs w:val="28"/>
        </w:rPr>
        <w:t xml:space="preserve"> ч работы трактора следует проверять уровень и при необходимости доливать масло в бак гидросистемы.</w:t>
      </w:r>
    </w:p>
    <w:p w:rsidR="00432096" w:rsidRPr="00B62EEA" w:rsidRDefault="00432096" w:rsidP="009F5AB4">
      <w:pPr>
        <w:ind w:firstLine="708"/>
        <w:jc w:val="both"/>
        <w:rPr>
          <w:sz w:val="28"/>
          <w:szCs w:val="28"/>
        </w:rPr>
      </w:pPr>
      <w:r>
        <w:rPr>
          <w:sz w:val="28"/>
          <w:szCs w:val="28"/>
        </w:rPr>
        <w:t>Через 500</w:t>
      </w:r>
      <w:r w:rsidRPr="00B62EEA">
        <w:rPr>
          <w:sz w:val="28"/>
          <w:szCs w:val="28"/>
        </w:rPr>
        <w:t xml:space="preserve"> ч работы трактора промывать дизельным топливом детали и фильтрующие элементы фильтров бака гидросистемы.</w:t>
      </w:r>
    </w:p>
    <w:p w:rsidR="00432096" w:rsidRDefault="00432096" w:rsidP="009F5AB4">
      <w:pPr>
        <w:ind w:firstLine="708"/>
        <w:jc w:val="both"/>
        <w:rPr>
          <w:sz w:val="28"/>
          <w:szCs w:val="28"/>
        </w:rPr>
      </w:pPr>
      <w:r>
        <w:rPr>
          <w:sz w:val="28"/>
          <w:szCs w:val="28"/>
        </w:rPr>
        <w:t>Через 100</w:t>
      </w:r>
      <w:r w:rsidRPr="00B62EEA">
        <w:rPr>
          <w:sz w:val="28"/>
          <w:szCs w:val="28"/>
        </w:rPr>
        <w:t>0 ч работы трактора сразу же после остановки двигателя слить масло из бака гидросистемы, промыть дизельным топливом фильтры бака, продуть их детали сжатым в</w:t>
      </w:r>
      <w:r>
        <w:rPr>
          <w:sz w:val="28"/>
          <w:szCs w:val="28"/>
        </w:rPr>
        <w:t>оздухом и залить в бак свежее м</w:t>
      </w:r>
      <w:r w:rsidRPr="00B62EEA">
        <w:rPr>
          <w:sz w:val="28"/>
          <w:szCs w:val="28"/>
        </w:rPr>
        <w:t>асло до контрольного уровня.</w:t>
      </w:r>
    </w:p>
    <w:p w:rsidR="00432096" w:rsidRPr="00B62EEA" w:rsidRDefault="00432096" w:rsidP="009F5AB4">
      <w:pPr>
        <w:ind w:firstLine="708"/>
        <w:jc w:val="both"/>
        <w:rPr>
          <w:sz w:val="28"/>
          <w:szCs w:val="28"/>
        </w:rPr>
      </w:pPr>
    </w:p>
    <w:p w:rsidR="00432096" w:rsidRDefault="00432096" w:rsidP="00432096">
      <w:pPr>
        <w:jc w:val="center"/>
        <w:rPr>
          <w:b/>
          <w:sz w:val="32"/>
          <w:szCs w:val="32"/>
        </w:rPr>
      </w:pPr>
    </w:p>
    <w:p w:rsidR="00432096" w:rsidRDefault="00432096" w:rsidP="00432096">
      <w:pPr>
        <w:rPr>
          <w:b/>
          <w:sz w:val="32"/>
          <w:szCs w:val="32"/>
        </w:rPr>
      </w:pPr>
    </w:p>
    <w:p w:rsidR="00432096" w:rsidRPr="004A04CB" w:rsidRDefault="00432096" w:rsidP="00432096">
      <w:pPr>
        <w:jc w:val="center"/>
        <w:rPr>
          <w:b/>
          <w:sz w:val="32"/>
          <w:szCs w:val="32"/>
        </w:rPr>
      </w:pPr>
      <w:r w:rsidRPr="004A04CB">
        <w:rPr>
          <w:b/>
          <w:sz w:val="32"/>
          <w:szCs w:val="32"/>
        </w:rPr>
        <w:t>Содержание отчёта:</w:t>
      </w:r>
    </w:p>
    <w:p w:rsidR="00432096" w:rsidRPr="004A04CB" w:rsidRDefault="00432096" w:rsidP="00432096">
      <w:pPr>
        <w:jc w:val="center"/>
        <w:rPr>
          <w:b/>
          <w:sz w:val="32"/>
          <w:szCs w:val="32"/>
        </w:rPr>
      </w:pPr>
    </w:p>
    <w:p w:rsidR="00432096" w:rsidRDefault="00432096" w:rsidP="00432096">
      <w:pPr>
        <w:widowControl w:val="0"/>
        <w:autoSpaceDE w:val="0"/>
        <w:autoSpaceDN w:val="0"/>
        <w:adjustRightInd w:val="0"/>
        <w:rPr>
          <w:rFonts w:ascii="Times New Roman CYR" w:hAnsi="Times New Roman CYR" w:cs="Times New Roman CYR"/>
          <w:sz w:val="28"/>
          <w:szCs w:val="28"/>
        </w:rPr>
      </w:pPr>
      <w:r>
        <w:rPr>
          <w:sz w:val="28"/>
          <w:szCs w:val="28"/>
        </w:rPr>
        <w:tab/>
      </w:r>
      <w:r w:rsidRPr="00FF3733">
        <w:rPr>
          <w:sz w:val="28"/>
          <w:szCs w:val="28"/>
        </w:rPr>
        <w:t>1.</w:t>
      </w:r>
      <w:r>
        <w:rPr>
          <w:sz w:val="28"/>
          <w:szCs w:val="28"/>
        </w:rPr>
        <w:t xml:space="preserve"> Выполните </w:t>
      </w:r>
      <w:r>
        <w:rPr>
          <w:rFonts w:ascii="Times New Roman CYR" w:hAnsi="Times New Roman CYR" w:cs="Times New Roman CYR"/>
          <w:sz w:val="28"/>
          <w:szCs w:val="28"/>
        </w:rPr>
        <w:t>схему</w:t>
      </w:r>
      <w:r w:rsidR="0067322A">
        <w:rPr>
          <w:rFonts w:ascii="Times New Roman CYR" w:hAnsi="Times New Roman CYR" w:cs="Times New Roman CYR"/>
          <w:sz w:val="28"/>
          <w:szCs w:val="28"/>
        </w:rPr>
        <w:t xml:space="preserve">  насоса и гидроцилиндра</w:t>
      </w:r>
      <w:r>
        <w:rPr>
          <w:rFonts w:ascii="Times New Roman CYR" w:hAnsi="Times New Roman CYR" w:cs="Times New Roman CYR"/>
          <w:sz w:val="28"/>
          <w:szCs w:val="28"/>
        </w:rPr>
        <w:t>.</w:t>
      </w:r>
    </w:p>
    <w:p w:rsidR="00432096" w:rsidRDefault="00432096" w:rsidP="00432096">
      <w:pPr>
        <w:widowControl w:val="0"/>
        <w:autoSpaceDE w:val="0"/>
        <w:autoSpaceDN w:val="0"/>
        <w:adjustRightInd w:val="0"/>
        <w:ind w:firstLine="708"/>
        <w:rPr>
          <w:rFonts w:ascii="Times New Roman CYR" w:hAnsi="Times New Roman CYR" w:cs="Times New Roman CYR"/>
          <w:sz w:val="28"/>
          <w:szCs w:val="28"/>
        </w:rPr>
      </w:pPr>
    </w:p>
    <w:p w:rsidR="00432096" w:rsidRDefault="00432096" w:rsidP="00432096">
      <w:pPr>
        <w:rPr>
          <w:b/>
          <w:sz w:val="32"/>
          <w:szCs w:val="32"/>
        </w:rPr>
      </w:pPr>
    </w:p>
    <w:p w:rsidR="00432096" w:rsidRDefault="00432096" w:rsidP="00432096">
      <w:pPr>
        <w:jc w:val="center"/>
        <w:rPr>
          <w:b/>
          <w:sz w:val="32"/>
          <w:szCs w:val="32"/>
        </w:rPr>
      </w:pPr>
    </w:p>
    <w:p w:rsidR="00432096" w:rsidRPr="004A04CB" w:rsidRDefault="00432096" w:rsidP="00432096">
      <w:pPr>
        <w:jc w:val="center"/>
        <w:rPr>
          <w:b/>
          <w:sz w:val="32"/>
          <w:szCs w:val="32"/>
        </w:rPr>
      </w:pPr>
      <w:r w:rsidRPr="004A04CB">
        <w:rPr>
          <w:b/>
          <w:sz w:val="32"/>
          <w:szCs w:val="32"/>
        </w:rPr>
        <w:t>Контрольные вопросы:</w:t>
      </w:r>
    </w:p>
    <w:p w:rsidR="00432096" w:rsidRPr="004A04CB" w:rsidRDefault="00432096" w:rsidP="00432096">
      <w:pPr>
        <w:jc w:val="center"/>
        <w:rPr>
          <w:b/>
          <w:sz w:val="32"/>
          <w:szCs w:val="32"/>
        </w:rPr>
      </w:pPr>
    </w:p>
    <w:p w:rsidR="00432096" w:rsidRDefault="00432096" w:rsidP="009F5AB4">
      <w:pPr>
        <w:widowControl w:val="0"/>
        <w:autoSpaceDE w:val="0"/>
        <w:autoSpaceDN w:val="0"/>
        <w:adjustRightInd w:val="0"/>
        <w:ind w:left="709" w:hanging="709"/>
        <w:jc w:val="both"/>
        <w:rPr>
          <w:rFonts w:ascii="Times New Roman CYR" w:hAnsi="Times New Roman CYR" w:cs="Times New Roman CYR"/>
          <w:color w:val="000000"/>
          <w:sz w:val="28"/>
          <w:szCs w:val="28"/>
        </w:rPr>
      </w:pPr>
      <w:r>
        <w:rPr>
          <w:sz w:val="28"/>
          <w:szCs w:val="28"/>
        </w:rPr>
        <w:tab/>
      </w:r>
      <w:r w:rsidRPr="00FF3733">
        <w:rPr>
          <w:sz w:val="28"/>
          <w:szCs w:val="28"/>
        </w:rPr>
        <w:t xml:space="preserve">1. </w:t>
      </w:r>
      <w:r>
        <w:rPr>
          <w:rFonts w:ascii="Times New Roman CYR" w:hAnsi="Times New Roman CYR" w:cs="Times New Roman CYR"/>
          <w:color w:val="000000"/>
          <w:sz w:val="28"/>
          <w:szCs w:val="28"/>
        </w:rPr>
        <w:t>Какие агрегаты входят в гидравлическую навесную систему трактора?</w:t>
      </w:r>
    </w:p>
    <w:p w:rsidR="00432096" w:rsidRDefault="00432096" w:rsidP="009F5AB4">
      <w:pPr>
        <w:widowControl w:val="0"/>
        <w:autoSpaceDE w:val="0"/>
        <w:autoSpaceDN w:val="0"/>
        <w:adjustRightInd w:val="0"/>
        <w:ind w:left="709" w:firstLine="142"/>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За счет чего шестеренный масляный насос развивает большое давление?</w:t>
      </w:r>
    </w:p>
    <w:p w:rsidR="00432096" w:rsidRDefault="0067322A"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w:t>
      </w:r>
      <w:r w:rsidR="00432096">
        <w:rPr>
          <w:rFonts w:ascii="Times New Roman CYR" w:hAnsi="Times New Roman CYR" w:cs="Times New Roman CYR"/>
          <w:color w:val="000000"/>
          <w:sz w:val="28"/>
          <w:szCs w:val="28"/>
        </w:rPr>
        <w:t>. Какое масло применяется для гидравлических систем тракторов?</w:t>
      </w:r>
    </w:p>
    <w:p w:rsidR="00432096" w:rsidRDefault="0067322A" w:rsidP="009F5AB4">
      <w:pPr>
        <w:ind w:left="705"/>
        <w:jc w:val="both"/>
        <w:rPr>
          <w:sz w:val="28"/>
          <w:szCs w:val="28"/>
        </w:rPr>
      </w:pPr>
      <w:r>
        <w:rPr>
          <w:sz w:val="28"/>
          <w:szCs w:val="28"/>
        </w:rPr>
        <w:t>4</w:t>
      </w:r>
      <w:r w:rsidR="00432096">
        <w:rPr>
          <w:sz w:val="28"/>
          <w:szCs w:val="28"/>
        </w:rPr>
        <w:t>. Для чего необходим перепускной клапан в фильтрующем элементе масляного бака?</w:t>
      </w:r>
    </w:p>
    <w:p w:rsidR="00432096" w:rsidRDefault="0067322A" w:rsidP="009F5AB4">
      <w:pPr>
        <w:widowControl w:val="0"/>
        <w:autoSpaceDE w:val="0"/>
        <w:autoSpaceDN w:val="0"/>
        <w:adjustRightInd w:val="0"/>
        <w:ind w:left="709" w:hanging="709"/>
        <w:jc w:val="both"/>
        <w:rPr>
          <w:color w:val="000000"/>
          <w:sz w:val="28"/>
          <w:szCs w:val="28"/>
        </w:rPr>
      </w:pPr>
      <w:r>
        <w:rPr>
          <w:sz w:val="28"/>
          <w:szCs w:val="28"/>
        </w:rPr>
        <w:tab/>
      </w:r>
    </w:p>
    <w:p w:rsidR="00432096" w:rsidRPr="00FF3733" w:rsidRDefault="00432096" w:rsidP="00432096">
      <w:pPr>
        <w:rPr>
          <w:sz w:val="28"/>
          <w:szCs w:val="28"/>
        </w:rPr>
      </w:pPr>
    </w:p>
    <w:p w:rsidR="00024A1A" w:rsidRDefault="0067322A" w:rsidP="0067322A">
      <w:pPr>
        <w:shd w:val="clear" w:color="auto" w:fill="FFFFFF"/>
        <w:tabs>
          <w:tab w:val="left" w:pos="3735"/>
        </w:tabs>
        <w:ind w:right="-5"/>
        <w:jc w:val="both"/>
        <w:rPr>
          <w:color w:val="000000"/>
          <w:spacing w:val="2"/>
          <w:sz w:val="28"/>
          <w:szCs w:val="28"/>
        </w:rPr>
      </w:pPr>
      <w:r>
        <w:rPr>
          <w:color w:val="000000"/>
          <w:spacing w:val="2"/>
          <w:sz w:val="28"/>
          <w:szCs w:val="28"/>
        </w:rPr>
        <w:tab/>
      </w:r>
    </w:p>
    <w:p w:rsidR="0067322A" w:rsidRDefault="0067322A" w:rsidP="0067322A">
      <w:pPr>
        <w:shd w:val="clear" w:color="auto" w:fill="FFFFFF"/>
        <w:tabs>
          <w:tab w:val="left" w:pos="3735"/>
        </w:tabs>
        <w:ind w:right="-5"/>
        <w:jc w:val="both"/>
        <w:rPr>
          <w:color w:val="000000"/>
          <w:spacing w:val="2"/>
          <w:sz w:val="28"/>
          <w:szCs w:val="28"/>
        </w:rPr>
      </w:pPr>
    </w:p>
    <w:p w:rsidR="0067322A" w:rsidRDefault="0067322A" w:rsidP="0067322A">
      <w:pPr>
        <w:shd w:val="clear" w:color="auto" w:fill="FFFFFF"/>
        <w:tabs>
          <w:tab w:val="left" w:pos="3735"/>
        </w:tabs>
        <w:ind w:right="-5"/>
        <w:jc w:val="both"/>
        <w:rPr>
          <w:color w:val="000000"/>
          <w:spacing w:val="2"/>
          <w:sz w:val="28"/>
          <w:szCs w:val="28"/>
        </w:rPr>
      </w:pPr>
    </w:p>
    <w:p w:rsidR="0067322A" w:rsidRDefault="0067322A" w:rsidP="0067322A">
      <w:pPr>
        <w:shd w:val="clear" w:color="auto" w:fill="FFFFFF"/>
        <w:tabs>
          <w:tab w:val="left" w:pos="3735"/>
        </w:tabs>
        <w:ind w:right="-5"/>
        <w:jc w:val="both"/>
        <w:rPr>
          <w:color w:val="000000"/>
          <w:spacing w:val="2"/>
          <w:sz w:val="28"/>
          <w:szCs w:val="28"/>
        </w:rPr>
      </w:pPr>
    </w:p>
    <w:p w:rsidR="0067322A" w:rsidRDefault="0067322A"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2F4C03" w:rsidRDefault="002F4C03" w:rsidP="0067322A">
      <w:pPr>
        <w:shd w:val="clear" w:color="auto" w:fill="FFFFFF"/>
        <w:tabs>
          <w:tab w:val="left" w:pos="3735"/>
        </w:tabs>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9F5AB4" w:rsidRDefault="009F5AB4" w:rsidP="00F045D5">
      <w:pPr>
        <w:shd w:val="clear" w:color="auto" w:fill="FFFFFF"/>
        <w:ind w:right="-5"/>
        <w:jc w:val="both"/>
        <w:rPr>
          <w:color w:val="000000"/>
          <w:spacing w:val="2"/>
          <w:sz w:val="28"/>
          <w:szCs w:val="28"/>
        </w:rPr>
      </w:pPr>
    </w:p>
    <w:p w:rsidR="009F5AB4" w:rsidRPr="00DB6904" w:rsidRDefault="009F5AB4" w:rsidP="00F045D5">
      <w:pPr>
        <w:shd w:val="clear" w:color="auto" w:fill="FFFFFF"/>
        <w:ind w:right="-5"/>
        <w:jc w:val="both"/>
        <w:rPr>
          <w:color w:val="000000"/>
          <w:spacing w:val="2"/>
          <w:sz w:val="28"/>
          <w:szCs w:val="28"/>
        </w:rPr>
      </w:pPr>
    </w:p>
    <w:p w:rsidR="009D63DD" w:rsidRPr="00EC4C85" w:rsidRDefault="009D63DD" w:rsidP="009D63DD">
      <w:pPr>
        <w:autoSpaceDE w:val="0"/>
        <w:autoSpaceDN w:val="0"/>
        <w:adjustRightInd w:val="0"/>
        <w:rPr>
          <w:b/>
          <w:bCs/>
          <w:color w:val="000000"/>
          <w:sz w:val="28"/>
          <w:szCs w:val="28"/>
        </w:rPr>
      </w:pPr>
    </w:p>
    <w:p w:rsidR="009D63DD" w:rsidRPr="00F31A83" w:rsidRDefault="009D63DD" w:rsidP="009D63DD">
      <w:pPr>
        <w:autoSpaceDE w:val="0"/>
        <w:autoSpaceDN w:val="0"/>
        <w:adjustRightInd w:val="0"/>
        <w:jc w:val="center"/>
        <w:rPr>
          <w:b/>
          <w:bCs/>
          <w:color w:val="000000"/>
          <w:sz w:val="28"/>
          <w:szCs w:val="28"/>
        </w:rPr>
      </w:pPr>
      <w:r>
        <w:rPr>
          <w:b/>
          <w:bCs/>
          <w:color w:val="000000"/>
          <w:sz w:val="28"/>
          <w:szCs w:val="28"/>
        </w:rPr>
        <w:t>Практическая работа №37</w:t>
      </w:r>
    </w:p>
    <w:p w:rsidR="009D63DD" w:rsidRPr="00F62C80" w:rsidRDefault="009D63DD" w:rsidP="009D63DD">
      <w:pPr>
        <w:autoSpaceDE w:val="0"/>
        <w:autoSpaceDN w:val="0"/>
        <w:adjustRightInd w:val="0"/>
        <w:rPr>
          <w:b/>
          <w:bCs/>
          <w:color w:val="000000"/>
          <w:sz w:val="28"/>
          <w:szCs w:val="28"/>
        </w:rPr>
      </w:pPr>
    </w:p>
    <w:p w:rsidR="009D63DD" w:rsidRPr="00EC4C85" w:rsidRDefault="009D63DD" w:rsidP="009D63DD">
      <w:pPr>
        <w:autoSpaceDE w:val="0"/>
        <w:autoSpaceDN w:val="0"/>
        <w:adjustRightInd w:val="0"/>
        <w:rPr>
          <w:color w:val="000000"/>
          <w:sz w:val="28"/>
          <w:szCs w:val="28"/>
        </w:rPr>
      </w:pPr>
    </w:p>
    <w:p w:rsidR="009D63DD" w:rsidRPr="00432096" w:rsidRDefault="009D63DD" w:rsidP="009D63DD">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распределителей гидравлической системы управления навесным устройством трактора.</w:t>
      </w:r>
    </w:p>
    <w:p w:rsidR="009D63DD" w:rsidRPr="00EC4C85" w:rsidRDefault="009D63DD" w:rsidP="009D63DD">
      <w:pPr>
        <w:autoSpaceDE w:val="0"/>
        <w:autoSpaceDN w:val="0"/>
        <w:adjustRightInd w:val="0"/>
        <w:rPr>
          <w:b/>
          <w:bCs/>
          <w:color w:val="000000"/>
          <w:sz w:val="28"/>
          <w:szCs w:val="28"/>
        </w:rPr>
      </w:pPr>
    </w:p>
    <w:p w:rsidR="009D63DD" w:rsidRDefault="009D63DD"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2F4C03">
        <w:rPr>
          <w:color w:val="000000"/>
          <w:sz w:val="28"/>
          <w:szCs w:val="28"/>
        </w:rPr>
        <w:t>Приобрести</w:t>
      </w:r>
      <w:r>
        <w:rPr>
          <w:color w:val="000000"/>
          <w:sz w:val="28"/>
          <w:szCs w:val="28"/>
        </w:rPr>
        <w:t xml:space="preserve"> умения по разборке, сборке  распределителей гидравлической системы управления навесным устройством трактора.</w:t>
      </w:r>
    </w:p>
    <w:p w:rsidR="002F4C03" w:rsidRPr="00345460" w:rsidRDefault="002F4C03" w:rsidP="00345460">
      <w:pPr>
        <w:autoSpaceDE w:val="0"/>
        <w:autoSpaceDN w:val="0"/>
        <w:adjustRightInd w:val="0"/>
        <w:rPr>
          <w:color w:val="000000"/>
          <w:sz w:val="28"/>
          <w:szCs w:val="28"/>
        </w:rPr>
      </w:pPr>
    </w:p>
    <w:p w:rsidR="002F4C03" w:rsidRPr="009F06BE" w:rsidRDefault="002F4C03" w:rsidP="002F4C03">
      <w:pPr>
        <w:rPr>
          <w:sz w:val="28"/>
          <w:szCs w:val="28"/>
        </w:rPr>
      </w:pPr>
      <w:r w:rsidRPr="009F06BE">
        <w:rPr>
          <w:b/>
          <w:bCs/>
          <w:sz w:val="28"/>
          <w:szCs w:val="28"/>
        </w:rPr>
        <w:t>Время выполнение занятия</w:t>
      </w:r>
      <w:r w:rsidRPr="009F06BE">
        <w:rPr>
          <w:sz w:val="28"/>
          <w:szCs w:val="28"/>
        </w:rPr>
        <w:t>: 2 часа</w:t>
      </w:r>
    </w:p>
    <w:p w:rsidR="002F4C03" w:rsidRPr="009F06BE" w:rsidRDefault="002F4C03" w:rsidP="002F4C03">
      <w:pPr>
        <w:jc w:val="both"/>
        <w:rPr>
          <w:b/>
          <w:bCs/>
          <w:sz w:val="28"/>
          <w:szCs w:val="28"/>
        </w:rPr>
      </w:pPr>
    </w:p>
    <w:p w:rsidR="002F4C03" w:rsidRPr="009F06BE" w:rsidRDefault="002F4C03" w:rsidP="002F4C03">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2F4C03" w:rsidRPr="009F06BE" w:rsidRDefault="002F4C03" w:rsidP="002F4C03">
      <w:pPr>
        <w:rPr>
          <w:sz w:val="28"/>
          <w:szCs w:val="28"/>
        </w:rPr>
      </w:pPr>
    </w:p>
    <w:p w:rsidR="002F4C03" w:rsidRPr="00915896" w:rsidRDefault="002F4C03" w:rsidP="002F4C03">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37.</w:t>
      </w:r>
      <w:r w:rsidRPr="00F930AF">
        <w:rPr>
          <w:color w:val="000000"/>
          <w:sz w:val="28"/>
          <w:szCs w:val="28"/>
        </w:rPr>
        <w:t xml:space="preserve"> </w:t>
      </w:r>
      <w:r>
        <w:rPr>
          <w:color w:val="000000"/>
          <w:sz w:val="28"/>
          <w:szCs w:val="28"/>
        </w:rPr>
        <w:t>Трактор Беларус-80.1,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9D63DD" w:rsidRDefault="009D63DD" w:rsidP="009D63DD">
      <w:pPr>
        <w:autoSpaceDE w:val="0"/>
        <w:autoSpaceDN w:val="0"/>
        <w:adjustRightInd w:val="0"/>
        <w:jc w:val="center"/>
        <w:rPr>
          <w:b/>
          <w:bCs/>
          <w:color w:val="000000"/>
          <w:sz w:val="28"/>
          <w:szCs w:val="28"/>
          <w:u w:val="single"/>
        </w:rPr>
      </w:pPr>
    </w:p>
    <w:p w:rsidR="009F5AB4" w:rsidRPr="005852FF" w:rsidRDefault="009F5AB4" w:rsidP="009F5AB4">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9F5AB4" w:rsidRPr="005852FF" w:rsidRDefault="009F5AB4" w:rsidP="009F5AB4">
      <w:pPr>
        <w:shd w:val="clear" w:color="auto" w:fill="FFFFFF"/>
        <w:autoSpaceDE w:val="0"/>
        <w:autoSpaceDN w:val="0"/>
        <w:adjustRightInd w:val="0"/>
        <w:rPr>
          <w:color w:val="000000"/>
          <w:sz w:val="30"/>
          <w:szCs w:val="30"/>
        </w:rPr>
      </w:pPr>
    </w:p>
    <w:p w:rsidR="009F5AB4" w:rsidRPr="005852FF" w:rsidRDefault="009F5AB4" w:rsidP="009F5AB4">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9F5AB4" w:rsidRPr="005852FF" w:rsidRDefault="009F5AB4" w:rsidP="009F5AB4">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9F5AB4" w:rsidRPr="005852FF" w:rsidRDefault="009F5AB4" w:rsidP="009F5AB4">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9D63DD" w:rsidRPr="00EC4C85" w:rsidRDefault="009D63DD" w:rsidP="009D63DD">
      <w:pPr>
        <w:autoSpaceDE w:val="0"/>
        <w:autoSpaceDN w:val="0"/>
        <w:adjustRightInd w:val="0"/>
        <w:rPr>
          <w:color w:val="000000"/>
        </w:rPr>
      </w:pPr>
    </w:p>
    <w:p w:rsidR="009D63DD" w:rsidRDefault="009D63DD" w:rsidP="009D63DD">
      <w:pPr>
        <w:autoSpaceDE w:val="0"/>
        <w:autoSpaceDN w:val="0"/>
        <w:adjustRightInd w:val="0"/>
        <w:jc w:val="center"/>
        <w:rPr>
          <w:b/>
          <w:bCs/>
          <w:color w:val="000000"/>
          <w:u w:val="single"/>
        </w:rPr>
      </w:pPr>
    </w:p>
    <w:p w:rsidR="009D63DD" w:rsidRDefault="009D63DD" w:rsidP="009D63DD">
      <w:pPr>
        <w:autoSpaceDE w:val="0"/>
        <w:autoSpaceDN w:val="0"/>
        <w:adjustRightInd w:val="0"/>
        <w:jc w:val="center"/>
        <w:rPr>
          <w:b/>
          <w:bCs/>
          <w:color w:val="000000"/>
          <w:u w:val="single"/>
        </w:rPr>
      </w:pPr>
    </w:p>
    <w:p w:rsidR="009D63DD" w:rsidRPr="002F4C03" w:rsidRDefault="009D63DD" w:rsidP="009D63DD">
      <w:pPr>
        <w:autoSpaceDE w:val="0"/>
        <w:autoSpaceDN w:val="0"/>
        <w:adjustRightInd w:val="0"/>
        <w:jc w:val="center"/>
        <w:rPr>
          <w:b/>
          <w:bCs/>
          <w:color w:val="000000"/>
          <w:sz w:val="28"/>
          <w:szCs w:val="28"/>
        </w:rPr>
      </w:pPr>
      <w:r w:rsidRPr="002F4C03">
        <w:rPr>
          <w:b/>
          <w:bCs/>
          <w:color w:val="000000"/>
          <w:sz w:val="28"/>
          <w:szCs w:val="28"/>
        </w:rPr>
        <w:t>2. Работа в лаборатории.</w:t>
      </w:r>
    </w:p>
    <w:p w:rsidR="009D63DD" w:rsidRPr="002740D3" w:rsidRDefault="009D63DD" w:rsidP="009D63DD">
      <w:pPr>
        <w:rPr>
          <w:sz w:val="28"/>
          <w:szCs w:val="28"/>
        </w:rPr>
      </w:pPr>
    </w:p>
    <w:p w:rsidR="009D63DD" w:rsidRPr="00FF3733" w:rsidRDefault="009D63DD" w:rsidP="009D63DD">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9D63DD" w:rsidRPr="00FF3733" w:rsidRDefault="009D63DD" w:rsidP="009D63DD">
      <w:pPr>
        <w:ind w:left="285"/>
        <w:rPr>
          <w:sz w:val="28"/>
          <w:szCs w:val="28"/>
        </w:rPr>
      </w:pPr>
      <w:r w:rsidRPr="00FF3733">
        <w:rPr>
          <w:sz w:val="28"/>
          <w:szCs w:val="28"/>
        </w:rPr>
        <w:t>2.2. Подготовить рабочее место к выполнению работы.</w:t>
      </w:r>
    </w:p>
    <w:p w:rsidR="009D63DD" w:rsidRPr="000203A4" w:rsidRDefault="009D63DD" w:rsidP="009D63DD">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агрегатов гидравлической системы.</w:t>
      </w:r>
    </w:p>
    <w:p w:rsidR="009D63DD" w:rsidRPr="000203A4" w:rsidRDefault="009D63DD" w:rsidP="009D63DD">
      <w:pPr>
        <w:ind w:left="285"/>
        <w:rPr>
          <w:color w:val="000000"/>
          <w:spacing w:val="-1"/>
          <w:sz w:val="28"/>
          <w:szCs w:val="28"/>
        </w:rPr>
      </w:pPr>
      <w:r>
        <w:rPr>
          <w:color w:val="000000"/>
          <w:spacing w:val="-1"/>
          <w:sz w:val="28"/>
          <w:szCs w:val="28"/>
        </w:rPr>
        <w:t>2.4</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агрегатов гидравлической системы.</w:t>
      </w:r>
    </w:p>
    <w:p w:rsidR="009D63DD" w:rsidRDefault="009D63DD" w:rsidP="009D63DD">
      <w:pPr>
        <w:ind w:left="285"/>
        <w:rPr>
          <w:color w:val="000000"/>
          <w:spacing w:val="-1"/>
          <w:sz w:val="28"/>
          <w:szCs w:val="28"/>
        </w:rPr>
      </w:pPr>
      <w:r>
        <w:rPr>
          <w:color w:val="000000"/>
          <w:spacing w:val="-1"/>
          <w:sz w:val="28"/>
          <w:szCs w:val="28"/>
        </w:rPr>
        <w:t>2.5</w:t>
      </w:r>
      <w:r w:rsidRPr="000203A4">
        <w:rPr>
          <w:color w:val="000000"/>
          <w:spacing w:val="-1"/>
          <w:sz w:val="28"/>
          <w:szCs w:val="28"/>
        </w:rPr>
        <w:t>. Рассмотреть особенности конструкции деталей</w:t>
      </w:r>
      <w:r w:rsidRPr="0032689C">
        <w:rPr>
          <w:color w:val="000000"/>
          <w:spacing w:val="-1"/>
          <w:sz w:val="28"/>
          <w:szCs w:val="28"/>
        </w:rPr>
        <w:t xml:space="preserve"> </w:t>
      </w:r>
      <w:r>
        <w:rPr>
          <w:color w:val="000000"/>
          <w:spacing w:val="-1"/>
          <w:sz w:val="28"/>
          <w:szCs w:val="28"/>
        </w:rPr>
        <w:t>распределителя.</w:t>
      </w:r>
    </w:p>
    <w:p w:rsidR="009D63DD" w:rsidRPr="000203A4" w:rsidRDefault="009D63DD" w:rsidP="009D63DD">
      <w:pPr>
        <w:ind w:left="285"/>
        <w:rPr>
          <w:color w:val="000000"/>
          <w:spacing w:val="-1"/>
          <w:sz w:val="28"/>
          <w:szCs w:val="28"/>
        </w:rPr>
      </w:pPr>
      <w:r>
        <w:rPr>
          <w:color w:val="000000"/>
          <w:spacing w:val="-1"/>
          <w:sz w:val="28"/>
          <w:szCs w:val="28"/>
        </w:rPr>
        <w:t>2.6. Произвести сборку агрегатов гидравлической системы в порядке обратном их разборке.</w:t>
      </w:r>
    </w:p>
    <w:p w:rsidR="009D63DD" w:rsidRPr="001E53C4" w:rsidRDefault="009D63DD" w:rsidP="009D63DD">
      <w:pPr>
        <w:ind w:left="285"/>
        <w:rPr>
          <w:sz w:val="28"/>
          <w:szCs w:val="28"/>
        </w:rPr>
      </w:pPr>
      <w:r w:rsidRPr="001E53C4">
        <w:rPr>
          <w:sz w:val="28"/>
          <w:szCs w:val="28"/>
        </w:rPr>
        <w:t>2</w:t>
      </w:r>
      <w:r>
        <w:rPr>
          <w:sz w:val="28"/>
          <w:szCs w:val="28"/>
        </w:rPr>
        <w:t>.7. Произвести контроль технического состояния</w:t>
      </w:r>
      <w:r w:rsidRPr="0032689C">
        <w:rPr>
          <w:color w:val="000000"/>
          <w:spacing w:val="-1"/>
          <w:sz w:val="28"/>
          <w:szCs w:val="28"/>
        </w:rPr>
        <w:t xml:space="preserve"> </w:t>
      </w:r>
      <w:r>
        <w:rPr>
          <w:color w:val="000000"/>
          <w:spacing w:val="-1"/>
          <w:sz w:val="28"/>
          <w:szCs w:val="28"/>
        </w:rPr>
        <w:t>агрегатов гидравлической системы.</w:t>
      </w:r>
    </w:p>
    <w:p w:rsidR="009D63DD" w:rsidRPr="00FF3733" w:rsidRDefault="009D63DD" w:rsidP="009D63DD">
      <w:pPr>
        <w:ind w:left="285"/>
        <w:rPr>
          <w:sz w:val="28"/>
          <w:szCs w:val="28"/>
        </w:rPr>
      </w:pPr>
      <w:r>
        <w:rPr>
          <w:sz w:val="28"/>
          <w:szCs w:val="28"/>
        </w:rPr>
        <w:t>2.8</w:t>
      </w:r>
      <w:r w:rsidRPr="00FF3733">
        <w:rPr>
          <w:sz w:val="28"/>
          <w:szCs w:val="28"/>
        </w:rPr>
        <w:t>. Убрать рабочее место.</w:t>
      </w:r>
    </w:p>
    <w:p w:rsidR="009D63DD" w:rsidRDefault="009D63DD" w:rsidP="002F4C03">
      <w:pPr>
        <w:ind w:left="285"/>
        <w:rPr>
          <w:sz w:val="28"/>
          <w:szCs w:val="28"/>
        </w:rPr>
      </w:pPr>
      <w:r>
        <w:rPr>
          <w:sz w:val="28"/>
          <w:szCs w:val="28"/>
        </w:rPr>
        <w:t>2.9</w:t>
      </w:r>
      <w:r w:rsidRPr="00FF3733">
        <w:rPr>
          <w:sz w:val="28"/>
          <w:szCs w:val="28"/>
        </w:rPr>
        <w:t>. Оформить и сдать отчёт.</w:t>
      </w:r>
    </w:p>
    <w:p w:rsidR="009F5AB4" w:rsidRDefault="009F5AB4" w:rsidP="002F4C03">
      <w:pPr>
        <w:ind w:left="285"/>
        <w:rPr>
          <w:sz w:val="28"/>
          <w:szCs w:val="28"/>
        </w:rPr>
      </w:pPr>
    </w:p>
    <w:p w:rsidR="009F5AB4" w:rsidRDefault="009F5AB4" w:rsidP="002F4C03">
      <w:pPr>
        <w:ind w:left="285"/>
        <w:rPr>
          <w:sz w:val="28"/>
          <w:szCs w:val="28"/>
        </w:rPr>
      </w:pPr>
    </w:p>
    <w:p w:rsidR="009F5AB4" w:rsidRDefault="009F5AB4" w:rsidP="002F4C03">
      <w:pPr>
        <w:ind w:left="285"/>
        <w:rPr>
          <w:sz w:val="28"/>
          <w:szCs w:val="28"/>
        </w:rPr>
      </w:pPr>
    </w:p>
    <w:p w:rsidR="002F4C03" w:rsidRPr="002F4C03" w:rsidRDefault="002F4C03" w:rsidP="002F4C03">
      <w:pPr>
        <w:ind w:left="285"/>
        <w:rPr>
          <w:sz w:val="28"/>
          <w:szCs w:val="28"/>
        </w:rPr>
      </w:pPr>
    </w:p>
    <w:p w:rsidR="009D63DD" w:rsidRDefault="009D63DD" w:rsidP="009D63DD">
      <w:pPr>
        <w:jc w:val="center"/>
        <w:rPr>
          <w:b/>
          <w:sz w:val="28"/>
          <w:szCs w:val="28"/>
        </w:rPr>
      </w:pPr>
      <w:r w:rsidRPr="00DA0102">
        <w:rPr>
          <w:b/>
          <w:sz w:val="28"/>
          <w:szCs w:val="28"/>
        </w:rPr>
        <w:t>МЕТОДИЧЕСКИЕ УКАЗАНИЯ К ВЫПОЛНЕНИЮ РАБОТЫ</w:t>
      </w:r>
    </w:p>
    <w:p w:rsidR="009D63DD" w:rsidRPr="00DA0102" w:rsidRDefault="009D63DD" w:rsidP="009D63DD">
      <w:pPr>
        <w:jc w:val="center"/>
        <w:rPr>
          <w:b/>
          <w:sz w:val="28"/>
          <w:szCs w:val="28"/>
        </w:rPr>
      </w:pPr>
    </w:p>
    <w:p w:rsidR="009D63DD" w:rsidRPr="00FF3733" w:rsidRDefault="009D63DD" w:rsidP="009F5AB4">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гидравлической системы</w:t>
      </w:r>
      <w:r>
        <w:rPr>
          <w:sz w:val="28"/>
          <w:szCs w:val="28"/>
        </w:rPr>
        <w:t>, ее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гидравлической системы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w:t>
      </w:r>
      <w:r>
        <w:rPr>
          <w:sz w:val="28"/>
          <w:szCs w:val="28"/>
        </w:rPr>
        <w:t>з</w:t>
      </w:r>
      <w:r w:rsidRPr="00FF3733">
        <w:rPr>
          <w:sz w:val="28"/>
          <w:szCs w:val="28"/>
        </w:rPr>
        <w:t xml:space="preserve">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гидравлической системы</w:t>
      </w:r>
      <w:r>
        <w:rPr>
          <w:sz w:val="28"/>
          <w:szCs w:val="28"/>
        </w:rPr>
        <w:t xml:space="preserve"> на работоспособность и срок ее службы</w:t>
      </w:r>
      <w:r w:rsidRPr="00FF3733">
        <w:rPr>
          <w:sz w:val="28"/>
          <w:szCs w:val="28"/>
        </w:rPr>
        <w:t>.</w:t>
      </w:r>
    </w:p>
    <w:p w:rsidR="009D63DD" w:rsidRDefault="009D63DD"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 агрегатов</w:t>
      </w:r>
      <w:r w:rsidRPr="00BF69FE">
        <w:rPr>
          <w:color w:val="000000"/>
          <w:spacing w:val="-1"/>
          <w:sz w:val="28"/>
          <w:szCs w:val="28"/>
        </w:rPr>
        <w:t xml:space="preserve"> </w:t>
      </w:r>
      <w:r>
        <w:rPr>
          <w:color w:val="000000"/>
          <w:spacing w:val="-1"/>
          <w:sz w:val="28"/>
          <w:szCs w:val="28"/>
        </w:rPr>
        <w:t>гидравлической системы</w:t>
      </w:r>
      <w:r>
        <w:rPr>
          <w:sz w:val="28"/>
          <w:szCs w:val="28"/>
        </w:rPr>
        <w:t>.</w:t>
      </w:r>
      <w:r w:rsidRPr="00FF3733">
        <w:rPr>
          <w:sz w:val="28"/>
          <w:szCs w:val="28"/>
        </w:rPr>
        <w:t xml:space="preserve"> </w:t>
      </w:r>
      <w:r>
        <w:rPr>
          <w:sz w:val="28"/>
          <w:szCs w:val="28"/>
        </w:rPr>
        <w:t xml:space="preserve">Используя рисунок или плакат </w:t>
      </w:r>
      <w:r w:rsidRPr="00FF3733">
        <w:rPr>
          <w:sz w:val="28"/>
          <w:szCs w:val="28"/>
        </w:rPr>
        <w:t xml:space="preserve"> 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гидравлической системы</w:t>
      </w:r>
      <w:r w:rsidRPr="00FF3733">
        <w:rPr>
          <w:sz w:val="28"/>
          <w:szCs w:val="28"/>
        </w:rPr>
        <w:t xml:space="preserve">. </w:t>
      </w:r>
      <w:r>
        <w:rPr>
          <w:sz w:val="28"/>
          <w:szCs w:val="28"/>
        </w:rPr>
        <w:t>Произведите</w:t>
      </w:r>
      <w:r w:rsidRPr="00702354">
        <w:rPr>
          <w:sz w:val="28"/>
          <w:szCs w:val="28"/>
        </w:rPr>
        <w:t xml:space="preserve"> частичную разборку</w:t>
      </w:r>
      <w:r>
        <w:rPr>
          <w:sz w:val="28"/>
          <w:szCs w:val="28"/>
        </w:rPr>
        <w:t xml:space="preserve"> агрегатов</w:t>
      </w:r>
      <w:r w:rsidRPr="00BF69FE">
        <w:rPr>
          <w:color w:val="000000"/>
          <w:spacing w:val="-1"/>
          <w:sz w:val="28"/>
          <w:szCs w:val="28"/>
        </w:rPr>
        <w:t xml:space="preserve"> </w:t>
      </w:r>
      <w:r>
        <w:rPr>
          <w:color w:val="000000"/>
          <w:spacing w:val="-1"/>
          <w:sz w:val="28"/>
          <w:szCs w:val="28"/>
        </w:rPr>
        <w:t>гидравлической системы</w:t>
      </w:r>
      <w:r w:rsidRPr="00702354">
        <w:rPr>
          <w:sz w:val="28"/>
          <w:szCs w:val="28"/>
        </w:rPr>
        <w:t>.</w:t>
      </w:r>
      <w:r>
        <w:rPr>
          <w:rFonts w:ascii="Times New Roman CYR" w:hAnsi="Times New Roman CYR" w:cs="Times New Roman CYR"/>
          <w:color w:val="000000"/>
          <w:sz w:val="28"/>
          <w:szCs w:val="28"/>
        </w:rPr>
        <w:t xml:space="preserve"> </w:t>
      </w:r>
    </w:p>
    <w:p w:rsidR="009D63DD" w:rsidRPr="003250E6" w:rsidRDefault="009D63DD"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3. Рассмотрите все его детали, уясните материал деталей, конструкцию, расположение </w:t>
      </w:r>
    </w:p>
    <w:p w:rsidR="009D63DD" w:rsidRPr="00FB3960" w:rsidRDefault="009D63DD" w:rsidP="009F5AB4">
      <w:pPr>
        <w:ind w:firstLine="708"/>
        <w:jc w:val="both"/>
        <w:rPr>
          <w:sz w:val="28"/>
          <w:szCs w:val="28"/>
        </w:rPr>
      </w:pPr>
      <w:r w:rsidRPr="0009274B">
        <w:rPr>
          <w:sz w:val="28"/>
          <w:szCs w:val="28"/>
        </w:rPr>
        <w:t>Гидравлическая навесная система</w:t>
      </w:r>
      <w:r w:rsidRPr="00FB3960">
        <w:rPr>
          <w:sz w:val="28"/>
          <w:szCs w:val="28"/>
        </w:rPr>
        <w:t xml:space="preserve"> предназначена для объединения навесных и полунавесных сельскохозяйственных машин с трактором и управления их работой.</w:t>
      </w:r>
    </w:p>
    <w:p w:rsidR="009D63DD" w:rsidRDefault="009D63DD" w:rsidP="009F5AB4">
      <w:pPr>
        <w:ind w:firstLine="708"/>
        <w:jc w:val="both"/>
        <w:rPr>
          <w:sz w:val="28"/>
          <w:szCs w:val="28"/>
        </w:rPr>
      </w:pPr>
      <w:r w:rsidRPr="00FB3960">
        <w:rPr>
          <w:sz w:val="28"/>
          <w:szCs w:val="28"/>
        </w:rPr>
        <w:t>Навесная система состоит из навесного устройства и гидравлической системы.</w:t>
      </w:r>
    </w:p>
    <w:p w:rsidR="009D63DD" w:rsidRDefault="009D63DD" w:rsidP="009F5AB4">
      <w:pPr>
        <w:ind w:firstLine="708"/>
        <w:jc w:val="both"/>
        <w:rPr>
          <w:sz w:val="28"/>
          <w:szCs w:val="28"/>
        </w:rPr>
      </w:pPr>
      <w:r w:rsidRPr="0009274B">
        <w:rPr>
          <w:b/>
          <w:i/>
          <w:sz w:val="28"/>
          <w:szCs w:val="28"/>
        </w:rPr>
        <w:t>Гидравлическая система</w:t>
      </w:r>
      <w:r w:rsidRPr="00FB3960">
        <w:rPr>
          <w:sz w:val="28"/>
          <w:szCs w:val="28"/>
        </w:rPr>
        <w:t xml:space="preserve"> </w:t>
      </w:r>
      <w:r>
        <w:rPr>
          <w:sz w:val="28"/>
          <w:szCs w:val="28"/>
        </w:rPr>
        <w:t xml:space="preserve"> </w:t>
      </w:r>
      <w:r w:rsidRPr="00FB3960">
        <w:rPr>
          <w:sz w:val="28"/>
          <w:szCs w:val="28"/>
        </w:rPr>
        <w:t>обеспечивает подъем и опускание навесных машин или рабочих органов у прицепных гидрофицированных машин и регулировку глубины обработки почвы.</w:t>
      </w:r>
    </w:p>
    <w:p w:rsidR="009D63DD" w:rsidRDefault="009D63DD" w:rsidP="009F5AB4">
      <w:pPr>
        <w:ind w:firstLine="708"/>
        <w:jc w:val="both"/>
        <w:rPr>
          <w:sz w:val="28"/>
          <w:szCs w:val="28"/>
        </w:rPr>
      </w:pPr>
      <w:r w:rsidRPr="00FB3960">
        <w:rPr>
          <w:sz w:val="28"/>
          <w:szCs w:val="28"/>
        </w:rPr>
        <w:t>Гидравлическая навесная сис</w:t>
      </w:r>
      <w:r>
        <w:rPr>
          <w:sz w:val="28"/>
          <w:szCs w:val="28"/>
        </w:rPr>
        <w:t>тема состоит из соединенных трубопроводами отдельных сборочных единиц, размещенных на тракторе. Большинство элементов системы унифицировано.</w:t>
      </w:r>
    </w:p>
    <w:p w:rsidR="009D63DD" w:rsidRDefault="009D63DD" w:rsidP="009F5AB4">
      <w:pPr>
        <w:ind w:firstLine="708"/>
        <w:jc w:val="both"/>
        <w:rPr>
          <w:sz w:val="28"/>
          <w:szCs w:val="28"/>
        </w:rPr>
      </w:pPr>
      <w:r>
        <w:rPr>
          <w:sz w:val="28"/>
          <w:szCs w:val="28"/>
        </w:rPr>
        <w:t>В качестве рабочей жидкости в гидравлической системе применяют моторные масла, используемые в смазочных системах дизелей.</w:t>
      </w:r>
    </w:p>
    <w:p w:rsidR="009D63DD" w:rsidRPr="00FB3960" w:rsidRDefault="009D63DD" w:rsidP="009F5AB4">
      <w:pPr>
        <w:ind w:firstLine="708"/>
        <w:jc w:val="both"/>
        <w:rPr>
          <w:sz w:val="28"/>
          <w:szCs w:val="28"/>
        </w:rPr>
      </w:pPr>
      <w:r>
        <w:rPr>
          <w:sz w:val="28"/>
          <w:szCs w:val="28"/>
        </w:rPr>
        <w:t>У большинства сельскохозяйственных тракторов гидравлическая система состоит из шестеренного насоса 3 (рис. 1), бака для масла, золотникового распределителя 4, гидроцилиндров 2 и 5</w:t>
      </w:r>
      <w:r w:rsidRPr="00FB3960">
        <w:rPr>
          <w:sz w:val="28"/>
          <w:szCs w:val="28"/>
        </w:rPr>
        <w:t>, трубопроводов и соединительных шлангов.</w:t>
      </w:r>
      <w:r>
        <w:rPr>
          <w:sz w:val="28"/>
          <w:szCs w:val="28"/>
        </w:rPr>
        <w:t xml:space="preserve"> Золотниками распределителя управляют индивидуально с помощью рукояток, расположенных в кабине трактора.</w:t>
      </w:r>
    </w:p>
    <w:p w:rsidR="009D63DD" w:rsidRPr="00FB3960" w:rsidRDefault="009D63DD" w:rsidP="009D63DD">
      <w:pPr>
        <w:rPr>
          <w:sz w:val="28"/>
          <w:szCs w:val="28"/>
        </w:rPr>
      </w:pPr>
      <w:r>
        <w:rPr>
          <w:noProof/>
          <w:sz w:val="28"/>
          <w:szCs w:val="28"/>
        </w:rPr>
        <w:drawing>
          <wp:inline distT="0" distB="0" distL="0" distR="0">
            <wp:extent cx="6059778" cy="2305318"/>
            <wp:effectExtent l="19050" t="0" r="0" b="0"/>
            <wp:docPr id="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lum bright="24000" contrast="66000"/>
                    </a:blip>
                    <a:srcRect/>
                    <a:stretch>
                      <a:fillRect/>
                    </a:stretch>
                  </pic:blipFill>
                  <pic:spPr bwMode="auto">
                    <a:xfrm>
                      <a:off x="0" y="0"/>
                      <a:ext cx="6072479" cy="2310150"/>
                    </a:xfrm>
                    <a:prstGeom prst="rect">
                      <a:avLst/>
                    </a:prstGeom>
                    <a:noFill/>
                    <a:ln w="9525">
                      <a:noFill/>
                      <a:miter lim="800000"/>
                      <a:headEnd/>
                      <a:tailEnd/>
                    </a:ln>
                  </pic:spPr>
                </pic:pic>
              </a:graphicData>
            </a:graphic>
          </wp:inline>
        </w:drawing>
      </w:r>
    </w:p>
    <w:p w:rsidR="009D63DD" w:rsidRPr="004A05C4" w:rsidRDefault="009D63DD" w:rsidP="009D63DD">
      <w:pPr>
        <w:rPr>
          <w:szCs w:val="28"/>
        </w:rPr>
      </w:pPr>
      <w:r>
        <w:t>Рис. 1</w:t>
      </w:r>
      <w:r w:rsidRPr="00FB3960">
        <w:t>.</w:t>
      </w:r>
      <w:r>
        <w:t xml:space="preserve"> </w:t>
      </w:r>
      <w:r w:rsidRPr="00FB3960">
        <w:t xml:space="preserve"> Рабочее оборудование трактора: </w:t>
      </w:r>
      <w:r>
        <w:t xml:space="preserve"> а — гидронавесная  система;  1</w:t>
      </w:r>
      <w:r w:rsidRPr="00FB3960">
        <w:t>, 6 — механизмы навески;  2, 5 — силовые цилиндры; 3 — насос; 4 — распределитель; 7 — навешенное орудие.</w:t>
      </w:r>
    </w:p>
    <w:p w:rsidR="009D63DD" w:rsidRDefault="009D63DD" w:rsidP="009D63DD">
      <w:pPr>
        <w:ind w:firstLine="708"/>
        <w:rPr>
          <w:sz w:val="28"/>
          <w:szCs w:val="28"/>
        </w:rPr>
      </w:pPr>
    </w:p>
    <w:p w:rsidR="009D63DD" w:rsidRPr="00FB3960" w:rsidRDefault="009D63DD" w:rsidP="009F5AB4">
      <w:pPr>
        <w:ind w:firstLine="708"/>
        <w:jc w:val="both"/>
        <w:rPr>
          <w:sz w:val="28"/>
          <w:szCs w:val="28"/>
        </w:rPr>
      </w:pPr>
      <w:r>
        <w:rPr>
          <w:noProof/>
        </w:rPr>
        <w:drawing>
          <wp:anchor distT="0" distB="0" distL="114300" distR="114300" simplePos="0" relativeHeight="251955200" behindDoc="0" locked="0" layoutInCell="1" allowOverlap="1">
            <wp:simplePos x="0" y="0"/>
            <wp:positionH relativeFrom="column">
              <wp:posOffset>0</wp:posOffset>
            </wp:positionH>
            <wp:positionV relativeFrom="paragraph">
              <wp:posOffset>1026160</wp:posOffset>
            </wp:positionV>
            <wp:extent cx="4126230" cy="2959100"/>
            <wp:effectExtent l="19050" t="0" r="7620" b="0"/>
            <wp:wrapSquare wrapText="bothSides"/>
            <wp:docPr id="4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lum bright="6000" contrast="60000"/>
                    </a:blip>
                    <a:srcRect/>
                    <a:stretch>
                      <a:fillRect/>
                    </a:stretch>
                  </pic:blipFill>
                  <pic:spPr bwMode="auto">
                    <a:xfrm>
                      <a:off x="0" y="0"/>
                      <a:ext cx="4126230" cy="2959100"/>
                    </a:xfrm>
                    <a:prstGeom prst="rect">
                      <a:avLst/>
                    </a:prstGeom>
                    <a:noFill/>
                    <a:ln w="9525">
                      <a:noFill/>
                      <a:miter lim="800000"/>
                      <a:headEnd/>
                      <a:tailEnd/>
                    </a:ln>
                  </pic:spPr>
                </pic:pic>
              </a:graphicData>
            </a:graphic>
          </wp:anchor>
        </w:drawing>
      </w:r>
      <w:r>
        <w:rPr>
          <w:sz w:val="28"/>
          <w:szCs w:val="28"/>
        </w:rPr>
        <w:t xml:space="preserve">Гидравлическая </w:t>
      </w:r>
      <w:r w:rsidRPr="00FB3960">
        <w:rPr>
          <w:sz w:val="28"/>
          <w:szCs w:val="28"/>
        </w:rPr>
        <w:t>система раб</w:t>
      </w:r>
      <w:r>
        <w:rPr>
          <w:sz w:val="28"/>
          <w:szCs w:val="28"/>
        </w:rPr>
        <w:t>отает следующим образом: насос 3 (рис. 2)</w:t>
      </w:r>
      <w:r w:rsidRPr="00FB3960">
        <w:rPr>
          <w:sz w:val="28"/>
          <w:szCs w:val="28"/>
        </w:rPr>
        <w:t>, приводимый во вращение двигателем трактора, п</w:t>
      </w:r>
      <w:r>
        <w:rPr>
          <w:sz w:val="28"/>
          <w:szCs w:val="28"/>
        </w:rPr>
        <w:t>одает рабочую жидкость из бака1</w:t>
      </w:r>
      <w:r w:rsidRPr="00FB3960">
        <w:rPr>
          <w:sz w:val="28"/>
          <w:szCs w:val="28"/>
        </w:rPr>
        <w:t xml:space="preserve"> под </w:t>
      </w:r>
      <w:r>
        <w:rPr>
          <w:sz w:val="28"/>
          <w:szCs w:val="28"/>
        </w:rPr>
        <w:t>давлением через распределитель 4 в силовой цилиндр 5</w:t>
      </w:r>
      <w:r w:rsidRPr="00FB3960">
        <w:rPr>
          <w:sz w:val="28"/>
          <w:szCs w:val="28"/>
        </w:rPr>
        <w:t xml:space="preserve">. Поршень гидроцилиндра под действием давления перемещается и приводит в движение навесное устройство </w:t>
      </w:r>
      <w:r>
        <w:rPr>
          <w:sz w:val="28"/>
          <w:szCs w:val="28"/>
        </w:rPr>
        <w:t xml:space="preserve">6 </w:t>
      </w:r>
      <w:r w:rsidRPr="00FB3960">
        <w:rPr>
          <w:sz w:val="28"/>
          <w:szCs w:val="28"/>
        </w:rPr>
        <w:t>вместе с навесной машиной.</w:t>
      </w:r>
    </w:p>
    <w:p w:rsidR="009D63DD" w:rsidRPr="00663DF9" w:rsidRDefault="009D63DD" w:rsidP="009D63DD">
      <w:pPr>
        <w:rPr>
          <w:sz w:val="28"/>
          <w:szCs w:val="28"/>
        </w:rPr>
      </w:pPr>
    </w:p>
    <w:p w:rsidR="009D63DD" w:rsidRPr="00663DF9" w:rsidRDefault="009D63DD" w:rsidP="009D63DD">
      <w:pPr>
        <w:jc w:val="center"/>
      </w:pPr>
    </w:p>
    <w:p w:rsidR="009D63DD" w:rsidRPr="00663DF9" w:rsidRDefault="009D63DD" w:rsidP="009D63DD">
      <w:pPr>
        <w:jc w:val="center"/>
      </w:pPr>
    </w:p>
    <w:p w:rsidR="009D63DD" w:rsidRPr="00663DF9" w:rsidRDefault="009D63DD"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E71824" w:rsidRDefault="00E71824" w:rsidP="009D63DD">
      <w:pPr>
        <w:jc w:val="center"/>
      </w:pPr>
    </w:p>
    <w:p w:rsidR="009D63DD" w:rsidRPr="00E71824" w:rsidRDefault="009D63DD" w:rsidP="00E71824">
      <w:pPr>
        <w:jc w:val="both"/>
        <w:rPr>
          <w:b/>
        </w:rPr>
      </w:pPr>
      <w:r w:rsidRPr="00E71824">
        <w:rPr>
          <w:b/>
        </w:rPr>
        <w:t xml:space="preserve">Рис. 2.  Схема гидравлической навесной системы: </w:t>
      </w:r>
    </w:p>
    <w:p w:rsidR="009D63DD" w:rsidRDefault="009D63DD" w:rsidP="00E71824">
      <w:pPr>
        <w:jc w:val="both"/>
      </w:pPr>
      <w:r>
        <w:t>1</w:t>
      </w:r>
      <w:r w:rsidRPr="00F6074B">
        <w:t xml:space="preserve"> — масляный бак; 2 — фильтр; 3 — масляный насос; 4 — гидрораспределитель; </w:t>
      </w:r>
    </w:p>
    <w:p w:rsidR="009D63DD" w:rsidRPr="00E71824" w:rsidRDefault="009D63DD" w:rsidP="00E71824">
      <w:pPr>
        <w:jc w:val="both"/>
      </w:pPr>
      <w:r w:rsidRPr="00F6074B">
        <w:t>5 — силовой цилиндр; 6 — механизм навески.</w:t>
      </w:r>
    </w:p>
    <w:p w:rsidR="009D63DD" w:rsidRDefault="009D63DD" w:rsidP="009D63DD">
      <w:pPr>
        <w:rPr>
          <w:sz w:val="28"/>
          <w:szCs w:val="28"/>
        </w:rPr>
      </w:pPr>
    </w:p>
    <w:p w:rsidR="009D63DD" w:rsidRDefault="009D63DD" w:rsidP="009F5AB4">
      <w:pPr>
        <w:ind w:firstLine="708"/>
        <w:jc w:val="both"/>
        <w:rPr>
          <w:sz w:val="28"/>
          <w:szCs w:val="28"/>
        </w:rPr>
      </w:pPr>
      <w:r w:rsidRPr="00FB3960">
        <w:rPr>
          <w:sz w:val="28"/>
          <w:szCs w:val="28"/>
        </w:rPr>
        <w:t xml:space="preserve">Для качественной обработки почвы необходимо, чтобы процессы управления в гидравлических системах протекали строго определенное время. </w:t>
      </w:r>
    </w:p>
    <w:p w:rsidR="009D63DD" w:rsidRDefault="009D63DD" w:rsidP="009F5AB4">
      <w:pPr>
        <w:ind w:firstLine="708"/>
        <w:jc w:val="both"/>
        <w:rPr>
          <w:sz w:val="28"/>
          <w:szCs w:val="28"/>
        </w:rPr>
      </w:pPr>
      <w:r w:rsidRPr="00FB3960">
        <w:rPr>
          <w:sz w:val="28"/>
          <w:szCs w:val="28"/>
        </w:rPr>
        <w:t>Так, продолжитель</w:t>
      </w:r>
      <w:r>
        <w:rPr>
          <w:sz w:val="28"/>
          <w:szCs w:val="28"/>
        </w:rPr>
        <w:t>н</w:t>
      </w:r>
      <w:r w:rsidRPr="00FB3960">
        <w:rPr>
          <w:sz w:val="28"/>
          <w:szCs w:val="28"/>
        </w:rPr>
        <w:t>ость подъема наве</w:t>
      </w:r>
      <w:r>
        <w:rPr>
          <w:sz w:val="28"/>
          <w:szCs w:val="28"/>
        </w:rPr>
        <w:t>сной машины должна составлять 2…</w:t>
      </w:r>
      <w:r w:rsidRPr="00FB3960">
        <w:rPr>
          <w:sz w:val="28"/>
          <w:szCs w:val="28"/>
        </w:rPr>
        <w:t>3 с. Поэтому насос гидросис</w:t>
      </w:r>
      <w:r>
        <w:rPr>
          <w:sz w:val="28"/>
          <w:szCs w:val="28"/>
        </w:rPr>
        <w:t>т</w:t>
      </w:r>
      <w:r w:rsidRPr="00FB3960">
        <w:rPr>
          <w:sz w:val="28"/>
          <w:szCs w:val="28"/>
        </w:rPr>
        <w:t>емы должен подавать масло в силовой цилиндр под высоким давлением. В гидросистемах</w:t>
      </w:r>
      <w:r>
        <w:rPr>
          <w:sz w:val="28"/>
          <w:szCs w:val="28"/>
        </w:rPr>
        <w:t xml:space="preserve"> тракторов применяют шестеренные насосы постоянной подачи.</w:t>
      </w:r>
    </w:p>
    <w:p w:rsidR="009D63DD" w:rsidRDefault="009D63DD"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Произведите частичную разборку распределителя. Для этого снимите верхнюю и нижнюю крышки, отвернув детали их крепления. Выньте один золотник; извлеките перепускной и предохранительный клапаны.</w:t>
      </w:r>
    </w:p>
    <w:p w:rsidR="009D63DD" w:rsidRPr="001A2A5C" w:rsidRDefault="009D63DD" w:rsidP="009F5AB4">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Рассмотрите конструкцию деталей. Выясните назначение и расположение всех сверлений и каналов в корпусе, золотнике и перепускном клапане. С помощью учебника или плаката  изучить схему действия распределителя при четырех положениях рукоятки золотника. Обратите внимание на путь масла в корпусе распределителя и действие перепускного клапана. Установите золотник и клапаны в распределитель, закрепить крышки.</w:t>
      </w:r>
    </w:p>
    <w:p w:rsidR="009D63DD" w:rsidRPr="00FB3960" w:rsidRDefault="009D63DD" w:rsidP="009F5AB4">
      <w:pPr>
        <w:ind w:firstLine="708"/>
        <w:jc w:val="both"/>
        <w:rPr>
          <w:sz w:val="28"/>
          <w:szCs w:val="28"/>
        </w:rPr>
      </w:pPr>
      <w:r w:rsidRPr="00FB3960">
        <w:rPr>
          <w:sz w:val="28"/>
          <w:szCs w:val="28"/>
        </w:rPr>
        <w:t xml:space="preserve">Распределитель распределяет поток масла, нагнетаемого насосом, между силовыми цилиндрами и другими потребителями, автоматически переключает гидросистему на холостой ход, ограничивает во избежание перегрузок давление в гидравлической системе. На тракторах </w:t>
      </w:r>
      <w:r>
        <w:rPr>
          <w:sz w:val="28"/>
          <w:szCs w:val="28"/>
        </w:rPr>
        <w:t xml:space="preserve">применяют </w:t>
      </w:r>
      <w:r>
        <w:rPr>
          <w:sz w:val="28"/>
          <w:szCs w:val="28"/>
        </w:rPr>
        <w:lastRenderedPageBreak/>
        <w:t>распределители клапанн</w:t>
      </w:r>
      <w:r w:rsidRPr="00FB3960">
        <w:rPr>
          <w:sz w:val="28"/>
          <w:szCs w:val="28"/>
        </w:rPr>
        <w:t xml:space="preserve">о-золотникового типа, где основные рабочие элементы </w:t>
      </w:r>
      <w:r>
        <w:rPr>
          <w:sz w:val="28"/>
          <w:szCs w:val="28"/>
        </w:rPr>
        <w:t>–</w:t>
      </w:r>
      <w:r w:rsidRPr="00FB3960">
        <w:rPr>
          <w:sz w:val="28"/>
          <w:szCs w:val="28"/>
        </w:rPr>
        <w:t xml:space="preserve"> перепускной клапан и золотники.</w:t>
      </w:r>
    </w:p>
    <w:p w:rsidR="009D63DD" w:rsidRPr="00FB3960" w:rsidRDefault="009D63DD" w:rsidP="009F5AB4">
      <w:pPr>
        <w:ind w:firstLine="708"/>
        <w:jc w:val="both"/>
        <w:rPr>
          <w:sz w:val="28"/>
          <w:szCs w:val="28"/>
        </w:rPr>
      </w:pPr>
      <w:r w:rsidRPr="00FB3960">
        <w:rPr>
          <w:sz w:val="28"/>
          <w:szCs w:val="28"/>
        </w:rPr>
        <w:t>Распределите</w:t>
      </w:r>
      <w:r>
        <w:rPr>
          <w:sz w:val="28"/>
          <w:szCs w:val="28"/>
        </w:rPr>
        <w:t>ль состоит из корпуса 4 (рис. 3</w:t>
      </w:r>
      <w:r w:rsidRPr="00FB3960">
        <w:rPr>
          <w:sz w:val="28"/>
          <w:szCs w:val="28"/>
        </w:rPr>
        <w:t>, а), закрытого по торцам крышками. Внутри корпуса установлены золотники 2. В зависимости от числа золотников распр</w:t>
      </w:r>
      <w:r>
        <w:rPr>
          <w:sz w:val="28"/>
          <w:szCs w:val="28"/>
        </w:rPr>
        <w:t>еделители бывают двух - или трех</w:t>
      </w:r>
      <w:r w:rsidRPr="00FB3960">
        <w:rPr>
          <w:sz w:val="28"/>
          <w:szCs w:val="28"/>
        </w:rPr>
        <w:t>золотниковыми.</w:t>
      </w:r>
    </w:p>
    <w:p w:rsidR="009D63DD" w:rsidRPr="00FB3960" w:rsidRDefault="009D63DD" w:rsidP="009F5AB4">
      <w:pPr>
        <w:ind w:firstLine="708"/>
        <w:jc w:val="both"/>
        <w:rPr>
          <w:sz w:val="28"/>
          <w:szCs w:val="28"/>
        </w:rPr>
      </w:pPr>
      <w:r w:rsidRPr="00FB3960">
        <w:rPr>
          <w:sz w:val="28"/>
          <w:szCs w:val="28"/>
        </w:rPr>
        <w:t>Золотники 2 представляют собой цилиндрические валики со специальными выточками, очень тщательно подогнанные по отверстиям в корпусе, и служат для направления в нужную сторону потока масла, подаваемого насосом.</w:t>
      </w:r>
    </w:p>
    <w:p w:rsidR="009D63DD" w:rsidRPr="00FB3960" w:rsidRDefault="009D63DD" w:rsidP="00E71824">
      <w:pPr>
        <w:ind w:firstLine="708"/>
        <w:jc w:val="both"/>
        <w:rPr>
          <w:sz w:val="28"/>
          <w:szCs w:val="28"/>
        </w:rPr>
      </w:pPr>
      <w:r w:rsidRPr="00FB3960">
        <w:rPr>
          <w:sz w:val="28"/>
          <w:szCs w:val="28"/>
        </w:rPr>
        <w:t>В нижней части золотника имеется устройство 3, удерживающее золотник в необходимых рабочих положениях и автоматически возвращающее его в нейтральное положение по окончании подъема или опускания штока силового цилиндра.</w:t>
      </w:r>
    </w:p>
    <w:p w:rsidR="009D63DD" w:rsidRPr="00FB3960" w:rsidRDefault="009D63DD" w:rsidP="00E71824">
      <w:pPr>
        <w:ind w:firstLine="708"/>
        <w:jc w:val="both"/>
        <w:rPr>
          <w:sz w:val="28"/>
          <w:szCs w:val="28"/>
        </w:rPr>
      </w:pPr>
      <w:r w:rsidRPr="00FB3960">
        <w:rPr>
          <w:sz w:val="28"/>
          <w:szCs w:val="28"/>
        </w:rPr>
        <w:t>В верхней части распределителя установлены рычаги 1, шарнирно соединенные с золотниками. На наружных концах рычагов закреплены рукоятки управления.</w:t>
      </w:r>
    </w:p>
    <w:p w:rsidR="009D63DD" w:rsidRPr="00FB3960" w:rsidRDefault="009D63DD" w:rsidP="00E71824">
      <w:pPr>
        <w:ind w:firstLine="708"/>
        <w:jc w:val="both"/>
        <w:rPr>
          <w:sz w:val="28"/>
          <w:szCs w:val="28"/>
        </w:rPr>
      </w:pPr>
      <w:r w:rsidRPr="00FB3960">
        <w:rPr>
          <w:sz w:val="28"/>
          <w:szCs w:val="28"/>
        </w:rPr>
        <w:t>Распределитель работает в четырех режимах: подъем, опускание, плавающее и нейтральное. Каждому режиму соответствует определенная позиция золотника и определенное положение рукоятки управления</w:t>
      </w:r>
      <w:r>
        <w:rPr>
          <w:sz w:val="28"/>
          <w:szCs w:val="28"/>
        </w:rPr>
        <w:t>, указанное на пластине (рис. 3</w:t>
      </w:r>
      <w:r w:rsidRPr="00FB3960">
        <w:rPr>
          <w:sz w:val="28"/>
          <w:szCs w:val="28"/>
        </w:rPr>
        <w:t>, б), укрепленной в кабине трактора. Рассмотрим схему работы распределителя.</w:t>
      </w:r>
    </w:p>
    <w:p w:rsidR="009D63DD" w:rsidRPr="00FB3960" w:rsidRDefault="009D63DD" w:rsidP="00E71824">
      <w:pPr>
        <w:ind w:firstLine="708"/>
        <w:jc w:val="both"/>
        <w:rPr>
          <w:sz w:val="28"/>
          <w:szCs w:val="28"/>
        </w:rPr>
      </w:pPr>
      <w:r w:rsidRPr="00FB3960">
        <w:rPr>
          <w:sz w:val="28"/>
          <w:szCs w:val="28"/>
        </w:rPr>
        <w:t>При полож</w:t>
      </w:r>
      <w:r>
        <w:rPr>
          <w:sz w:val="28"/>
          <w:szCs w:val="28"/>
        </w:rPr>
        <w:t>ении золотника «подъем» (рис. 3</w:t>
      </w:r>
      <w:r w:rsidRPr="00FB3960">
        <w:rPr>
          <w:sz w:val="28"/>
          <w:szCs w:val="28"/>
        </w:rPr>
        <w:t>, в</w:t>
      </w:r>
      <w:r>
        <w:rPr>
          <w:sz w:val="28"/>
          <w:szCs w:val="28"/>
        </w:rPr>
        <w:t>,</w:t>
      </w:r>
      <w:r w:rsidRPr="00FB3960">
        <w:rPr>
          <w:sz w:val="28"/>
          <w:szCs w:val="28"/>
        </w:rPr>
        <w:t xml:space="preserve"> I) масло поступает под поршень </w:t>
      </w:r>
      <w:r>
        <w:rPr>
          <w:sz w:val="28"/>
          <w:szCs w:val="28"/>
        </w:rPr>
        <w:t>г</w:t>
      </w:r>
      <w:r w:rsidRPr="00FB3960">
        <w:rPr>
          <w:sz w:val="28"/>
          <w:szCs w:val="28"/>
        </w:rPr>
        <w:t>идроцилиндра. Поршень со штоком перемещаются в направлении, соответствующем подъему машины. Из противоположной полости цилиндра масло вытесняется поршнем по трубопроводу в распределитель и далее в бак.</w:t>
      </w:r>
    </w:p>
    <w:p w:rsidR="009D63DD" w:rsidRPr="00FB3960" w:rsidRDefault="009D63DD" w:rsidP="00E71824">
      <w:pPr>
        <w:ind w:firstLine="708"/>
        <w:jc w:val="both"/>
        <w:rPr>
          <w:sz w:val="28"/>
          <w:szCs w:val="28"/>
        </w:rPr>
      </w:pPr>
      <w:r w:rsidRPr="00FB3960">
        <w:rPr>
          <w:sz w:val="28"/>
          <w:szCs w:val="28"/>
        </w:rPr>
        <w:t xml:space="preserve">При положении золотника «опускание» </w:t>
      </w:r>
      <w:r>
        <w:rPr>
          <w:sz w:val="28"/>
          <w:szCs w:val="28"/>
        </w:rPr>
        <w:t>масло из распределителя (рис. 4</w:t>
      </w:r>
      <w:r w:rsidRPr="00FB3960">
        <w:rPr>
          <w:sz w:val="28"/>
          <w:szCs w:val="28"/>
        </w:rPr>
        <w:t>, в, III) поступает в полость над поршнем гидроцилиндра. Поршень цилиндра через шток действует на навесное устройство и принудительно опускает машину. Масло из правой части гидроцилиндра вытесняется через распределитель в бак.</w:t>
      </w:r>
    </w:p>
    <w:p w:rsidR="009D63DD" w:rsidRDefault="00E71824" w:rsidP="00E71824">
      <w:pPr>
        <w:ind w:firstLine="708"/>
        <w:jc w:val="both"/>
        <w:rPr>
          <w:sz w:val="28"/>
          <w:szCs w:val="28"/>
        </w:rPr>
      </w:pPr>
      <w:r>
        <w:rPr>
          <w:noProof/>
          <w:sz w:val="28"/>
          <w:szCs w:val="28"/>
        </w:rPr>
        <w:drawing>
          <wp:anchor distT="0" distB="0" distL="114300" distR="114300" simplePos="0" relativeHeight="251953152" behindDoc="0" locked="0" layoutInCell="1" allowOverlap="1">
            <wp:simplePos x="0" y="0"/>
            <wp:positionH relativeFrom="column">
              <wp:posOffset>462915</wp:posOffset>
            </wp:positionH>
            <wp:positionV relativeFrom="paragraph">
              <wp:posOffset>1677035</wp:posOffset>
            </wp:positionV>
            <wp:extent cx="4124325" cy="2847975"/>
            <wp:effectExtent l="19050" t="0" r="9525" b="0"/>
            <wp:wrapSquare wrapText="bothSides"/>
            <wp:docPr id="4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lum contrast="54000"/>
                    </a:blip>
                    <a:srcRect/>
                    <a:stretch>
                      <a:fillRect/>
                    </a:stretch>
                  </pic:blipFill>
                  <pic:spPr bwMode="auto">
                    <a:xfrm>
                      <a:off x="0" y="0"/>
                      <a:ext cx="4124325" cy="2847975"/>
                    </a:xfrm>
                    <a:prstGeom prst="rect">
                      <a:avLst/>
                    </a:prstGeom>
                    <a:noFill/>
                    <a:ln w="9525">
                      <a:noFill/>
                      <a:miter lim="800000"/>
                      <a:headEnd/>
                      <a:tailEnd/>
                    </a:ln>
                  </pic:spPr>
                </pic:pic>
              </a:graphicData>
            </a:graphic>
          </wp:anchor>
        </w:drawing>
      </w:r>
      <w:r w:rsidR="009D63DD" w:rsidRPr="00FB3960">
        <w:rPr>
          <w:sz w:val="28"/>
          <w:szCs w:val="28"/>
        </w:rPr>
        <w:t>В позици</w:t>
      </w:r>
      <w:r w:rsidR="009D63DD">
        <w:rPr>
          <w:sz w:val="28"/>
          <w:szCs w:val="28"/>
        </w:rPr>
        <w:t>и золотника «плавающее» (рис. 3</w:t>
      </w:r>
      <w:r w:rsidR="009D63DD" w:rsidRPr="00FB3960">
        <w:rPr>
          <w:sz w:val="28"/>
          <w:szCs w:val="28"/>
        </w:rPr>
        <w:t>, в, IV) масло направляется после насоса обратно в бак и при этом одновременно соединяет обе полости силового цилиндра, что дает возможность поршню со штоком свободно двигаться в цилиндре. Навесная машина под действием силы тяжести опускается, и рабочие органы заглубляются в почву. Свободное движение поршня со штоком в цилиндре позволяет машине свободно перемещаться относительно остова трактора.</w:t>
      </w:r>
    </w:p>
    <w:p w:rsidR="009D63DD" w:rsidRPr="00FB3960" w:rsidRDefault="009D63DD" w:rsidP="009D63DD">
      <w:pPr>
        <w:ind w:firstLine="708"/>
        <w:rPr>
          <w:sz w:val="28"/>
          <w:szCs w:val="28"/>
        </w:rPr>
      </w:pPr>
    </w:p>
    <w:p w:rsidR="009D63DD" w:rsidRPr="00FB3960" w:rsidRDefault="009D63DD" w:rsidP="009D63DD">
      <w:pPr>
        <w:rPr>
          <w:sz w:val="28"/>
          <w:szCs w:val="28"/>
        </w:rPr>
      </w:pPr>
    </w:p>
    <w:p w:rsidR="00E71824" w:rsidRDefault="00E71824" w:rsidP="009D63DD">
      <w:pPr>
        <w:rPr>
          <w:sz w:val="28"/>
          <w:szCs w:val="28"/>
        </w:rPr>
      </w:pPr>
    </w:p>
    <w:p w:rsidR="00E71824" w:rsidRDefault="00E71824" w:rsidP="009D63DD">
      <w:pPr>
        <w:rPr>
          <w:sz w:val="28"/>
          <w:szCs w:val="28"/>
        </w:rPr>
      </w:pPr>
    </w:p>
    <w:p w:rsidR="00E71824" w:rsidRDefault="00E71824" w:rsidP="009D63DD">
      <w:pPr>
        <w:rPr>
          <w:sz w:val="28"/>
          <w:szCs w:val="28"/>
        </w:rPr>
      </w:pPr>
    </w:p>
    <w:p w:rsidR="00E71824" w:rsidRDefault="00E71824" w:rsidP="009D63DD">
      <w:pPr>
        <w:rPr>
          <w:sz w:val="28"/>
          <w:szCs w:val="28"/>
        </w:rPr>
      </w:pPr>
    </w:p>
    <w:p w:rsidR="00E71824" w:rsidRDefault="00E71824" w:rsidP="009D63DD">
      <w:pPr>
        <w:rPr>
          <w:sz w:val="28"/>
          <w:szCs w:val="28"/>
        </w:rPr>
      </w:pPr>
    </w:p>
    <w:p w:rsidR="00E71824" w:rsidRDefault="00E71824" w:rsidP="009D63DD">
      <w:pPr>
        <w:rPr>
          <w:sz w:val="28"/>
          <w:szCs w:val="28"/>
        </w:rPr>
      </w:pPr>
    </w:p>
    <w:p w:rsidR="00E71824" w:rsidRDefault="00E71824" w:rsidP="009D63DD">
      <w:pPr>
        <w:rPr>
          <w:sz w:val="28"/>
          <w:szCs w:val="28"/>
        </w:rPr>
      </w:pPr>
    </w:p>
    <w:p w:rsidR="00E71824" w:rsidRDefault="00E71824" w:rsidP="009D63DD">
      <w:pPr>
        <w:rPr>
          <w:sz w:val="28"/>
          <w:szCs w:val="28"/>
        </w:rPr>
      </w:pPr>
    </w:p>
    <w:p w:rsidR="009D63DD" w:rsidRPr="00FB3960" w:rsidRDefault="009D63DD" w:rsidP="009D63DD">
      <w:pPr>
        <w:rPr>
          <w:sz w:val="28"/>
          <w:szCs w:val="28"/>
        </w:rPr>
      </w:pPr>
    </w:p>
    <w:p w:rsidR="009D63DD" w:rsidRPr="00E71824" w:rsidRDefault="009D63DD" w:rsidP="00E71824">
      <w:pPr>
        <w:jc w:val="both"/>
        <w:rPr>
          <w:b/>
        </w:rPr>
      </w:pPr>
      <w:r w:rsidRPr="00E71824">
        <w:rPr>
          <w:b/>
        </w:rPr>
        <w:t>Рис. 3.  Распределитель:</w:t>
      </w:r>
    </w:p>
    <w:p w:rsidR="009D63DD" w:rsidRDefault="009D63DD" w:rsidP="009F5AB4">
      <w:r>
        <w:t>а — устройство; 1 — Рычаг;2 — золотники; 3 — возвращающее устройство; 4 — корпус;</w:t>
      </w:r>
    </w:p>
    <w:p w:rsidR="009D63DD" w:rsidRDefault="009D63DD" w:rsidP="009F5AB4">
      <w:r>
        <w:t>А — от насоса; Б — в бак;В — к силовому цилиндру;</w:t>
      </w:r>
    </w:p>
    <w:p w:rsidR="009D63DD" w:rsidRDefault="009D63DD" w:rsidP="009F5AB4">
      <w:r>
        <w:t>б — пластина, укрепленная на тракторе;в — схема действия;</w:t>
      </w:r>
    </w:p>
    <w:p w:rsidR="009D63DD" w:rsidRPr="00FB3960" w:rsidRDefault="009D63DD" w:rsidP="009F5AB4">
      <w:r>
        <w:rPr>
          <w:lang w:val="en-US"/>
        </w:rPr>
        <w:t>I</w:t>
      </w:r>
      <w:r>
        <w:t xml:space="preserve"> — подъем; </w:t>
      </w:r>
      <w:r>
        <w:rPr>
          <w:lang w:val="en-US"/>
        </w:rPr>
        <w:t>II</w:t>
      </w:r>
      <w:r w:rsidRPr="0024588B">
        <w:t xml:space="preserve"> </w:t>
      </w:r>
      <w:r>
        <w:t xml:space="preserve">— нейтральное положение; </w:t>
      </w:r>
      <w:r>
        <w:rPr>
          <w:lang w:val="en-US"/>
        </w:rPr>
        <w:t>III</w:t>
      </w:r>
      <w:r>
        <w:t xml:space="preserve"> — опускание;</w:t>
      </w:r>
      <w:r>
        <w:rPr>
          <w:lang w:val="en-US"/>
        </w:rPr>
        <w:t>IV</w:t>
      </w:r>
      <w:r>
        <w:t xml:space="preserve"> — плавающее положение.</w:t>
      </w:r>
    </w:p>
    <w:p w:rsidR="009D63DD" w:rsidRPr="00FB3960" w:rsidRDefault="009D63DD" w:rsidP="009D63DD">
      <w:pPr>
        <w:rPr>
          <w:sz w:val="28"/>
          <w:szCs w:val="28"/>
        </w:rPr>
      </w:pPr>
    </w:p>
    <w:p w:rsidR="009D63DD" w:rsidRPr="00FB3960" w:rsidRDefault="009D63DD" w:rsidP="00E71824">
      <w:pPr>
        <w:ind w:firstLine="708"/>
        <w:jc w:val="both"/>
        <w:rPr>
          <w:sz w:val="28"/>
          <w:szCs w:val="28"/>
        </w:rPr>
      </w:pPr>
      <w:r w:rsidRPr="00FB3960">
        <w:rPr>
          <w:sz w:val="28"/>
          <w:szCs w:val="28"/>
        </w:rPr>
        <w:t xml:space="preserve">В </w:t>
      </w:r>
      <w:r>
        <w:rPr>
          <w:sz w:val="28"/>
          <w:szCs w:val="28"/>
        </w:rPr>
        <w:t>положение «нейтральное» (рис. 3</w:t>
      </w:r>
      <w:r w:rsidRPr="00FB3960">
        <w:rPr>
          <w:sz w:val="28"/>
          <w:szCs w:val="28"/>
        </w:rPr>
        <w:t>, в, II) золотник устанавливают, когда машина находится в транспортном положении. Золотник открывает доступ масла в бак на слив и одновременно перекрывает выход масла из обеих полостей гидроцилиндра. В этом случае поршень и шток неподвижны, а машина жестко зафиксирована относительно остова трактора.</w:t>
      </w:r>
    </w:p>
    <w:p w:rsidR="009D63DD" w:rsidRPr="00FB3960" w:rsidRDefault="009D63DD" w:rsidP="00E71824">
      <w:pPr>
        <w:ind w:firstLine="708"/>
        <w:jc w:val="both"/>
        <w:rPr>
          <w:sz w:val="28"/>
          <w:szCs w:val="28"/>
        </w:rPr>
      </w:pPr>
      <w:r w:rsidRPr="00FB3960">
        <w:rPr>
          <w:sz w:val="28"/>
          <w:szCs w:val="28"/>
        </w:rPr>
        <w:t xml:space="preserve">В положения «опускание», «плавающее» и «подъем» золотники 2 устанавливают вручную при помощи рукоятки управления, после окончания операций «опускание» и «подъем» они возвращаются в «нейтральное» положение автоматически, а из положения «плавающее» </w:t>
      </w:r>
      <w:r>
        <w:rPr>
          <w:sz w:val="28"/>
          <w:szCs w:val="28"/>
        </w:rPr>
        <w:t>–</w:t>
      </w:r>
      <w:r w:rsidRPr="00FB3960">
        <w:rPr>
          <w:sz w:val="28"/>
          <w:szCs w:val="28"/>
        </w:rPr>
        <w:t xml:space="preserve"> вручную.</w:t>
      </w:r>
    </w:p>
    <w:p w:rsidR="00E71824" w:rsidRPr="00345460" w:rsidRDefault="009D63DD" w:rsidP="00345460">
      <w:pPr>
        <w:ind w:firstLine="708"/>
        <w:jc w:val="both"/>
        <w:rPr>
          <w:sz w:val="28"/>
          <w:szCs w:val="28"/>
        </w:rPr>
      </w:pPr>
      <w:r w:rsidRPr="00FB3960">
        <w:rPr>
          <w:sz w:val="28"/>
          <w:szCs w:val="28"/>
        </w:rPr>
        <w:t>При работе трактора с навесной машиной, имеющей опорные колеса, необходимо рычаг распределителя ставить только в положение «плавающее», поскольку при постановке рычага в положение «опускание» возможна поломка машины. Это объясняется следующим: после опускания машины рычаг распределителя установится в положение «нейтральное» и запрет силовой цилиндр; при этом гибкая связь трактора с навесной машиной нарушится и при наезде на препятствие передними колесами машина может чрезмерно заглубиться в почву, что и приведет к поломкам.</w:t>
      </w:r>
    </w:p>
    <w:p w:rsidR="00E71824" w:rsidRDefault="00E71824" w:rsidP="009D63DD">
      <w:pPr>
        <w:rPr>
          <w:b/>
          <w:sz w:val="32"/>
          <w:szCs w:val="32"/>
        </w:rPr>
      </w:pPr>
    </w:p>
    <w:p w:rsidR="00345460" w:rsidRDefault="00345460" w:rsidP="009D63DD">
      <w:pPr>
        <w:rPr>
          <w:b/>
          <w:sz w:val="32"/>
          <w:szCs w:val="32"/>
        </w:rPr>
      </w:pPr>
    </w:p>
    <w:p w:rsidR="009D63DD" w:rsidRPr="004A04CB" w:rsidRDefault="009D63DD" w:rsidP="009D63DD">
      <w:pPr>
        <w:jc w:val="center"/>
        <w:rPr>
          <w:b/>
          <w:sz w:val="32"/>
          <w:szCs w:val="32"/>
        </w:rPr>
      </w:pPr>
      <w:r w:rsidRPr="004A04CB">
        <w:rPr>
          <w:b/>
          <w:sz w:val="32"/>
          <w:szCs w:val="32"/>
        </w:rPr>
        <w:t>Содержание отчёта:</w:t>
      </w:r>
    </w:p>
    <w:p w:rsidR="009D63DD" w:rsidRPr="004A04CB" w:rsidRDefault="009D63DD" w:rsidP="009D63DD">
      <w:pPr>
        <w:jc w:val="center"/>
        <w:rPr>
          <w:b/>
          <w:sz w:val="32"/>
          <w:szCs w:val="32"/>
        </w:rPr>
      </w:pPr>
    </w:p>
    <w:p w:rsidR="009D63DD" w:rsidRDefault="009D63DD" w:rsidP="009D63DD">
      <w:pPr>
        <w:widowControl w:val="0"/>
        <w:autoSpaceDE w:val="0"/>
        <w:autoSpaceDN w:val="0"/>
        <w:adjustRightInd w:val="0"/>
        <w:rPr>
          <w:rFonts w:ascii="Times New Roman CYR" w:hAnsi="Times New Roman CYR" w:cs="Times New Roman CYR"/>
          <w:sz w:val="28"/>
          <w:szCs w:val="28"/>
        </w:rPr>
      </w:pPr>
      <w:r>
        <w:rPr>
          <w:sz w:val="28"/>
          <w:szCs w:val="28"/>
        </w:rPr>
        <w:tab/>
      </w:r>
      <w:r w:rsidRPr="00FF3733">
        <w:rPr>
          <w:sz w:val="28"/>
          <w:szCs w:val="28"/>
        </w:rPr>
        <w:t>1.</w:t>
      </w:r>
      <w:r>
        <w:rPr>
          <w:sz w:val="28"/>
          <w:szCs w:val="28"/>
        </w:rPr>
        <w:t xml:space="preserve"> Выполните </w:t>
      </w:r>
      <w:r>
        <w:rPr>
          <w:rFonts w:ascii="Times New Roman CYR" w:hAnsi="Times New Roman CYR" w:cs="Times New Roman CYR"/>
          <w:sz w:val="28"/>
          <w:szCs w:val="28"/>
        </w:rPr>
        <w:t>схему гидравлической системы трактора.</w:t>
      </w:r>
    </w:p>
    <w:p w:rsidR="009D63DD" w:rsidRDefault="009D63DD" w:rsidP="009D63DD">
      <w:pPr>
        <w:widowControl w:val="0"/>
        <w:autoSpaceDE w:val="0"/>
        <w:autoSpaceDN w:val="0"/>
        <w:adjustRightInd w:val="0"/>
        <w:ind w:left="708"/>
        <w:rPr>
          <w:rFonts w:ascii="Times New Roman CYR" w:hAnsi="Times New Roman CYR" w:cs="Times New Roman CYR"/>
          <w:sz w:val="28"/>
          <w:szCs w:val="28"/>
        </w:rPr>
      </w:pPr>
      <w:r>
        <w:rPr>
          <w:rFonts w:ascii="Times New Roman CYR" w:hAnsi="Times New Roman CYR" w:cs="Times New Roman CYR"/>
          <w:sz w:val="28"/>
          <w:szCs w:val="28"/>
        </w:rPr>
        <w:t>2. Опишите работу  распределителя при четырех положениях рукоятки золотника.</w:t>
      </w:r>
    </w:p>
    <w:p w:rsidR="00E71824" w:rsidRDefault="00E71824" w:rsidP="009D63DD">
      <w:pPr>
        <w:rPr>
          <w:b/>
          <w:sz w:val="32"/>
          <w:szCs w:val="32"/>
        </w:rPr>
      </w:pPr>
    </w:p>
    <w:p w:rsidR="009D63DD" w:rsidRDefault="009D63DD" w:rsidP="009D63DD">
      <w:pPr>
        <w:jc w:val="center"/>
        <w:rPr>
          <w:b/>
          <w:sz w:val="32"/>
          <w:szCs w:val="32"/>
        </w:rPr>
      </w:pPr>
    </w:p>
    <w:p w:rsidR="009D63DD" w:rsidRPr="004A04CB" w:rsidRDefault="009D63DD" w:rsidP="009D63DD">
      <w:pPr>
        <w:jc w:val="center"/>
        <w:rPr>
          <w:b/>
          <w:sz w:val="32"/>
          <w:szCs w:val="32"/>
        </w:rPr>
      </w:pPr>
      <w:r w:rsidRPr="004A04CB">
        <w:rPr>
          <w:b/>
          <w:sz w:val="32"/>
          <w:szCs w:val="32"/>
        </w:rPr>
        <w:t>Контрольные вопросы:</w:t>
      </w:r>
    </w:p>
    <w:p w:rsidR="009D63DD" w:rsidRPr="004A04CB" w:rsidRDefault="009D63DD" w:rsidP="009D63DD">
      <w:pPr>
        <w:jc w:val="center"/>
        <w:rPr>
          <w:b/>
          <w:sz w:val="32"/>
          <w:szCs w:val="32"/>
        </w:rPr>
      </w:pPr>
    </w:p>
    <w:p w:rsidR="009D63DD" w:rsidRDefault="009D63DD" w:rsidP="00E71824">
      <w:pPr>
        <w:widowControl w:val="0"/>
        <w:autoSpaceDE w:val="0"/>
        <w:autoSpaceDN w:val="0"/>
        <w:adjustRightInd w:val="0"/>
        <w:ind w:left="851" w:hanging="851"/>
        <w:rPr>
          <w:rFonts w:ascii="Times New Roman CYR" w:hAnsi="Times New Roman CYR" w:cs="Times New Roman CYR"/>
          <w:color w:val="000000"/>
          <w:sz w:val="28"/>
          <w:szCs w:val="28"/>
        </w:rPr>
      </w:pPr>
      <w:r>
        <w:rPr>
          <w:sz w:val="28"/>
          <w:szCs w:val="28"/>
        </w:rPr>
        <w:tab/>
      </w:r>
      <w:r w:rsidRPr="00FF3733">
        <w:rPr>
          <w:sz w:val="28"/>
          <w:szCs w:val="28"/>
        </w:rPr>
        <w:t xml:space="preserve">1. </w:t>
      </w:r>
      <w:r>
        <w:rPr>
          <w:rFonts w:ascii="Times New Roman CYR" w:hAnsi="Times New Roman CYR" w:cs="Times New Roman CYR"/>
          <w:color w:val="000000"/>
          <w:sz w:val="28"/>
          <w:szCs w:val="28"/>
        </w:rPr>
        <w:t>Какие агрегаты входят в гидравлическую навесную систему трактора?</w:t>
      </w:r>
    </w:p>
    <w:p w:rsidR="009D63DD" w:rsidRDefault="009D63DD" w:rsidP="009D63DD">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 При каких положениях золотника распределителя перепускной клапан открыт?</w:t>
      </w:r>
    </w:p>
    <w:p w:rsidR="009D63DD" w:rsidRDefault="009D63DD" w:rsidP="009D63DD">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Какое масло применяется для гидравлических систем тракторов?</w:t>
      </w:r>
    </w:p>
    <w:p w:rsidR="009D63DD" w:rsidRDefault="009D63DD" w:rsidP="009D63DD">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Какие клапаны распределителя должны регулироваться?</w:t>
      </w:r>
    </w:p>
    <w:p w:rsidR="009D63DD" w:rsidRDefault="009D63DD" w:rsidP="009D63DD">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Каково назначение механизма автоматического возврата золотника распределителя в нейтральное положение?</w:t>
      </w:r>
    </w:p>
    <w:p w:rsidR="009D63DD" w:rsidRDefault="009D63DD" w:rsidP="009D63DD">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7. Расскажите о работе гидравлической системы при различных положениях золотника распределителя.</w:t>
      </w:r>
    </w:p>
    <w:p w:rsidR="00E71824" w:rsidRDefault="00E71824" w:rsidP="002F4C03">
      <w:pPr>
        <w:shd w:val="clear" w:color="auto" w:fill="FFFFFF"/>
        <w:autoSpaceDE w:val="0"/>
        <w:autoSpaceDN w:val="0"/>
        <w:adjustRightInd w:val="0"/>
        <w:rPr>
          <w:b/>
          <w:bCs/>
          <w:color w:val="000000"/>
          <w:sz w:val="32"/>
          <w:szCs w:val="32"/>
          <w:u w:val="single"/>
        </w:rPr>
      </w:pPr>
    </w:p>
    <w:p w:rsidR="00E71824" w:rsidRDefault="00E71824" w:rsidP="00137B9C">
      <w:pPr>
        <w:shd w:val="clear" w:color="auto" w:fill="FFFFFF"/>
        <w:autoSpaceDE w:val="0"/>
        <w:autoSpaceDN w:val="0"/>
        <w:adjustRightInd w:val="0"/>
        <w:jc w:val="center"/>
        <w:rPr>
          <w:b/>
          <w:bCs/>
          <w:color w:val="000000"/>
          <w:sz w:val="32"/>
          <w:szCs w:val="32"/>
          <w:u w:val="single"/>
        </w:rPr>
      </w:pPr>
    </w:p>
    <w:p w:rsidR="00E71824" w:rsidRPr="00EC4C85" w:rsidRDefault="00E71824" w:rsidP="00E71824">
      <w:pPr>
        <w:autoSpaceDE w:val="0"/>
        <w:autoSpaceDN w:val="0"/>
        <w:adjustRightInd w:val="0"/>
        <w:rPr>
          <w:b/>
          <w:bCs/>
          <w:color w:val="000000"/>
          <w:sz w:val="28"/>
          <w:szCs w:val="28"/>
        </w:rPr>
      </w:pPr>
    </w:p>
    <w:p w:rsidR="00E71824" w:rsidRPr="00F31A83" w:rsidRDefault="00E71824" w:rsidP="00E71824">
      <w:pPr>
        <w:autoSpaceDE w:val="0"/>
        <w:autoSpaceDN w:val="0"/>
        <w:adjustRightInd w:val="0"/>
        <w:jc w:val="center"/>
        <w:rPr>
          <w:b/>
          <w:bCs/>
          <w:color w:val="000000"/>
          <w:sz w:val="28"/>
          <w:szCs w:val="28"/>
        </w:rPr>
      </w:pPr>
      <w:r>
        <w:rPr>
          <w:b/>
          <w:bCs/>
          <w:color w:val="000000"/>
          <w:sz w:val="28"/>
          <w:szCs w:val="28"/>
        </w:rPr>
        <w:t>Практическая работа №38</w:t>
      </w:r>
    </w:p>
    <w:p w:rsidR="00E71824" w:rsidRPr="00F62C80" w:rsidRDefault="00E71824" w:rsidP="00E71824">
      <w:pPr>
        <w:autoSpaceDE w:val="0"/>
        <w:autoSpaceDN w:val="0"/>
        <w:adjustRightInd w:val="0"/>
        <w:rPr>
          <w:b/>
          <w:bCs/>
          <w:color w:val="000000"/>
          <w:sz w:val="28"/>
          <w:szCs w:val="28"/>
        </w:rPr>
      </w:pPr>
    </w:p>
    <w:p w:rsidR="00E71824" w:rsidRPr="00EC4C85" w:rsidRDefault="00E71824" w:rsidP="00E71824">
      <w:pPr>
        <w:autoSpaceDE w:val="0"/>
        <w:autoSpaceDN w:val="0"/>
        <w:adjustRightInd w:val="0"/>
        <w:rPr>
          <w:color w:val="000000"/>
          <w:sz w:val="28"/>
          <w:szCs w:val="28"/>
        </w:rPr>
      </w:pPr>
    </w:p>
    <w:p w:rsidR="00E71824" w:rsidRPr="00432096" w:rsidRDefault="00E71824" w:rsidP="00E71824">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силового – позиционного регулятора.</w:t>
      </w:r>
    </w:p>
    <w:p w:rsidR="00E71824" w:rsidRPr="00EC4C85" w:rsidRDefault="00E71824" w:rsidP="00E71824">
      <w:pPr>
        <w:autoSpaceDE w:val="0"/>
        <w:autoSpaceDN w:val="0"/>
        <w:adjustRightInd w:val="0"/>
        <w:rPr>
          <w:b/>
          <w:bCs/>
          <w:color w:val="000000"/>
          <w:sz w:val="28"/>
          <w:szCs w:val="28"/>
        </w:rPr>
      </w:pPr>
    </w:p>
    <w:p w:rsidR="00E71824" w:rsidRDefault="00E71824"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2F4C03">
        <w:rPr>
          <w:color w:val="000000"/>
          <w:sz w:val="28"/>
          <w:szCs w:val="28"/>
        </w:rPr>
        <w:t>Приобрести</w:t>
      </w:r>
      <w:r>
        <w:rPr>
          <w:color w:val="000000"/>
          <w:sz w:val="28"/>
          <w:szCs w:val="28"/>
        </w:rPr>
        <w:t xml:space="preserve"> умения по разборке, сборке  силового – позиционного регулятора.</w:t>
      </w:r>
    </w:p>
    <w:p w:rsidR="002F4C03" w:rsidRPr="00345460" w:rsidRDefault="002F4C03" w:rsidP="00345460">
      <w:pPr>
        <w:autoSpaceDE w:val="0"/>
        <w:autoSpaceDN w:val="0"/>
        <w:adjustRightInd w:val="0"/>
        <w:rPr>
          <w:color w:val="000000"/>
          <w:sz w:val="28"/>
          <w:szCs w:val="28"/>
        </w:rPr>
      </w:pPr>
    </w:p>
    <w:p w:rsidR="002F4C03" w:rsidRPr="009F06BE" w:rsidRDefault="002F4C03" w:rsidP="002F4C03">
      <w:pPr>
        <w:rPr>
          <w:sz w:val="28"/>
          <w:szCs w:val="28"/>
        </w:rPr>
      </w:pPr>
      <w:r w:rsidRPr="009F06BE">
        <w:rPr>
          <w:b/>
          <w:bCs/>
          <w:sz w:val="28"/>
          <w:szCs w:val="28"/>
        </w:rPr>
        <w:t>Время выполнение занятия</w:t>
      </w:r>
      <w:r w:rsidRPr="009F06BE">
        <w:rPr>
          <w:sz w:val="28"/>
          <w:szCs w:val="28"/>
        </w:rPr>
        <w:t>: 2 часа</w:t>
      </w:r>
    </w:p>
    <w:p w:rsidR="002F4C03" w:rsidRPr="009F06BE" w:rsidRDefault="002F4C03" w:rsidP="002F4C03">
      <w:pPr>
        <w:jc w:val="both"/>
        <w:rPr>
          <w:b/>
          <w:bCs/>
          <w:sz w:val="28"/>
          <w:szCs w:val="28"/>
        </w:rPr>
      </w:pPr>
    </w:p>
    <w:p w:rsidR="002F4C03" w:rsidRPr="009F06BE" w:rsidRDefault="002F4C03" w:rsidP="002F4C03">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2F4C03" w:rsidRPr="009F06BE" w:rsidRDefault="002F4C03" w:rsidP="002F4C03">
      <w:pPr>
        <w:rPr>
          <w:sz w:val="28"/>
          <w:szCs w:val="28"/>
        </w:rPr>
      </w:pPr>
    </w:p>
    <w:p w:rsidR="002F4C03" w:rsidRPr="00915896" w:rsidRDefault="002F4C03" w:rsidP="002F4C03">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38.</w:t>
      </w:r>
      <w:r w:rsidRPr="00F930AF">
        <w:rPr>
          <w:color w:val="000000"/>
          <w:sz w:val="28"/>
          <w:szCs w:val="28"/>
        </w:rPr>
        <w:t xml:space="preserve"> </w:t>
      </w:r>
      <w:r>
        <w:rPr>
          <w:color w:val="000000"/>
          <w:sz w:val="28"/>
          <w:szCs w:val="28"/>
        </w:rPr>
        <w:t>Трактор Беларус-80.1,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E71824" w:rsidRDefault="00E71824" w:rsidP="00E71824">
      <w:pPr>
        <w:autoSpaceDE w:val="0"/>
        <w:autoSpaceDN w:val="0"/>
        <w:adjustRightInd w:val="0"/>
        <w:jc w:val="center"/>
        <w:rPr>
          <w:b/>
          <w:bCs/>
          <w:color w:val="000000"/>
          <w:sz w:val="28"/>
          <w:szCs w:val="28"/>
          <w:u w:val="single"/>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E71824" w:rsidRPr="00EC4C85" w:rsidRDefault="00E71824" w:rsidP="00E71824">
      <w:pPr>
        <w:autoSpaceDE w:val="0"/>
        <w:autoSpaceDN w:val="0"/>
        <w:adjustRightInd w:val="0"/>
        <w:rPr>
          <w:color w:val="000000"/>
        </w:rPr>
      </w:pPr>
    </w:p>
    <w:p w:rsidR="00E71824" w:rsidRDefault="00E71824" w:rsidP="00E71824">
      <w:pPr>
        <w:autoSpaceDE w:val="0"/>
        <w:autoSpaceDN w:val="0"/>
        <w:adjustRightInd w:val="0"/>
        <w:jc w:val="center"/>
        <w:rPr>
          <w:b/>
          <w:bCs/>
          <w:color w:val="000000"/>
          <w:u w:val="single"/>
        </w:rPr>
      </w:pPr>
    </w:p>
    <w:p w:rsidR="00E71824" w:rsidRDefault="00E71824" w:rsidP="00E71824">
      <w:pPr>
        <w:autoSpaceDE w:val="0"/>
        <w:autoSpaceDN w:val="0"/>
        <w:adjustRightInd w:val="0"/>
        <w:jc w:val="center"/>
        <w:rPr>
          <w:b/>
          <w:bCs/>
          <w:color w:val="000000"/>
          <w:u w:val="single"/>
        </w:rPr>
      </w:pPr>
    </w:p>
    <w:p w:rsidR="00E71824" w:rsidRPr="002F4C03" w:rsidRDefault="00E71824" w:rsidP="00E71824">
      <w:pPr>
        <w:autoSpaceDE w:val="0"/>
        <w:autoSpaceDN w:val="0"/>
        <w:adjustRightInd w:val="0"/>
        <w:jc w:val="center"/>
        <w:rPr>
          <w:b/>
          <w:bCs/>
          <w:color w:val="000000"/>
          <w:sz w:val="28"/>
          <w:szCs w:val="28"/>
        </w:rPr>
      </w:pPr>
      <w:r w:rsidRPr="002F4C03">
        <w:rPr>
          <w:b/>
          <w:bCs/>
          <w:color w:val="000000"/>
          <w:sz w:val="28"/>
          <w:szCs w:val="28"/>
        </w:rPr>
        <w:t>2. Работа в лаборатории.</w:t>
      </w:r>
    </w:p>
    <w:p w:rsidR="00E71824" w:rsidRPr="002740D3" w:rsidRDefault="00E71824" w:rsidP="00E71824">
      <w:pPr>
        <w:rPr>
          <w:sz w:val="28"/>
          <w:szCs w:val="28"/>
        </w:rPr>
      </w:pPr>
    </w:p>
    <w:p w:rsidR="00E71824" w:rsidRPr="00FF3733" w:rsidRDefault="00E71824" w:rsidP="00E71824">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E71824" w:rsidRPr="00FF3733" w:rsidRDefault="00E71824" w:rsidP="00E71824">
      <w:pPr>
        <w:ind w:left="285"/>
        <w:rPr>
          <w:sz w:val="28"/>
          <w:szCs w:val="28"/>
        </w:rPr>
      </w:pPr>
      <w:r w:rsidRPr="00FF3733">
        <w:rPr>
          <w:sz w:val="28"/>
          <w:szCs w:val="28"/>
        </w:rPr>
        <w:t>2.2. Подготовить рабочее место к выполнению работы.</w:t>
      </w:r>
    </w:p>
    <w:p w:rsidR="00E71824" w:rsidRPr="000203A4" w:rsidRDefault="00E71824" w:rsidP="00E71824">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место у</w:t>
      </w:r>
      <w:r>
        <w:rPr>
          <w:color w:val="000000"/>
          <w:spacing w:val="-1"/>
          <w:sz w:val="28"/>
          <w:szCs w:val="28"/>
        </w:rPr>
        <w:t>становки силового (позиционного) регулятора.</w:t>
      </w:r>
    </w:p>
    <w:p w:rsidR="00E71824" w:rsidRPr="000203A4" w:rsidRDefault="00E71824" w:rsidP="00E71824">
      <w:pPr>
        <w:ind w:left="285"/>
        <w:rPr>
          <w:color w:val="000000"/>
          <w:spacing w:val="-1"/>
          <w:sz w:val="28"/>
          <w:szCs w:val="28"/>
        </w:rPr>
      </w:pPr>
      <w:r>
        <w:rPr>
          <w:color w:val="000000"/>
          <w:spacing w:val="-1"/>
          <w:sz w:val="28"/>
          <w:szCs w:val="28"/>
        </w:rPr>
        <w:t>2.4</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силового (позиционного) регулятора</w:t>
      </w:r>
      <w:r w:rsidRPr="000203A4">
        <w:rPr>
          <w:color w:val="000000"/>
          <w:spacing w:val="-1"/>
          <w:sz w:val="28"/>
          <w:szCs w:val="28"/>
        </w:rPr>
        <w:t>.</w:t>
      </w:r>
    </w:p>
    <w:p w:rsidR="00E71824" w:rsidRDefault="00E71824" w:rsidP="00E71824">
      <w:pPr>
        <w:ind w:left="285"/>
        <w:rPr>
          <w:color w:val="000000"/>
          <w:spacing w:val="-1"/>
          <w:sz w:val="28"/>
          <w:szCs w:val="28"/>
        </w:rPr>
      </w:pPr>
      <w:r>
        <w:rPr>
          <w:color w:val="000000"/>
          <w:spacing w:val="-1"/>
          <w:sz w:val="28"/>
          <w:szCs w:val="28"/>
        </w:rPr>
        <w:t>2.5</w:t>
      </w:r>
      <w:r w:rsidRPr="000203A4">
        <w:rPr>
          <w:color w:val="000000"/>
          <w:spacing w:val="-1"/>
          <w:sz w:val="28"/>
          <w:szCs w:val="28"/>
        </w:rPr>
        <w:t>. Рассмотреть особенности конструкции деталей</w:t>
      </w:r>
      <w:r w:rsidRPr="0032689C">
        <w:rPr>
          <w:color w:val="000000"/>
          <w:spacing w:val="-1"/>
          <w:sz w:val="28"/>
          <w:szCs w:val="28"/>
        </w:rPr>
        <w:t xml:space="preserve"> </w:t>
      </w:r>
      <w:r>
        <w:rPr>
          <w:color w:val="000000"/>
          <w:spacing w:val="-1"/>
          <w:sz w:val="28"/>
          <w:szCs w:val="28"/>
        </w:rPr>
        <w:t>силового (позиционного) регулятора, уяснить его рабочий процесс.</w:t>
      </w:r>
    </w:p>
    <w:p w:rsidR="00E71824" w:rsidRPr="000203A4" w:rsidRDefault="00E71824" w:rsidP="00E71824">
      <w:pPr>
        <w:ind w:left="285"/>
        <w:rPr>
          <w:color w:val="000000"/>
          <w:spacing w:val="-1"/>
          <w:sz w:val="28"/>
          <w:szCs w:val="28"/>
        </w:rPr>
      </w:pPr>
      <w:r>
        <w:rPr>
          <w:color w:val="000000"/>
          <w:spacing w:val="-1"/>
          <w:sz w:val="28"/>
          <w:szCs w:val="28"/>
        </w:rPr>
        <w:t>2.6. Произвести сборку силового (позиционного) регулятора в порядке обратном ее разборке.</w:t>
      </w:r>
    </w:p>
    <w:p w:rsidR="00E71824" w:rsidRPr="00FF3733" w:rsidRDefault="00E71824" w:rsidP="00E71824">
      <w:pPr>
        <w:ind w:left="285"/>
        <w:rPr>
          <w:sz w:val="28"/>
          <w:szCs w:val="28"/>
        </w:rPr>
      </w:pPr>
      <w:r>
        <w:rPr>
          <w:sz w:val="28"/>
          <w:szCs w:val="28"/>
        </w:rPr>
        <w:t>2.7</w:t>
      </w:r>
      <w:r w:rsidRPr="00FF3733">
        <w:rPr>
          <w:sz w:val="28"/>
          <w:szCs w:val="28"/>
        </w:rPr>
        <w:t>. Убрать рабочее место.</w:t>
      </w:r>
    </w:p>
    <w:p w:rsidR="00E71824" w:rsidRPr="00FF3733" w:rsidRDefault="00E71824" w:rsidP="00E71824">
      <w:pPr>
        <w:ind w:left="285"/>
        <w:rPr>
          <w:sz w:val="28"/>
          <w:szCs w:val="28"/>
        </w:rPr>
      </w:pPr>
      <w:r>
        <w:rPr>
          <w:sz w:val="28"/>
          <w:szCs w:val="28"/>
        </w:rPr>
        <w:t>2.8</w:t>
      </w:r>
      <w:r w:rsidRPr="00FF3733">
        <w:rPr>
          <w:sz w:val="28"/>
          <w:szCs w:val="28"/>
        </w:rPr>
        <w:t>. Оформить и сдать отчёт.</w:t>
      </w:r>
    </w:p>
    <w:p w:rsidR="00E71824" w:rsidRDefault="00E71824" w:rsidP="00E71824">
      <w:pPr>
        <w:rPr>
          <w:sz w:val="28"/>
          <w:szCs w:val="28"/>
        </w:rPr>
      </w:pPr>
    </w:p>
    <w:p w:rsidR="00E71824" w:rsidRDefault="00E71824" w:rsidP="00E71824">
      <w:pPr>
        <w:rPr>
          <w:sz w:val="28"/>
          <w:szCs w:val="28"/>
        </w:rPr>
      </w:pPr>
    </w:p>
    <w:p w:rsidR="00E71824" w:rsidRDefault="00E71824" w:rsidP="00E71824"/>
    <w:p w:rsidR="00E71824" w:rsidRDefault="00E71824" w:rsidP="00E71824">
      <w:pPr>
        <w:jc w:val="both"/>
        <w:rPr>
          <w:sz w:val="20"/>
          <w:szCs w:val="20"/>
        </w:rPr>
      </w:pPr>
    </w:p>
    <w:p w:rsidR="00E71824" w:rsidRPr="00847B57" w:rsidRDefault="00E71824" w:rsidP="00E71824">
      <w:pPr>
        <w:jc w:val="center"/>
        <w:rPr>
          <w:b/>
          <w:sz w:val="28"/>
          <w:szCs w:val="28"/>
        </w:rPr>
      </w:pPr>
      <w:r w:rsidRPr="00847B57">
        <w:rPr>
          <w:b/>
          <w:sz w:val="28"/>
          <w:szCs w:val="28"/>
        </w:rPr>
        <w:lastRenderedPageBreak/>
        <w:t>МЕТОДИЧЕСКИЕ УКАЗАНИЯ К ВЫПОЛНЕНИЮ РАБОТЫ</w:t>
      </w:r>
    </w:p>
    <w:p w:rsidR="00E71824" w:rsidRPr="00FF3733" w:rsidRDefault="00E71824" w:rsidP="00E71824">
      <w:pPr>
        <w:rPr>
          <w:sz w:val="28"/>
          <w:szCs w:val="28"/>
        </w:rPr>
      </w:pPr>
    </w:p>
    <w:p w:rsidR="00E71824" w:rsidRPr="00FF3733" w:rsidRDefault="00E71824" w:rsidP="00E71824">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регуляторов глубины обработки почвы</w:t>
      </w:r>
      <w:r>
        <w:rPr>
          <w:sz w:val="28"/>
          <w:szCs w:val="28"/>
        </w:rPr>
        <w:t>, их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силового (позиционного) регулятора</w:t>
      </w:r>
      <w:r>
        <w:rPr>
          <w:sz w:val="28"/>
          <w:szCs w:val="28"/>
        </w:rPr>
        <w:t>,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силового (позиционного) регулятора</w:t>
      </w:r>
      <w:r>
        <w:rPr>
          <w:sz w:val="28"/>
          <w:szCs w:val="28"/>
        </w:rPr>
        <w:t xml:space="preserve"> на работоспособность и срок его службы</w:t>
      </w:r>
      <w:r w:rsidRPr="00FF3733">
        <w:rPr>
          <w:sz w:val="28"/>
          <w:szCs w:val="28"/>
        </w:rPr>
        <w:t>.</w:t>
      </w:r>
    </w:p>
    <w:p w:rsidR="00E71824" w:rsidRPr="00E0077E" w:rsidRDefault="00E71824" w:rsidP="00E71824">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color w:val="000000"/>
          <w:spacing w:val="-1"/>
          <w:sz w:val="28"/>
          <w:szCs w:val="28"/>
        </w:rPr>
        <w:t>силового (позиционного) регулятора и его датчиков</w:t>
      </w:r>
      <w:r>
        <w:rPr>
          <w:sz w:val="28"/>
          <w:szCs w:val="28"/>
        </w:rPr>
        <w:t>.</w:t>
      </w:r>
      <w:r w:rsidRPr="00FF3733">
        <w:rPr>
          <w:sz w:val="28"/>
          <w:szCs w:val="28"/>
        </w:rPr>
        <w:t xml:space="preserve"> </w:t>
      </w:r>
      <w:r>
        <w:rPr>
          <w:sz w:val="28"/>
          <w:szCs w:val="28"/>
        </w:rPr>
        <w:t xml:space="preserve">Используя рисунок или плакат </w:t>
      </w:r>
      <w:r w:rsidRPr="00FF3733">
        <w:rPr>
          <w:sz w:val="28"/>
          <w:szCs w:val="28"/>
        </w:rPr>
        <w:t xml:space="preserve"> изучите общее устройство</w:t>
      </w:r>
      <w:r>
        <w:rPr>
          <w:sz w:val="28"/>
          <w:szCs w:val="28"/>
        </w:rPr>
        <w:t xml:space="preserve"> </w:t>
      </w:r>
      <w:r>
        <w:rPr>
          <w:color w:val="000000"/>
          <w:spacing w:val="-1"/>
          <w:sz w:val="28"/>
          <w:szCs w:val="28"/>
        </w:rPr>
        <w:t>силового (позиционного) регулятора</w:t>
      </w:r>
      <w:r w:rsidRPr="00FF3733">
        <w:rPr>
          <w:sz w:val="28"/>
          <w:szCs w:val="28"/>
        </w:rPr>
        <w:t xml:space="preserve"> и уясните процесс работы</w:t>
      </w:r>
      <w:r>
        <w:rPr>
          <w:sz w:val="28"/>
          <w:szCs w:val="28"/>
        </w:rPr>
        <w:t xml:space="preserve"> системы автоматического регулирования положения навесных агрегатов</w:t>
      </w:r>
      <w:r w:rsidRPr="00FF3733">
        <w:rPr>
          <w:sz w:val="28"/>
          <w:szCs w:val="28"/>
        </w:rPr>
        <w:t xml:space="preserve">. </w:t>
      </w:r>
      <w:r>
        <w:rPr>
          <w:sz w:val="28"/>
          <w:szCs w:val="28"/>
        </w:rPr>
        <w:t>Произведите</w:t>
      </w:r>
      <w:r w:rsidRPr="00702354">
        <w:rPr>
          <w:sz w:val="28"/>
          <w:szCs w:val="28"/>
        </w:rPr>
        <w:t xml:space="preserve"> частичную разборку</w:t>
      </w:r>
      <w:r w:rsidRPr="00BF69FE">
        <w:rPr>
          <w:color w:val="000000"/>
          <w:spacing w:val="-1"/>
          <w:sz w:val="28"/>
          <w:szCs w:val="28"/>
        </w:rPr>
        <w:t xml:space="preserve"> </w:t>
      </w:r>
      <w:r>
        <w:rPr>
          <w:color w:val="000000"/>
          <w:spacing w:val="-1"/>
          <w:sz w:val="28"/>
          <w:szCs w:val="28"/>
        </w:rPr>
        <w:t>силового (позиционного) регулятора</w:t>
      </w:r>
      <w:r w:rsidRPr="00702354">
        <w:rPr>
          <w:sz w:val="28"/>
          <w:szCs w:val="28"/>
        </w:rPr>
        <w:t>.</w:t>
      </w:r>
      <w:r>
        <w:rPr>
          <w:sz w:val="28"/>
          <w:szCs w:val="28"/>
        </w:rPr>
        <w:t xml:space="preserve"> Для этого </w:t>
      </w:r>
      <w:r>
        <w:rPr>
          <w:rFonts w:ascii="Times New Roman CYR" w:hAnsi="Times New Roman CYR" w:cs="Times New Roman CYR"/>
          <w:color w:val="000000"/>
          <w:sz w:val="28"/>
          <w:szCs w:val="28"/>
        </w:rPr>
        <w:t>снимите крышки корпуса, винты золотника и гильзы с гайками; выньте гильзу, золотник, пружину. Рассмотрите эти детали и уясните расположение всех кольцевых проточек и радиальных сверлений. Рассмотрите пару винт – гайка и уясните, как гайка удерживается от проворачивания  корпусе. Изучите схему действия регулятора.</w:t>
      </w:r>
    </w:p>
    <w:p w:rsidR="00E71824" w:rsidRPr="00E0077E" w:rsidRDefault="00E71824" w:rsidP="00E71824">
      <w:pPr>
        <w:ind w:firstLine="708"/>
        <w:jc w:val="both"/>
        <w:rPr>
          <w:sz w:val="28"/>
          <w:szCs w:val="28"/>
        </w:rPr>
      </w:pPr>
      <w:r w:rsidRPr="00E0077E">
        <w:rPr>
          <w:sz w:val="28"/>
          <w:szCs w:val="28"/>
        </w:rPr>
        <w:t>Широко распространены универсальные с</w:t>
      </w:r>
      <w:r>
        <w:rPr>
          <w:sz w:val="28"/>
          <w:szCs w:val="28"/>
        </w:rPr>
        <w:t>истемы автоматического регулиро</w:t>
      </w:r>
      <w:r w:rsidRPr="00E0077E">
        <w:rPr>
          <w:sz w:val="28"/>
          <w:szCs w:val="28"/>
        </w:rPr>
        <w:t>вания глубины хода сельскохозяйственных машин. Они обеспечивают поддержание заданного режима работы орудий, облегчая управление ими, повышают производи</w:t>
      </w:r>
      <w:r>
        <w:rPr>
          <w:sz w:val="28"/>
          <w:szCs w:val="28"/>
        </w:rPr>
        <w:t>т</w:t>
      </w:r>
      <w:r w:rsidRPr="00E0077E">
        <w:rPr>
          <w:sz w:val="28"/>
          <w:szCs w:val="28"/>
        </w:rPr>
        <w:t>ельность и экономичность машинно-тракторного агрегата благодаря улучшению тягово-сцепных свойств тракторов, снижени</w:t>
      </w:r>
      <w:r>
        <w:rPr>
          <w:sz w:val="28"/>
          <w:szCs w:val="28"/>
        </w:rPr>
        <w:t xml:space="preserve">ю тяговых сопротивлений орудий, </w:t>
      </w:r>
      <w:r w:rsidRPr="00E0077E">
        <w:rPr>
          <w:sz w:val="28"/>
          <w:szCs w:val="28"/>
        </w:rPr>
        <w:t>уменьшению динамических нагрузок и экономии топлива.</w:t>
      </w:r>
    </w:p>
    <w:p w:rsidR="00E71824" w:rsidRPr="00E0077E" w:rsidRDefault="00E71824" w:rsidP="00E71824">
      <w:pPr>
        <w:ind w:firstLine="708"/>
        <w:jc w:val="both"/>
        <w:rPr>
          <w:sz w:val="28"/>
          <w:szCs w:val="28"/>
        </w:rPr>
      </w:pPr>
      <w:r w:rsidRPr="00E0077E">
        <w:rPr>
          <w:sz w:val="28"/>
          <w:szCs w:val="28"/>
        </w:rPr>
        <w:t>Универсальная система автоматического регулирования глубины хода обеспечивает работу с сельскохозяйственными машинами на следующих режимах:</w:t>
      </w:r>
    </w:p>
    <w:p w:rsidR="00E71824" w:rsidRPr="00E0077E" w:rsidRDefault="00E71824" w:rsidP="00E71824">
      <w:pPr>
        <w:jc w:val="both"/>
        <w:rPr>
          <w:sz w:val="28"/>
          <w:szCs w:val="28"/>
        </w:rPr>
      </w:pPr>
      <w:r w:rsidRPr="00E0077E">
        <w:rPr>
          <w:sz w:val="28"/>
          <w:szCs w:val="28"/>
        </w:rPr>
        <w:t xml:space="preserve">—  силовое регулирование </w:t>
      </w:r>
      <w:r>
        <w:rPr>
          <w:sz w:val="28"/>
          <w:szCs w:val="28"/>
        </w:rPr>
        <w:t>–</w:t>
      </w:r>
      <w:r w:rsidRPr="00E0077E">
        <w:rPr>
          <w:sz w:val="28"/>
          <w:szCs w:val="28"/>
        </w:rPr>
        <w:t xml:space="preserve"> для навесных машин с применением опорных колес или без них в зависимости от условий работы;</w:t>
      </w:r>
    </w:p>
    <w:p w:rsidR="00E71824" w:rsidRPr="00E0077E" w:rsidRDefault="00E71824" w:rsidP="00E71824">
      <w:pPr>
        <w:jc w:val="both"/>
        <w:rPr>
          <w:sz w:val="28"/>
          <w:szCs w:val="28"/>
        </w:rPr>
      </w:pPr>
      <w:r w:rsidRPr="00E0077E">
        <w:rPr>
          <w:sz w:val="28"/>
          <w:szCs w:val="28"/>
        </w:rPr>
        <w:t xml:space="preserve">—  позиционное регулирование </w:t>
      </w:r>
      <w:r>
        <w:rPr>
          <w:sz w:val="28"/>
          <w:szCs w:val="28"/>
        </w:rPr>
        <w:t>–</w:t>
      </w:r>
      <w:r w:rsidRPr="00E0077E">
        <w:rPr>
          <w:sz w:val="28"/>
          <w:szCs w:val="28"/>
        </w:rPr>
        <w:t xml:space="preserve"> для тех же орудий и условий, что и силовое регулирование;</w:t>
      </w:r>
    </w:p>
    <w:p w:rsidR="00E71824" w:rsidRPr="00E0077E" w:rsidRDefault="00E71824" w:rsidP="00E71824">
      <w:pPr>
        <w:jc w:val="both"/>
        <w:rPr>
          <w:sz w:val="28"/>
          <w:szCs w:val="28"/>
        </w:rPr>
      </w:pPr>
      <w:r w:rsidRPr="00E0077E">
        <w:rPr>
          <w:sz w:val="28"/>
          <w:szCs w:val="28"/>
        </w:rPr>
        <w:t xml:space="preserve">—  высотное регулирование при положении «Плавающее» </w:t>
      </w:r>
      <w:r>
        <w:rPr>
          <w:sz w:val="28"/>
          <w:szCs w:val="28"/>
        </w:rPr>
        <w:t xml:space="preserve">– </w:t>
      </w:r>
      <w:r w:rsidRPr="00E0077E">
        <w:rPr>
          <w:sz w:val="28"/>
          <w:szCs w:val="28"/>
        </w:rPr>
        <w:t>для навесных, полунавесных и прицепных машин с применением опорных колес;</w:t>
      </w:r>
    </w:p>
    <w:p w:rsidR="00E71824" w:rsidRPr="00E0077E" w:rsidRDefault="00E71824" w:rsidP="00E71824">
      <w:pPr>
        <w:jc w:val="both"/>
        <w:rPr>
          <w:sz w:val="28"/>
          <w:szCs w:val="28"/>
        </w:rPr>
      </w:pPr>
      <w:r w:rsidRPr="00E0077E">
        <w:rPr>
          <w:sz w:val="28"/>
          <w:szCs w:val="28"/>
        </w:rPr>
        <w:t xml:space="preserve">—  высотное регулирование с догрузкой ведущих колес </w:t>
      </w:r>
      <w:r>
        <w:rPr>
          <w:sz w:val="28"/>
          <w:szCs w:val="28"/>
        </w:rPr>
        <w:t>–</w:t>
      </w:r>
      <w:r w:rsidRPr="00E0077E">
        <w:rPr>
          <w:sz w:val="28"/>
          <w:szCs w:val="28"/>
        </w:rPr>
        <w:t xml:space="preserve"> для навесных и полунавесных машин с применением опорных колес;</w:t>
      </w:r>
    </w:p>
    <w:p w:rsidR="00E71824" w:rsidRPr="00692EDC" w:rsidRDefault="00E71824" w:rsidP="00E71824">
      <w:pPr>
        <w:jc w:val="both"/>
        <w:rPr>
          <w:sz w:val="28"/>
          <w:szCs w:val="28"/>
        </w:rPr>
      </w:pPr>
      <w:r w:rsidRPr="00E0077E">
        <w:rPr>
          <w:sz w:val="28"/>
          <w:szCs w:val="28"/>
        </w:rPr>
        <w:t xml:space="preserve">—  смешанное (позиционно-силовое) регулирование </w:t>
      </w:r>
      <w:r>
        <w:rPr>
          <w:sz w:val="28"/>
          <w:szCs w:val="28"/>
        </w:rPr>
        <w:t>–</w:t>
      </w:r>
      <w:r w:rsidRPr="00E0077E">
        <w:rPr>
          <w:sz w:val="28"/>
          <w:szCs w:val="28"/>
        </w:rPr>
        <w:t xml:space="preserve"> для навесных машин с применением опорных колес или без них с бесступенчатым выбором соотношения силового и позиционного регулирования, что улучшает агротехнические показатели на почвах с переменной твердостью.</w:t>
      </w:r>
    </w:p>
    <w:p w:rsidR="00E71824" w:rsidRPr="00E0077E" w:rsidRDefault="00E71824" w:rsidP="00E71824">
      <w:pPr>
        <w:ind w:firstLine="708"/>
        <w:jc w:val="both"/>
        <w:rPr>
          <w:sz w:val="28"/>
          <w:szCs w:val="28"/>
        </w:rPr>
      </w:pPr>
      <w:r>
        <w:rPr>
          <w:sz w:val="28"/>
          <w:szCs w:val="28"/>
        </w:rPr>
        <w:t xml:space="preserve">Работа гидравлической </w:t>
      </w:r>
      <w:r w:rsidRPr="00E0077E">
        <w:rPr>
          <w:sz w:val="28"/>
          <w:szCs w:val="28"/>
        </w:rPr>
        <w:t>навесной системы при использовании силового регулирования основана на том, что тяговое сопротивление навесного орудия в определенных пределах поддерживается постоянным. А так как тяговое соп</w:t>
      </w:r>
      <w:r>
        <w:rPr>
          <w:sz w:val="28"/>
          <w:szCs w:val="28"/>
        </w:rPr>
        <w:t>ротивление</w:t>
      </w:r>
      <w:r w:rsidRPr="00E0077E">
        <w:rPr>
          <w:sz w:val="28"/>
          <w:szCs w:val="28"/>
        </w:rPr>
        <w:t xml:space="preserve"> пропорционально глубине обработки почвы при постоянной ширине захвата, то система силового регулирования обеспечивает и заданную глубину хода рабочих органов навесного орудия.</w:t>
      </w:r>
    </w:p>
    <w:p w:rsidR="00E71824" w:rsidRPr="0037655C" w:rsidRDefault="00E71824" w:rsidP="00E71824">
      <w:pPr>
        <w:rPr>
          <w:sz w:val="28"/>
          <w:szCs w:val="28"/>
        </w:rPr>
      </w:pPr>
    </w:p>
    <w:p w:rsidR="00E71824" w:rsidRPr="00E0077E" w:rsidRDefault="00E71824" w:rsidP="00E71824">
      <w:pPr>
        <w:jc w:val="center"/>
        <w:rPr>
          <w:sz w:val="28"/>
          <w:szCs w:val="28"/>
        </w:rPr>
      </w:pPr>
      <w:r>
        <w:rPr>
          <w:noProof/>
          <w:sz w:val="28"/>
          <w:szCs w:val="28"/>
        </w:rPr>
        <w:drawing>
          <wp:inline distT="0" distB="0" distL="0" distR="0">
            <wp:extent cx="4905375" cy="5905500"/>
            <wp:effectExtent l="19050" t="0" r="9525" b="0"/>
            <wp:docPr id="5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cstate="print">
                      <a:lum contrast="84000"/>
                    </a:blip>
                    <a:srcRect/>
                    <a:stretch>
                      <a:fillRect/>
                    </a:stretch>
                  </pic:blipFill>
                  <pic:spPr bwMode="auto">
                    <a:xfrm>
                      <a:off x="0" y="0"/>
                      <a:ext cx="4905375" cy="5905500"/>
                    </a:xfrm>
                    <a:prstGeom prst="rect">
                      <a:avLst/>
                    </a:prstGeom>
                    <a:noFill/>
                    <a:ln w="9525">
                      <a:noFill/>
                      <a:miter lim="800000"/>
                      <a:headEnd/>
                      <a:tailEnd/>
                    </a:ln>
                  </pic:spPr>
                </pic:pic>
              </a:graphicData>
            </a:graphic>
          </wp:inline>
        </w:drawing>
      </w:r>
    </w:p>
    <w:p w:rsidR="00E71824" w:rsidRDefault="00E71824" w:rsidP="00E71824">
      <w:pPr>
        <w:jc w:val="center"/>
      </w:pPr>
    </w:p>
    <w:p w:rsidR="00E71824" w:rsidRDefault="00E71824" w:rsidP="00E71824">
      <w:pPr>
        <w:jc w:val="both"/>
      </w:pPr>
      <w:r>
        <w:t>Рис. 1.  Гидравлическая схема универсальной системы автоматического регулирования глубины хода сельскохозяйственных машин:</w:t>
      </w:r>
    </w:p>
    <w:p w:rsidR="00E71824" w:rsidRDefault="00E71824" w:rsidP="00CD1C03">
      <w:r>
        <w:t>1 — бак; 2 — насос; 3 — распределитель; 4 — регулятор; 5 — гидроцилиндр; 6 — кран;</w:t>
      </w:r>
    </w:p>
    <w:p w:rsidR="00E71824" w:rsidRDefault="00E71824" w:rsidP="00CD1C03">
      <w:r>
        <w:t>7 — гидроаккумулятора; 8 — фильтр; 9 и 10 — боковые выводы гидросистемы;</w:t>
      </w:r>
    </w:p>
    <w:p w:rsidR="00E71824" w:rsidRPr="0037655C" w:rsidRDefault="00E71824" w:rsidP="00CD1C03">
      <w:r>
        <w:t>11 — маховичок регулирования скорости коррекции.</w:t>
      </w:r>
    </w:p>
    <w:p w:rsidR="00E71824" w:rsidRDefault="00E71824" w:rsidP="00E71824">
      <w:pPr>
        <w:ind w:firstLine="708"/>
        <w:jc w:val="both"/>
        <w:rPr>
          <w:sz w:val="28"/>
          <w:szCs w:val="28"/>
        </w:rPr>
      </w:pPr>
    </w:p>
    <w:p w:rsidR="00E71824" w:rsidRPr="00251515" w:rsidRDefault="00E71824" w:rsidP="00CD1C03">
      <w:pPr>
        <w:ind w:firstLine="708"/>
        <w:jc w:val="both"/>
        <w:rPr>
          <w:sz w:val="28"/>
          <w:szCs w:val="28"/>
        </w:rPr>
      </w:pPr>
      <w:r w:rsidRPr="00E0077E">
        <w:rPr>
          <w:sz w:val="28"/>
          <w:szCs w:val="28"/>
        </w:rPr>
        <w:t>При использовании позиционного регулирования навешенное орудие удерживается в заданном положении относительно остова трактора. При пахоте система автоматического регулирования применяется, как правило, только с полунавесными плугами. Навесные плуги, имеющие при работе с позиционным регулированием жесткую связь с трактором, выдерживают агротехнические требования по глубине пахоты только на очень ровных полях.</w:t>
      </w:r>
    </w:p>
    <w:p w:rsidR="00E71824" w:rsidRDefault="00E71824" w:rsidP="00CD1C03">
      <w:pPr>
        <w:ind w:firstLine="708"/>
        <w:jc w:val="both"/>
        <w:rPr>
          <w:sz w:val="28"/>
          <w:szCs w:val="28"/>
        </w:rPr>
      </w:pPr>
      <w:r w:rsidRPr="00E0077E">
        <w:rPr>
          <w:sz w:val="28"/>
          <w:szCs w:val="28"/>
        </w:rPr>
        <w:t>При использовании силового и позиционного регулирования вес рабочего орудия передается на трактор, за счет чего увеличивается нагрузка на ведущие колеса.</w:t>
      </w:r>
    </w:p>
    <w:p w:rsidR="00E71824" w:rsidRPr="00E0077E" w:rsidRDefault="00E71824" w:rsidP="00CD1C03">
      <w:pPr>
        <w:ind w:firstLine="708"/>
        <w:jc w:val="both"/>
        <w:rPr>
          <w:sz w:val="28"/>
          <w:szCs w:val="28"/>
        </w:rPr>
      </w:pPr>
      <w:r w:rsidRPr="00E0077E">
        <w:rPr>
          <w:sz w:val="28"/>
          <w:szCs w:val="28"/>
        </w:rPr>
        <w:lastRenderedPageBreak/>
        <w:t>Высотное регулирование (при положении «Плавающее») заключается в установке специального опорного колеса орудия на различную высоту относительно рабочих органов. Опорное колесо копирует рельеф поля и сохраняет заданную</w:t>
      </w:r>
      <w:r w:rsidR="00CD1C03">
        <w:rPr>
          <w:sz w:val="28"/>
          <w:szCs w:val="28"/>
        </w:rPr>
        <w:t xml:space="preserve"> </w:t>
      </w:r>
      <w:r w:rsidRPr="00E0077E">
        <w:rPr>
          <w:sz w:val="28"/>
          <w:szCs w:val="28"/>
        </w:rPr>
        <w:t>глубину обработки почвы. Гидравлическая навесная система выполняет роль подъемника.</w:t>
      </w:r>
    </w:p>
    <w:p w:rsidR="00E71824" w:rsidRPr="00251515" w:rsidRDefault="00E71824" w:rsidP="00CD1C03">
      <w:pPr>
        <w:ind w:firstLine="708"/>
        <w:jc w:val="both"/>
        <w:rPr>
          <w:sz w:val="28"/>
          <w:szCs w:val="28"/>
        </w:rPr>
      </w:pPr>
      <w:r w:rsidRPr="00E0077E">
        <w:rPr>
          <w:sz w:val="28"/>
          <w:szCs w:val="28"/>
        </w:rPr>
        <w:t>Высотное регулирование с догрузкой ведущих колес основано на том же принципе, что и предыдущий вид регулирования. Однако благодаря использованию догружателя ведущих колес часть нагрузки с опорного колеса орудия снимается и передается на ведущие колеса трактора.</w:t>
      </w:r>
    </w:p>
    <w:p w:rsidR="00E71824" w:rsidRPr="0037655C" w:rsidRDefault="00E71824" w:rsidP="00CD1C03">
      <w:pPr>
        <w:ind w:firstLine="708"/>
        <w:jc w:val="both"/>
        <w:rPr>
          <w:sz w:val="28"/>
          <w:szCs w:val="28"/>
        </w:rPr>
      </w:pPr>
      <w:r w:rsidRPr="0037655C">
        <w:rPr>
          <w:sz w:val="28"/>
          <w:szCs w:val="28"/>
        </w:rPr>
        <w:t>Смешанное (позиционно-силовое) регулирование с изменяемой пропорцией смешения сигналов от силового до позиционного обеспечивает равномерность глубины обработки почвы на полях с плавным переходом неровностей рельефа и переменными физико-механическими свойствами почвы.</w:t>
      </w:r>
    </w:p>
    <w:p w:rsidR="00E71824" w:rsidRPr="0037655C" w:rsidRDefault="00E71824" w:rsidP="00CD1C03">
      <w:pPr>
        <w:ind w:firstLine="708"/>
        <w:jc w:val="both"/>
        <w:rPr>
          <w:sz w:val="28"/>
          <w:szCs w:val="28"/>
        </w:rPr>
      </w:pPr>
      <w:r w:rsidRPr="0037655C">
        <w:rPr>
          <w:sz w:val="28"/>
          <w:szCs w:val="28"/>
        </w:rPr>
        <w:t>Универсальная система автоматического регулирова</w:t>
      </w:r>
      <w:r w:rsidR="002F4C03">
        <w:rPr>
          <w:sz w:val="28"/>
          <w:szCs w:val="28"/>
        </w:rPr>
        <w:t>ния глубины хода трактора Беларус-80.1</w:t>
      </w:r>
      <w:r w:rsidRPr="0037655C">
        <w:rPr>
          <w:sz w:val="28"/>
          <w:szCs w:val="28"/>
        </w:rPr>
        <w:t xml:space="preserve"> состоит из органов управл</w:t>
      </w:r>
      <w:r>
        <w:rPr>
          <w:sz w:val="28"/>
          <w:szCs w:val="28"/>
        </w:rPr>
        <w:t>ения, масляного бака 1 (рис. 1</w:t>
      </w:r>
      <w:r w:rsidRPr="0037655C">
        <w:rPr>
          <w:sz w:val="28"/>
          <w:szCs w:val="28"/>
        </w:rPr>
        <w:t>), фильтра 8, насоса 2, распределителя 3, гидроцилиндра 5, гидроаккумулятора 7, крана 6, переключателя режимов регулирования с приводом управления и регулятора 4 с приводом управления.</w:t>
      </w:r>
    </w:p>
    <w:p w:rsidR="00E71824" w:rsidRPr="0037655C" w:rsidRDefault="002F4C03" w:rsidP="00CD1C03">
      <w:pPr>
        <w:ind w:firstLine="708"/>
        <w:jc w:val="both"/>
        <w:rPr>
          <w:sz w:val="28"/>
          <w:szCs w:val="28"/>
        </w:rPr>
      </w:pPr>
      <w:r>
        <w:rPr>
          <w:sz w:val="28"/>
          <w:szCs w:val="28"/>
        </w:rPr>
        <w:t>На тракторах Беларус-80.1</w:t>
      </w:r>
      <w:r w:rsidRPr="0037655C">
        <w:rPr>
          <w:sz w:val="28"/>
          <w:szCs w:val="28"/>
        </w:rPr>
        <w:t xml:space="preserve"> </w:t>
      </w:r>
      <w:r>
        <w:rPr>
          <w:sz w:val="28"/>
          <w:szCs w:val="28"/>
        </w:rPr>
        <w:t xml:space="preserve"> </w:t>
      </w:r>
      <w:r w:rsidR="00E71824" w:rsidRPr="0037655C">
        <w:rPr>
          <w:sz w:val="28"/>
          <w:szCs w:val="28"/>
        </w:rPr>
        <w:t xml:space="preserve"> при работе силового регулятора поддерживается в требуемых пределах усилие в центральн</w:t>
      </w:r>
      <w:r w:rsidR="00E71824">
        <w:rPr>
          <w:sz w:val="28"/>
          <w:szCs w:val="28"/>
        </w:rPr>
        <w:t>ой тяге 18 (рис. 2</w:t>
      </w:r>
      <w:r w:rsidR="00E71824" w:rsidRPr="0037655C">
        <w:rPr>
          <w:sz w:val="28"/>
          <w:szCs w:val="28"/>
        </w:rPr>
        <w:t>) и, следовательно, тяговое сопротивление орудия 16 и глубина h обработки почвы. Датчик 13, установленный в серьге 19 и воспринимающий растягивающее усилие в тяге 18, связан с золотником силового регулятора 8, управляющим положением поршня цилиндра 9.</w:t>
      </w:r>
    </w:p>
    <w:p w:rsidR="00E71824" w:rsidRPr="0037655C" w:rsidRDefault="00E71824" w:rsidP="00CD1C03">
      <w:pPr>
        <w:ind w:firstLine="708"/>
        <w:jc w:val="both"/>
        <w:rPr>
          <w:sz w:val="28"/>
          <w:szCs w:val="28"/>
        </w:rPr>
      </w:pPr>
      <w:r w:rsidRPr="0037655C">
        <w:rPr>
          <w:sz w:val="28"/>
          <w:szCs w:val="28"/>
        </w:rPr>
        <w:t xml:space="preserve">При использовании позиционного регулятора навешенное на механизм 15 навески орудие 16 удерживается в заданном положении относительно остова трактора. В этом случае датчик, определяющий положение механизма навески, </w:t>
      </w:r>
      <w:r>
        <w:rPr>
          <w:sz w:val="28"/>
          <w:szCs w:val="28"/>
        </w:rPr>
        <w:t>–</w:t>
      </w:r>
      <w:r w:rsidRPr="0037655C">
        <w:rPr>
          <w:sz w:val="28"/>
          <w:szCs w:val="28"/>
        </w:rPr>
        <w:t xml:space="preserve"> это рычаг 21, шарнирно связанный со штоком поршня цилиндра 9.</w:t>
      </w:r>
    </w:p>
    <w:p w:rsidR="00E71824" w:rsidRPr="0037655C" w:rsidRDefault="00E71824" w:rsidP="00CD1C03">
      <w:pPr>
        <w:ind w:firstLine="708"/>
        <w:jc w:val="both"/>
        <w:rPr>
          <w:sz w:val="28"/>
          <w:szCs w:val="28"/>
        </w:rPr>
      </w:pPr>
      <w:r w:rsidRPr="0037655C">
        <w:rPr>
          <w:sz w:val="28"/>
          <w:szCs w:val="28"/>
        </w:rPr>
        <w:t>В случае работы с регулятором вес рабочего орудия пере</w:t>
      </w:r>
      <w:r>
        <w:rPr>
          <w:sz w:val="28"/>
          <w:szCs w:val="28"/>
        </w:rPr>
        <w:t>дается на т</w:t>
      </w:r>
      <w:r w:rsidRPr="0037655C">
        <w:rPr>
          <w:sz w:val="28"/>
          <w:szCs w:val="28"/>
        </w:rPr>
        <w:t>рактор, увеличивая нагрузку на ведущие колеса.</w:t>
      </w:r>
    </w:p>
    <w:p w:rsidR="00E71824" w:rsidRPr="0037655C" w:rsidRDefault="00E71824" w:rsidP="00CD1C03">
      <w:pPr>
        <w:ind w:firstLine="708"/>
        <w:jc w:val="both"/>
        <w:rPr>
          <w:sz w:val="28"/>
          <w:szCs w:val="28"/>
        </w:rPr>
      </w:pPr>
      <w:r w:rsidRPr="0037655C">
        <w:rPr>
          <w:sz w:val="28"/>
          <w:szCs w:val="28"/>
        </w:rPr>
        <w:t xml:space="preserve">Силовой регулятор 8 трубопроводами соединен с нагнетательной магистралью насоса 3 (параллельно с распределителем 4), с полостями опускания и подъема золотника распределителя 4, а также с каналом </w:t>
      </w:r>
      <w:r>
        <w:rPr>
          <w:sz w:val="28"/>
          <w:szCs w:val="28"/>
        </w:rPr>
        <w:t>управления последнего. С баком 1</w:t>
      </w:r>
      <w:r w:rsidRPr="0037655C">
        <w:rPr>
          <w:sz w:val="28"/>
          <w:szCs w:val="28"/>
        </w:rPr>
        <w:t xml:space="preserve"> регулятор соединен через сливной трубопровод гидроувеличителя 6 сцепного веса и фильтр 2, с цилиндром 9 </w:t>
      </w:r>
      <w:r>
        <w:rPr>
          <w:sz w:val="28"/>
          <w:szCs w:val="28"/>
        </w:rPr>
        <w:t xml:space="preserve">– </w:t>
      </w:r>
      <w:r w:rsidRPr="0037655C">
        <w:rPr>
          <w:sz w:val="28"/>
          <w:szCs w:val="28"/>
        </w:rPr>
        <w:t>через запорные устройства рукавами высокого давления.</w:t>
      </w:r>
    </w:p>
    <w:p w:rsidR="00E71824" w:rsidRPr="0037655C" w:rsidRDefault="00E71824" w:rsidP="00CD1C03">
      <w:pPr>
        <w:ind w:firstLine="708"/>
        <w:jc w:val="both"/>
        <w:rPr>
          <w:sz w:val="28"/>
          <w:szCs w:val="28"/>
        </w:rPr>
      </w:pPr>
      <w:r>
        <w:rPr>
          <w:sz w:val="28"/>
          <w:szCs w:val="28"/>
        </w:rPr>
        <w:t>В корпусе 9 (рис. 3</w:t>
      </w:r>
      <w:r w:rsidRPr="0037655C">
        <w:rPr>
          <w:sz w:val="28"/>
          <w:szCs w:val="28"/>
        </w:rPr>
        <w:t xml:space="preserve">) регулятора расположена подвижная гильза 3, а внутри ее </w:t>
      </w:r>
      <w:r>
        <w:rPr>
          <w:sz w:val="28"/>
          <w:szCs w:val="28"/>
        </w:rPr>
        <w:t>–</w:t>
      </w:r>
      <w:r w:rsidRPr="0037655C">
        <w:rPr>
          <w:sz w:val="28"/>
          <w:szCs w:val="28"/>
        </w:rPr>
        <w:t xml:space="preserve"> золотник 2. Пружина 10 отжимает золотник и гильзу в противоположные стороны к соответствующим гайкам 1 и 6. Положение гильзы в корпусе определя</w:t>
      </w:r>
      <w:r>
        <w:rPr>
          <w:sz w:val="28"/>
          <w:szCs w:val="28"/>
        </w:rPr>
        <w:t>ется рукояткой 10 (см. рис. 2) переключателя 11</w:t>
      </w:r>
      <w:r w:rsidRPr="0037655C">
        <w:rPr>
          <w:sz w:val="28"/>
          <w:szCs w:val="28"/>
        </w:rPr>
        <w:t xml:space="preserve"> видов регулирования. При перемещении рукоятки по сектору</w:t>
      </w:r>
      <w:r>
        <w:rPr>
          <w:sz w:val="28"/>
          <w:szCs w:val="28"/>
        </w:rPr>
        <w:t xml:space="preserve"> </w:t>
      </w:r>
      <w:r w:rsidRPr="0037655C">
        <w:rPr>
          <w:sz w:val="28"/>
          <w:szCs w:val="28"/>
        </w:rPr>
        <w:t>через систему рычагов и тягу движение передается винту и далее поступательно движущейся</w:t>
      </w:r>
      <w:r>
        <w:rPr>
          <w:sz w:val="28"/>
          <w:szCs w:val="28"/>
        </w:rPr>
        <w:t xml:space="preserve"> в пазах гайкой 6 (см. рис. 3) – </w:t>
      </w:r>
      <w:r w:rsidRPr="0037655C">
        <w:rPr>
          <w:sz w:val="28"/>
          <w:szCs w:val="28"/>
        </w:rPr>
        <w:t>гильзе 3.</w:t>
      </w:r>
    </w:p>
    <w:p w:rsidR="00E71824" w:rsidRDefault="00E71824" w:rsidP="00CD1C03">
      <w:pPr>
        <w:ind w:firstLine="708"/>
        <w:jc w:val="both"/>
        <w:rPr>
          <w:sz w:val="28"/>
          <w:szCs w:val="28"/>
        </w:rPr>
      </w:pPr>
      <w:r w:rsidRPr="0037655C">
        <w:rPr>
          <w:sz w:val="28"/>
          <w:szCs w:val="28"/>
        </w:rPr>
        <w:t>Золотник 2 управляется (перемещением в гильзе) от сиг</w:t>
      </w:r>
      <w:r>
        <w:rPr>
          <w:sz w:val="28"/>
          <w:szCs w:val="28"/>
        </w:rPr>
        <w:t>налов силового 13(см. рис. 2</w:t>
      </w:r>
      <w:r w:rsidRPr="0037655C">
        <w:rPr>
          <w:sz w:val="28"/>
          <w:szCs w:val="28"/>
        </w:rPr>
        <w:t>) или позиционного 21 датчика через тяги 22 и 23.</w:t>
      </w:r>
    </w:p>
    <w:p w:rsidR="00E71824" w:rsidRDefault="00E71824" w:rsidP="00CD1C03">
      <w:pPr>
        <w:jc w:val="both"/>
        <w:rPr>
          <w:sz w:val="28"/>
          <w:szCs w:val="28"/>
        </w:rPr>
      </w:pPr>
    </w:p>
    <w:p w:rsidR="00E71824" w:rsidRDefault="00E71824" w:rsidP="00E71824">
      <w:pPr>
        <w:rPr>
          <w:sz w:val="28"/>
          <w:szCs w:val="28"/>
        </w:rPr>
      </w:pPr>
      <w:r>
        <w:rPr>
          <w:noProof/>
          <w:sz w:val="28"/>
          <w:szCs w:val="28"/>
        </w:rPr>
        <w:lastRenderedPageBreak/>
        <w:drawing>
          <wp:anchor distT="0" distB="0" distL="114300" distR="114300" simplePos="0" relativeHeight="251957248" behindDoc="0" locked="0" layoutInCell="1" allowOverlap="0">
            <wp:simplePos x="0" y="0"/>
            <wp:positionH relativeFrom="column">
              <wp:posOffset>291465</wp:posOffset>
            </wp:positionH>
            <wp:positionV relativeFrom="paragraph">
              <wp:posOffset>142875</wp:posOffset>
            </wp:positionV>
            <wp:extent cx="4991100" cy="2771775"/>
            <wp:effectExtent l="19050" t="0" r="0" b="0"/>
            <wp:wrapSquare wrapText="bothSides"/>
            <wp:docPr id="6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lum contrast="66000"/>
                    </a:blip>
                    <a:srcRect/>
                    <a:stretch>
                      <a:fillRect/>
                    </a:stretch>
                  </pic:blipFill>
                  <pic:spPr bwMode="auto">
                    <a:xfrm>
                      <a:off x="0" y="0"/>
                      <a:ext cx="4991100" cy="2771775"/>
                    </a:xfrm>
                    <a:prstGeom prst="rect">
                      <a:avLst/>
                    </a:prstGeom>
                    <a:noFill/>
                    <a:ln w="9525">
                      <a:noFill/>
                      <a:miter lim="800000"/>
                      <a:headEnd/>
                      <a:tailEnd/>
                    </a:ln>
                  </pic:spPr>
                </pic:pic>
              </a:graphicData>
            </a:graphic>
          </wp:anchor>
        </w:drawing>
      </w: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E71824">
      <w:pPr>
        <w:jc w:val="center"/>
      </w:pPr>
    </w:p>
    <w:p w:rsidR="00E71824" w:rsidRDefault="00E71824" w:rsidP="006F6381">
      <w:pPr>
        <w:jc w:val="center"/>
        <w:rPr>
          <w:b/>
        </w:rPr>
      </w:pPr>
      <w:r w:rsidRPr="00E71824">
        <w:rPr>
          <w:b/>
        </w:rPr>
        <w:t>Рис. 2.  Принципиальная схема системы автоматического регулирования положения на</w:t>
      </w:r>
      <w:r w:rsidR="002F4C03">
        <w:rPr>
          <w:b/>
        </w:rPr>
        <w:t xml:space="preserve">весных агрегатов трактора </w:t>
      </w:r>
      <w:r w:rsidR="002F4C03" w:rsidRPr="002F4C03">
        <w:rPr>
          <w:b/>
        </w:rPr>
        <w:t>Беларус-80.1</w:t>
      </w:r>
      <w:r w:rsidRPr="00E71824">
        <w:rPr>
          <w:b/>
        </w:rPr>
        <w:t>:</w:t>
      </w:r>
    </w:p>
    <w:p w:rsidR="00CD1C03" w:rsidRDefault="00CD1C03" w:rsidP="00CD1C03">
      <w:r>
        <w:t>1 — бак; 2 — фильтр; 3 — насос;4 — распределитель; 5 — гидроаккумулятор; 6 — гидроувеличитель сцепного веса; 7 и 10 — рукоятки;8 — регулятор; 9 — цилиндр; 11 — переключатель видов регулирования; 12 — промежуточный валик; 13 — датчик; 14 — палец; 15 — механизм навески; 16 — навесное орудие; 17 — опорное колесо; 18,22,23 — тяги; 19 — серьга; 20 — подъемные тяги; 21 — рычаг.</w:t>
      </w:r>
    </w:p>
    <w:p w:rsidR="006F6381" w:rsidRPr="006F6381" w:rsidRDefault="006F6381" w:rsidP="006F6381">
      <w:pPr>
        <w:jc w:val="center"/>
        <w:rPr>
          <w:b/>
        </w:rPr>
      </w:pPr>
    </w:p>
    <w:p w:rsidR="00E71824" w:rsidRPr="0037655C" w:rsidRDefault="00E71824" w:rsidP="00CD1C03">
      <w:pPr>
        <w:ind w:firstLine="708"/>
        <w:jc w:val="both"/>
        <w:rPr>
          <w:sz w:val="28"/>
          <w:szCs w:val="28"/>
        </w:rPr>
      </w:pPr>
      <w:r w:rsidRPr="0037655C">
        <w:rPr>
          <w:sz w:val="28"/>
          <w:szCs w:val="28"/>
        </w:rPr>
        <w:t xml:space="preserve">Датчик силового регулирования размещен в кронштейне поворотного вала механизма 15 навески. Усилие, возникающее в центральной тяге 18 при работе с навесным орудием 16, передается серьге 19, которая может поворачиваться вокруг пальца 14. Сжатие воспринимается пластинчатой пружиной, а растяжение </w:t>
      </w:r>
      <w:r>
        <w:rPr>
          <w:sz w:val="28"/>
          <w:szCs w:val="28"/>
        </w:rPr>
        <w:t>–</w:t>
      </w:r>
      <w:r w:rsidRPr="0037655C">
        <w:rPr>
          <w:sz w:val="28"/>
          <w:szCs w:val="28"/>
        </w:rPr>
        <w:t xml:space="preserve"> четырьмя цилиндрическими пружинами, установленными в расточке кронштейна навески. </w:t>
      </w:r>
    </w:p>
    <w:p w:rsidR="00E71824" w:rsidRPr="00E0077E" w:rsidRDefault="00E71824" w:rsidP="00E71824">
      <w:pPr>
        <w:rPr>
          <w:sz w:val="28"/>
          <w:szCs w:val="28"/>
        </w:rPr>
      </w:pPr>
    </w:p>
    <w:p w:rsidR="00E71824" w:rsidRPr="00E0077E" w:rsidRDefault="00E71824" w:rsidP="00E71824">
      <w:pPr>
        <w:rPr>
          <w:sz w:val="28"/>
          <w:szCs w:val="28"/>
        </w:rPr>
      </w:pPr>
      <w:r>
        <w:rPr>
          <w:noProof/>
          <w:sz w:val="28"/>
          <w:szCs w:val="28"/>
        </w:rPr>
        <w:drawing>
          <wp:inline distT="0" distB="0" distL="0" distR="0">
            <wp:extent cx="5093138" cy="2702011"/>
            <wp:effectExtent l="19050" t="0" r="0" b="0"/>
            <wp:docPr id="5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cstate="print">
                      <a:lum contrast="84000"/>
                    </a:blip>
                    <a:srcRect/>
                    <a:stretch>
                      <a:fillRect/>
                    </a:stretch>
                  </pic:blipFill>
                  <pic:spPr bwMode="auto">
                    <a:xfrm>
                      <a:off x="0" y="0"/>
                      <a:ext cx="5095875" cy="2703463"/>
                    </a:xfrm>
                    <a:prstGeom prst="rect">
                      <a:avLst/>
                    </a:prstGeom>
                    <a:noFill/>
                    <a:ln w="9525">
                      <a:noFill/>
                      <a:miter lim="800000"/>
                      <a:headEnd/>
                      <a:tailEnd/>
                    </a:ln>
                  </pic:spPr>
                </pic:pic>
              </a:graphicData>
            </a:graphic>
          </wp:inline>
        </w:drawing>
      </w:r>
    </w:p>
    <w:p w:rsidR="006F6381" w:rsidRPr="006F6381" w:rsidRDefault="006F6381" w:rsidP="006F6381">
      <w:pPr>
        <w:jc w:val="both"/>
        <w:rPr>
          <w:b/>
        </w:rPr>
      </w:pPr>
      <w:r w:rsidRPr="006F6381">
        <w:rPr>
          <w:b/>
        </w:rPr>
        <w:t>Рис. 3.  Схема работы силового (позиционного) регулятора:</w:t>
      </w:r>
    </w:p>
    <w:p w:rsidR="00CD1C03" w:rsidRDefault="00CD1C03" w:rsidP="00CD1C03">
      <w:r>
        <w:t>а — регулятор выключен: б — подъем навесного орудия регулятором; в — коррекция на опускание; г — коррекция на подъем; 1 и 5 — гайки; 2 — золотник; 3 — гильза; 4 — регулировочный кран;5 — обратный клапан; 7 и 8 — запорные клапаны; 9 — корпус; 10 — пружина.</w:t>
      </w:r>
    </w:p>
    <w:p w:rsidR="006F6381" w:rsidRDefault="006F6381" w:rsidP="006F6381">
      <w:pPr>
        <w:jc w:val="both"/>
      </w:pPr>
    </w:p>
    <w:p w:rsidR="00E71824" w:rsidRDefault="00E71824" w:rsidP="00CD1C03">
      <w:pPr>
        <w:jc w:val="both"/>
      </w:pPr>
      <w:r w:rsidRPr="0037655C">
        <w:rPr>
          <w:sz w:val="28"/>
          <w:szCs w:val="28"/>
        </w:rPr>
        <w:t xml:space="preserve">Усилие от деформации пружин передается на промежуточный валик 12 поводком, приваренным к серьге 19, и далее через тягу 22 </w:t>
      </w:r>
      <w:r>
        <w:rPr>
          <w:sz w:val="28"/>
          <w:szCs w:val="28"/>
        </w:rPr>
        <w:t>– золотнику 2 (см. рис. 3</w:t>
      </w:r>
      <w:r w:rsidRPr="0037655C">
        <w:rPr>
          <w:sz w:val="28"/>
          <w:szCs w:val="28"/>
        </w:rPr>
        <w:t>) регулятора.</w:t>
      </w:r>
    </w:p>
    <w:p w:rsidR="00E71824" w:rsidRDefault="00E71824" w:rsidP="00CD1C03">
      <w:pPr>
        <w:ind w:firstLine="708"/>
        <w:jc w:val="both"/>
      </w:pPr>
      <w:r w:rsidRPr="0037655C">
        <w:rPr>
          <w:sz w:val="28"/>
          <w:szCs w:val="28"/>
        </w:rPr>
        <w:t>В качестве датчика позиционного регулирования используют по</w:t>
      </w:r>
      <w:r>
        <w:rPr>
          <w:sz w:val="28"/>
          <w:szCs w:val="28"/>
        </w:rPr>
        <w:t>воротный рычаг 21 (см. рис. 2</w:t>
      </w:r>
      <w:r w:rsidRPr="0037655C">
        <w:rPr>
          <w:sz w:val="28"/>
          <w:szCs w:val="28"/>
        </w:rPr>
        <w:t>), связанный со штоком цилиндра 9. При перемещении последнего сигнал передается через тягу</w:t>
      </w:r>
      <w:r>
        <w:rPr>
          <w:sz w:val="28"/>
          <w:szCs w:val="28"/>
        </w:rPr>
        <w:t xml:space="preserve"> 23 на золотник 2 (см. рис. 3</w:t>
      </w:r>
      <w:r w:rsidRPr="0037655C">
        <w:rPr>
          <w:sz w:val="28"/>
          <w:szCs w:val="28"/>
        </w:rPr>
        <w:t>).</w:t>
      </w:r>
    </w:p>
    <w:p w:rsidR="00E71824" w:rsidRPr="0037655C" w:rsidRDefault="00E71824" w:rsidP="00CD1C03">
      <w:pPr>
        <w:ind w:firstLine="708"/>
        <w:jc w:val="both"/>
        <w:rPr>
          <w:sz w:val="28"/>
          <w:szCs w:val="28"/>
        </w:rPr>
      </w:pPr>
      <w:r w:rsidRPr="0037655C">
        <w:rPr>
          <w:sz w:val="28"/>
          <w:szCs w:val="28"/>
        </w:rPr>
        <w:t>При управлении гидравлической системой силовым регулятором рукоятки распределителя устанавливают в нейтральное положение, а гидроувеличителя сцепног</w:t>
      </w:r>
      <w:r>
        <w:rPr>
          <w:sz w:val="28"/>
          <w:szCs w:val="28"/>
        </w:rPr>
        <w:t>о веса (ГСВ) – в позицию «За</w:t>
      </w:r>
      <w:r w:rsidRPr="0037655C">
        <w:rPr>
          <w:sz w:val="28"/>
          <w:szCs w:val="28"/>
        </w:rPr>
        <w:t>перто» или «ГСВ выключен».</w:t>
      </w:r>
    </w:p>
    <w:p w:rsidR="00E71824" w:rsidRPr="0037655C" w:rsidRDefault="00E71824" w:rsidP="00CD1C03">
      <w:pPr>
        <w:ind w:firstLine="708"/>
        <w:jc w:val="both"/>
        <w:rPr>
          <w:sz w:val="28"/>
          <w:szCs w:val="28"/>
        </w:rPr>
      </w:pPr>
      <w:r>
        <w:rPr>
          <w:sz w:val="28"/>
          <w:szCs w:val="28"/>
        </w:rPr>
        <w:t>3. Рассмотрите</w:t>
      </w:r>
      <w:r w:rsidRPr="0037655C">
        <w:rPr>
          <w:sz w:val="28"/>
          <w:szCs w:val="28"/>
        </w:rPr>
        <w:t xml:space="preserve"> работу системы при некоторых положениях рукоятки управления регулятором.</w:t>
      </w:r>
    </w:p>
    <w:p w:rsidR="00E71824" w:rsidRDefault="00E71824" w:rsidP="00CD1C03">
      <w:pPr>
        <w:ind w:firstLine="708"/>
        <w:jc w:val="both"/>
        <w:rPr>
          <w:sz w:val="28"/>
          <w:szCs w:val="28"/>
        </w:rPr>
      </w:pPr>
      <w:r w:rsidRPr="0037655C">
        <w:rPr>
          <w:sz w:val="28"/>
          <w:szCs w:val="28"/>
        </w:rPr>
        <w:t>Рукоятка в положении «Регулятор выключен». Гидронавесной системой управляют через</w:t>
      </w:r>
      <w:r>
        <w:rPr>
          <w:sz w:val="28"/>
          <w:szCs w:val="28"/>
        </w:rPr>
        <w:t xml:space="preserve"> распределитель 4 (см. рис. 2</w:t>
      </w:r>
      <w:r w:rsidRPr="0037655C">
        <w:rPr>
          <w:sz w:val="28"/>
          <w:szCs w:val="28"/>
        </w:rPr>
        <w:t>) и гидроувеличитель 6 сцепно</w:t>
      </w:r>
      <w:r>
        <w:rPr>
          <w:sz w:val="28"/>
          <w:szCs w:val="28"/>
        </w:rPr>
        <w:t>го веса. Гильза 3 (см. рис. 3</w:t>
      </w:r>
      <w:r w:rsidRPr="0037655C">
        <w:rPr>
          <w:sz w:val="28"/>
          <w:szCs w:val="28"/>
        </w:rPr>
        <w:t xml:space="preserve">) регулятора установлена так, что канал Е от насоса перекрыт, канал Б управления соединен перепускным клапаном распределителя со сливом, канал Ж полости опускания цилиндра соединен кольцевой выточкой в корпусе с каналом А распределителя, запорные клапаны 7 и 8 перекрывают выход масла из цилиндра. </w:t>
      </w:r>
    </w:p>
    <w:p w:rsidR="00E71824" w:rsidRDefault="00E71824" w:rsidP="00CD1C03">
      <w:pPr>
        <w:ind w:firstLine="708"/>
        <w:jc w:val="both"/>
        <w:rPr>
          <w:sz w:val="28"/>
          <w:szCs w:val="28"/>
        </w:rPr>
      </w:pPr>
      <w:r w:rsidRPr="0037655C">
        <w:rPr>
          <w:sz w:val="28"/>
          <w:szCs w:val="28"/>
        </w:rPr>
        <w:t>При подъеме механизма задней навески масло от распре</w:t>
      </w:r>
      <w:r>
        <w:rPr>
          <w:sz w:val="28"/>
          <w:szCs w:val="28"/>
        </w:rPr>
        <w:t>делителя 4 (см. рис. 2</w:t>
      </w:r>
      <w:r w:rsidRPr="0037655C">
        <w:rPr>
          <w:sz w:val="28"/>
          <w:szCs w:val="28"/>
        </w:rPr>
        <w:t>) через гидроувеличите</w:t>
      </w:r>
      <w:r>
        <w:rPr>
          <w:sz w:val="28"/>
          <w:szCs w:val="28"/>
        </w:rPr>
        <w:t>ль 6 по каналам Г (см. рис. 3</w:t>
      </w:r>
      <w:r w:rsidRPr="0037655C">
        <w:rPr>
          <w:sz w:val="28"/>
          <w:szCs w:val="28"/>
        </w:rPr>
        <w:t>, а) и Д поступает в подъемную п</w:t>
      </w:r>
      <w:r>
        <w:rPr>
          <w:sz w:val="28"/>
          <w:szCs w:val="28"/>
        </w:rPr>
        <w:t>олость цилиндра 9 (см. рис. 2</w:t>
      </w:r>
      <w:r w:rsidRPr="0037655C">
        <w:rPr>
          <w:sz w:val="28"/>
          <w:szCs w:val="28"/>
        </w:rPr>
        <w:t xml:space="preserve">), минуя регулятор 8. Из полости опускания цилиндра масло через корпус регулятора направляется в распределитель и далее </w:t>
      </w:r>
      <w:r>
        <w:rPr>
          <w:sz w:val="28"/>
          <w:szCs w:val="28"/>
        </w:rPr>
        <w:t>–</w:t>
      </w:r>
      <w:r w:rsidRPr="0037655C">
        <w:rPr>
          <w:sz w:val="28"/>
          <w:szCs w:val="28"/>
        </w:rPr>
        <w:t xml:space="preserve"> на слив в бак 1.</w:t>
      </w:r>
    </w:p>
    <w:p w:rsidR="00E71824" w:rsidRPr="003007F9" w:rsidRDefault="00E71824" w:rsidP="00CD1C03">
      <w:pPr>
        <w:ind w:firstLine="708"/>
        <w:jc w:val="both"/>
        <w:rPr>
          <w:sz w:val="28"/>
          <w:szCs w:val="28"/>
        </w:rPr>
      </w:pPr>
      <w:r w:rsidRPr="003007F9">
        <w:rPr>
          <w:sz w:val="28"/>
          <w:szCs w:val="28"/>
        </w:rPr>
        <w:t>Рукоятка в зоне регули</w:t>
      </w:r>
      <w:r>
        <w:rPr>
          <w:sz w:val="28"/>
          <w:szCs w:val="28"/>
        </w:rPr>
        <w:t>рования. Гильзу 3 (см. рис. 3</w:t>
      </w:r>
      <w:r w:rsidRPr="003007F9">
        <w:rPr>
          <w:sz w:val="28"/>
          <w:szCs w:val="28"/>
        </w:rPr>
        <w:t>, б) регулятора устанавливают в заданное полож</w:t>
      </w:r>
      <w:r>
        <w:rPr>
          <w:sz w:val="28"/>
          <w:szCs w:val="28"/>
        </w:rPr>
        <w:t>ение рукояткой 10 (см. рис. 2), а золотник 2 (см. рис. 3, б</w:t>
      </w:r>
      <w:r w:rsidRPr="003007F9">
        <w:rPr>
          <w:sz w:val="28"/>
          <w:szCs w:val="28"/>
        </w:rPr>
        <w:t xml:space="preserve">) </w:t>
      </w:r>
      <w:r>
        <w:rPr>
          <w:sz w:val="28"/>
          <w:szCs w:val="28"/>
        </w:rPr>
        <w:t xml:space="preserve">– </w:t>
      </w:r>
      <w:r w:rsidRPr="003007F9">
        <w:rPr>
          <w:sz w:val="28"/>
          <w:szCs w:val="28"/>
        </w:rPr>
        <w:t>силовым или позиционным датчиком (в зависимости от включенного вида регулирования) в нейтральное положение относительно гильзы. Канал В перепускного клапана через гильзу и золотник соединен со сливом. Подъемная полость гидроцилиндра отъединена от гидросистемы запорными клапанами 7 и 5, золотником 2 и гильзой 3.</w:t>
      </w:r>
    </w:p>
    <w:p w:rsidR="00E71824" w:rsidRPr="003007F9" w:rsidRDefault="00E71824" w:rsidP="00CD1C03">
      <w:pPr>
        <w:ind w:firstLine="708"/>
        <w:jc w:val="both"/>
        <w:rPr>
          <w:sz w:val="28"/>
          <w:szCs w:val="28"/>
        </w:rPr>
      </w:pPr>
      <w:r w:rsidRPr="003007F9">
        <w:rPr>
          <w:sz w:val="28"/>
          <w:szCs w:val="28"/>
        </w:rPr>
        <w:t>Если глубина обработки почвы увеличивается, возрастает тяговое сопротивление орудия, а следовательно, и растягивающее усилие в це</w:t>
      </w:r>
      <w:r>
        <w:rPr>
          <w:sz w:val="28"/>
          <w:szCs w:val="28"/>
        </w:rPr>
        <w:t>нтральной тяге 18 (см. рис. 2</w:t>
      </w:r>
      <w:r w:rsidRPr="003007F9">
        <w:rPr>
          <w:sz w:val="28"/>
          <w:szCs w:val="28"/>
        </w:rPr>
        <w:t>), что вызывает деформацию пружины датчика 13. В результате через поводок, промежуточный валик 12 и тягу 23 переме</w:t>
      </w:r>
      <w:r>
        <w:rPr>
          <w:sz w:val="28"/>
          <w:szCs w:val="28"/>
        </w:rPr>
        <w:t>стится золотник 2 (см. рис. 3</w:t>
      </w:r>
      <w:r w:rsidRPr="003007F9">
        <w:rPr>
          <w:sz w:val="28"/>
          <w:szCs w:val="28"/>
        </w:rPr>
        <w:t>, б) регулятора. Последний частично или полностью перекроет канал Б управления и масло от насоса через запорные клапаны 7 и 8 направится в цилиндр. В результате подъема на</w:t>
      </w:r>
      <w:r>
        <w:rPr>
          <w:sz w:val="28"/>
          <w:szCs w:val="28"/>
        </w:rPr>
        <w:t>весного орудия 16 (см. рис. 2</w:t>
      </w:r>
      <w:r w:rsidRPr="003007F9">
        <w:rPr>
          <w:sz w:val="28"/>
          <w:szCs w:val="28"/>
        </w:rPr>
        <w:t>) уменьшится глубина обработки, изменится усилие натяжения пружин датчика 13 и тяга 23 установит золотник регулятора в положение «Плавающее».</w:t>
      </w:r>
    </w:p>
    <w:p w:rsidR="00E71824" w:rsidRPr="003007F9" w:rsidRDefault="00E71824" w:rsidP="00CD1C03">
      <w:pPr>
        <w:ind w:firstLine="708"/>
        <w:jc w:val="both"/>
        <w:rPr>
          <w:sz w:val="28"/>
          <w:szCs w:val="28"/>
        </w:rPr>
      </w:pPr>
      <w:r w:rsidRPr="003007F9">
        <w:rPr>
          <w:sz w:val="28"/>
          <w:szCs w:val="28"/>
        </w:rPr>
        <w:t xml:space="preserve">Основной исполнительный элемент универсальной системы автоматического регулирования глубины </w:t>
      </w:r>
      <w:r>
        <w:rPr>
          <w:sz w:val="28"/>
          <w:szCs w:val="28"/>
        </w:rPr>
        <w:t>–</w:t>
      </w:r>
      <w:r w:rsidRPr="003007F9">
        <w:rPr>
          <w:sz w:val="28"/>
          <w:szCs w:val="28"/>
        </w:rPr>
        <w:t xml:space="preserve"> силовой (позиционный) регулятор.</w:t>
      </w:r>
    </w:p>
    <w:p w:rsidR="00E71824" w:rsidRDefault="00E71824" w:rsidP="00CD1C03">
      <w:pPr>
        <w:ind w:firstLine="708"/>
        <w:rPr>
          <w:sz w:val="28"/>
          <w:szCs w:val="28"/>
        </w:rPr>
      </w:pPr>
      <w:r w:rsidRPr="003007F9">
        <w:rPr>
          <w:sz w:val="28"/>
          <w:szCs w:val="28"/>
        </w:rPr>
        <w:lastRenderedPageBreak/>
        <w:t>Конструкция силового (позиционного) рег</w:t>
      </w:r>
      <w:r>
        <w:rPr>
          <w:sz w:val="28"/>
          <w:szCs w:val="28"/>
        </w:rPr>
        <w:t>улятора показана на рисунке 4</w:t>
      </w:r>
      <w:r w:rsidRPr="003007F9">
        <w:rPr>
          <w:sz w:val="28"/>
          <w:szCs w:val="28"/>
        </w:rPr>
        <w:t xml:space="preserve">, а. В корпусе 20 расположена подвижная гильза 19, а в гильзе концентрично ей </w:t>
      </w:r>
      <w:r>
        <w:rPr>
          <w:sz w:val="28"/>
          <w:szCs w:val="28"/>
        </w:rPr>
        <w:t xml:space="preserve">– </w:t>
      </w:r>
      <w:r w:rsidRPr="003007F9">
        <w:rPr>
          <w:sz w:val="28"/>
          <w:szCs w:val="28"/>
        </w:rPr>
        <w:t>зо</w:t>
      </w:r>
      <w:r>
        <w:rPr>
          <w:sz w:val="28"/>
          <w:szCs w:val="28"/>
        </w:rPr>
        <w:t>лотник 18. Гильза соединена сто</w:t>
      </w:r>
      <w:r w:rsidRPr="003007F9">
        <w:rPr>
          <w:sz w:val="28"/>
          <w:szCs w:val="28"/>
        </w:rPr>
        <w:t xml:space="preserve">порным кольцом с ходовой гайкой 2, фиксированной от вращения выступами, которые входят в пазы корпуса. Ходовая гайка 2 установлена на винте 21, наружный конец которого рычажной передачей связан с рукояткой управления положением гильзы. Золотник упирается торцом в ходовую гайку 16, также фиксированную от вращения и установленную на винте 15, на наружном конце которого находится переключатель 8 видов регулирования. На обоих винтах </w:t>
      </w:r>
      <w:r>
        <w:rPr>
          <w:sz w:val="28"/>
          <w:szCs w:val="28"/>
        </w:rPr>
        <w:t>расположены упорные подшипники 1</w:t>
      </w:r>
      <w:r w:rsidRPr="003007F9">
        <w:rPr>
          <w:sz w:val="28"/>
          <w:szCs w:val="28"/>
        </w:rPr>
        <w:t xml:space="preserve"> и 14. Внутри золотника находится распорная пружина 17, поджимающая золотник 18 и гильзу 19 соответственно к ходовым га</w:t>
      </w:r>
      <w:r>
        <w:rPr>
          <w:sz w:val="28"/>
          <w:szCs w:val="28"/>
        </w:rPr>
        <w:t>йкам 16 и 2, а подшипники 14 и 1</w:t>
      </w:r>
      <w:r w:rsidRPr="003007F9">
        <w:rPr>
          <w:sz w:val="28"/>
          <w:szCs w:val="28"/>
        </w:rPr>
        <w:t xml:space="preserve"> через гайки 16 и 2 </w:t>
      </w:r>
      <w:r>
        <w:rPr>
          <w:sz w:val="28"/>
          <w:szCs w:val="28"/>
        </w:rPr>
        <w:t>–</w:t>
      </w:r>
      <w:r w:rsidRPr="003007F9">
        <w:rPr>
          <w:sz w:val="28"/>
          <w:szCs w:val="28"/>
        </w:rPr>
        <w:t xml:space="preserve"> к внутренним плоскостям крышек. В корпусе находится обратный клапан 5, регулировочный кран 7, управляемый ручкой 6, и запорный клапан 4. Второй обратный клапан расположен в крышке 22, присоединяемой к корпусу болтами.</w:t>
      </w:r>
    </w:p>
    <w:p w:rsidR="00E71824" w:rsidRPr="00C113D8" w:rsidRDefault="00E71824" w:rsidP="00E71824">
      <w:pPr>
        <w:ind w:firstLine="708"/>
      </w:pPr>
    </w:p>
    <w:p w:rsidR="00E71824" w:rsidRPr="00E0077E" w:rsidRDefault="00E71824" w:rsidP="00E71824">
      <w:pPr>
        <w:rPr>
          <w:sz w:val="28"/>
          <w:szCs w:val="28"/>
        </w:rPr>
      </w:pPr>
      <w:r>
        <w:rPr>
          <w:noProof/>
          <w:sz w:val="28"/>
          <w:szCs w:val="28"/>
        </w:rPr>
        <w:drawing>
          <wp:inline distT="0" distB="0" distL="0" distR="0">
            <wp:extent cx="5400675" cy="3086100"/>
            <wp:effectExtent l="19050" t="0" r="9525" b="0"/>
            <wp:docPr id="5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cstate="print">
                      <a:lum contrast="84000"/>
                    </a:blip>
                    <a:srcRect/>
                    <a:stretch>
                      <a:fillRect/>
                    </a:stretch>
                  </pic:blipFill>
                  <pic:spPr bwMode="auto">
                    <a:xfrm>
                      <a:off x="0" y="0"/>
                      <a:ext cx="5400675" cy="3086100"/>
                    </a:xfrm>
                    <a:prstGeom prst="rect">
                      <a:avLst/>
                    </a:prstGeom>
                    <a:noFill/>
                    <a:ln w="9525">
                      <a:noFill/>
                      <a:miter lim="800000"/>
                      <a:headEnd/>
                      <a:tailEnd/>
                    </a:ln>
                  </pic:spPr>
                </pic:pic>
              </a:graphicData>
            </a:graphic>
          </wp:inline>
        </w:drawing>
      </w:r>
    </w:p>
    <w:p w:rsidR="00E71824" w:rsidRDefault="00E71824" w:rsidP="00E71824">
      <w:pPr>
        <w:jc w:val="center"/>
      </w:pPr>
    </w:p>
    <w:p w:rsidR="00E71824" w:rsidRDefault="006F6381" w:rsidP="002F4C03">
      <w:pPr>
        <w:jc w:val="center"/>
        <w:rPr>
          <w:b/>
        </w:rPr>
      </w:pPr>
      <w:r w:rsidRPr="006F6381">
        <w:rPr>
          <w:b/>
        </w:rPr>
        <w:t>Рис. 4.  Силовой (позиционный) регулятор:</w:t>
      </w:r>
    </w:p>
    <w:p w:rsidR="00CD1C03" w:rsidRPr="00C113D8" w:rsidRDefault="00CD1C03" w:rsidP="00CD1C03">
      <w:r>
        <w:t>1 и 14 — подшипники; 2 — гайка гильзы; 3 — толкатель; 4 — запорный клапан; 5 — обратный клапан; 6 — ручка регулировочного крана скорости коррекции; 7 — регулировочный кран скорости коррекции; 8 — переключатель видов регулирования; 9 — фиксатор переключателя; 10 — ось;11 — муфта; 12 — рычаг силового регулирования; 13 — рычаг позиционного регулирования;15 — винт золотника; 16 — гайка золотника; 17 — пружина; 18 — золотник; 19 — гильза;20 — корпус; 21 — винт гильзы; 22 — крышка.</w:t>
      </w:r>
    </w:p>
    <w:p w:rsidR="00CD1C03" w:rsidRPr="002F4C03" w:rsidRDefault="00CD1C03" w:rsidP="002F4C03">
      <w:pPr>
        <w:jc w:val="center"/>
        <w:rPr>
          <w:b/>
        </w:rPr>
      </w:pPr>
    </w:p>
    <w:p w:rsidR="00E71824" w:rsidRDefault="00E71824" w:rsidP="00CD1C03">
      <w:pPr>
        <w:ind w:firstLine="708"/>
        <w:jc w:val="both"/>
        <w:rPr>
          <w:sz w:val="28"/>
          <w:szCs w:val="28"/>
        </w:rPr>
      </w:pPr>
      <w:r w:rsidRPr="003007F9">
        <w:rPr>
          <w:sz w:val="28"/>
          <w:szCs w:val="28"/>
        </w:rPr>
        <w:t>В среднем положении переключателя 5 рычаги 12 и 13 свободно вращаются на муфте 11 при перемещении тяг управления, не вызывая вращения винта 15. При повороте ручки переключателя 8 влево или вп</w:t>
      </w:r>
      <w:r>
        <w:rPr>
          <w:sz w:val="28"/>
          <w:szCs w:val="28"/>
        </w:rPr>
        <w:t xml:space="preserve">раво (по ходу трактора) муфта 11 </w:t>
      </w:r>
      <w:r w:rsidRPr="003007F9">
        <w:rPr>
          <w:sz w:val="28"/>
          <w:szCs w:val="28"/>
        </w:rPr>
        <w:t>блокируется с рычагом 13 или 12, передавая вращение соответствующего рычага на винт 15.</w:t>
      </w:r>
    </w:p>
    <w:p w:rsidR="00E71824" w:rsidRDefault="00E71824" w:rsidP="00CD1C03">
      <w:pPr>
        <w:jc w:val="both"/>
        <w:rPr>
          <w:sz w:val="28"/>
          <w:szCs w:val="28"/>
        </w:rPr>
      </w:pPr>
      <w:r>
        <w:rPr>
          <w:sz w:val="28"/>
          <w:szCs w:val="28"/>
        </w:rPr>
        <w:tab/>
      </w:r>
      <w:r>
        <w:rPr>
          <w:rFonts w:ascii="Times New Roman CYR" w:hAnsi="Times New Roman CYR" w:cs="Times New Roman CYR"/>
          <w:color w:val="000000"/>
          <w:sz w:val="28"/>
          <w:szCs w:val="28"/>
        </w:rPr>
        <w:t>4. Соберите силовой (позиционный) регулятор в последовательности обратной разборке.</w:t>
      </w:r>
      <w:r>
        <w:rPr>
          <w:sz w:val="28"/>
          <w:szCs w:val="28"/>
        </w:rPr>
        <w:t xml:space="preserve"> </w:t>
      </w:r>
    </w:p>
    <w:p w:rsidR="00E71824" w:rsidRPr="00335F9C" w:rsidRDefault="00E71824" w:rsidP="00E71824">
      <w:pPr>
        <w:rPr>
          <w:sz w:val="28"/>
          <w:szCs w:val="28"/>
        </w:rPr>
      </w:pPr>
    </w:p>
    <w:p w:rsidR="00E71824" w:rsidRDefault="00E71824" w:rsidP="00E71824">
      <w:pPr>
        <w:jc w:val="center"/>
        <w:rPr>
          <w:b/>
          <w:sz w:val="32"/>
          <w:szCs w:val="32"/>
        </w:rPr>
      </w:pPr>
    </w:p>
    <w:p w:rsidR="00E71824" w:rsidRDefault="00E71824" w:rsidP="00E71824">
      <w:pPr>
        <w:jc w:val="center"/>
        <w:rPr>
          <w:b/>
          <w:sz w:val="32"/>
          <w:szCs w:val="32"/>
        </w:rPr>
      </w:pPr>
    </w:p>
    <w:p w:rsidR="00E71824" w:rsidRDefault="00E71824" w:rsidP="00E71824">
      <w:pPr>
        <w:jc w:val="center"/>
        <w:rPr>
          <w:b/>
          <w:sz w:val="32"/>
          <w:szCs w:val="32"/>
        </w:rPr>
      </w:pPr>
    </w:p>
    <w:p w:rsidR="00E71824" w:rsidRPr="004A04CB" w:rsidRDefault="00E71824" w:rsidP="00E71824">
      <w:pPr>
        <w:jc w:val="center"/>
        <w:rPr>
          <w:b/>
          <w:sz w:val="32"/>
          <w:szCs w:val="32"/>
        </w:rPr>
      </w:pPr>
      <w:r w:rsidRPr="004A04CB">
        <w:rPr>
          <w:b/>
          <w:sz w:val="32"/>
          <w:szCs w:val="32"/>
        </w:rPr>
        <w:t>Содержание отчёта:</w:t>
      </w:r>
    </w:p>
    <w:p w:rsidR="00E71824" w:rsidRPr="004A04CB" w:rsidRDefault="00E71824" w:rsidP="00E71824">
      <w:pPr>
        <w:jc w:val="center"/>
        <w:rPr>
          <w:b/>
          <w:sz w:val="32"/>
          <w:szCs w:val="32"/>
        </w:rPr>
      </w:pPr>
    </w:p>
    <w:p w:rsidR="00E71824" w:rsidRPr="00E473A6" w:rsidRDefault="00E71824" w:rsidP="00E71824">
      <w:pPr>
        <w:jc w:val="center"/>
        <w:rPr>
          <w:sz w:val="28"/>
          <w:szCs w:val="28"/>
        </w:rPr>
      </w:pPr>
      <w:r>
        <w:rPr>
          <w:sz w:val="28"/>
          <w:szCs w:val="28"/>
        </w:rPr>
        <w:t xml:space="preserve">1. Опишите </w:t>
      </w:r>
      <w:r w:rsidR="002F4C03">
        <w:rPr>
          <w:sz w:val="28"/>
          <w:szCs w:val="28"/>
        </w:rPr>
        <w:t>работу силового и позиционного</w:t>
      </w:r>
      <w:r>
        <w:rPr>
          <w:sz w:val="28"/>
          <w:szCs w:val="28"/>
        </w:rPr>
        <w:t xml:space="preserve"> способ</w:t>
      </w:r>
      <w:r w:rsidR="002F4C03">
        <w:rPr>
          <w:sz w:val="28"/>
          <w:szCs w:val="28"/>
        </w:rPr>
        <w:t>а</w:t>
      </w:r>
      <w:r>
        <w:rPr>
          <w:sz w:val="28"/>
          <w:szCs w:val="28"/>
        </w:rPr>
        <w:t xml:space="preserve"> регулирования глубины обработки почвы.</w:t>
      </w:r>
    </w:p>
    <w:p w:rsidR="00E71824" w:rsidRDefault="00E71824" w:rsidP="00E71824">
      <w:pPr>
        <w:rPr>
          <w:sz w:val="28"/>
          <w:szCs w:val="28"/>
        </w:rPr>
      </w:pPr>
      <w:r>
        <w:rPr>
          <w:sz w:val="28"/>
          <w:szCs w:val="28"/>
        </w:rPr>
        <w:tab/>
      </w:r>
    </w:p>
    <w:p w:rsidR="00E71824" w:rsidRPr="001B5201" w:rsidRDefault="00E71824" w:rsidP="00E71824">
      <w:pPr>
        <w:rPr>
          <w:sz w:val="28"/>
          <w:szCs w:val="28"/>
        </w:rPr>
      </w:pPr>
    </w:p>
    <w:p w:rsidR="00E71824" w:rsidRDefault="00E71824" w:rsidP="00E71824">
      <w:pPr>
        <w:jc w:val="center"/>
        <w:rPr>
          <w:b/>
          <w:sz w:val="32"/>
          <w:szCs w:val="32"/>
        </w:rPr>
      </w:pPr>
    </w:p>
    <w:p w:rsidR="00E71824" w:rsidRPr="004A04CB" w:rsidRDefault="00E71824" w:rsidP="00E71824">
      <w:pPr>
        <w:jc w:val="center"/>
        <w:rPr>
          <w:b/>
          <w:sz w:val="32"/>
          <w:szCs w:val="32"/>
        </w:rPr>
      </w:pPr>
      <w:r w:rsidRPr="004A04CB">
        <w:rPr>
          <w:b/>
          <w:sz w:val="32"/>
          <w:szCs w:val="32"/>
        </w:rPr>
        <w:t>Контрольные вопросы:</w:t>
      </w:r>
    </w:p>
    <w:p w:rsidR="00E71824" w:rsidRPr="004A04CB" w:rsidRDefault="00E71824" w:rsidP="00E71824">
      <w:pPr>
        <w:jc w:val="center"/>
        <w:rPr>
          <w:b/>
          <w:sz w:val="32"/>
          <w:szCs w:val="32"/>
        </w:rPr>
      </w:pPr>
    </w:p>
    <w:p w:rsidR="00E71824" w:rsidRDefault="00E71824" w:rsidP="00E71824">
      <w:pPr>
        <w:ind w:left="705"/>
        <w:rPr>
          <w:sz w:val="28"/>
          <w:szCs w:val="28"/>
        </w:rPr>
      </w:pPr>
      <w:r w:rsidRPr="00FF3733">
        <w:rPr>
          <w:sz w:val="28"/>
          <w:szCs w:val="28"/>
        </w:rPr>
        <w:t xml:space="preserve">1. </w:t>
      </w:r>
      <w:r>
        <w:rPr>
          <w:sz w:val="28"/>
          <w:szCs w:val="28"/>
        </w:rPr>
        <w:t xml:space="preserve">Перечислите способы регулирования глубины обработки почвы. </w:t>
      </w:r>
    </w:p>
    <w:p w:rsidR="00E71824" w:rsidRPr="00E473A6" w:rsidRDefault="00E71824" w:rsidP="00E71824">
      <w:pPr>
        <w:ind w:left="705"/>
        <w:rPr>
          <w:b/>
          <w:sz w:val="32"/>
          <w:szCs w:val="32"/>
        </w:rPr>
      </w:pPr>
      <w:r>
        <w:rPr>
          <w:sz w:val="28"/>
          <w:szCs w:val="28"/>
        </w:rPr>
        <w:t>2. Где на тракторе установлен силовой (позиционный) регулятор и каково его назначение?</w:t>
      </w:r>
    </w:p>
    <w:p w:rsidR="00E71824" w:rsidRDefault="00E71824" w:rsidP="00E71824">
      <w:pPr>
        <w:shd w:val="clear" w:color="auto" w:fill="FFFFFF"/>
        <w:spacing w:line="274" w:lineRule="exact"/>
        <w:rPr>
          <w:color w:val="000000"/>
          <w:spacing w:val="8"/>
          <w:sz w:val="28"/>
          <w:szCs w:val="28"/>
        </w:rPr>
      </w:pPr>
      <w:r>
        <w:rPr>
          <w:color w:val="000000"/>
          <w:spacing w:val="8"/>
          <w:sz w:val="28"/>
          <w:szCs w:val="28"/>
        </w:rPr>
        <w:tab/>
        <w:t>3</w:t>
      </w:r>
      <w:r w:rsidRPr="00E473A6">
        <w:rPr>
          <w:color w:val="000000"/>
          <w:spacing w:val="8"/>
          <w:sz w:val="28"/>
          <w:szCs w:val="28"/>
        </w:rPr>
        <w:t>.</w:t>
      </w:r>
      <w:r>
        <w:rPr>
          <w:color w:val="000000"/>
          <w:spacing w:val="8"/>
          <w:sz w:val="28"/>
          <w:szCs w:val="28"/>
        </w:rPr>
        <w:t xml:space="preserve"> Назовите основные детали регулятора.</w:t>
      </w:r>
    </w:p>
    <w:p w:rsidR="00E71824" w:rsidRPr="00E473A6" w:rsidRDefault="00E71824" w:rsidP="00E71824">
      <w:pPr>
        <w:shd w:val="clear" w:color="auto" w:fill="FFFFFF"/>
        <w:spacing w:line="274" w:lineRule="exact"/>
        <w:rPr>
          <w:sz w:val="28"/>
          <w:szCs w:val="28"/>
        </w:rPr>
      </w:pPr>
      <w:r>
        <w:rPr>
          <w:color w:val="000000"/>
          <w:spacing w:val="8"/>
          <w:sz w:val="28"/>
          <w:szCs w:val="28"/>
        </w:rPr>
        <w:tab/>
        <w:t xml:space="preserve">4. Перечислите рукоятки управления </w:t>
      </w:r>
      <w:r>
        <w:rPr>
          <w:sz w:val="28"/>
          <w:szCs w:val="28"/>
        </w:rPr>
        <w:t>силовым (позиционным) регулятором.</w:t>
      </w:r>
    </w:p>
    <w:p w:rsidR="00E71824" w:rsidRPr="00E473A6" w:rsidRDefault="00E71824" w:rsidP="00E71824">
      <w:pPr>
        <w:shd w:val="clear" w:color="auto" w:fill="FFFFFF"/>
        <w:spacing w:line="274" w:lineRule="exact"/>
        <w:rPr>
          <w:sz w:val="28"/>
          <w:szCs w:val="28"/>
        </w:rPr>
      </w:pPr>
      <w:r>
        <w:rPr>
          <w:color w:val="000000"/>
          <w:spacing w:val="8"/>
          <w:sz w:val="28"/>
          <w:szCs w:val="28"/>
        </w:rPr>
        <w:tab/>
        <w:t xml:space="preserve">5. </w:t>
      </w:r>
      <w:r>
        <w:rPr>
          <w:color w:val="000000"/>
          <w:spacing w:val="1"/>
          <w:sz w:val="28"/>
          <w:szCs w:val="28"/>
        </w:rPr>
        <w:t>Расскажите о рабочем процессе</w:t>
      </w:r>
      <w:r>
        <w:rPr>
          <w:color w:val="000000"/>
          <w:spacing w:val="8"/>
          <w:sz w:val="28"/>
          <w:szCs w:val="28"/>
        </w:rPr>
        <w:t xml:space="preserve"> регулятора при силовом регулировании.</w:t>
      </w:r>
    </w:p>
    <w:p w:rsidR="00E71824" w:rsidRPr="00E473A6" w:rsidRDefault="00E71824" w:rsidP="00E71824">
      <w:pPr>
        <w:shd w:val="clear" w:color="auto" w:fill="FFFFFF"/>
        <w:spacing w:line="274" w:lineRule="exact"/>
        <w:ind w:left="14"/>
        <w:rPr>
          <w:sz w:val="28"/>
          <w:szCs w:val="28"/>
        </w:rPr>
      </w:pPr>
      <w:r>
        <w:rPr>
          <w:color w:val="000000"/>
          <w:spacing w:val="1"/>
          <w:sz w:val="28"/>
          <w:szCs w:val="28"/>
        </w:rPr>
        <w:tab/>
        <w:t>6</w:t>
      </w:r>
      <w:r w:rsidRPr="00E473A6">
        <w:rPr>
          <w:color w:val="000000"/>
          <w:spacing w:val="1"/>
          <w:sz w:val="28"/>
          <w:szCs w:val="28"/>
        </w:rPr>
        <w:t>.</w:t>
      </w:r>
      <w:r>
        <w:rPr>
          <w:color w:val="000000"/>
          <w:spacing w:val="1"/>
          <w:sz w:val="28"/>
          <w:szCs w:val="28"/>
        </w:rPr>
        <w:t xml:space="preserve"> </w:t>
      </w:r>
      <w:r>
        <w:rPr>
          <w:color w:val="000000"/>
          <w:spacing w:val="8"/>
          <w:sz w:val="28"/>
          <w:szCs w:val="28"/>
        </w:rPr>
        <w:t>Объясните принцип работы</w:t>
      </w:r>
      <w:r>
        <w:rPr>
          <w:color w:val="000000"/>
          <w:spacing w:val="1"/>
          <w:sz w:val="28"/>
          <w:szCs w:val="28"/>
        </w:rPr>
        <w:t xml:space="preserve"> регулятора при  позиционном регулировании.</w:t>
      </w:r>
    </w:p>
    <w:p w:rsidR="00E71824" w:rsidRPr="00E473A6" w:rsidRDefault="00E71824" w:rsidP="00E71824">
      <w:pPr>
        <w:shd w:val="clear" w:color="auto" w:fill="FFFFFF"/>
        <w:spacing w:line="274" w:lineRule="exact"/>
        <w:ind w:left="7"/>
        <w:rPr>
          <w:sz w:val="28"/>
          <w:szCs w:val="28"/>
        </w:rPr>
      </w:pPr>
      <w:r>
        <w:rPr>
          <w:color w:val="000000"/>
          <w:spacing w:val="7"/>
          <w:sz w:val="28"/>
          <w:szCs w:val="28"/>
        </w:rPr>
        <w:tab/>
        <w:t>7</w:t>
      </w:r>
      <w:r w:rsidRPr="00E473A6">
        <w:rPr>
          <w:color w:val="000000"/>
          <w:spacing w:val="7"/>
          <w:sz w:val="28"/>
          <w:szCs w:val="28"/>
        </w:rPr>
        <w:t>.</w:t>
      </w:r>
      <w:r>
        <w:rPr>
          <w:color w:val="000000"/>
          <w:spacing w:val="7"/>
          <w:sz w:val="28"/>
          <w:szCs w:val="28"/>
        </w:rPr>
        <w:t xml:space="preserve"> В чем отличие силового регулирования от позиционного?</w:t>
      </w:r>
    </w:p>
    <w:p w:rsidR="00E71824" w:rsidRPr="00E473A6" w:rsidRDefault="00E71824" w:rsidP="00E71824">
      <w:pPr>
        <w:shd w:val="clear" w:color="auto" w:fill="FFFFFF"/>
        <w:spacing w:line="274" w:lineRule="exact"/>
        <w:rPr>
          <w:sz w:val="28"/>
          <w:szCs w:val="28"/>
        </w:rPr>
      </w:pPr>
      <w:r>
        <w:rPr>
          <w:sz w:val="28"/>
          <w:szCs w:val="28"/>
        </w:rPr>
        <w:tab/>
        <w:t>8. Какие детали относятся к датчикам силового и позиционного регулирования?</w:t>
      </w:r>
    </w:p>
    <w:p w:rsidR="00E71824" w:rsidRDefault="00E71824" w:rsidP="00E71824">
      <w:pPr>
        <w:widowControl w:val="0"/>
        <w:autoSpaceDE w:val="0"/>
        <w:autoSpaceDN w:val="0"/>
        <w:adjustRightInd w:val="0"/>
        <w:ind w:left="708"/>
        <w:rPr>
          <w:color w:val="000000"/>
          <w:sz w:val="28"/>
          <w:szCs w:val="28"/>
        </w:rPr>
      </w:pPr>
      <w:r>
        <w:rPr>
          <w:sz w:val="28"/>
          <w:szCs w:val="28"/>
        </w:rPr>
        <w:t xml:space="preserve">9. </w:t>
      </w:r>
      <w:r>
        <w:rPr>
          <w:color w:val="000000"/>
          <w:sz w:val="28"/>
          <w:szCs w:val="28"/>
        </w:rPr>
        <w:t>Как работает гидронавесная система при использовании силового (позиционного) регулирования?</w:t>
      </w:r>
    </w:p>
    <w:p w:rsidR="00E71824" w:rsidRPr="00FF3733" w:rsidRDefault="00E71824" w:rsidP="00E71824">
      <w:pPr>
        <w:rPr>
          <w:sz w:val="28"/>
          <w:szCs w:val="28"/>
        </w:rPr>
      </w:pPr>
    </w:p>
    <w:p w:rsidR="00E71824" w:rsidRDefault="00E71824" w:rsidP="00E71824">
      <w:pPr>
        <w:jc w:val="center"/>
        <w:rPr>
          <w:b/>
          <w:sz w:val="32"/>
          <w:szCs w:val="32"/>
        </w:rPr>
      </w:pPr>
    </w:p>
    <w:p w:rsidR="00E71824" w:rsidRDefault="00E71824" w:rsidP="00E71824">
      <w:pPr>
        <w:jc w:val="center"/>
        <w:rPr>
          <w:b/>
          <w:sz w:val="32"/>
          <w:szCs w:val="32"/>
        </w:rPr>
      </w:pPr>
    </w:p>
    <w:p w:rsidR="00E71824" w:rsidRDefault="00E71824" w:rsidP="006F6381">
      <w:pPr>
        <w:rPr>
          <w:b/>
          <w:sz w:val="32"/>
          <w:szCs w:val="32"/>
        </w:rPr>
      </w:pPr>
    </w:p>
    <w:p w:rsidR="00E71824" w:rsidRDefault="00E71824" w:rsidP="00E71824">
      <w:pPr>
        <w:jc w:val="center"/>
        <w:rPr>
          <w:b/>
          <w:sz w:val="32"/>
          <w:szCs w:val="32"/>
        </w:rPr>
      </w:pPr>
    </w:p>
    <w:p w:rsidR="00E71824" w:rsidRDefault="00E71824" w:rsidP="00E71824">
      <w:pPr>
        <w:shd w:val="clear" w:color="auto" w:fill="FFFFFF"/>
        <w:autoSpaceDE w:val="0"/>
        <w:autoSpaceDN w:val="0"/>
        <w:adjustRightInd w:val="0"/>
        <w:jc w:val="center"/>
        <w:rPr>
          <w:b/>
          <w:bCs/>
          <w:color w:val="000000"/>
          <w:sz w:val="32"/>
          <w:szCs w:val="32"/>
          <w:u w:val="single"/>
        </w:rPr>
      </w:pPr>
    </w:p>
    <w:p w:rsidR="002F4C03" w:rsidRDefault="002F4C03" w:rsidP="00E71824">
      <w:pPr>
        <w:shd w:val="clear" w:color="auto" w:fill="FFFFFF"/>
        <w:autoSpaceDE w:val="0"/>
        <w:autoSpaceDN w:val="0"/>
        <w:adjustRightInd w:val="0"/>
        <w:jc w:val="center"/>
        <w:rPr>
          <w:b/>
          <w:bCs/>
          <w:color w:val="000000"/>
          <w:sz w:val="32"/>
          <w:szCs w:val="32"/>
          <w:u w:val="single"/>
        </w:rPr>
      </w:pPr>
    </w:p>
    <w:p w:rsidR="002F4C03" w:rsidRDefault="002F4C03" w:rsidP="00E71824">
      <w:pPr>
        <w:shd w:val="clear" w:color="auto" w:fill="FFFFFF"/>
        <w:autoSpaceDE w:val="0"/>
        <w:autoSpaceDN w:val="0"/>
        <w:adjustRightInd w:val="0"/>
        <w:jc w:val="center"/>
        <w:rPr>
          <w:b/>
          <w:bCs/>
          <w:color w:val="000000"/>
          <w:sz w:val="32"/>
          <w:szCs w:val="32"/>
          <w:u w:val="single"/>
        </w:rPr>
      </w:pPr>
    </w:p>
    <w:p w:rsidR="002F4C03" w:rsidRDefault="002F4C03" w:rsidP="00E71824">
      <w:pPr>
        <w:shd w:val="clear" w:color="auto" w:fill="FFFFFF"/>
        <w:autoSpaceDE w:val="0"/>
        <w:autoSpaceDN w:val="0"/>
        <w:adjustRightInd w:val="0"/>
        <w:jc w:val="center"/>
        <w:rPr>
          <w:b/>
          <w:bCs/>
          <w:color w:val="000000"/>
          <w:sz w:val="32"/>
          <w:szCs w:val="32"/>
          <w:u w:val="single"/>
        </w:rPr>
      </w:pPr>
    </w:p>
    <w:p w:rsidR="002F4C03" w:rsidRDefault="002F4C03" w:rsidP="00E71824">
      <w:pPr>
        <w:shd w:val="clear" w:color="auto" w:fill="FFFFFF"/>
        <w:autoSpaceDE w:val="0"/>
        <w:autoSpaceDN w:val="0"/>
        <w:adjustRightInd w:val="0"/>
        <w:jc w:val="center"/>
        <w:rPr>
          <w:b/>
          <w:bCs/>
          <w:color w:val="000000"/>
          <w:sz w:val="32"/>
          <w:szCs w:val="32"/>
          <w:u w:val="single"/>
        </w:rPr>
      </w:pPr>
    </w:p>
    <w:p w:rsidR="002F4C03" w:rsidRDefault="002F4C03" w:rsidP="00E71824">
      <w:pPr>
        <w:shd w:val="clear" w:color="auto" w:fill="FFFFFF"/>
        <w:autoSpaceDE w:val="0"/>
        <w:autoSpaceDN w:val="0"/>
        <w:adjustRightInd w:val="0"/>
        <w:jc w:val="center"/>
        <w:rPr>
          <w:b/>
          <w:bCs/>
          <w:color w:val="000000"/>
          <w:sz w:val="32"/>
          <w:szCs w:val="32"/>
          <w:u w:val="single"/>
        </w:rPr>
      </w:pPr>
    </w:p>
    <w:p w:rsidR="002F4C03" w:rsidRDefault="002F4C03" w:rsidP="00E71824">
      <w:pPr>
        <w:shd w:val="clear" w:color="auto" w:fill="FFFFFF"/>
        <w:autoSpaceDE w:val="0"/>
        <w:autoSpaceDN w:val="0"/>
        <w:adjustRightInd w:val="0"/>
        <w:jc w:val="center"/>
        <w:rPr>
          <w:b/>
          <w:bCs/>
          <w:color w:val="000000"/>
          <w:sz w:val="32"/>
          <w:szCs w:val="32"/>
          <w:u w:val="single"/>
        </w:rPr>
      </w:pPr>
    </w:p>
    <w:p w:rsidR="006F6381" w:rsidRDefault="006F6381" w:rsidP="004D14C9">
      <w:pPr>
        <w:shd w:val="clear" w:color="auto" w:fill="FFFFFF"/>
        <w:autoSpaceDE w:val="0"/>
        <w:autoSpaceDN w:val="0"/>
        <w:adjustRightInd w:val="0"/>
        <w:rPr>
          <w:b/>
          <w:bCs/>
          <w:color w:val="000000"/>
          <w:sz w:val="32"/>
          <w:szCs w:val="32"/>
          <w:u w:val="single"/>
        </w:rPr>
      </w:pPr>
    </w:p>
    <w:p w:rsidR="002F4C03" w:rsidRDefault="002F4C03" w:rsidP="004D14C9">
      <w:pPr>
        <w:shd w:val="clear" w:color="auto" w:fill="FFFFFF"/>
        <w:autoSpaceDE w:val="0"/>
        <w:autoSpaceDN w:val="0"/>
        <w:adjustRightInd w:val="0"/>
        <w:rPr>
          <w:b/>
          <w:bCs/>
          <w:color w:val="000000"/>
          <w:sz w:val="32"/>
          <w:szCs w:val="32"/>
          <w:u w:val="single"/>
        </w:rPr>
      </w:pPr>
    </w:p>
    <w:p w:rsidR="002F4C03" w:rsidRDefault="002F4C03" w:rsidP="004D14C9">
      <w:pPr>
        <w:shd w:val="clear" w:color="auto" w:fill="FFFFFF"/>
        <w:autoSpaceDE w:val="0"/>
        <w:autoSpaceDN w:val="0"/>
        <w:adjustRightInd w:val="0"/>
        <w:rPr>
          <w:b/>
          <w:bCs/>
          <w:color w:val="000000"/>
          <w:sz w:val="32"/>
          <w:szCs w:val="32"/>
          <w:u w:val="single"/>
        </w:rPr>
      </w:pPr>
    </w:p>
    <w:p w:rsidR="002F4C03" w:rsidRDefault="002F4C03" w:rsidP="004D14C9">
      <w:pPr>
        <w:shd w:val="clear" w:color="auto" w:fill="FFFFFF"/>
        <w:autoSpaceDE w:val="0"/>
        <w:autoSpaceDN w:val="0"/>
        <w:adjustRightInd w:val="0"/>
        <w:rPr>
          <w:b/>
          <w:bCs/>
          <w:color w:val="000000"/>
          <w:sz w:val="32"/>
          <w:szCs w:val="32"/>
          <w:u w:val="single"/>
        </w:rPr>
      </w:pPr>
    </w:p>
    <w:p w:rsidR="002F4C03" w:rsidRDefault="002F4C03" w:rsidP="004D14C9">
      <w:pPr>
        <w:shd w:val="clear" w:color="auto" w:fill="FFFFFF"/>
        <w:autoSpaceDE w:val="0"/>
        <w:autoSpaceDN w:val="0"/>
        <w:adjustRightInd w:val="0"/>
        <w:rPr>
          <w:b/>
          <w:bCs/>
          <w:color w:val="000000"/>
          <w:sz w:val="32"/>
          <w:szCs w:val="32"/>
          <w:u w:val="single"/>
        </w:rPr>
      </w:pPr>
    </w:p>
    <w:p w:rsidR="006F6381" w:rsidRPr="00EC4C85" w:rsidRDefault="006F6381" w:rsidP="006F6381">
      <w:pPr>
        <w:autoSpaceDE w:val="0"/>
        <w:autoSpaceDN w:val="0"/>
        <w:adjustRightInd w:val="0"/>
        <w:rPr>
          <w:b/>
          <w:bCs/>
          <w:color w:val="000000"/>
          <w:sz w:val="28"/>
          <w:szCs w:val="28"/>
        </w:rPr>
      </w:pPr>
    </w:p>
    <w:p w:rsidR="006F6381" w:rsidRPr="00F31A83" w:rsidRDefault="006F6381" w:rsidP="006F6381">
      <w:pPr>
        <w:autoSpaceDE w:val="0"/>
        <w:autoSpaceDN w:val="0"/>
        <w:adjustRightInd w:val="0"/>
        <w:jc w:val="center"/>
        <w:rPr>
          <w:b/>
          <w:bCs/>
          <w:color w:val="000000"/>
          <w:sz w:val="28"/>
          <w:szCs w:val="28"/>
        </w:rPr>
      </w:pPr>
      <w:r>
        <w:rPr>
          <w:b/>
          <w:bCs/>
          <w:color w:val="000000"/>
          <w:sz w:val="28"/>
          <w:szCs w:val="28"/>
        </w:rPr>
        <w:t>Практическая работа №39</w:t>
      </w:r>
    </w:p>
    <w:p w:rsidR="006F6381" w:rsidRPr="00F62C80" w:rsidRDefault="006F6381" w:rsidP="006F6381">
      <w:pPr>
        <w:autoSpaceDE w:val="0"/>
        <w:autoSpaceDN w:val="0"/>
        <w:adjustRightInd w:val="0"/>
        <w:rPr>
          <w:b/>
          <w:bCs/>
          <w:color w:val="000000"/>
          <w:sz w:val="28"/>
          <w:szCs w:val="28"/>
        </w:rPr>
      </w:pPr>
    </w:p>
    <w:p w:rsidR="006F6381" w:rsidRPr="00EC4C85" w:rsidRDefault="006F6381" w:rsidP="006F6381">
      <w:pPr>
        <w:autoSpaceDE w:val="0"/>
        <w:autoSpaceDN w:val="0"/>
        <w:adjustRightInd w:val="0"/>
        <w:rPr>
          <w:color w:val="000000"/>
          <w:sz w:val="28"/>
          <w:szCs w:val="28"/>
        </w:rPr>
      </w:pPr>
    </w:p>
    <w:p w:rsidR="006F6381" w:rsidRPr="00432096" w:rsidRDefault="006F6381" w:rsidP="006F6381">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гидроподъемника гидравлической системы управления навесным устройством трактора.</w:t>
      </w:r>
    </w:p>
    <w:p w:rsidR="006F6381" w:rsidRPr="00EC4C85" w:rsidRDefault="006F6381" w:rsidP="006F6381">
      <w:pPr>
        <w:autoSpaceDE w:val="0"/>
        <w:autoSpaceDN w:val="0"/>
        <w:adjustRightInd w:val="0"/>
        <w:rPr>
          <w:b/>
          <w:bCs/>
          <w:color w:val="000000"/>
          <w:sz w:val="28"/>
          <w:szCs w:val="28"/>
        </w:rPr>
      </w:pPr>
    </w:p>
    <w:p w:rsidR="006F6381" w:rsidRDefault="006F6381" w:rsidP="006F6381">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2F4C03">
        <w:rPr>
          <w:color w:val="000000"/>
          <w:sz w:val="28"/>
          <w:szCs w:val="28"/>
        </w:rPr>
        <w:t>Приобрести</w:t>
      </w:r>
      <w:r>
        <w:rPr>
          <w:color w:val="000000"/>
          <w:sz w:val="28"/>
          <w:szCs w:val="28"/>
        </w:rPr>
        <w:t xml:space="preserve"> умения по разборке, сборке гидроподъемника гидравлической системы управления навесным устройством трактора.</w:t>
      </w:r>
    </w:p>
    <w:p w:rsidR="002F4C03" w:rsidRDefault="002F4C03" w:rsidP="006F6381">
      <w:pPr>
        <w:autoSpaceDE w:val="0"/>
        <w:autoSpaceDN w:val="0"/>
        <w:adjustRightInd w:val="0"/>
        <w:rPr>
          <w:color w:val="000000"/>
          <w:sz w:val="28"/>
          <w:szCs w:val="28"/>
        </w:rPr>
      </w:pPr>
    </w:p>
    <w:p w:rsidR="002F4C03" w:rsidRPr="009F06BE" w:rsidRDefault="002F4C03" w:rsidP="002F4C03">
      <w:pPr>
        <w:rPr>
          <w:sz w:val="28"/>
          <w:szCs w:val="28"/>
        </w:rPr>
      </w:pPr>
      <w:r w:rsidRPr="009F06BE">
        <w:rPr>
          <w:b/>
          <w:bCs/>
          <w:sz w:val="28"/>
          <w:szCs w:val="28"/>
        </w:rPr>
        <w:t>Время выполнение занятия</w:t>
      </w:r>
      <w:r w:rsidRPr="009F06BE">
        <w:rPr>
          <w:sz w:val="28"/>
          <w:szCs w:val="28"/>
        </w:rPr>
        <w:t>: 2 часа</w:t>
      </w:r>
    </w:p>
    <w:p w:rsidR="002F4C03" w:rsidRPr="009F06BE" w:rsidRDefault="002F4C03" w:rsidP="002F4C03">
      <w:pPr>
        <w:jc w:val="both"/>
        <w:rPr>
          <w:b/>
          <w:bCs/>
          <w:sz w:val="28"/>
          <w:szCs w:val="28"/>
        </w:rPr>
      </w:pPr>
    </w:p>
    <w:p w:rsidR="002F4C03" w:rsidRPr="009F06BE" w:rsidRDefault="002F4C03" w:rsidP="002F4C03">
      <w:pPr>
        <w:jc w:val="both"/>
        <w:rPr>
          <w:sz w:val="28"/>
          <w:szCs w:val="28"/>
        </w:rPr>
      </w:pPr>
      <w:r w:rsidRPr="009F06BE">
        <w:rPr>
          <w:b/>
          <w:bCs/>
          <w:sz w:val="28"/>
          <w:szCs w:val="28"/>
        </w:rPr>
        <w:t>Место выполнения занятия</w:t>
      </w:r>
      <w:r>
        <w:rPr>
          <w:sz w:val="28"/>
          <w:szCs w:val="28"/>
        </w:rPr>
        <w:t>: лаборатория</w:t>
      </w:r>
      <w:r w:rsidR="00137DBD">
        <w:rPr>
          <w:sz w:val="28"/>
          <w:szCs w:val="28"/>
        </w:rPr>
        <w:t xml:space="preserve"> </w:t>
      </w:r>
      <w:r w:rsidR="00137DBD">
        <w:rPr>
          <w:sz w:val="30"/>
          <w:szCs w:val="30"/>
        </w:rPr>
        <w:t>«Устройство тракторов».</w:t>
      </w:r>
    </w:p>
    <w:p w:rsidR="002F4C03" w:rsidRPr="009F06BE" w:rsidRDefault="002F4C03" w:rsidP="002F4C03">
      <w:pPr>
        <w:rPr>
          <w:sz w:val="28"/>
          <w:szCs w:val="28"/>
        </w:rPr>
      </w:pPr>
    </w:p>
    <w:p w:rsidR="002F4C03" w:rsidRPr="00915896" w:rsidRDefault="002F4C03" w:rsidP="002F4C03">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3</w:t>
      </w:r>
      <w:r w:rsidR="004F4689">
        <w:rPr>
          <w:sz w:val="28"/>
          <w:szCs w:val="28"/>
        </w:rPr>
        <w:t>9</w:t>
      </w:r>
      <w:r>
        <w:rPr>
          <w:sz w:val="28"/>
          <w:szCs w:val="28"/>
        </w:rPr>
        <w:t>.</w:t>
      </w:r>
      <w:r w:rsidRPr="00F930AF">
        <w:rPr>
          <w:color w:val="000000"/>
          <w:sz w:val="28"/>
          <w:szCs w:val="28"/>
        </w:rPr>
        <w:t xml:space="preserve"> </w:t>
      </w:r>
      <w:r w:rsidR="004F4689">
        <w:rPr>
          <w:color w:val="000000"/>
          <w:sz w:val="28"/>
          <w:szCs w:val="28"/>
        </w:rPr>
        <w:t>Трактор Беларус-1221</w:t>
      </w:r>
      <w:r>
        <w:rPr>
          <w:color w:val="000000"/>
          <w:sz w:val="28"/>
          <w:szCs w:val="28"/>
        </w:rPr>
        <w:t>,</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6F6381" w:rsidRDefault="006F6381" w:rsidP="00345460">
      <w:pPr>
        <w:autoSpaceDE w:val="0"/>
        <w:autoSpaceDN w:val="0"/>
        <w:adjustRightInd w:val="0"/>
        <w:rPr>
          <w:b/>
          <w:bCs/>
          <w:color w:val="000000"/>
          <w:sz w:val="28"/>
          <w:szCs w:val="28"/>
          <w:u w:val="single"/>
        </w:rPr>
      </w:pPr>
    </w:p>
    <w:p w:rsidR="006F6381" w:rsidRDefault="006F6381" w:rsidP="006F6381">
      <w:pPr>
        <w:autoSpaceDE w:val="0"/>
        <w:autoSpaceDN w:val="0"/>
        <w:adjustRightInd w:val="0"/>
        <w:jc w:val="center"/>
        <w:rPr>
          <w:b/>
          <w:bCs/>
          <w:color w:val="000000"/>
          <w:sz w:val="28"/>
          <w:szCs w:val="28"/>
          <w:u w:val="single"/>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6F6381" w:rsidRDefault="006F6381" w:rsidP="006F6381">
      <w:pPr>
        <w:autoSpaceDE w:val="0"/>
        <w:autoSpaceDN w:val="0"/>
        <w:adjustRightInd w:val="0"/>
        <w:jc w:val="center"/>
        <w:rPr>
          <w:b/>
          <w:bCs/>
          <w:color w:val="000000"/>
          <w:u w:val="single"/>
        </w:rPr>
      </w:pPr>
    </w:p>
    <w:p w:rsidR="006F6381" w:rsidRDefault="006F6381" w:rsidP="006F6381">
      <w:pPr>
        <w:autoSpaceDE w:val="0"/>
        <w:autoSpaceDN w:val="0"/>
        <w:adjustRightInd w:val="0"/>
        <w:jc w:val="center"/>
        <w:rPr>
          <w:b/>
          <w:bCs/>
          <w:color w:val="000000"/>
          <w:u w:val="single"/>
        </w:rPr>
      </w:pPr>
    </w:p>
    <w:p w:rsidR="006F6381" w:rsidRPr="004F4689" w:rsidRDefault="006F6381" w:rsidP="006F6381">
      <w:pPr>
        <w:autoSpaceDE w:val="0"/>
        <w:autoSpaceDN w:val="0"/>
        <w:adjustRightInd w:val="0"/>
        <w:jc w:val="center"/>
        <w:rPr>
          <w:b/>
          <w:bCs/>
          <w:color w:val="000000"/>
          <w:sz w:val="28"/>
          <w:szCs w:val="28"/>
        </w:rPr>
      </w:pPr>
      <w:r w:rsidRPr="004F4689">
        <w:rPr>
          <w:b/>
          <w:bCs/>
          <w:color w:val="000000"/>
          <w:sz w:val="28"/>
          <w:szCs w:val="28"/>
        </w:rPr>
        <w:t>2. Работа в лаборатории.</w:t>
      </w:r>
    </w:p>
    <w:p w:rsidR="006F6381" w:rsidRPr="002740D3" w:rsidRDefault="006F6381" w:rsidP="006F6381">
      <w:pPr>
        <w:rPr>
          <w:sz w:val="28"/>
          <w:szCs w:val="28"/>
        </w:rPr>
      </w:pPr>
    </w:p>
    <w:p w:rsidR="006F6381" w:rsidRPr="00FF3733" w:rsidRDefault="006F6381" w:rsidP="006F6381">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6F6381" w:rsidRPr="00FF3733" w:rsidRDefault="006F6381" w:rsidP="006F6381">
      <w:pPr>
        <w:ind w:left="285"/>
        <w:rPr>
          <w:sz w:val="28"/>
          <w:szCs w:val="28"/>
        </w:rPr>
      </w:pPr>
      <w:r w:rsidRPr="00FF3733">
        <w:rPr>
          <w:sz w:val="28"/>
          <w:szCs w:val="28"/>
        </w:rPr>
        <w:t>2.2. Подготовить рабочее место к выполнению работы.</w:t>
      </w:r>
    </w:p>
    <w:p w:rsidR="0080343C" w:rsidRDefault="006F6381" w:rsidP="006F6381">
      <w:pPr>
        <w:ind w:left="285"/>
        <w:rPr>
          <w:color w:val="000000"/>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место у</w:t>
      </w:r>
      <w:r>
        <w:rPr>
          <w:color w:val="000000"/>
          <w:spacing w:val="-1"/>
          <w:sz w:val="28"/>
          <w:szCs w:val="28"/>
        </w:rPr>
        <w:t>становки</w:t>
      </w:r>
      <w:r w:rsidRPr="006F6381">
        <w:rPr>
          <w:color w:val="000000"/>
          <w:sz w:val="28"/>
          <w:szCs w:val="28"/>
        </w:rPr>
        <w:t xml:space="preserve"> </w:t>
      </w:r>
      <w:r>
        <w:rPr>
          <w:color w:val="000000"/>
          <w:sz w:val="28"/>
          <w:szCs w:val="28"/>
        </w:rPr>
        <w:t>гидроподъемника гидравлической системы управления навесным устройством трактора.</w:t>
      </w:r>
    </w:p>
    <w:p w:rsidR="006F6381" w:rsidRPr="000203A4" w:rsidRDefault="006F6381" w:rsidP="006F6381">
      <w:pPr>
        <w:ind w:left="285"/>
        <w:rPr>
          <w:color w:val="000000"/>
          <w:spacing w:val="-1"/>
          <w:sz w:val="28"/>
          <w:szCs w:val="28"/>
        </w:rPr>
      </w:pPr>
      <w:r>
        <w:rPr>
          <w:color w:val="000000"/>
          <w:spacing w:val="-1"/>
          <w:sz w:val="28"/>
          <w:szCs w:val="28"/>
        </w:rPr>
        <w:t xml:space="preserve"> 2.4</w:t>
      </w:r>
      <w:r w:rsidRPr="000203A4">
        <w:rPr>
          <w:color w:val="000000"/>
          <w:spacing w:val="-1"/>
          <w:sz w:val="28"/>
          <w:szCs w:val="28"/>
        </w:rPr>
        <w:t>. Произвести частичную разборку</w:t>
      </w:r>
      <w:r w:rsidRPr="00AE7A30">
        <w:rPr>
          <w:color w:val="000000"/>
          <w:spacing w:val="-1"/>
          <w:sz w:val="28"/>
          <w:szCs w:val="28"/>
        </w:rPr>
        <w:t xml:space="preserve"> </w:t>
      </w:r>
      <w:r w:rsidR="0080343C">
        <w:rPr>
          <w:color w:val="000000"/>
          <w:sz w:val="28"/>
          <w:szCs w:val="28"/>
        </w:rPr>
        <w:t>гидроподъемника гидравлической системы управления навесным устройством трактора.</w:t>
      </w:r>
      <w:r w:rsidRPr="000203A4">
        <w:rPr>
          <w:color w:val="000000"/>
          <w:spacing w:val="-1"/>
          <w:sz w:val="28"/>
          <w:szCs w:val="28"/>
        </w:rPr>
        <w:t>.</w:t>
      </w:r>
    </w:p>
    <w:p w:rsidR="006F6381" w:rsidRPr="000203A4" w:rsidRDefault="0080343C" w:rsidP="006F6381">
      <w:pPr>
        <w:ind w:left="285"/>
        <w:rPr>
          <w:color w:val="000000"/>
          <w:spacing w:val="-1"/>
          <w:sz w:val="28"/>
          <w:szCs w:val="28"/>
        </w:rPr>
      </w:pPr>
      <w:r>
        <w:rPr>
          <w:color w:val="000000"/>
          <w:spacing w:val="-1"/>
          <w:sz w:val="28"/>
          <w:szCs w:val="28"/>
        </w:rPr>
        <w:t>2.5</w:t>
      </w:r>
      <w:r w:rsidR="006F6381">
        <w:rPr>
          <w:color w:val="000000"/>
          <w:spacing w:val="-1"/>
          <w:sz w:val="28"/>
          <w:szCs w:val="28"/>
        </w:rPr>
        <w:t xml:space="preserve">. Произвести сборку </w:t>
      </w:r>
      <w:r>
        <w:rPr>
          <w:color w:val="000000"/>
          <w:sz w:val="28"/>
          <w:szCs w:val="28"/>
        </w:rPr>
        <w:t>гидроподъемника гидравлической системы управления навесным устройством трактора.</w:t>
      </w:r>
      <w:r w:rsidR="006F6381">
        <w:rPr>
          <w:color w:val="000000"/>
          <w:spacing w:val="-1"/>
          <w:sz w:val="28"/>
          <w:szCs w:val="28"/>
        </w:rPr>
        <w:t>.</w:t>
      </w:r>
    </w:p>
    <w:p w:rsidR="006F6381" w:rsidRPr="00FF3733" w:rsidRDefault="0080343C" w:rsidP="006F6381">
      <w:pPr>
        <w:ind w:left="285"/>
        <w:rPr>
          <w:sz w:val="28"/>
          <w:szCs w:val="28"/>
        </w:rPr>
      </w:pPr>
      <w:r>
        <w:rPr>
          <w:sz w:val="28"/>
          <w:szCs w:val="28"/>
        </w:rPr>
        <w:t>2.6</w:t>
      </w:r>
      <w:r w:rsidR="006F6381" w:rsidRPr="00FF3733">
        <w:rPr>
          <w:sz w:val="28"/>
          <w:szCs w:val="28"/>
        </w:rPr>
        <w:t>. Убрать рабочее место.</w:t>
      </w:r>
    </w:p>
    <w:p w:rsidR="006F6381" w:rsidRPr="00FF3733" w:rsidRDefault="0080343C" w:rsidP="006F6381">
      <w:pPr>
        <w:ind w:left="285"/>
        <w:rPr>
          <w:sz w:val="28"/>
          <w:szCs w:val="28"/>
        </w:rPr>
      </w:pPr>
      <w:r>
        <w:rPr>
          <w:sz w:val="28"/>
          <w:szCs w:val="28"/>
        </w:rPr>
        <w:t>2.7</w:t>
      </w:r>
      <w:r w:rsidR="006F6381" w:rsidRPr="00FF3733">
        <w:rPr>
          <w:sz w:val="28"/>
          <w:szCs w:val="28"/>
        </w:rPr>
        <w:t>. Оформить и сдать отчёт.</w:t>
      </w:r>
    </w:p>
    <w:p w:rsidR="006F6381" w:rsidRDefault="006F6381" w:rsidP="006F6381">
      <w:pPr>
        <w:rPr>
          <w:sz w:val="28"/>
          <w:szCs w:val="28"/>
        </w:rPr>
      </w:pPr>
    </w:p>
    <w:p w:rsidR="006F6381" w:rsidRDefault="006F6381" w:rsidP="006F6381">
      <w:pPr>
        <w:rPr>
          <w:sz w:val="28"/>
          <w:szCs w:val="28"/>
        </w:rPr>
      </w:pPr>
    </w:p>
    <w:p w:rsidR="00CD1C03" w:rsidRDefault="00CD1C03" w:rsidP="006F6381">
      <w:pPr>
        <w:rPr>
          <w:sz w:val="28"/>
          <w:szCs w:val="28"/>
        </w:rPr>
      </w:pPr>
    </w:p>
    <w:p w:rsidR="00CD1C03" w:rsidRDefault="00CD1C03" w:rsidP="006F6381">
      <w:pPr>
        <w:rPr>
          <w:sz w:val="28"/>
          <w:szCs w:val="28"/>
        </w:rPr>
      </w:pPr>
    </w:p>
    <w:p w:rsidR="004D14C9" w:rsidRDefault="004D14C9" w:rsidP="004D14C9">
      <w:pPr>
        <w:shd w:val="clear" w:color="auto" w:fill="FFFFFF"/>
        <w:autoSpaceDE w:val="0"/>
        <w:autoSpaceDN w:val="0"/>
        <w:adjustRightInd w:val="0"/>
        <w:rPr>
          <w:b/>
          <w:bCs/>
          <w:color w:val="000000"/>
          <w:sz w:val="32"/>
          <w:szCs w:val="32"/>
          <w:u w:val="single"/>
        </w:rPr>
      </w:pPr>
    </w:p>
    <w:p w:rsidR="0080343C" w:rsidRPr="00847B57" w:rsidRDefault="0080343C" w:rsidP="0080343C">
      <w:pPr>
        <w:jc w:val="center"/>
        <w:rPr>
          <w:b/>
          <w:sz w:val="28"/>
          <w:szCs w:val="28"/>
        </w:rPr>
      </w:pPr>
      <w:r w:rsidRPr="00847B57">
        <w:rPr>
          <w:b/>
          <w:sz w:val="28"/>
          <w:szCs w:val="28"/>
        </w:rPr>
        <w:t>МЕТОДИЧЕСКИЕ УКАЗАНИЯ К ВЫПОЛНЕНИЮ РАБОТЫ</w:t>
      </w:r>
    </w:p>
    <w:p w:rsidR="0080343C" w:rsidRPr="00FF3733" w:rsidRDefault="0080343C" w:rsidP="0080343C">
      <w:pPr>
        <w:rPr>
          <w:sz w:val="28"/>
          <w:szCs w:val="28"/>
        </w:rPr>
      </w:pPr>
    </w:p>
    <w:p w:rsidR="0080343C" w:rsidRPr="00FF3733" w:rsidRDefault="0080343C" w:rsidP="0080343C">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 xml:space="preserve">ой работы повторите </w:t>
      </w:r>
      <w:r w:rsidR="003A7D64">
        <w:rPr>
          <w:sz w:val="28"/>
          <w:szCs w:val="28"/>
        </w:rPr>
        <w:t xml:space="preserve">устройство и работу </w:t>
      </w:r>
      <w:r w:rsidRPr="0032689C">
        <w:rPr>
          <w:color w:val="000000"/>
          <w:spacing w:val="-1"/>
          <w:sz w:val="28"/>
          <w:szCs w:val="28"/>
        </w:rPr>
        <w:t xml:space="preserve"> </w:t>
      </w:r>
      <w:r>
        <w:rPr>
          <w:color w:val="000000"/>
          <w:sz w:val="28"/>
          <w:szCs w:val="28"/>
        </w:rPr>
        <w:t>гидроподъемника гидравлической системы управления навесным устройством трактора</w:t>
      </w:r>
      <w:r>
        <w:rPr>
          <w:sz w:val="28"/>
          <w:szCs w:val="28"/>
        </w:rPr>
        <w:t>.</w:t>
      </w:r>
      <w:r w:rsidRPr="00FF3733">
        <w:rPr>
          <w:sz w:val="28"/>
          <w:szCs w:val="28"/>
        </w:rPr>
        <w:t xml:space="preserve"> </w:t>
      </w:r>
    </w:p>
    <w:p w:rsidR="003A7D64" w:rsidRPr="003A7D64" w:rsidRDefault="003A7D64" w:rsidP="003A7D64">
      <w:pPr>
        <w:pStyle w:val="281"/>
        <w:shd w:val="clear" w:color="auto" w:fill="auto"/>
        <w:spacing w:line="240" w:lineRule="auto"/>
        <w:ind w:left="20" w:right="20" w:firstLine="280"/>
        <w:rPr>
          <w:sz w:val="28"/>
          <w:szCs w:val="28"/>
        </w:rPr>
      </w:pPr>
      <w:r w:rsidRPr="003A7D64">
        <w:rPr>
          <w:sz w:val="28"/>
          <w:szCs w:val="28"/>
        </w:rPr>
        <w:t>Гидронавесная система с гидроподъемником состоит из органов</w:t>
      </w:r>
      <w:r w:rsidRPr="003A7D64">
        <w:rPr>
          <w:sz w:val="28"/>
          <w:szCs w:val="28"/>
        </w:rPr>
        <w:br/>
        <w:t>управления, масляного бака с филь</w:t>
      </w:r>
      <w:r>
        <w:rPr>
          <w:sz w:val="28"/>
          <w:szCs w:val="28"/>
        </w:rPr>
        <w:t>тром, масляного насоса, проточ</w:t>
      </w:r>
      <w:r w:rsidRPr="003A7D64">
        <w:rPr>
          <w:sz w:val="28"/>
          <w:szCs w:val="28"/>
        </w:rPr>
        <w:t>ного распределителя двух- или тр</w:t>
      </w:r>
      <w:r>
        <w:rPr>
          <w:sz w:val="28"/>
          <w:szCs w:val="28"/>
        </w:rPr>
        <w:t xml:space="preserve">ехсекционного гидроподъемника и </w:t>
      </w:r>
      <w:r w:rsidRPr="003A7D64">
        <w:rPr>
          <w:sz w:val="28"/>
          <w:szCs w:val="28"/>
        </w:rPr>
        <w:t>привода гидроподъемника.</w:t>
      </w:r>
    </w:p>
    <w:p w:rsidR="003A7D64" w:rsidRPr="003A7D64" w:rsidRDefault="003A7D64" w:rsidP="003A7D64">
      <w:pPr>
        <w:pStyle w:val="281"/>
        <w:shd w:val="clear" w:color="auto" w:fill="auto"/>
        <w:spacing w:line="240" w:lineRule="auto"/>
        <w:ind w:left="20" w:right="20" w:firstLine="280"/>
        <w:rPr>
          <w:sz w:val="28"/>
          <w:szCs w:val="28"/>
        </w:rPr>
      </w:pPr>
      <w:r w:rsidRPr="003A7D64">
        <w:rPr>
          <w:sz w:val="28"/>
          <w:szCs w:val="28"/>
        </w:rPr>
        <w:t>Органы управления гидравлической системой находятся в кабине</w:t>
      </w:r>
      <w:r w:rsidRPr="003A7D64">
        <w:rPr>
          <w:sz w:val="28"/>
          <w:szCs w:val="28"/>
        </w:rPr>
        <w:br/>
        <w:t>трактора, кроме рукоятки включен</w:t>
      </w:r>
      <w:r>
        <w:rPr>
          <w:sz w:val="28"/>
          <w:szCs w:val="28"/>
        </w:rPr>
        <w:t>ия насоса (конструкция оставле</w:t>
      </w:r>
      <w:r w:rsidRPr="003A7D64">
        <w:rPr>
          <w:sz w:val="28"/>
          <w:szCs w:val="28"/>
        </w:rPr>
        <w:t>на без изменений) и дополнитель</w:t>
      </w:r>
      <w:r>
        <w:rPr>
          <w:sz w:val="28"/>
          <w:szCs w:val="28"/>
        </w:rPr>
        <w:t>ной рукоятки позиционного регулирования 15 (рис. 1</w:t>
      </w:r>
      <w:r w:rsidRPr="003A7D64">
        <w:rPr>
          <w:sz w:val="28"/>
          <w:szCs w:val="28"/>
        </w:rPr>
        <w:t>), располо</w:t>
      </w:r>
      <w:r>
        <w:rPr>
          <w:sz w:val="28"/>
          <w:szCs w:val="28"/>
        </w:rPr>
        <w:t>женной сзади трактора на гидро</w:t>
      </w:r>
      <w:r w:rsidRPr="003A7D64">
        <w:rPr>
          <w:sz w:val="28"/>
          <w:szCs w:val="28"/>
        </w:rPr>
        <w:t>подъемнике.</w:t>
      </w:r>
    </w:p>
    <w:p w:rsidR="005D3824" w:rsidRDefault="005D3824" w:rsidP="003A7D64">
      <w:pPr>
        <w:shd w:val="clear" w:color="auto" w:fill="FFFFFF"/>
        <w:autoSpaceDE w:val="0"/>
        <w:autoSpaceDN w:val="0"/>
        <w:adjustRightInd w:val="0"/>
        <w:rPr>
          <w:b/>
          <w:bCs/>
          <w:color w:val="000000"/>
          <w:sz w:val="32"/>
          <w:szCs w:val="32"/>
          <w:u w:val="single"/>
        </w:rPr>
      </w:pPr>
    </w:p>
    <w:p w:rsidR="005D3824" w:rsidRDefault="005D3824" w:rsidP="00137B9C">
      <w:pPr>
        <w:shd w:val="clear" w:color="auto" w:fill="FFFFFF"/>
        <w:autoSpaceDE w:val="0"/>
        <w:autoSpaceDN w:val="0"/>
        <w:adjustRightInd w:val="0"/>
        <w:jc w:val="center"/>
        <w:rPr>
          <w:b/>
          <w:bCs/>
          <w:color w:val="000000"/>
          <w:sz w:val="32"/>
          <w:szCs w:val="32"/>
          <w:u w:val="single"/>
        </w:rPr>
      </w:pPr>
    </w:p>
    <w:p w:rsidR="0080343C" w:rsidRDefault="003A7D64" w:rsidP="003A7D64">
      <w:pPr>
        <w:shd w:val="clear" w:color="auto" w:fill="FFFFFF"/>
        <w:autoSpaceDE w:val="0"/>
        <w:autoSpaceDN w:val="0"/>
        <w:adjustRightInd w:val="0"/>
        <w:jc w:val="center"/>
        <w:rPr>
          <w:b/>
          <w:bCs/>
          <w:color w:val="000000"/>
          <w:sz w:val="32"/>
          <w:szCs w:val="32"/>
          <w:u w:val="single"/>
        </w:rPr>
      </w:pPr>
      <w:r>
        <w:rPr>
          <w:noProof/>
        </w:rPr>
        <w:drawing>
          <wp:inline distT="0" distB="0" distL="0" distR="0">
            <wp:extent cx="4069715" cy="3904615"/>
            <wp:effectExtent l="19050" t="0" r="6985" b="0"/>
            <wp:docPr id="9" name="Рисунок 13" descr="C:\Users\Admin\AppData\Local\Microsoft\Windows\Temporary Internet Files\Content.Word\scr 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AppData\Local\Microsoft\Windows\Temporary Internet Files\Content.Word\scr 093.jpg"/>
                    <pic:cNvPicPr>
                      <a:picLocks noChangeAspect="1" noChangeArrowheads="1"/>
                    </pic:cNvPicPr>
                  </pic:nvPicPr>
                  <pic:blipFill>
                    <a:blip r:embed="rId59" cstate="print"/>
                    <a:srcRect/>
                    <a:stretch>
                      <a:fillRect/>
                    </a:stretch>
                  </pic:blipFill>
                  <pic:spPr bwMode="auto">
                    <a:xfrm>
                      <a:off x="0" y="0"/>
                      <a:ext cx="4069715" cy="3904615"/>
                    </a:xfrm>
                    <a:prstGeom prst="rect">
                      <a:avLst/>
                    </a:prstGeom>
                    <a:noFill/>
                    <a:ln w="9525">
                      <a:noFill/>
                      <a:miter lim="800000"/>
                      <a:headEnd/>
                      <a:tailEnd/>
                    </a:ln>
                  </pic:spPr>
                </pic:pic>
              </a:graphicData>
            </a:graphic>
          </wp:inline>
        </w:drawing>
      </w:r>
    </w:p>
    <w:p w:rsidR="0080343C" w:rsidRDefault="0080343C" w:rsidP="005D3824">
      <w:pPr>
        <w:shd w:val="clear" w:color="auto" w:fill="FFFFFF"/>
        <w:autoSpaceDE w:val="0"/>
        <w:autoSpaceDN w:val="0"/>
        <w:adjustRightInd w:val="0"/>
        <w:rPr>
          <w:b/>
          <w:bCs/>
          <w:color w:val="000000"/>
          <w:sz w:val="32"/>
          <w:szCs w:val="32"/>
          <w:u w:val="single"/>
        </w:rPr>
      </w:pPr>
    </w:p>
    <w:p w:rsidR="0080343C" w:rsidRDefault="0080343C" w:rsidP="00137B9C">
      <w:pPr>
        <w:shd w:val="clear" w:color="auto" w:fill="FFFFFF"/>
        <w:autoSpaceDE w:val="0"/>
        <w:autoSpaceDN w:val="0"/>
        <w:adjustRightInd w:val="0"/>
        <w:jc w:val="center"/>
        <w:rPr>
          <w:b/>
          <w:bCs/>
          <w:color w:val="000000"/>
          <w:sz w:val="32"/>
          <w:szCs w:val="32"/>
          <w:u w:val="single"/>
        </w:rPr>
      </w:pPr>
    </w:p>
    <w:p w:rsidR="005D3824" w:rsidRDefault="005D3824" w:rsidP="00137B9C">
      <w:pPr>
        <w:shd w:val="clear" w:color="auto" w:fill="FFFFFF"/>
        <w:autoSpaceDE w:val="0"/>
        <w:autoSpaceDN w:val="0"/>
        <w:adjustRightInd w:val="0"/>
        <w:jc w:val="center"/>
        <w:rPr>
          <w:b/>
          <w:bCs/>
          <w:color w:val="000000"/>
          <w:sz w:val="32"/>
          <w:szCs w:val="32"/>
          <w:u w:val="single"/>
        </w:rPr>
      </w:pPr>
    </w:p>
    <w:p w:rsidR="0080343C" w:rsidRDefault="0080343C" w:rsidP="005D3824">
      <w:pPr>
        <w:shd w:val="clear" w:color="auto" w:fill="FFFFFF"/>
        <w:autoSpaceDE w:val="0"/>
        <w:autoSpaceDN w:val="0"/>
        <w:adjustRightInd w:val="0"/>
        <w:rPr>
          <w:b/>
          <w:bCs/>
          <w:color w:val="000000"/>
          <w:sz w:val="32"/>
          <w:szCs w:val="32"/>
          <w:u w:val="single"/>
        </w:rPr>
      </w:pPr>
    </w:p>
    <w:p w:rsidR="0080343C" w:rsidRPr="003A7D64" w:rsidRDefault="0080343C" w:rsidP="003A7D64">
      <w:pPr>
        <w:shd w:val="clear" w:color="auto" w:fill="FFFFFF"/>
        <w:autoSpaceDE w:val="0"/>
        <w:autoSpaceDN w:val="0"/>
        <w:adjustRightInd w:val="0"/>
        <w:rPr>
          <w:bCs/>
          <w:color w:val="000000"/>
          <w:u w:val="single"/>
        </w:rPr>
      </w:pPr>
    </w:p>
    <w:p w:rsidR="003A7D64" w:rsidRDefault="003A7D64" w:rsidP="003A7D64">
      <w:pPr>
        <w:pStyle w:val="201"/>
        <w:shd w:val="clear" w:color="auto" w:fill="auto"/>
        <w:spacing w:line="240" w:lineRule="auto"/>
        <w:jc w:val="left"/>
        <w:rPr>
          <w:rStyle w:val="2011"/>
          <w:b/>
          <w:bCs/>
          <w:sz w:val="24"/>
          <w:szCs w:val="24"/>
        </w:rPr>
      </w:pPr>
      <w:r>
        <w:rPr>
          <w:rStyle w:val="2011"/>
          <w:b/>
          <w:bCs/>
          <w:sz w:val="24"/>
          <w:szCs w:val="24"/>
        </w:rPr>
        <w:t>Рис. 1</w:t>
      </w:r>
      <w:r w:rsidRPr="003A7D64">
        <w:rPr>
          <w:rStyle w:val="2011"/>
          <w:bCs/>
          <w:sz w:val="24"/>
          <w:szCs w:val="24"/>
        </w:rPr>
        <w:t>.</w:t>
      </w:r>
      <w:r>
        <w:rPr>
          <w:b w:val="0"/>
          <w:sz w:val="24"/>
          <w:szCs w:val="24"/>
        </w:rPr>
        <w:t xml:space="preserve"> Схема ГНС с гидроподъемником </w:t>
      </w:r>
      <w:r w:rsidRPr="003A7D64">
        <w:rPr>
          <w:b w:val="0"/>
          <w:sz w:val="24"/>
          <w:szCs w:val="24"/>
        </w:rPr>
        <w:t>трактора «БЕЛАРУС-1221/1221 В»:</w:t>
      </w:r>
      <w:r w:rsidRPr="003A7D64">
        <w:rPr>
          <w:b w:val="0"/>
          <w:sz w:val="24"/>
          <w:szCs w:val="24"/>
        </w:rPr>
        <w:br/>
      </w:r>
      <w:r w:rsidRPr="003A7D64">
        <w:rPr>
          <w:rStyle w:val="2011"/>
          <w:bCs/>
          <w:sz w:val="24"/>
          <w:szCs w:val="24"/>
        </w:rPr>
        <w:t>1</w:t>
      </w:r>
      <w:r w:rsidRPr="003A7D64">
        <w:rPr>
          <w:b w:val="0"/>
          <w:sz w:val="24"/>
          <w:szCs w:val="24"/>
        </w:rPr>
        <w:t xml:space="preserve"> — угольник;</w:t>
      </w:r>
      <w:r w:rsidRPr="003A7D64">
        <w:rPr>
          <w:rStyle w:val="2011"/>
          <w:bCs/>
          <w:sz w:val="24"/>
          <w:szCs w:val="24"/>
        </w:rPr>
        <w:t xml:space="preserve"> 2</w:t>
      </w:r>
      <w:r w:rsidRPr="003A7D64">
        <w:rPr>
          <w:b w:val="0"/>
          <w:sz w:val="24"/>
          <w:szCs w:val="24"/>
        </w:rPr>
        <w:t xml:space="preserve"> — корпус гидроподъемника;</w:t>
      </w:r>
      <w:r w:rsidRPr="003A7D64">
        <w:rPr>
          <w:rStyle w:val="2011"/>
          <w:bCs/>
          <w:sz w:val="24"/>
          <w:szCs w:val="24"/>
        </w:rPr>
        <w:t xml:space="preserve"> 3</w:t>
      </w:r>
      <w:r w:rsidRPr="003A7D64">
        <w:rPr>
          <w:b w:val="0"/>
          <w:sz w:val="24"/>
          <w:szCs w:val="24"/>
        </w:rPr>
        <w:t xml:space="preserve"> — гидроцилиндры;</w:t>
      </w:r>
      <w:r w:rsidRPr="003A7D64">
        <w:rPr>
          <w:rStyle w:val="2011"/>
          <w:bCs/>
          <w:sz w:val="24"/>
          <w:szCs w:val="24"/>
        </w:rPr>
        <w:t xml:space="preserve"> 4 —</w:t>
      </w:r>
      <w:r>
        <w:rPr>
          <w:b w:val="0"/>
          <w:sz w:val="24"/>
          <w:szCs w:val="24"/>
        </w:rPr>
        <w:t xml:space="preserve"> тяга </w:t>
      </w:r>
      <w:r w:rsidRPr="003A7D64">
        <w:rPr>
          <w:b w:val="0"/>
          <w:sz w:val="24"/>
          <w:szCs w:val="24"/>
        </w:rPr>
        <w:t>верхняя (центральная);</w:t>
      </w:r>
      <w:r w:rsidRPr="003A7D64">
        <w:rPr>
          <w:rStyle w:val="2011"/>
          <w:bCs/>
          <w:sz w:val="24"/>
          <w:szCs w:val="24"/>
        </w:rPr>
        <w:t xml:space="preserve"> 5 —</w:t>
      </w:r>
      <w:r w:rsidRPr="003A7D64">
        <w:rPr>
          <w:b w:val="0"/>
          <w:sz w:val="24"/>
          <w:szCs w:val="24"/>
        </w:rPr>
        <w:t xml:space="preserve"> шланги;</w:t>
      </w:r>
      <w:r w:rsidRPr="003A7D64">
        <w:rPr>
          <w:rStyle w:val="2011"/>
          <w:bCs/>
          <w:sz w:val="24"/>
          <w:szCs w:val="24"/>
        </w:rPr>
        <w:t xml:space="preserve"> 6</w:t>
      </w:r>
      <w:r w:rsidRPr="003A7D64">
        <w:rPr>
          <w:b w:val="0"/>
          <w:sz w:val="24"/>
          <w:szCs w:val="24"/>
        </w:rPr>
        <w:t xml:space="preserve"> — </w:t>
      </w:r>
      <w:r>
        <w:rPr>
          <w:b w:val="0"/>
          <w:sz w:val="24"/>
          <w:szCs w:val="24"/>
        </w:rPr>
        <w:t xml:space="preserve">штуцер; 7 — кронштейн крепления </w:t>
      </w:r>
      <w:r w:rsidRPr="003A7D64">
        <w:rPr>
          <w:b w:val="0"/>
          <w:sz w:val="24"/>
          <w:szCs w:val="24"/>
        </w:rPr>
        <w:t>тросов;</w:t>
      </w:r>
      <w:r w:rsidRPr="003A7D64">
        <w:rPr>
          <w:rStyle w:val="2011"/>
          <w:bCs/>
          <w:sz w:val="24"/>
          <w:szCs w:val="24"/>
        </w:rPr>
        <w:t xml:space="preserve"> 8 </w:t>
      </w:r>
      <w:r>
        <w:rPr>
          <w:rStyle w:val="2011"/>
          <w:b/>
          <w:bCs/>
          <w:sz w:val="24"/>
          <w:szCs w:val="24"/>
        </w:rPr>
        <w:t>-</w:t>
      </w:r>
      <w:r w:rsidRPr="003A7D64">
        <w:rPr>
          <w:b w:val="0"/>
          <w:sz w:val="24"/>
          <w:szCs w:val="24"/>
        </w:rPr>
        <w:t>регулятор-распределитель;</w:t>
      </w:r>
      <w:r w:rsidRPr="003A7D64">
        <w:rPr>
          <w:rStyle w:val="2011"/>
          <w:bCs/>
          <w:sz w:val="24"/>
          <w:szCs w:val="24"/>
        </w:rPr>
        <w:t xml:space="preserve"> 9</w:t>
      </w:r>
      <w:r w:rsidRPr="003A7D64">
        <w:rPr>
          <w:b w:val="0"/>
          <w:sz w:val="24"/>
          <w:szCs w:val="24"/>
        </w:rPr>
        <w:t xml:space="preserve"> — кнопка возврата золотника;</w:t>
      </w:r>
      <w:r w:rsidRPr="003A7D64">
        <w:rPr>
          <w:rStyle w:val="2011"/>
          <w:bCs/>
          <w:sz w:val="24"/>
          <w:szCs w:val="24"/>
        </w:rPr>
        <w:t xml:space="preserve"> 10 —</w:t>
      </w:r>
      <w:r w:rsidRPr="003A7D64">
        <w:rPr>
          <w:b w:val="0"/>
          <w:sz w:val="24"/>
          <w:szCs w:val="24"/>
        </w:rPr>
        <w:t>тросы;</w:t>
      </w:r>
      <w:r w:rsidRPr="003A7D64">
        <w:rPr>
          <w:rStyle w:val="2011"/>
          <w:bCs/>
          <w:sz w:val="24"/>
          <w:szCs w:val="24"/>
        </w:rPr>
        <w:t xml:space="preserve"> 11 —</w:t>
      </w:r>
      <w:r w:rsidRPr="003A7D64">
        <w:rPr>
          <w:b w:val="0"/>
          <w:sz w:val="24"/>
          <w:szCs w:val="24"/>
        </w:rPr>
        <w:t xml:space="preserve"> кронштейн;</w:t>
      </w:r>
      <w:r w:rsidRPr="003A7D64">
        <w:rPr>
          <w:rStyle w:val="2011"/>
          <w:bCs/>
          <w:sz w:val="24"/>
          <w:szCs w:val="24"/>
        </w:rPr>
        <w:t xml:space="preserve"> </w:t>
      </w:r>
    </w:p>
    <w:p w:rsidR="003A7D64" w:rsidRPr="003A7D64" w:rsidRDefault="003A7D64" w:rsidP="003A7D64">
      <w:pPr>
        <w:pStyle w:val="201"/>
        <w:shd w:val="clear" w:color="auto" w:fill="auto"/>
        <w:spacing w:line="240" w:lineRule="auto"/>
        <w:jc w:val="left"/>
        <w:rPr>
          <w:b w:val="0"/>
          <w:sz w:val="24"/>
          <w:szCs w:val="24"/>
        </w:rPr>
      </w:pPr>
      <w:r w:rsidRPr="003A7D64">
        <w:rPr>
          <w:rStyle w:val="2011"/>
          <w:bCs/>
          <w:sz w:val="24"/>
          <w:szCs w:val="24"/>
        </w:rPr>
        <w:t>12 —</w:t>
      </w:r>
      <w:r w:rsidRPr="003A7D64">
        <w:rPr>
          <w:b w:val="0"/>
          <w:sz w:val="24"/>
          <w:szCs w:val="24"/>
        </w:rPr>
        <w:t xml:space="preserve"> бонки;</w:t>
      </w:r>
      <w:r w:rsidRPr="003A7D64">
        <w:rPr>
          <w:rStyle w:val="2011"/>
          <w:bCs/>
          <w:sz w:val="24"/>
          <w:szCs w:val="24"/>
        </w:rPr>
        <w:t xml:space="preserve"> 13 —</w:t>
      </w:r>
      <w:r w:rsidRPr="003A7D64">
        <w:rPr>
          <w:b w:val="0"/>
          <w:sz w:val="24"/>
          <w:szCs w:val="24"/>
        </w:rPr>
        <w:t xml:space="preserve"> ру</w:t>
      </w:r>
      <w:r>
        <w:rPr>
          <w:b w:val="0"/>
          <w:sz w:val="24"/>
          <w:szCs w:val="24"/>
        </w:rPr>
        <w:t>коятка позиционного регулирова</w:t>
      </w:r>
      <w:r w:rsidRPr="003A7D64">
        <w:rPr>
          <w:b w:val="0"/>
          <w:sz w:val="24"/>
          <w:szCs w:val="24"/>
        </w:rPr>
        <w:t>ния;</w:t>
      </w:r>
      <w:r w:rsidRPr="003A7D64">
        <w:rPr>
          <w:rStyle w:val="2011"/>
          <w:bCs/>
          <w:sz w:val="24"/>
          <w:szCs w:val="24"/>
        </w:rPr>
        <w:t xml:space="preserve"> 14 —</w:t>
      </w:r>
      <w:r>
        <w:rPr>
          <w:b w:val="0"/>
          <w:sz w:val="24"/>
          <w:szCs w:val="24"/>
        </w:rPr>
        <w:t xml:space="preserve"> рукоятка силового </w:t>
      </w:r>
      <w:r w:rsidRPr="003A7D64">
        <w:rPr>
          <w:b w:val="0"/>
          <w:sz w:val="24"/>
          <w:szCs w:val="24"/>
        </w:rPr>
        <w:t>регулирования;</w:t>
      </w:r>
      <w:r w:rsidRPr="003A7D64">
        <w:rPr>
          <w:rStyle w:val="2011"/>
          <w:bCs/>
          <w:sz w:val="24"/>
          <w:szCs w:val="24"/>
        </w:rPr>
        <w:t xml:space="preserve"> 15 —</w:t>
      </w:r>
      <w:r>
        <w:rPr>
          <w:b w:val="0"/>
          <w:sz w:val="24"/>
          <w:szCs w:val="24"/>
        </w:rPr>
        <w:t xml:space="preserve"> рычаг позиционного регули</w:t>
      </w:r>
      <w:r w:rsidRPr="003A7D64">
        <w:rPr>
          <w:b w:val="0"/>
          <w:sz w:val="24"/>
          <w:szCs w:val="24"/>
        </w:rPr>
        <w:t>рования и внешнего управления навеской</w:t>
      </w:r>
    </w:p>
    <w:p w:rsidR="0080343C" w:rsidRDefault="0080343C" w:rsidP="005D3824">
      <w:pPr>
        <w:shd w:val="clear" w:color="auto" w:fill="FFFFFF"/>
        <w:autoSpaceDE w:val="0"/>
        <w:autoSpaceDN w:val="0"/>
        <w:adjustRightInd w:val="0"/>
        <w:rPr>
          <w:b/>
          <w:bCs/>
          <w:color w:val="000000"/>
          <w:sz w:val="32"/>
          <w:szCs w:val="32"/>
          <w:u w:val="single"/>
        </w:rPr>
      </w:pPr>
    </w:p>
    <w:p w:rsidR="006028EE" w:rsidRPr="006028EE" w:rsidRDefault="006028EE" w:rsidP="006028EE">
      <w:pPr>
        <w:pStyle w:val="281"/>
        <w:shd w:val="clear" w:color="auto" w:fill="auto"/>
        <w:spacing w:line="240" w:lineRule="auto"/>
        <w:ind w:left="20" w:right="240" w:firstLine="300"/>
        <w:rPr>
          <w:sz w:val="28"/>
          <w:szCs w:val="28"/>
        </w:rPr>
      </w:pPr>
      <w:r w:rsidRPr="006028EE">
        <w:rPr>
          <w:sz w:val="28"/>
          <w:szCs w:val="28"/>
        </w:rPr>
        <w:t>Управление внешними потреби</w:t>
      </w:r>
      <w:r>
        <w:rPr>
          <w:sz w:val="28"/>
          <w:szCs w:val="28"/>
        </w:rPr>
        <w:t>телями — три рукоятки проточно</w:t>
      </w:r>
      <w:r w:rsidRPr="006028EE">
        <w:rPr>
          <w:sz w:val="28"/>
          <w:szCs w:val="28"/>
        </w:rPr>
        <w:t>го распределителя — находится сп</w:t>
      </w:r>
      <w:r>
        <w:rPr>
          <w:sz w:val="28"/>
          <w:szCs w:val="28"/>
        </w:rPr>
        <w:t>рава от рулевого колеса (конст</w:t>
      </w:r>
      <w:r w:rsidRPr="006028EE">
        <w:rPr>
          <w:sz w:val="28"/>
          <w:szCs w:val="28"/>
        </w:rPr>
        <w:t xml:space="preserve">рукция оставлена без изменений). </w:t>
      </w:r>
      <w:r>
        <w:rPr>
          <w:sz w:val="28"/>
          <w:szCs w:val="28"/>
        </w:rPr>
        <w:t xml:space="preserve">Позиции рукояток (снизу вверх): </w:t>
      </w:r>
      <w:r w:rsidRPr="006028EE">
        <w:rPr>
          <w:sz w:val="28"/>
          <w:szCs w:val="28"/>
        </w:rPr>
        <w:t>«Подъем», «Нейтраль», «Опускание» и «Плавающая».</w:t>
      </w:r>
    </w:p>
    <w:p w:rsidR="006028EE" w:rsidRPr="006028EE" w:rsidRDefault="006028EE" w:rsidP="006028EE">
      <w:pPr>
        <w:pStyle w:val="281"/>
        <w:shd w:val="clear" w:color="auto" w:fill="auto"/>
        <w:spacing w:line="240" w:lineRule="auto"/>
        <w:ind w:left="20" w:right="240" w:firstLine="300"/>
        <w:rPr>
          <w:sz w:val="28"/>
          <w:szCs w:val="28"/>
        </w:rPr>
      </w:pPr>
      <w:r w:rsidRPr="006028EE">
        <w:rPr>
          <w:sz w:val="28"/>
          <w:szCs w:val="28"/>
        </w:rPr>
        <w:t>Рукоятка силового регулирования</w:t>
      </w:r>
      <w:r w:rsidRPr="006028EE">
        <w:rPr>
          <w:rStyle w:val="2813"/>
          <w:sz w:val="28"/>
          <w:szCs w:val="28"/>
        </w:rPr>
        <w:t xml:space="preserve"> 14</w:t>
      </w:r>
      <w:r>
        <w:rPr>
          <w:sz w:val="28"/>
          <w:szCs w:val="28"/>
        </w:rPr>
        <w:t xml:space="preserve"> расположена на правом пуль</w:t>
      </w:r>
      <w:r w:rsidRPr="006028EE">
        <w:rPr>
          <w:sz w:val="28"/>
          <w:szCs w:val="28"/>
        </w:rPr>
        <w:t>те управления первой от сиденья оператора. Диапазон ее положений</w:t>
      </w:r>
      <w:r w:rsidRPr="006028EE">
        <w:rPr>
          <w:sz w:val="28"/>
          <w:szCs w:val="28"/>
        </w:rPr>
        <w:br/>
        <w:t>обозначен цифрами от 0 до 10, что</w:t>
      </w:r>
      <w:r>
        <w:rPr>
          <w:sz w:val="28"/>
          <w:szCs w:val="28"/>
        </w:rPr>
        <w:t xml:space="preserve"> соответствует полному диапазо</w:t>
      </w:r>
      <w:r w:rsidRPr="006028EE">
        <w:rPr>
          <w:sz w:val="28"/>
          <w:szCs w:val="28"/>
        </w:rPr>
        <w:t>ну глубины пахоты от минимальной до максимальной.</w:t>
      </w:r>
    </w:p>
    <w:p w:rsidR="006028EE" w:rsidRPr="006028EE" w:rsidRDefault="006028EE" w:rsidP="006028EE">
      <w:pPr>
        <w:pStyle w:val="281"/>
        <w:shd w:val="clear" w:color="auto" w:fill="auto"/>
        <w:spacing w:line="240" w:lineRule="auto"/>
        <w:ind w:left="20" w:right="240" w:firstLine="300"/>
        <w:rPr>
          <w:sz w:val="28"/>
          <w:szCs w:val="28"/>
        </w:rPr>
      </w:pPr>
      <w:r w:rsidRPr="006028EE">
        <w:rPr>
          <w:sz w:val="28"/>
          <w:szCs w:val="28"/>
        </w:rPr>
        <w:t>Рукоятка позиционного регулирования</w:t>
      </w:r>
      <w:r w:rsidRPr="006028EE">
        <w:rPr>
          <w:rStyle w:val="2813"/>
          <w:sz w:val="28"/>
          <w:szCs w:val="28"/>
        </w:rPr>
        <w:t xml:space="preserve"> 13</w:t>
      </w:r>
      <w:r>
        <w:rPr>
          <w:sz w:val="28"/>
          <w:szCs w:val="28"/>
        </w:rPr>
        <w:t xml:space="preserve"> находится рядом с ру</w:t>
      </w:r>
      <w:r w:rsidRPr="006028EE">
        <w:rPr>
          <w:sz w:val="28"/>
          <w:szCs w:val="28"/>
        </w:rPr>
        <w:t xml:space="preserve">кояткой силового регулирования. </w:t>
      </w:r>
      <w:r>
        <w:rPr>
          <w:sz w:val="28"/>
          <w:szCs w:val="28"/>
        </w:rPr>
        <w:t xml:space="preserve">Диапазон ее положений обозначен </w:t>
      </w:r>
      <w:r w:rsidRPr="006028EE">
        <w:rPr>
          <w:sz w:val="28"/>
          <w:szCs w:val="28"/>
        </w:rPr>
        <w:t>теми же цифрами, что соответств</w:t>
      </w:r>
      <w:r>
        <w:rPr>
          <w:sz w:val="28"/>
          <w:szCs w:val="28"/>
        </w:rPr>
        <w:t>ует положениям ЗНУ от транспор</w:t>
      </w:r>
      <w:r w:rsidRPr="006028EE">
        <w:rPr>
          <w:sz w:val="28"/>
          <w:szCs w:val="28"/>
        </w:rPr>
        <w:t>тного верхнего положения до крайнего нижнего положения.</w:t>
      </w:r>
    </w:p>
    <w:p w:rsidR="006028EE" w:rsidRPr="006028EE" w:rsidRDefault="006028EE" w:rsidP="006028EE">
      <w:pPr>
        <w:pStyle w:val="281"/>
        <w:shd w:val="clear" w:color="auto" w:fill="auto"/>
        <w:spacing w:after="381" w:line="240" w:lineRule="auto"/>
        <w:ind w:left="20" w:right="240" w:firstLine="300"/>
        <w:rPr>
          <w:sz w:val="28"/>
          <w:szCs w:val="28"/>
        </w:rPr>
      </w:pPr>
      <w:r w:rsidRPr="006028EE">
        <w:rPr>
          <w:sz w:val="28"/>
          <w:szCs w:val="28"/>
        </w:rPr>
        <w:t>Дополнительная рукоятка позиционного регулирования</w:t>
      </w:r>
      <w:r>
        <w:rPr>
          <w:sz w:val="28"/>
          <w:szCs w:val="28"/>
        </w:rPr>
        <w:t xml:space="preserve"> располо</w:t>
      </w:r>
      <w:r w:rsidRPr="006028EE">
        <w:rPr>
          <w:sz w:val="28"/>
          <w:szCs w:val="28"/>
        </w:rPr>
        <w:t>жена сзади трактора на гидроподъемнике, перемещение ее на себя,</w:t>
      </w:r>
      <w:r w:rsidRPr="006028EE">
        <w:rPr>
          <w:sz w:val="28"/>
          <w:szCs w:val="28"/>
        </w:rPr>
        <w:br/>
        <w:t>если стоять сзади по ходу трактора, вызывает подъем ЗНУ, от себя —</w:t>
      </w:r>
      <w:r w:rsidRPr="006028EE">
        <w:rPr>
          <w:sz w:val="28"/>
          <w:szCs w:val="28"/>
        </w:rPr>
        <w:br/>
        <w:t>опускание. Ограничитель хода ЗНУ</w:t>
      </w:r>
      <w:r>
        <w:rPr>
          <w:sz w:val="28"/>
          <w:szCs w:val="28"/>
        </w:rPr>
        <w:t xml:space="preserve"> находится в пазу правого боко</w:t>
      </w:r>
      <w:r w:rsidRPr="006028EE">
        <w:rPr>
          <w:sz w:val="28"/>
          <w:szCs w:val="28"/>
        </w:rPr>
        <w:t>вого пульта, в котором перемещается рукоятка позици</w:t>
      </w:r>
      <w:r>
        <w:rPr>
          <w:sz w:val="28"/>
          <w:szCs w:val="28"/>
        </w:rPr>
        <w:t>онного регу</w:t>
      </w:r>
      <w:r w:rsidRPr="006028EE">
        <w:rPr>
          <w:sz w:val="28"/>
          <w:szCs w:val="28"/>
        </w:rPr>
        <w:t>лирования. Расположение масляного бака, фильтра масляного насоса</w:t>
      </w:r>
      <w:r w:rsidRPr="006028EE">
        <w:rPr>
          <w:sz w:val="28"/>
          <w:szCs w:val="28"/>
        </w:rPr>
        <w:br/>
        <w:t>и распределителя, управляющего</w:t>
      </w:r>
      <w:r>
        <w:rPr>
          <w:sz w:val="28"/>
          <w:szCs w:val="28"/>
        </w:rPr>
        <w:t xml:space="preserve"> внешними потребителями, остав</w:t>
      </w:r>
      <w:r w:rsidRPr="006028EE">
        <w:rPr>
          <w:sz w:val="28"/>
          <w:szCs w:val="28"/>
        </w:rPr>
        <w:t>лено без изменений. Распределитель — секционный, проточного типа,</w:t>
      </w:r>
      <w:r w:rsidRPr="006028EE">
        <w:rPr>
          <w:sz w:val="28"/>
          <w:szCs w:val="28"/>
        </w:rPr>
        <w:br/>
        <w:t>имеет приоритет в управлении перед гидроподъемником.</w:t>
      </w:r>
    </w:p>
    <w:p w:rsidR="006028EE" w:rsidRPr="006028EE" w:rsidRDefault="006028EE" w:rsidP="006028EE">
      <w:pPr>
        <w:pStyle w:val="281"/>
        <w:shd w:val="clear" w:color="auto" w:fill="auto"/>
        <w:spacing w:line="240" w:lineRule="auto"/>
        <w:ind w:left="20" w:right="240" w:firstLine="300"/>
        <w:rPr>
          <w:sz w:val="28"/>
          <w:szCs w:val="28"/>
        </w:rPr>
      </w:pPr>
      <w:r>
        <w:rPr>
          <w:sz w:val="28"/>
          <w:szCs w:val="28"/>
        </w:rPr>
        <w:t>Гидроподъемник (рис. 2</w:t>
      </w:r>
      <w:r w:rsidRPr="006028EE">
        <w:rPr>
          <w:sz w:val="28"/>
          <w:szCs w:val="28"/>
        </w:rPr>
        <w:t>) установлен на шпильках на задней</w:t>
      </w:r>
      <w:r w:rsidRPr="006028EE">
        <w:rPr>
          <w:sz w:val="28"/>
          <w:szCs w:val="28"/>
        </w:rPr>
        <w:br/>
        <w:t>стенке корпуса заднего моста и вклю</w:t>
      </w:r>
      <w:r>
        <w:rPr>
          <w:sz w:val="28"/>
          <w:szCs w:val="28"/>
        </w:rPr>
        <w:t>чает в себя регулятор-распреде</w:t>
      </w:r>
      <w:r w:rsidRPr="006028EE">
        <w:rPr>
          <w:sz w:val="28"/>
          <w:szCs w:val="28"/>
        </w:rPr>
        <w:t>литель с устройством управления, встроенный в единый корпус</w:t>
      </w:r>
      <w:r w:rsidRPr="006028EE">
        <w:rPr>
          <w:sz w:val="28"/>
          <w:szCs w:val="28"/>
        </w:rPr>
        <w:br/>
        <w:t>(моноблок), несущий два плунжерных</w:t>
      </w:r>
      <w:r>
        <w:rPr>
          <w:sz w:val="28"/>
          <w:szCs w:val="28"/>
        </w:rPr>
        <w:t xml:space="preserve"> гидроцилиндра односторон</w:t>
      </w:r>
      <w:r w:rsidRPr="006028EE">
        <w:rPr>
          <w:sz w:val="28"/>
          <w:szCs w:val="28"/>
        </w:rPr>
        <w:t>него действия, а также внешнее тр</w:t>
      </w:r>
      <w:r>
        <w:rPr>
          <w:sz w:val="28"/>
          <w:szCs w:val="28"/>
        </w:rPr>
        <w:t>осовое управление навесным уст</w:t>
      </w:r>
      <w:r w:rsidRPr="006028EE">
        <w:rPr>
          <w:sz w:val="28"/>
          <w:szCs w:val="28"/>
        </w:rPr>
        <w:t>ройством.</w:t>
      </w:r>
    </w:p>
    <w:p w:rsidR="006028EE" w:rsidRPr="006028EE" w:rsidRDefault="006028EE" w:rsidP="006028EE">
      <w:pPr>
        <w:pStyle w:val="281"/>
        <w:shd w:val="clear" w:color="auto" w:fill="auto"/>
        <w:spacing w:line="240" w:lineRule="auto"/>
        <w:ind w:left="20" w:right="240" w:firstLine="300"/>
        <w:rPr>
          <w:sz w:val="28"/>
          <w:szCs w:val="28"/>
        </w:rPr>
      </w:pPr>
      <w:r w:rsidRPr="006028EE">
        <w:rPr>
          <w:sz w:val="28"/>
          <w:szCs w:val="28"/>
        </w:rPr>
        <w:t>В режиме</w:t>
      </w:r>
      <w:r w:rsidRPr="006028EE">
        <w:rPr>
          <w:rStyle w:val="28Calibri1"/>
          <w:sz w:val="28"/>
          <w:szCs w:val="28"/>
        </w:rPr>
        <w:t xml:space="preserve"> «Позиционное регулирование»</w:t>
      </w:r>
      <w:r w:rsidRPr="006028EE">
        <w:rPr>
          <w:sz w:val="28"/>
          <w:szCs w:val="28"/>
        </w:rPr>
        <w:t xml:space="preserve"> управление навесным</w:t>
      </w:r>
      <w:r w:rsidRPr="006028EE">
        <w:rPr>
          <w:sz w:val="28"/>
          <w:szCs w:val="28"/>
        </w:rPr>
        <w:br/>
        <w:t>орудием производится позиционным рычагом</w:t>
      </w:r>
      <w:r w:rsidRPr="006028EE">
        <w:rPr>
          <w:rStyle w:val="2813"/>
          <w:sz w:val="28"/>
          <w:szCs w:val="28"/>
        </w:rPr>
        <w:t xml:space="preserve"> 13</w:t>
      </w:r>
      <w:r w:rsidRPr="006028EE">
        <w:rPr>
          <w:sz w:val="28"/>
          <w:szCs w:val="28"/>
        </w:rPr>
        <w:t xml:space="preserve"> (вперед — ниже,</w:t>
      </w:r>
      <w:r w:rsidRPr="006028EE">
        <w:rPr>
          <w:sz w:val="28"/>
          <w:szCs w:val="28"/>
        </w:rPr>
        <w:br/>
        <w:t>назад — выше), при этом рычаг силового регулирования</w:t>
      </w:r>
      <w:r w:rsidRPr="006028EE">
        <w:rPr>
          <w:rStyle w:val="2813"/>
          <w:sz w:val="28"/>
          <w:szCs w:val="28"/>
        </w:rPr>
        <w:t xml:space="preserve"> 14</w:t>
      </w:r>
      <w:r>
        <w:rPr>
          <w:sz w:val="28"/>
          <w:szCs w:val="28"/>
        </w:rPr>
        <w:t xml:space="preserve"> нахо</w:t>
      </w:r>
      <w:r w:rsidRPr="006028EE">
        <w:rPr>
          <w:sz w:val="28"/>
          <w:szCs w:val="28"/>
        </w:rPr>
        <w:t>дится в переднем положении. Пово</w:t>
      </w:r>
      <w:r>
        <w:rPr>
          <w:sz w:val="28"/>
          <w:szCs w:val="28"/>
        </w:rPr>
        <w:t>рот рычага позиционного регули</w:t>
      </w:r>
      <w:r w:rsidRPr="006028EE">
        <w:rPr>
          <w:sz w:val="28"/>
          <w:szCs w:val="28"/>
        </w:rPr>
        <w:t>рования и внешнего управления навеской</w:t>
      </w:r>
      <w:r w:rsidRPr="006028EE">
        <w:rPr>
          <w:rStyle w:val="2813"/>
          <w:sz w:val="28"/>
          <w:szCs w:val="28"/>
        </w:rPr>
        <w:t xml:space="preserve"> 13</w:t>
      </w:r>
      <w:r>
        <w:rPr>
          <w:rStyle w:val="2813"/>
          <w:sz w:val="28"/>
          <w:szCs w:val="28"/>
        </w:rPr>
        <w:t xml:space="preserve"> </w:t>
      </w:r>
      <w:r w:rsidRPr="006028EE">
        <w:rPr>
          <w:sz w:val="28"/>
          <w:szCs w:val="28"/>
        </w:rPr>
        <w:t>через рычаг 77, планку</w:t>
      </w:r>
      <w:r w:rsidRPr="006028EE">
        <w:rPr>
          <w:sz w:val="28"/>
          <w:szCs w:val="28"/>
        </w:rPr>
        <w:br/>
      </w:r>
      <w:r w:rsidRPr="006028EE">
        <w:rPr>
          <w:rStyle w:val="2813"/>
          <w:sz w:val="28"/>
          <w:szCs w:val="28"/>
        </w:rPr>
        <w:t>24</w:t>
      </w:r>
      <w:r w:rsidRPr="006028EE">
        <w:rPr>
          <w:sz w:val="28"/>
          <w:szCs w:val="28"/>
        </w:rPr>
        <w:t>, опорный позиционный рычаг</w:t>
      </w:r>
      <w:r w:rsidRPr="006028EE">
        <w:rPr>
          <w:rStyle w:val="2813"/>
          <w:sz w:val="28"/>
          <w:szCs w:val="28"/>
        </w:rPr>
        <w:t xml:space="preserve"> 20</w:t>
      </w:r>
      <w:r w:rsidRPr="006028EE">
        <w:rPr>
          <w:sz w:val="28"/>
          <w:szCs w:val="28"/>
        </w:rPr>
        <w:t xml:space="preserve"> передается на упор</w:t>
      </w:r>
      <w:r w:rsidRPr="006028EE">
        <w:rPr>
          <w:rStyle w:val="2813"/>
          <w:sz w:val="28"/>
          <w:szCs w:val="28"/>
        </w:rPr>
        <w:t xml:space="preserve"> 19</w:t>
      </w:r>
      <w:r>
        <w:rPr>
          <w:sz w:val="28"/>
          <w:szCs w:val="28"/>
        </w:rPr>
        <w:t xml:space="preserve"> сумми</w:t>
      </w:r>
      <w:r w:rsidRPr="006028EE">
        <w:rPr>
          <w:sz w:val="28"/>
          <w:szCs w:val="28"/>
        </w:rPr>
        <w:t>рующего рычага 2/, который через тягу</w:t>
      </w:r>
      <w:r w:rsidRPr="006028EE">
        <w:rPr>
          <w:rStyle w:val="2813"/>
          <w:sz w:val="28"/>
          <w:szCs w:val="28"/>
        </w:rPr>
        <w:t xml:space="preserve"> 23</w:t>
      </w:r>
      <w:r w:rsidRPr="006028EE">
        <w:rPr>
          <w:sz w:val="28"/>
          <w:szCs w:val="28"/>
        </w:rPr>
        <w:t xml:space="preserve"> поворачивает обойму</w:t>
      </w:r>
      <w:r w:rsidRPr="006028EE">
        <w:rPr>
          <w:sz w:val="28"/>
          <w:szCs w:val="28"/>
        </w:rPr>
        <w:br/>
        <w:t>суммирующего звена</w:t>
      </w:r>
      <w:r w:rsidRPr="006028EE">
        <w:rPr>
          <w:rStyle w:val="2813"/>
          <w:sz w:val="28"/>
          <w:szCs w:val="28"/>
        </w:rPr>
        <w:t xml:space="preserve"> 4</w:t>
      </w:r>
      <w:r w:rsidRPr="006028EE">
        <w:rPr>
          <w:sz w:val="28"/>
          <w:szCs w:val="28"/>
        </w:rPr>
        <w:t xml:space="preserve"> на валу поворотном механизма навески 7по</w:t>
      </w:r>
      <w:r w:rsidRPr="006028EE">
        <w:rPr>
          <w:sz w:val="28"/>
          <w:szCs w:val="28"/>
        </w:rPr>
        <w:br/>
        <w:t>часовой стрелке, ролик обоймы 9, двигаясь вверх, устанавливает</w:t>
      </w:r>
      <w:r w:rsidRPr="006028EE">
        <w:rPr>
          <w:sz w:val="28"/>
          <w:szCs w:val="28"/>
        </w:rPr>
        <w:br/>
        <w:t>золотник</w:t>
      </w:r>
      <w:r w:rsidRPr="006028EE">
        <w:rPr>
          <w:rStyle w:val="2813"/>
          <w:sz w:val="28"/>
          <w:szCs w:val="28"/>
        </w:rPr>
        <w:t xml:space="preserve"> 10</w:t>
      </w:r>
      <w:r w:rsidRPr="006028EE">
        <w:rPr>
          <w:sz w:val="28"/>
          <w:szCs w:val="28"/>
        </w:rPr>
        <w:t xml:space="preserve"> в положение «Подъем», при подъеме навески вал 7</w:t>
      </w:r>
      <w:r w:rsidRPr="006028EE">
        <w:rPr>
          <w:sz w:val="28"/>
          <w:szCs w:val="28"/>
        </w:rPr>
        <w:br/>
        <w:t>поворачивается против часовой стрелки и датчиком 6ч</w:t>
      </w:r>
      <w:r>
        <w:rPr>
          <w:sz w:val="28"/>
          <w:szCs w:val="28"/>
        </w:rPr>
        <w:t>ерез позици</w:t>
      </w:r>
      <w:r w:rsidRPr="006028EE">
        <w:rPr>
          <w:sz w:val="28"/>
          <w:szCs w:val="28"/>
        </w:rPr>
        <w:t>онное звено 5 и планку</w:t>
      </w:r>
      <w:r w:rsidRPr="006028EE">
        <w:rPr>
          <w:rStyle w:val="2813"/>
          <w:sz w:val="28"/>
          <w:szCs w:val="28"/>
        </w:rPr>
        <w:t xml:space="preserve"> 24</w:t>
      </w:r>
      <w:r w:rsidRPr="006028EE">
        <w:rPr>
          <w:sz w:val="28"/>
          <w:szCs w:val="28"/>
        </w:rPr>
        <w:t xml:space="preserve"> прекращает воздействие опорного рычага</w:t>
      </w:r>
      <w:r w:rsidRPr="006028EE">
        <w:rPr>
          <w:sz w:val="28"/>
          <w:szCs w:val="28"/>
        </w:rPr>
        <w:br/>
      </w:r>
      <w:r w:rsidRPr="006028EE">
        <w:rPr>
          <w:rStyle w:val="2813"/>
          <w:sz w:val="28"/>
          <w:szCs w:val="28"/>
        </w:rPr>
        <w:t>20</w:t>
      </w:r>
      <w:r w:rsidRPr="006028EE">
        <w:rPr>
          <w:sz w:val="28"/>
          <w:szCs w:val="28"/>
        </w:rPr>
        <w:t xml:space="preserve"> на упор</w:t>
      </w:r>
      <w:r w:rsidRPr="006028EE">
        <w:rPr>
          <w:rStyle w:val="2813"/>
          <w:sz w:val="28"/>
          <w:szCs w:val="28"/>
        </w:rPr>
        <w:t xml:space="preserve"> 19,</w:t>
      </w:r>
      <w:r w:rsidRPr="006028EE">
        <w:rPr>
          <w:sz w:val="28"/>
          <w:szCs w:val="28"/>
        </w:rPr>
        <w:t xml:space="preserve"> соответственно через тягу</w:t>
      </w:r>
      <w:r w:rsidRPr="006028EE">
        <w:rPr>
          <w:rStyle w:val="2813"/>
          <w:sz w:val="28"/>
          <w:szCs w:val="28"/>
        </w:rPr>
        <w:t xml:space="preserve"> 23</w:t>
      </w:r>
      <w:r>
        <w:rPr>
          <w:sz w:val="28"/>
          <w:szCs w:val="28"/>
        </w:rPr>
        <w:t xml:space="preserve"> прекращается воздей</w:t>
      </w:r>
      <w:r w:rsidRPr="006028EE">
        <w:rPr>
          <w:sz w:val="28"/>
          <w:szCs w:val="28"/>
        </w:rPr>
        <w:t>ствие ролика</w:t>
      </w:r>
      <w:r w:rsidRPr="006028EE">
        <w:rPr>
          <w:rStyle w:val="2813"/>
          <w:sz w:val="28"/>
          <w:szCs w:val="28"/>
        </w:rPr>
        <w:t xml:space="preserve"> 9</w:t>
      </w:r>
      <w:r w:rsidRPr="006028EE">
        <w:rPr>
          <w:sz w:val="28"/>
          <w:szCs w:val="28"/>
        </w:rPr>
        <w:t xml:space="preserve"> обоймы</w:t>
      </w:r>
      <w:r w:rsidRPr="006028EE">
        <w:rPr>
          <w:rStyle w:val="2813"/>
          <w:sz w:val="28"/>
          <w:szCs w:val="28"/>
        </w:rPr>
        <w:t xml:space="preserve"> 4</w:t>
      </w:r>
      <w:r w:rsidRPr="006028EE">
        <w:rPr>
          <w:sz w:val="28"/>
          <w:szCs w:val="28"/>
        </w:rPr>
        <w:t xml:space="preserve"> на золотник регулятора</w:t>
      </w:r>
      <w:r w:rsidRPr="006028EE">
        <w:rPr>
          <w:rStyle w:val="2813"/>
          <w:sz w:val="28"/>
          <w:szCs w:val="28"/>
        </w:rPr>
        <w:t xml:space="preserve"> 10</w:t>
      </w:r>
      <w:r>
        <w:rPr>
          <w:sz w:val="28"/>
          <w:szCs w:val="28"/>
        </w:rPr>
        <w:t xml:space="preserve">, который под </w:t>
      </w:r>
      <w:r w:rsidRPr="006028EE">
        <w:rPr>
          <w:sz w:val="28"/>
          <w:szCs w:val="28"/>
        </w:rPr>
        <w:t>действием возвратной пружины</w:t>
      </w:r>
      <w:r w:rsidRPr="006028EE">
        <w:rPr>
          <w:rStyle w:val="2813"/>
          <w:sz w:val="28"/>
          <w:szCs w:val="28"/>
        </w:rPr>
        <w:t xml:space="preserve"> 11</w:t>
      </w:r>
      <w:r w:rsidRPr="006028EE">
        <w:rPr>
          <w:sz w:val="28"/>
          <w:szCs w:val="28"/>
        </w:rPr>
        <w:t xml:space="preserve"> устанавливается в положение «Ней-</w:t>
      </w:r>
      <w:r w:rsidRPr="006028EE">
        <w:rPr>
          <w:sz w:val="28"/>
          <w:szCs w:val="28"/>
        </w:rPr>
        <w:br/>
        <w:t>траль» — подъем навески прекра</w:t>
      </w:r>
      <w:r>
        <w:rPr>
          <w:sz w:val="28"/>
          <w:szCs w:val="28"/>
        </w:rPr>
        <w:t>щается. Обратное перемещение по</w:t>
      </w:r>
      <w:r w:rsidRPr="006028EE">
        <w:rPr>
          <w:rStyle w:val="502"/>
          <w:sz w:val="28"/>
          <w:szCs w:val="28"/>
        </w:rPr>
        <w:t>зиционного рычага</w:t>
      </w:r>
      <w:r w:rsidRPr="006028EE">
        <w:rPr>
          <w:rStyle w:val="50Arial"/>
          <w:sz w:val="28"/>
          <w:szCs w:val="28"/>
        </w:rPr>
        <w:t xml:space="preserve"> 13</w:t>
      </w:r>
      <w:r w:rsidRPr="006028EE">
        <w:rPr>
          <w:rStyle w:val="502"/>
          <w:sz w:val="28"/>
          <w:szCs w:val="28"/>
        </w:rPr>
        <w:t xml:space="preserve"> вызывает оп</w:t>
      </w:r>
      <w:r>
        <w:rPr>
          <w:rStyle w:val="502"/>
          <w:sz w:val="28"/>
          <w:szCs w:val="28"/>
        </w:rPr>
        <w:t>ускание навесного орудия до за</w:t>
      </w:r>
      <w:r w:rsidRPr="006028EE">
        <w:rPr>
          <w:rStyle w:val="502"/>
          <w:sz w:val="28"/>
          <w:szCs w:val="28"/>
        </w:rPr>
        <w:t>данного положения.</w:t>
      </w:r>
    </w:p>
    <w:p w:rsidR="006028EE" w:rsidRPr="006028EE" w:rsidRDefault="006028EE" w:rsidP="006028EE">
      <w:pPr>
        <w:pStyle w:val="501"/>
        <w:shd w:val="clear" w:color="auto" w:fill="auto"/>
        <w:spacing w:before="0" w:line="240" w:lineRule="auto"/>
        <w:ind w:left="20" w:right="160" w:firstLine="300"/>
        <w:rPr>
          <w:sz w:val="28"/>
          <w:szCs w:val="28"/>
        </w:rPr>
      </w:pPr>
      <w:r w:rsidRPr="006028EE">
        <w:rPr>
          <w:rStyle w:val="502"/>
          <w:sz w:val="28"/>
          <w:szCs w:val="28"/>
        </w:rPr>
        <w:lastRenderedPageBreak/>
        <w:t>Максимальный подъем навеск</w:t>
      </w:r>
      <w:r>
        <w:rPr>
          <w:rStyle w:val="502"/>
          <w:sz w:val="28"/>
          <w:szCs w:val="28"/>
        </w:rPr>
        <w:t>и ограничивается упором позици</w:t>
      </w:r>
      <w:r w:rsidRPr="006028EE">
        <w:rPr>
          <w:rStyle w:val="502"/>
          <w:sz w:val="28"/>
          <w:szCs w:val="28"/>
        </w:rPr>
        <w:t>онного датчика</w:t>
      </w:r>
      <w:r w:rsidRPr="006028EE">
        <w:rPr>
          <w:rStyle w:val="50Arial63"/>
          <w:sz w:val="28"/>
          <w:szCs w:val="28"/>
        </w:rPr>
        <w:t xml:space="preserve"> 6</w:t>
      </w:r>
      <w:r w:rsidRPr="006028EE">
        <w:rPr>
          <w:rStyle w:val="502"/>
          <w:sz w:val="28"/>
          <w:szCs w:val="28"/>
        </w:rPr>
        <w:t xml:space="preserve"> в ограничитель</w:t>
      </w:r>
      <w:r w:rsidRPr="006028EE">
        <w:rPr>
          <w:rStyle w:val="50Arial63"/>
          <w:sz w:val="28"/>
          <w:szCs w:val="28"/>
        </w:rPr>
        <w:t xml:space="preserve"> 22</w:t>
      </w:r>
      <w:r>
        <w:rPr>
          <w:rStyle w:val="502"/>
          <w:sz w:val="28"/>
          <w:szCs w:val="28"/>
        </w:rPr>
        <w:t xml:space="preserve"> обоймы 4, которая, вращаясь в </w:t>
      </w:r>
      <w:r w:rsidRPr="006028EE">
        <w:rPr>
          <w:rStyle w:val="502"/>
          <w:sz w:val="28"/>
          <w:szCs w:val="28"/>
        </w:rPr>
        <w:t>конце подъема, отводит ролик Рот золотника</w:t>
      </w:r>
      <w:r w:rsidRPr="006028EE">
        <w:rPr>
          <w:rStyle w:val="509pt"/>
          <w:sz w:val="28"/>
          <w:szCs w:val="28"/>
        </w:rPr>
        <w:t xml:space="preserve"> 10</w:t>
      </w:r>
      <w:r>
        <w:rPr>
          <w:rStyle w:val="502"/>
          <w:sz w:val="28"/>
          <w:szCs w:val="28"/>
        </w:rPr>
        <w:t xml:space="preserve">вниз, обеспечивая </w:t>
      </w:r>
      <w:r w:rsidRPr="006028EE">
        <w:rPr>
          <w:rStyle w:val="502"/>
          <w:sz w:val="28"/>
          <w:szCs w:val="28"/>
        </w:rPr>
        <w:t>установку золотника в позицию «Нейтраль».</w:t>
      </w:r>
    </w:p>
    <w:p w:rsidR="006028EE" w:rsidRPr="006028EE" w:rsidRDefault="006028EE" w:rsidP="006028EE">
      <w:pPr>
        <w:pStyle w:val="501"/>
        <w:shd w:val="clear" w:color="auto" w:fill="auto"/>
        <w:spacing w:before="0" w:line="240" w:lineRule="auto"/>
        <w:ind w:left="20" w:right="160" w:firstLine="300"/>
        <w:rPr>
          <w:sz w:val="28"/>
          <w:szCs w:val="28"/>
        </w:rPr>
      </w:pPr>
      <w:r w:rsidRPr="006028EE">
        <w:rPr>
          <w:rStyle w:val="5090"/>
          <w:spacing w:val="-1"/>
          <w:sz w:val="28"/>
          <w:szCs w:val="28"/>
        </w:rPr>
        <w:t>В</w:t>
      </w:r>
      <w:r w:rsidRPr="006028EE">
        <w:rPr>
          <w:rStyle w:val="502"/>
          <w:sz w:val="28"/>
          <w:szCs w:val="28"/>
        </w:rPr>
        <w:t xml:space="preserve"> режиме</w:t>
      </w:r>
      <w:r w:rsidRPr="006028EE">
        <w:rPr>
          <w:rStyle w:val="5090"/>
          <w:spacing w:val="-1"/>
          <w:sz w:val="28"/>
          <w:szCs w:val="28"/>
        </w:rPr>
        <w:t xml:space="preserve"> «Силовое регулирование»</w:t>
      </w:r>
      <w:r w:rsidRPr="006028EE">
        <w:rPr>
          <w:rStyle w:val="502"/>
          <w:sz w:val="28"/>
          <w:szCs w:val="28"/>
        </w:rPr>
        <w:t xml:space="preserve"> силовым рычагом</w:t>
      </w:r>
      <w:r w:rsidRPr="006028EE">
        <w:rPr>
          <w:rStyle w:val="50Arial"/>
          <w:sz w:val="28"/>
          <w:szCs w:val="28"/>
        </w:rPr>
        <w:t xml:space="preserve"> 14</w:t>
      </w:r>
      <w:r>
        <w:rPr>
          <w:rStyle w:val="502"/>
          <w:sz w:val="28"/>
          <w:szCs w:val="28"/>
        </w:rPr>
        <w:t xml:space="preserve"> устанав-</w:t>
      </w:r>
      <w:r w:rsidRPr="006028EE">
        <w:rPr>
          <w:rStyle w:val="502"/>
          <w:sz w:val="28"/>
          <w:szCs w:val="28"/>
        </w:rPr>
        <w:t>ливается требуемая глубина обработки почвы (вперед — глубже,</w:t>
      </w:r>
      <w:r w:rsidRPr="006028EE">
        <w:rPr>
          <w:rStyle w:val="502"/>
          <w:sz w:val="28"/>
          <w:szCs w:val="28"/>
        </w:rPr>
        <w:br/>
        <w:t>назад — мельче), а позиционным рычагом</w:t>
      </w:r>
      <w:r w:rsidRPr="006028EE">
        <w:rPr>
          <w:rStyle w:val="50Arial"/>
          <w:sz w:val="28"/>
          <w:szCs w:val="28"/>
        </w:rPr>
        <w:t xml:space="preserve"> 13</w:t>
      </w:r>
      <w:r w:rsidRPr="006028EE">
        <w:rPr>
          <w:rStyle w:val="502"/>
          <w:sz w:val="28"/>
          <w:szCs w:val="28"/>
        </w:rPr>
        <w:t>производятся подъем и</w:t>
      </w:r>
      <w:r w:rsidRPr="006028EE">
        <w:rPr>
          <w:rStyle w:val="502"/>
          <w:sz w:val="28"/>
          <w:szCs w:val="28"/>
        </w:rPr>
        <w:br/>
        <w:t>опускание орудия.</w:t>
      </w:r>
    </w:p>
    <w:p w:rsidR="006028EE" w:rsidRPr="006028EE" w:rsidRDefault="006028EE" w:rsidP="006028EE">
      <w:pPr>
        <w:pStyle w:val="501"/>
        <w:shd w:val="clear" w:color="auto" w:fill="auto"/>
        <w:spacing w:before="0" w:line="240" w:lineRule="auto"/>
        <w:ind w:left="20" w:right="160" w:firstLine="300"/>
        <w:rPr>
          <w:sz w:val="28"/>
          <w:szCs w:val="28"/>
        </w:rPr>
      </w:pPr>
      <w:r w:rsidRPr="006028EE">
        <w:rPr>
          <w:rStyle w:val="502"/>
          <w:sz w:val="28"/>
          <w:szCs w:val="28"/>
        </w:rPr>
        <w:t>При опускании орудия по мере его заглубления растет сила со-</w:t>
      </w:r>
      <w:r w:rsidRPr="006028EE">
        <w:rPr>
          <w:rStyle w:val="502"/>
          <w:sz w:val="28"/>
          <w:szCs w:val="28"/>
        </w:rPr>
        <w:br/>
        <w:t>противления почвы, которая через</w:t>
      </w:r>
      <w:r>
        <w:rPr>
          <w:rStyle w:val="502"/>
          <w:sz w:val="28"/>
          <w:szCs w:val="28"/>
        </w:rPr>
        <w:t xml:space="preserve"> центральную тягу навесной сис</w:t>
      </w:r>
      <w:r w:rsidRPr="006028EE">
        <w:rPr>
          <w:rStyle w:val="502"/>
          <w:sz w:val="28"/>
          <w:szCs w:val="28"/>
        </w:rPr>
        <w:t>темы поворачивает серьгу</w:t>
      </w:r>
      <w:r w:rsidRPr="006028EE">
        <w:rPr>
          <w:rStyle w:val="50Arial"/>
          <w:sz w:val="28"/>
          <w:szCs w:val="28"/>
        </w:rPr>
        <w:t xml:space="preserve"> 32</w:t>
      </w:r>
      <w:r w:rsidRPr="006028EE">
        <w:rPr>
          <w:rStyle w:val="502"/>
          <w:sz w:val="28"/>
          <w:szCs w:val="28"/>
        </w:rPr>
        <w:t xml:space="preserve"> вокруг оси 27, деформирует штоком</w:t>
      </w:r>
      <w:r w:rsidRPr="006028EE">
        <w:rPr>
          <w:rStyle w:val="50Arial"/>
          <w:sz w:val="28"/>
          <w:szCs w:val="28"/>
        </w:rPr>
        <w:t xml:space="preserve"> 34</w:t>
      </w:r>
      <w:r w:rsidRPr="006028EE">
        <w:rPr>
          <w:rStyle w:val="50Arial"/>
          <w:sz w:val="28"/>
          <w:szCs w:val="28"/>
        </w:rPr>
        <w:br/>
      </w:r>
      <w:r w:rsidRPr="006028EE">
        <w:rPr>
          <w:rStyle w:val="502"/>
          <w:sz w:val="28"/>
          <w:szCs w:val="28"/>
        </w:rPr>
        <w:t>силоизмерительную пружину</w:t>
      </w:r>
      <w:r w:rsidRPr="006028EE">
        <w:rPr>
          <w:rStyle w:val="50Arial"/>
          <w:sz w:val="28"/>
          <w:szCs w:val="28"/>
        </w:rPr>
        <w:t xml:space="preserve"> 38</w:t>
      </w:r>
      <w:r w:rsidRPr="006028EE">
        <w:rPr>
          <w:rStyle w:val="502"/>
          <w:sz w:val="28"/>
          <w:szCs w:val="28"/>
        </w:rPr>
        <w:t xml:space="preserve"> и движение штока</w:t>
      </w:r>
      <w:r w:rsidRPr="006028EE">
        <w:rPr>
          <w:rStyle w:val="50Arial"/>
          <w:sz w:val="28"/>
          <w:szCs w:val="28"/>
        </w:rPr>
        <w:t xml:space="preserve"> 34</w:t>
      </w:r>
      <w:r w:rsidRPr="006028EE">
        <w:rPr>
          <w:rStyle w:val="502"/>
          <w:sz w:val="28"/>
          <w:szCs w:val="28"/>
        </w:rPr>
        <w:t xml:space="preserve"> через тягу</w:t>
      </w:r>
      <w:r w:rsidRPr="006028EE">
        <w:rPr>
          <w:rStyle w:val="50Arial"/>
          <w:sz w:val="28"/>
          <w:szCs w:val="28"/>
        </w:rPr>
        <w:t xml:space="preserve"> 30;</w:t>
      </w:r>
      <w:r w:rsidRPr="006028EE">
        <w:rPr>
          <w:rStyle w:val="50Arial"/>
          <w:sz w:val="28"/>
          <w:szCs w:val="28"/>
        </w:rPr>
        <w:br/>
      </w:r>
      <w:r w:rsidRPr="006028EE">
        <w:rPr>
          <w:rStyle w:val="502"/>
          <w:sz w:val="28"/>
          <w:szCs w:val="28"/>
        </w:rPr>
        <w:t>рычаги</w:t>
      </w:r>
      <w:r w:rsidRPr="006028EE">
        <w:rPr>
          <w:rStyle w:val="50Arial"/>
          <w:sz w:val="28"/>
          <w:szCs w:val="28"/>
        </w:rPr>
        <w:t xml:space="preserve"> 28</w:t>
      </w:r>
      <w:r w:rsidRPr="006028EE">
        <w:rPr>
          <w:rStyle w:val="502"/>
          <w:sz w:val="28"/>
          <w:szCs w:val="28"/>
        </w:rPr>
        <w:t xml:space="preserve"> и 2, тягу</w:t>
      </w:r>
      <w:r w:rsidRPr="006028EE">
        <w:rPr>
          <w:rStyle w:val="50Arial"/>
          <w:sz w:val="28"/>
          <w:szCs w:val="28"/>
        </w:rPr>
        <w:t xml:space="preserve"> 26</w:t>
      </w:r>
      <w:r w:rsidRPr="006028EE">
        <w:rPr>
          <w:rStyle w:val="502"/>
          <w:sz w:val="28"/>
          <w:szCs w:val="28"/>
        </w:rPr>
        <w:t xml:space="preserve"> и планку 25 передается на опорный силовой</w:t>
      </w:r>
      <w:r w:rsidRPr="006028EE">
        <w:rPr>
          <w:rStyle w:val="502"/>
          <w:sz w:val="28"/>
          <w:szCs w:val="28"/>
        </w:rPr>
        <w:br/>
        <w:t>рычаг</w:t>
      </w:r>
      <w:r w:rsidRPr="006028EE">
        <w:rPr>
          <w:rStyle w:val="50CenturySchoolbook"/>
          <w:sz w:val="28"/>
          <w:szCs w:val="28"/>
        </w:rPr>
        <w:t xml:space="preserve"> 18.</w:t>
      </w:r>
    </w:p>
    <w:p w:rsidR="006028EE" w:rsidRPr="006028EE" w:rsidRDefault="006028EE" w:rsidP="006028EE">
      <w:pPr>
        <w:pStyle w:val="501"/>
        <w:shd w:val="clear" w:color="auto" w:fill="auto"/>
        <w:spacing w:before="0" w:line="240" w:lineRule="auto"/>
        <w:ind w:left="20" w:right="160" w:firstLine="300"/>
        <w:rPr>
          <w:sz w:val="28"/>
          <w:szCs w:val="28"/>
        </w:rPr>
      </w:pPr>
      <w:r w:rsidRPr="006028EE">
        <w:rPr>
          <w:rStyle w:val="502"/>
          <w:sz w:val="28"/>
          <w:szCs w:val="28"/>
        </w:rPr>
        <w:t>Опускание орудия происходит до выбора зазора между опорным</w:t>
      </w:r>
      <w:r w:rsidRPr="006028EE">
        <w:rPr>
          <w:rStyle w:val="502"/>
          <w:sz w:val="28"/>
          <w:szCs w:val="28"/>
        </w:rPr>
        <w:br/>
        <w:t>силовым рычагом</w:t>
      </w:r>
      <w:r w:rsidRPr="006028EE">
        <w:rPr>
          <w:rStyle w:val="50Arial"/>
          <w:sz w:val="28"/>
          <w:szCs w:val="28"/>
        </w:rPr>
        <w:t xml:space="preserve"> 18</w:t>
      </w:r>
      <w:r w:rsidRPr="006028EE">
        <w:rPr>
          <w:rStyle w:val="502"/>
          <w:sz w:val="28"/>
          <w:szCs w:val="28"/>
        </w:rPr>
        <w:t xml:space="preserve"> и упором</w:t>
      </w:r>
      <w:r w:rsidRPr="006028EE">
        <w:rPr>
          <w:rStyle w:val="50Arial"/>
          <w:sz w:val="28"/>
          <w:szCs w:val="28"/>
        </w:rPr>
        <w:t xml:space="preserve"> 19</w:t>
      </w:r>
      <w:r w:rsidRPr="006028EE">
        <w:rPr>
          <w:rStyle w:val="502"/>
          <w:sz w:val="28"/>
          <w:szCs w:val="28"/>
        </w:rPr>
        <w:t xml:space="preserve"> суммирующего рычага 27, после</w:t>
      </w:r>
      <w:r w:rsidRPr="006028EE">
        <w:rPr>
          <w:rStyle w:val="502"/>
          <w:sz w:val="28"/>
          <w:szCs w:val="28"/>
        </w:rPr>
        <w:br/>
        <w:t>чего суммирующий рычаг через тягу</w:t>
      </w:r>
      <w:r w:rsidRPr="006028EE">
        <w:rPr>
          <w:rStyle w:val="50Arial"/>
          <w:sz w:val="28"/>
          <w:szCs w:val="28"/>
        </w:rPr>
        <w:t xml:space="preserve"> 23,</w:t>
      </w:r>
      <w:r w:rsidRPr="006028EE">
        <w:rPr>
          <w:rStyle w:val="502"/>
          <w:sz w:val="28"/>
          <w:szCs w:val="28"/>
        </w:rPr>
        <w:t xml:space="preserve"> обойму</w:t>
      </w:r>
      <w:r w:rsidRPr="006028EE">
        <w:rPr>
          <w:rStyle w:val="50Arial"/>
          <w:sz w:val="28"/>
          <w:szCs w:val="28"/>
        </w:rPr>
        <w:t xml:space="preserve"> 4</w:t>
      </w:r>
      <w:r w:rsidRPr="006028EE">
        <w:rPr>
          <w:rStyle w:val="502"/>
          <w:sz w:val="28"/>
          <w:szCs w:val="28"/>
        </w:rPr>
        <w:t xml:space="preserve"> и ролик</w:t>
      </w:r>
      <w:r w:rsidRPr="006028EE">
        <w:rPr>
          <w:rStyle w:val="50Arial"/>
          <w:sz w:val="28"/>
          <w:szCs w:val="28"/>
        </w:rPr>
        <w:t xml:space="preserve"> 9</w:t>
      </w:r>
      <w:r>
        <w:rPr>
          <w:rStyle w:val="502"/>
          <w:sz w:val="28"/>
          <w:szCs w:val="28"/>
        </w:rPr>
        <w:t xml:space="preserve"> переме</w:t>
      </w:r>
      <w:r w:rsidRPr="006028EE">
        <w:rPr>
          <w:rStyle w:val="502"/>
          <w:sz w:val="28"/>
          <w:szCs w:val="28"/>
        </w:rPr>
        <w:t>стит золотник</w:t>
      </w:r>
      <w:r w:rsidRPr="006028EE">
        <w:rPr>
          <w:rStyle w:val="50Arial"/>
          <w:sz w:val="28"/>
          <w:szCs w:val="28"/>
        </w:rPr>
        <w:t xml:space="preserve"> 10</w:t>
      </w:r>
      <w:r w:rsidRPr="006028EE">
        <w:rPr>
          <w:rStyle w:val="502"/>
          <w:sz w:val="28"/>
          <w:szCs w:val="28"/>
        </w:rPr>
        <w:t xml:space="preserve"> вверх из положения «Опускание» в «Нейтраль» —</w:t>
      </w:r>
    </w:p>
    <w:p w:rsidR="006028EE" w:rsidRPr="006028EE" w:rsidRDefault="006028EE" w:rsidP="006028EE">
      <w:pPr>
        <w:pStyle w:val="501"/>
        <w:shd w:val="clear" w:color="auto" w:fill="auto"/>
        <w:spacing w:before="0" w:line="240" w:lineRule="auto"/>
        <w:ind w:left="40" w:right="20"/>
        <w:jc w:val="left"/>
        <w:rPr>
          <w:sz w:val="28"/>
          <w:szCs w:val="28"/>
        </w:rPr>
      </w:pPr>
      <w:r w:rsidRPr="006028EE">
        <w:rPr>
          <w:rStyle w:val="50900"/>
          <w:sz w:val="28"/>
          <w:szCs w:val="28"/>
        </w:rPr>
        <w:t>глубина обработки установится в</w:t>
      </w:r>
      <w:r>
        <w:rPr>
          <w:rStyle w:val="50900"/>
          <w:sz w:val="28"/>
          <w:szCs w:val="28"/>
        </w:rPr>
        <w:t xml:space="preserve"> соответствии с положением, за</w:t>
      </w:r>
      <w:r w:rsidRPr="006028EE">
        <w:rPr>
          <w:rStyle w:val="50900"/>
          <w:sz w:val="28"/>
          <w:szCs w:val="28"/>
        </w:rPr>
        <w:t>данным рукояткой</w:t>
      </w:r>
      <w:r w:rsidRPr="006028EE">
        <w:rPr>
          <w:rStyle w:val="50Arial62"/>
          <w:sz w:val="28"/>
          <w:szCs w:val="28"/>
        </w:rPr>
        <w:t xml:space="preserve"> 14</w:t>
      </w:r>
      <w:r w:rsidRPr="006028EE">
        <w:rPr>
          <w:rStyle w:val="50900"/>
          <w:sz w:val="28"/>
          <w:szCs w:val="28"/>
        </w:rPr>
        <w:t>, при откл</w:t>
      </w:r>
      <w:r>
        <w:rPr>
          <w:rStyle w:val="50900"/>
          <w:sz w:val="28"/>
          <w:szCs w:val="28"/>
        </w:rPr>
        <w:t>онениях от заданной глубины де</w:t>
      </w:r>
      <w:r w:rsidRPr="006028EE">
        <w:rPr>
          <w:rStyle w:val="50900"/>
          <w:sz w:val="28"/>
          <w:szCs w:val="28"/>
        </w:rPr>
        <w:t>формация пружины вызывает движение золотника регулятора</w:t>
      </w:r>
      <w:r w:rsidRPr="006028EE">
        <w:rPr>
          <w:rStyle w:val="503"/>
          <w:sz w:val="28"/>
          <w:szCs w:val="28"/>
        </w:rPr>
        <w:t xml:space="preserve"> 10</w:t>
      </w:r>
      <w:r>
        <w:rPr>
          <w:rStyle w:val="503"/>
          <w:sz w:val="28"/>
          <w:szCs w:val="28"/>
        </w:rPr>
        <w:t xml:space="preserve"> </w:t>
      </w:r>
      <w:r w:rsidRPr="006028EE">
        <w:rPr>
          <w:rStyle w:val="50900"/>
          <w:sz w:val="28"/>
          <w:szCs w:val="28"/>
        </w:rPr>
        <w:t xml:space="preserve">из нейтрального положения в </w:t>
      </w:r>
      <w:r>
        <w:rPr>
          <w:rStyle w:val="50900"/>
          <w:sz w:val="28"/>
          <w:szCs w:val="28"/>
        </w:rPr>
        <w:t>положения «Подъем» или «Опуска</w:t>
      </w:r>
      <w:r w:rsidRPr="006028EE">
        <w:rPr>
          <w:rStyle w:val="50900"/>
          <w:sz w:val="28"/>
          <w:szCs w:val="28"/>
        </w:rPr>
        <w:t>ние», направленные на исправление отклонений.</w:t>
      </w:r>
    </w:p>
    <w:p w:rsidR="006028EE" w:rsidRPr="006028EE" w:rsidRDefault="006028EE" w:rsidP="006028EE">
      <w:pPr>
        <w:pStyle w:val="501"/>
        <w:shd w:val="clear" w:color="auto" w:fill="auto"/>
        <w:spacing w:before="0" w:line="240" w:lineRule="auto"/>
        <w:ind w:left="40" w:right="20" w:firstLine="280"/>
        <w:jc w:val="left"/>
        <w:rPr>
          <w:sz w:val="28"/>
          <w:szCs w:val="28"/>
        </w:rPr>
      </w:pPr>
      <w:r w:rsidRPr="006028EE">
        <w:rPr>
          <w:rStyle w:val="50938"/>
          <w:spacing w:val="-1"/>
          <w:sz w:val="28"/>
          <w:szCs w:val="28"/>
        </w:rPr>
        <w:t>«Смешанное регулирование»</w:t>
      </w:r>
      <w:r w:rsidRPr="006028EE">
        <w:rPr>
          <w:rStyle w:val="50900"/>
          <w:sz w:val="28"/>
          <w:szCs w:val="28"/>
        </w:rPr>
        <w:t xml:space="preserve"> об</w:t>
      </w:r>
      <w:r>
        <w:rPr>
          <w:rStyle w:val="50900"/>
          <w:sz w:val="28"/>
          <w:szCs w:val="28"/>
        </w:rPr>
        <w:t>еспечивается перемещением пози</w:t>
      </w:r>
      <w:r w:rsidRPr="006028EE">
        <w:rPr>
          <w:rStyle w:val="50900"/>
          <w:sz w:val="28"/>
          <w:szCs w:val="28"/>
        </w:rPr>
        <w:t>ционного рычага</w:t>
      </w:r>
      <w:r w:rsidRPr="006028EE">
        <w:rPr>
          <w:rStyle w:val="50Arial62"/>
          <w:sz w:val="28"/>
          <w:szCs w:val="28"/>
        </w:rPr>
        <w:t xml:space="preserve"> 13</w:t>
      </w:r>
      <w:r w:rsidRPr="006028EE">
        <w:rPr>
          <w:rStyle w:val="50900"/>
          <w:sz w:val="28"/>
          <w:szCs w:val="28"/>
        </w:rPr>
        <w:t xml:space="preserve"> вперед без до</w:t>
      </w:r>
      <w:r>
        <w:rPr>
          <w:rStyle w:val="50900"/>
          <w:sz w:val="28"/>
          <w:szCs w:val="28"/>
        </w:rPr>
        <w:t>ведения его до крайнего положе</w:t>
      </w:r>
      <w:r w:rsidRPr="006028EE">
        <w:rPr>
          <w:rStyle w:val="50900"/>
          <w:sz w:val="28"/>
          <w:szCs w:val="28"/>
        </w:rPr>
        <w:t>ния, при этом ограничивается глубина обработки, зад</w:t>
      </w:r>
      <w:r>
        <w:rPr>
          <w:rStyle w:val="50900"/>
          <w:sz w:val="28"/>
          <w:szCs w:val="28"/>
        </w:rPr>
        <w:t>анная сило</w:t>
      </w:r>
      <w:r w:rsidRPr="006028EE">
        <w:rPr>
          <w:rStyle w:val="50900"/>
          <w:sz w:val="28"/>
          <w:szCs w:val="28"/>
        </w:rPr>
        <w:t>вым рычагом</w:t>
      </w:r>
      <w:r w:rsidRPr="006028EE">
        <w:rPr>
          <w:rStyle w:val="50Arial62"/>
          <w:sz w:val="28"/>
          <w:szCs w:val="28"/>
        </w:rPr>
        <w:t xml:space="preserve"> 14.</w:t>
      </w:r>
    </w:p>
    <w:p w:rsidR="006028EE" w:rsidRDefault="006028EE" w:rsidP="005D3824">
      <w:pPr>
        <w:shd w:val="clear" w:color="auto" w:fill="FFFFFF"/>
        <w:autoSpaceDE w:val="0"/>
        <w:autoSpaceDN w:val="0"/>
        <w:adjustRightInd w:val="0"/>
        <w:rPr>
          <w:b/>
          <w:bCs/>
          <w:color w:val="000000"/>
          <w:sz w:val="32"/>
          <w:szCs w:val="32"/>
          <w:u w:val="single"/>
        </w:rPr>
      </w:pPr>
    </w:p>
    <w:p w:rsidR="006028EE" w:rsidRDefault="006028EE" w:rsidP="005D3824">
      <w:pPr>
        <w:shd w:val="clear" w:color="auto" w:fill="FFFFFF"/>
        <w:autoSpaceDE w:val="0"/>
        <w:autoSpaceDN w:val="0"/>
        <w:adjustRightInd w:val="0"/>
        <w:rPr>
          <w:b/>
          <w:bCs/>
          <w:color w:val="000000"/>
          <w:sz w:val="32"/>
          <w:szCs w:val="32"/>
          <w:u w:val="single"/>
        </w:rPr>
      </w:pPr>
    </w:p>
    <w:p w:rsidR="006028EE" w:rsidRDefault="006028EE" w:rsidP="00CC1EFA">
      <w:pPr>
        <w:shd w:val="clear" w:color="auto" w:fill="FFFFFF"/>
        <w:autoSpaceDE w:val="0"/>
        <w:autoSpaceDN w:val="0"/>
        <w:adjustRightInd w:val="0"/>
        <w:jc w:val="center"/>
        <w:rPr>
          <w:b/>
          <w:bCs/>
          <w:color w:val="000000"/>
          <w:sz w:val="32"/>
          <w:szCs w:val="32"/>
          <w:u w:val="single"/>
        </w:rPr>
      </w:pPr>
      <w:r>
        <w:rPr>
          <w:noProof/>
        </w:rPr>
        <w:drawing>
          <wp:inline distT="0" distB="0" distL="0" distR="0">
            <wp:extent cx="2289810" cy="3723640"/>
            <wp:effectExtent l="19050" t="0" r="0" b="0"/>
            <wp:docPr id="16" name="Рисунок 16" descr="C:\Users\Admin\AppData\Local\Microsoft\Windows\Temporary Internet Files\Content.Word\scr 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AppData\Local\Microsoft\Windows\Temporary Internet Files\Content.Word\scr 094.jpg"/>
                    <pic:cNvPicPr>
                      <a:picLocks noChangeAspect="1" noChangeArrowheads="1"/>
                    </pic:cNvPicPr>
                  </pic:nvPicPr>
                  <pic:blipFill>
                    <a:blip r:embed="rId60" cstate="print"/>
                    <a:srcRect/>
                    <a:stretch>
                      <a:fillRect/>
                    </a:stretch>
                  </pic:blipFill>
                  <pic:spPr bwMode="auto">
                    <a:xfrm>
                      <a:off x="0" y="0"/>
                      <a:ext cx="2289810" cy="3723640"/>
                    </a:xfrm>
                    <a:prstGeom prst="rect">
                      <a:avLst/>
                    </a:prstGeom>
                    <a:noFill/>
                    <a:ln w="9525">
                      <a:noFill/>
                      <a:miter lim="800000"/>
                      <a:headEnd/>
                      <a:tailEnd/>
                    </a:ln>
                  </pic:spPr>
                </pic:pic>
              </a:graphicData>
            </a:graphic>
          </wp:inline>
        </w:drawing>
      </w:r>
    </w:p>
    <w:p w:rsidR="006028EE" w:rsidRDefault="006028EE" w:rsidP="005D3824">
      <w:pPr>
        <w:shd w:val="clear" w:color="auto" w:fill="FFFFFF"/>
        <w:autoSpaceDE w:val="0"/>
        <w:autoSpaceDN w:val="0"/>
        <w:adjustRightInd w:val="0"/>
        <w:rPr>
          <w:b/>
          <w:bCs/>
          <w:color w:val="000000"/>
          <w:sz w:val="32"/>
          <w:szCs w:val="32"/>
          <w:u w:val="single"/>
        </w:rPr>
      </w:pPr>
    </w:p>
    <w:p w:rsidR="006028EE" w:rsidRDefault="006028EE" w:rsidP="005D3824">
      <w:pPr>
        <w:shd w:val="clear" w:color="auto" w:fill="FFFFFF"/>
        <w:autoSpaceDE w:val="0"/>
        <w:autoSpaceDN w:val="0"/>
        <w:adjustRightInd w:val="0"/>
        <w:rPr>
          <w:b/>
          <w:bCs/>
          <w:color w:val="000000"/>
          <w:sz w:val="32"/>
          <w:szCs w:val="32"/>
          <w:u w:val="single"/>
        </w:rPr>
      </w:pPr>
    </w:p>
    <w:p w:rsidR="00CC1EFA" w:rsidRPr="00CC1EFA" w:rsidRDefault="00CC1EFA" w:rsidP="00CC1EFA">
      <w:pPr>
        <w:pStyle w:val="62"/>
        <w:shd w:val="clear" w:color="auto" w:fill="auto"/>
        <w:spacing w:after="0" w:line="240" w:lineRule="auto"/>
        <w:ind w:left="20" w:right="160"/>
        <w:jc w:val="left"/>
        <w:rPr>
          <w:sz w:val="24"/>
          <w:szCs w:val="24"/>
        </w:rPr>
      </w:pPr>
      <w:r w:rsidRPr="00CC1EFA">
        <w:rPr>
          <w:rStyle w:val="69pt25"/>
          <w:sz w:val="24"/>
          <w:szCs w:val="24"/>
        </w:rPr>
        <w:t xml:space="preserve">Рис. </w:t>
      </w:r>
      <w:r>
        <w:rPr>
          <w:rStyle w:val="69pt25"/>
          <w:sz w:val="24"/>
          <w:szCs w:val="24"/>
        </w:rPr>
        <w:t>2</w:t>
      </w:r>
      <w:r>
        <w:rPr>
          <w:sz w:val="24"/>
          <w:szCs w:val="24"/>
        </w:rPr>
        <w:t xml:space="preserve"> Гидроподъемник </w:t>
      </w:r>
      <w:r w:rsidRPr="00CC1EFA">
        <w:rPr>
          <w:sz w:val="24"/>
          <w:szCs w:val="24"/>
        </w:rPr>
        <w:t>(моноблок):</w:t>
      </w:r>
    </w:p>
    <w:p w:rsidR="00CC1EFA" w:rsidRPr="00CC1EFA" w:rsidRDefault="00CC1EFA" w:rsidP="00CC1EFA">
      <w:pPr>
        <w:pStyle w:val="62"/>
        <w:numPr>
          <w:ilvl w:val="0"/>
          <w:numId w:val="7"/>
        </w:numPr>
        <w:shd w:val="clear" w:color="auto" w:fill="auto"/>
        <w:tabs>
          <w:tab w:val="left" w:pos="171"/>
        </w:tabs>
        <w:spacing w:after="0" w:line="240" w:lineRule="auto"/>
        <w:ind w:left="20" w:right="141"/>
        <w:jc w:val="left"/>
        <w:rPr>
          <w:sz w:val="24"/>
          <w:szCs w:val="24"/>
        </w:rPr>
      </w:pPr>
      <w:r w:rsidRPr="00CC1EFA">
        <w:rPr>
          <w:sz w:val="24"/>
          <w:szCs w:val="24"/>
        </w:rPr>
        <w:t>— шплинт;</w:t>
      </w:r>
      <w:r w:rsidRPr="00CC1EFA">
        <w:rPr>
          <w:rStyle w:val="69pt30"/>
          <w:sz w:val="24"/>
          <w:szCs w:val="24"/>
        </w:rPr>
        <w:t xml:space="preserve"> 2 —</w:t>
      </w:r>
      <w:r>
        <w:rPr>
          <w:sz w:val="24"/>
          <w:szCs w:val="24"/>
        </w:rPr>
        <w:t xml:space="preserve"> рычаг; 3 — кронштейн </w:t>
      </w:r>
      <w:r w:rsidRPr="00CC1EFA">
        <w:rPr>
          <w:sz w:val="24"/>
          <w:szCs w:val="24"/>
        </w:rPr>
        <w:t>суммирующего звена;</w:t>
      </w:r>
      <w:r w:rsidRPr="00CC1EFA">
        <w:rPr>
          <w:rStyle w:val="69pt25"/>
          <w:sz w:val="24"/>
          <w:szCs w:val="24"/>
        </w:rPr>
        <w:t xml:space="preserve"> 4 —</w:t>
      </w:r>
      <w:r>
        <w:rPr>
          <w:sz w:val="24"/>
          <w:szCs w:val="24"/>
        </w:rPr>
        <w:t>обойма суммирующего звена; 5 —</w:t>
      </w:r>
      <w:r w:rsidRPr="00CC1EFA">
        <w:rPr>
          <w:sz w:val="24"/>
          <w:szCs w:val="24"/>
        </w:rPr>
        <w:t>зве</w:t>
      </w:r>
      <w:r>
        <w:rPr>
          <w:sz w:val="24"/>
          <w:szCs w:val="24"/>
        </w:rPr>
        <w:t>но позиционное; б — датчик (ры</w:t>
      </w:r>
      <w:r w:rsidRPr="00CC1EFA">
        <w:rPr>
          <w:sz w:val="24"/>
          <w:szCs w:val="24"/>
        </w:rPr>
        <w:t>чаг) по</w:t>
      </w:r>
      <w:r>
        <w:rPr>
          <w:sz w:val="24"/>
          <w:szCs w:val="24"/>
        </w:rPr>
        <w:t>зиционный; 7 — вал пово</w:t>
      </w:r>
      <w:r w:rsidRPr="00CC1EFA">
        <w:rPr>
          <w:sz w:val="24"/>
          <w:szCs w:val="24"/>
        </w:rPr>
        <w:t>ротный механизма навески;</w:t>
      </w:r>
      <w:r w:rsidRPr="00CC1EFA">
        <w:rPr>
          <w:rStyle w:val="65"/>
          <w:sz w:val="24"/>
          <w:szCs w:val="24"/>
        </w:rPr>
        <w:t xml:space="preserve"> 8 —</w:t>
      </w:r>
      <w:r w:rsidRPr="00CC1EFA">
        <w:rPr>
          <w:sz w:val="24"/>
          <w:szCs w:val="24"/>
        </w:rPr>
        <w:t>корпус гидроподъемника;</w:t>
      </w:r>
      <w:r w:rsidRPr="00CC1EFA">
        <w:rPr>
          <w:rStyle w:val="69pt25"/>
          <w:sz w:val="24"/>
          <w:szCs w:val="24"/>
        </w:rPr>
        <w:t xml:space="preserve"> 9</w:t>
      </w:r>
      <w:r>
        <w:rPr>
          <w:sz w:val="24"/>
          <w:szCs w:val="24"/>
        </w:rPr>
        <w:t xml:space="preserve"> — ро</w:t>
      </w:r>
      <w:r w:rsidRPr="00CC1EFA">
        <w:rPr>
          <w:sz w:val="24"/>
          <w:szCs w:val="24"/>
        </w:rPr>
        <w:t>лик суммирующего звена;</w:t>
      </w:r>
      <w:r w:rsidRPr="00CC1EFA">
        <w:rPr>
          <w:rStyle w:val="6Arial"/>
          <w:sz w:val="24"/>
          <w:szCs w:val="24"/>
        </w:rPr>
        <w:t xml:space="preserve"> 10 —</w:t>
      </w:r>
      <w:r>
        <w:rPr>
          <w:sz w:val="24"/>
          <w:szCs w:val="24"/>
        </w:rPr>
        <w:t xml:space="preserve"> зо</w:t>
      </w:r>
      <w:r w:rsidRPr="00CC1EFA">
        <w:rPr>
          <w:sz w:val="24"/>
          <w:szCs w:val="24"/>
        </w:rPr>
        <w:t>лотник регулятора-распределителя;</w:t>
      </w:r>
    </w:p>
    <w:p w:rsidR="00CC1EFA" w:rsidRPr="00CC1EFA" w:rsidRDefault="00CC1EFA" w:rsidP="00CC1EFA">
      <w:pPr>
        <w:pStyle w:val="62"/>
        <w:shd w:val="clear" w:color="auto" w:fill="auto"/>
        <w:tabs>
          <w:tab w:val="left" w:pos="253"/>
        </w:tabs>
        <w:spacing w:after="0" w:line="240" w:lineRule="auto"/>
        <w:ind w:left="20" w:right="141"/>
        <w:jc w:val="left"/>
        <w:rPr>
          <w:sz w:val="24"/>
          <w:szCs w:val="24"/>
        </w:rPr>
      </w:pPr>
      <w:r>
        <w:rPr>
          <w:sz w:val="24"/>
          <w:szCs w:val="24"/>
        </w:rPr>
        <w:t>11</w:t>
      </w:r>
      <w:r w:rsidRPr="00CC1EFA">
        <w:rPr>
          <w:sz w:val="24"/>
          <w:szCs w:val="24"/>
        </w:rPr>
        <w:t>— пружина возвратная;</w:t>
      </w:r>
      <w:r w:rsidRPr="00CC1EFA">
        <w:rPr>
          <w:rStyle w:val="6Arial3"/>
          <w:sz w:val="24"/>
          <w:szCs w:val="24"/>
        </w:rPr>
        <w:t xml:space="preserve"> 12 —</w:t>
      </w:r>
      <w:r>
        <w:rPr>
          <w:sz w:val="24"/>
          <w:szCs w:val="24"/>
        </w:rPr>
        <w:t xml:space="preserve"> ре</w:t>
      </w:r>
      <w:r w:rsidRPr="00CC1EFA">
        <w:rPr>
          <w:sz w:val="24"/>
          <w:szCs w:val="24"/>
        </w:rPr>
        <w:t>гулятор-распределитель;</w:t>
      </w:r>
      <w:r w:rsidRPr="00CC1EFA">
        <w:rPr>
          <w:rStyle w:val="69pt25"/>
          <w:sz w:val="24"/>
          <w:szCs w:val="24"/>
        </w:rPr>
        <w:t xml:space="preserve"> 13 —</w:t>
      </w:r>
      <w:r>
        <w:rPr>
          <w:sz w:val="24"/>
          <w:szCs w:val="24"/>
        </w:rPr>
        <w:t xml:space="preserve"> рычаг позиционного регулирования и </w:t>
      </w:r>
      <w:r w:rsidRPr="00CC1EFA">
        <w:rPr>
          <w:sz w:val="24"/>
          <w:szCs w:val="24"/>
        </w:rPr>
        <w:t>внешнего управления навеской;</w:t>
      </w:r>
      <w:r>
        <w:rPr>
          <w:rStyle w:val="69pt25"/>
          <w:sz w:val="24"/>
          <w:szCs w:val="24"/>
        </w:rPr>
        <w:t>14</w:t>
      </w:r>
      <w:r w:rsidRPr="00CC1EFA">
        <w:rPr>
          <w:rStyle w:val="69pt25"/>
          <w:sz w:val="24"/>
          <w:szCs w:val="24"/>
        </w:rPr>
        <w:t>—</w:t>
      </w:r>
      <w:r w:rsidRPr="00CC1EFA">
        <w:rPr>
          <w:sz w:val="24"/>
          <w:szCs w:val="24"/>
        </w:rPr>
        <w:t xml:space="preserve"> рычаг силового регулирования;</w:t>
      </w:r>
    </w:p>
    <w:p w:rsidR="00CC1EFA" w:rsidRPr="00CC1EFA" w:rsidRDefault="00CC1EFA" w:rsidP="00CC1EFA">
      <w:pPr>
        <w:pStyle w:val="62"/>
        <w:shd w:val="clear" w:color="auto" w:fill="auto"/>
        <w:tabs>
          <w:tab w:val="left" w:pos="270"/>
        </w:tabs>
        <w:spacing w:after="0" w:line="240" w:lineRule="auto"/>
        <w:ind w:left="20" w:right="141"/>
        <w:jc w:val="left"/>
        <w:rPr>
          <w:sz w:val="24"/>
          <w:szCs w:val="24"/>
        </w:rPr>
      </w:pPr>
      <w:r>
        <w:rPr>
          <w:rStyle w:val="69pt25"/>
          <w:sz w:val="24"/>
          <w:szCs w:val="24"/>
        </w:rPr>
        <w:t>15</w:t>
      </w:r>
      <w:r w:rsidRPr="00CC1EFA">
        <w:rPr>
          <w:rStyle w:val="69pt25"/>
          <w:sz w:val="24"/>
          <w:szCs w:val="24"/>
        </w:rPr>
        <w:t>—</w:t>
      </w:r>
      <w:r w:rsidRPr="00CC1EFA">
        <w:rPr>
          <w:sz w:val="24"/>
          <w:szCs w:val="24"/>
        </w:rPr>
        <w:t xml:space="preserve"> крышка;</w:t>
      </w:r>
      <w:r w:rsidRPr="00CC1EFA">
        <w:rPr>
          <w:rStyle w:val="69pt25"/>
          <w:sz w:val="24"/>
          <w:szCs w:val="24"/>
        </w:rPr>
        <w:t xml:space="preserve"> 16 —</w:t>
      </w:r>
      <w:r w:rsidRPr="00CC1EFA">
        <w:rPr>
          <w:sz w:val="24"/>
          <w:szCs w:val="24"/>
        </w:rPr>
        <w:t xml:space="preserve"> вал;</w:t>
      </w:r>
      <w:r w:rsidRPr="00CC1EFA">
        <w:rPr>
          <w:rStyle w:val="69pt25"/>
          <w:sz w:val="24"/>
          <w:szCs w:val="24"/>
        </w:rPr>
        <w:t xml:space="preserve"> 17</w:t>
      </w:r>
      <w:r>
        <w:rPr>
          <w:sz w:val="24"/>
          <w:szCs w:val="24"/>
        </w:rPr>
        <w:t xml:space="preserve"> — ры</w:t>
      </w:r>
      <w:r w:rsidRPr="00CC1EFA">
        <w:rPr>
          <w:sz w:val="24"/>
          <w:szCs w:val="24"/>
        </w:rPr>
        <w:t>чаг;</w:t>
      </w:r>
      <w:r w:rsidRPr="00CC1EFA">
        <w:rPr>
          <w:rStyle w:val="683"/>
          <w:sz w:val="24"/>
          <w:szCs w:val="24"/>
        </w:rPr>
        <w:t xml:space="preserve"> 18</w:t>
      </w:r>
      <w:r w:rsidRPr="00CC1EFA">
        <w:rPr>
          <w:sz w:val="24"/>
          <w:szCs w:val="24"/>
        </w:rPr>
        <w:t xml:space="preserve"> — рычаг опорный силовой;</w:t>
      </w:r>
    </w:p>
    <w:p w:rsidR="00CC1EFA" w:rsidRPr="00CC1EFA" w:rsidRDefault="00CC1EFA" w:rsidP="00CC1EFA">
      <w:pPr>
        <w:pStyle w:val="62"/>
        <w:shd w:val="clear" w:color="auto" w:fill="auto"/>
        <w:tabs>
          <w:tab w:val="left" w:pos="243"/>
        </w:tabs>
        <w:spacing w:after="0" w:line="240" w:lineRule="auto"/>
        <w:ind w:left="20" w:right="141"/>
        <w:jc w:val="left"/>
        <w:rPr>
          <w:sz w:val="24"/>
          <w:szCs w:val="24"/>
        </w:rPr>
      </w:pPr>
      <w:r>
        <w:rPr>
          <w:sz w:val="24"/>
          <w:szCs w:val="24"/>
        </w:rPr>
        <w:t>19</w:t>
      </w:r>
      <w:r w:rsidRPr="00CC1EFA">
        <w:rPr>
          <w:sz w:val="24"/>
          <w:szCs w:val="24"/>
        </w:rPr>
        <w:t>— упор суммирующего рычага;</w:t>
      </w:r>
      <w:r>
        <w:rPr>
          <w:sz w:val="24"/>
          <w:szCs w:val="24"/>
        </w:rPr>
        <w:t xml:space="preserve"> 20</w:t>
      </w:r>
      <w:r w:rsidRPr="00CC1EFA">
        <w:rPr>
          <w:sz w:val="24"/>
          <w:szCs w:val="24"/>
        </w:rPr>
        <w:t>— рычаг опорный позиционный;</w:t>
      </w:r>
    </w:p>
    <w:p w:rsidR="00CC1EFA" w:rsidRPr="00CC1EFA" w:rsidRDefault="00CC1EFA" w:rsidP="00CC1EFA">
      <w:pPr>
        <w:pStyle w:val="62"/>
        <w:shd w:val="clear" w:color="auto" w:fill="auto"/>
        <w:tabs>
          <w:tab w:val="left" w:pos="291"/>
        </w:tabs>
        <w:spacing w:after="0" w:line="240" w:lineRule="auto"/>
        <w:ind w:right="141"/>
        <w:jc w:val="left"/>
        <w:rPr>
          <w:sz w:val="24"/>
          <w:szCs w:val="24"/>
        </w:rPr>
      </w:pPr>
      <w:r>
        <w:rPr>
          <w:sz w:val="24"/>
          <w:szCs w:val="24"/>
        </w:rPr>
        <w:t>21</w:t>
      </w:r>
      <w:r w:rsidRPr="00CC1EFA">
        <w:rPr>
          <w:sz w:val="24"/>
          <w:szCs w:val="24"/>
        </w:rPr>
        <w:t>— суммирующий рычаг;</w:t>
      </w:r>
      <w:r w:rsidRPr="00CC1EFA">
        <w:rPr>
          <w:rStyle w:val="6CenturySchoolbook"/>
          <w:sz w:val="24"/>
          <w:szCs w:val="24"/>
        </w:rPr>
        <w:t xml:space="preserve"> 22 —</w:t>
      </w:r>
      <w:r w:rsidRPr="00CC1EFA">
        <w:rPr>
          <w:sz w:val="24"/>
          <w:szCs w:val="24"/>
        </w:rPr>
        <w:t>ограничитель;</w:t>
      </w:r>
      <w:r w:rsidRPr="00CC1EFA">
        <w:rPr>
          <w:rStyle w:val="69pt25"/>
          <w:sz w:val="24"/>
          <w:szCs w:val="24"/>
        </w:rPr>
        <w:t xml:space="preserve"> 23</w:t>
      </w:r>
      <w:r w:rsidRPr="00CC1EFA">
        <w:rPr>
          <w:sz w:val="24"/>
          <w:szCs w:val="24"/>
        </w:rPr>
        <w:t xml:space="preserve"> — тяга;</w:t>
      </w:r>
      <w:r w:rsidRPr="00CC1EFA">
        <w:rPr>
          <w:rStyle w:val="69pt25"/>
          <w:sz w:val="24"/>
          <w:szCs w:val="24"/>
        </w:rPr>
        <w:t xml:space="preserve"> 24, 25 —</w:t>
      </w:r>
      <w:r w:rsidRPr="00CC1EFA">
        <w:rPr>
          <w:sz w:val="24"/>
          <w:szCs w:val="24"/>
        </w:rPr>
        <w:t>планка;</w:t>
      </w:r>
      <w:r w:rsidRPr="00CC1EFA">
        <w:rPr>
          <w:rStyle w:val="69pt25"/>
          <w:sz w:val="24"/>
          <w:szCs w:val="24"/>
        </w:rPr>
        <w:t xml:space="preserve"> 26 —</w:t>
      </w:r>
      <w:r w:rsidRPr="00CC1EFA">
        <w:rPr>
          <w:sz w:val="24"/>
          <w:szCs w:val="24"/>
        </w:rPr>
        <w:t xml:space="preserve"> тяга;</w:t>
      </w:r>
      <w:r w:rsidRPr="00CC1EFA">
        <w:rPr>
          <w:rStyle w:val="69pt25"/>
          <w:sz w:val="24"/>
          <w:szCs w:val="24"/>
        </w:rPr>
        <w:t xml:space="preserve"> 27</w:t>
      </w:r>
      <w:r w:rsidRPr="00CC1EFA">
        <w:rPr>
          <w:sz w:val="24"/>
          <w:szCs w:val="24"/>
        </w:rPr>
        <w:t xml:space="preserve"> — ось серьги;</w:t>
      </w:r>
      <w:r w:rsidRPr="00CC1EFA">
        <w:rPr>
          <w:rStyle w:val="69pt25"/>
          <w:sz w:val="24"/>
          <w:szCs w:val="24"/>
        </w:rPr>
        <w:t>28 —</w:t>
      </w:r>
      <w:r w:rsidRPr="00CC1EFA">
        <w:rPr>
          <w:sz w:val="24"/>
          <w:szCs w:val="24"/>
        </w:rPr>
        <w:t xml:space="preserve"> рычаг;</w:t>
      </w:r>
      <w:r w:rsidRPr="00CC1EFA">
        <w:rPr>
          <w:rStyle w:val="69pt25"/>
          <w:sz w:val="24"/>
          <w:szCs w:val="24"/>
        </w:rPr>
        <w:t xml:space="preserve"> 29 —</w:t>
      </w:r>
      <w:r w:rsidRPr="00CC1EFA">
        <w:rPr>
          <w:sz w:val="24"/>
          <w:szCs w:val="24"/>
        </w:rPr>
        <w:t xml:space="preserve"> пробка;</w:t>
      </w:r>
      <w:r w:rsidRPr="00CC1EFA">
        <w:rPr>
          <w:rStyle w:val="69pt25"/>
          <w:sz w:val="24"/>
          <w:szCs w:val="24"/>
        </w:rPr>
        <w:t xml:space="preserve"> 30 —</w:t>
      </w:r>
      <w:r w:rsidRPr="00CC1EFA">
        <w:rPr>
          <w:sz w:val="24"/>
          <w:szCs w:val="24"/>
        </w:rPr>
        <w:t>тяга;</w:t>
      </w:r>
      <w:r w:rsidRPr="00CC1EFA">
        <w:rPr>
          <w:rStyle w:val="69pt25"/>
          <w:sz w:val="24"/>
          <w:szCs w:val="24"/>
        </w:rPr>
        <w:t xml:space="preserve"> 31</w:t>
      </w:r>
      <w:r w:rsidRPr="00CC1EFA">
        <w:rPr>
          <w:sz w:val="24"/>
          <w:szCs w:val="24"/>
        </w:rPr>
        <w:t xml:space="preserve"> — кольцо уплотнительное;</w:t>
      </w:r>
      <w:r w:rsidRPr="00CC1EFA">
        <w:rPr>
          <w:rStyle w:val="69pt25"/>
          <w:sz w:val="24"/>
          <w:szCs w:val="24"/>
        </w:rPr>
        <w:t>32—</w:t>
      </w:r>
      <w:r w:rsidRPr="00CC1EFA">
        <w:rPr>
          <w:sz w:val="24"/>
          <w:szCs w:val="24"/>
        </w:rPr>
        <w:t xml:space="preserve"> серьга;</w:t>
      </w:r>
      <w:r w:rsidRPr="00CC1EFA">
        <w:rPr>
          <w:rStyle w:val="69pt25"/>
          <w:sz w:val="24"/>
          <w:szCs w:val="24"/>
        </w:rPr>
        <w:t xml:space="preserve"> 33</w:t>
      </w:r>
      <w:r w:rsidRPr="00CC1EFA">
        <w:rPr>
          <w:sz w:val="24"/>
          <w:szCs w:val="24"/>
        </w:rPr>
        <w:t xml:space="preserve"> — палец;</w:t>
      </w:r>
      <w:r w:rsidRPr="00CC1EFA">
        <w:rPr>
          <w:rStyle w:val="69pt25"/>
          <w:sz w:val="24"/>
          <w:szCs w:val="24"/>
        </w:rPr>
        <w:t xml:space="preserve"> 34 —</w:t>
      </w:r>
      <w:r w:rsidRPr="00CC1EFA">
        <w:rPr>
          <w:sz w:val="24"/>
          <w:szCs w:val="24"/>
        </w:rPr>
        <w:t xml:space="preserve"> шток;</w:t>
      </w:r>
      <w:r w:rsidRPr="00CC1EFA">
        <w:rPr>
          <w:rStyle w:val="69pt25"/>
          <w:sz w:val="24"/>
          <w:szCs w:val="24"/>
        </w:rPr>
        <w:t>35—</w:t>
      </w:r>
      <w:r w:rsidRPr="00CC1EFA">
        <w:rPr>
          <w:sz w:val="24"/>
          <w:szCs w:val="24"/>
        </w:rPr>
        <w:t xml:space="preserve"> крышка;</w:t>
      </w:r>
      <w:r w:rsidRPr="00CC1EFA">
        <w:rPr>
          <w:rStyle w:val="69pt25"/>
          <w:sz w:val="24"/>
          <w:szCs w:val="24"/>
        </w:rPr>
        <w:t xml:space="preserve"> 36—</w:t>
      </w:r>
      <w:r w:rsidRPr="00CC1EFA">
        <w:rPr>
          <w:sz w:val="24"/>
          <w:szCs w:val="24"/>
        </w:rPr>
        <w:t xml:space="preserve"> прокладки;</w:t>
      </w:r>
      <w:r w:rsidRPr="00CC1EFA">
        <w:rPr>
          <w:rStyle w:val="69pt25"/>
          <w:sz w:val="24"/>
          <w:szCs w:val="24"/>
        </w:rPr>
        <w:t xml:space="preserve"> 37—</w:t>
      </w:r>
      <w:r w:rsidRPr="00CC1EFA">
        <w:rPr>
          <w:rStyle w:val="69pt25"/>
          <w:sz w:val="24"/>
          <w:szCs w:val="24"/>
        </w:rPr>
        <w:br/>
      </w:r>
      <w:r w:rsidRPr="00CC1EFA">
        <w:rPr>
          <w:sz w:val="24"/>
          <w:szCs w:val="24"/>
        </w:rPr>
        <w:t>втулка;</w:t>
      </w:r>
      <w:r w:rsidRPr="00CC1EFA">
        <w:rPr>
          <w:rStyle w:val="69pt25"/>
          <w:sz w:val="24"/>
          <w:szCs w:val="24"/>
        </w:rPr>
        <w:t xml:space="preserve"> 38</w:t>
      </w:r>
      <w:r>
        <w:rPr>
          <w:sz w:val="24"/>
          <w:szCs w:val="24"/>
        </w:rPr>
        <w:t xml:space="preserve"> — пружина силоизмерит</w:t>
      </w:r>
      <w:r w:rsidRPr="00CC1EFA">
        <w:rPr>
          <w:sz w:val="24"/>
          <w:szCs w:val="24"/>
        </w:rPr>
        <w:t>ельная;</w:t>
      </w:r>
      <w:r w:rsidRPr="00CC1EFA">
        <w:rPr>
          <w:rStyle w:val="69pt25"/>
          <w:sz w:val="24"/>
          <w:szCs w:val="24"/>
        </w:rPr>
        <w:t xml:space="preserve"> 39</w:t>
      </w:r>
      <w:r w:rsidRPr="00CC1EFA">
        <w:rPr>
          <w:sz w:val="24"/>
          <w:szCs w:val="24"/>
        </w:rPr>
        <w:t xml:space="preserve"> — шайба;</w:t>
      </w:r>
      <w:r w:rsidRPr="00CC1EFA">
        <w:rPr>
          <w:rStyle w:val="69pt25"/>
          <w:sz w:val="24"/>
          <w:szCs w:val="24"/>
        </w:rPr>
        <w:t xml:space="preserve"> 40—</w:t>
      </w:r>
      <w:r w:rsidRPr="00CC1EFA">
        <w:rPr>
          <w:sz w:val="24"/>
          <w:szCs w:val="24"/>
        </w:rPr>
        <w:t xml:space="preserve"> шплинт</w:t>
      </w:r>
    </w:p>
    <w:p w:rsidR="006028EE" w:rsidRDefault="006028EE" w:rsidP="005D3824">
      <w:pPr>
        <w:shd w:val="clear" w:color="auto" w:fill="FFFFFF"/>
        <w:autoSpaceDE w:val="0"/>
        <w:autoSpaceDN w:val="0"/>
        <w:adjustRightInd w:val="0"/>
        <w:rPr>
          <w:b/>
          <w:bCs/>
          <w:color w:val="000000"/>
          <w:sz w:val="32"/>
          <w:szCs w:val="32"/>
          <w:u w:val="single"/>
        </w:rPr>
      </w:pPr>
    </w:p>
    <w:p w:rsidR="0037117D" w:rsidRDefault="0037117D" w:rsidP="004D14C9">
      <w:pPr>
        <w:rPr>
          <w:b/>
          <w:sz w:val="32"/>
          <w:szCs w:val="32"/>
        </w:rPr>
      </w:pPr>
    </w:p>
    <w:p w:rsidR="0037117D" w:rsidRPr="004A04CB" w:rsidRDefault="0037117D" w:rsidP="0037117D">
      <w:pPr>
        <w:jc w:val="center"/>
        <w:rPr>
          <w:b/>
          <w:sz w:val="32"/>
          <w:szCs w:val="32"/>
        </w:rPr>
      </w:pPr>
      <w:r w:rsidRPr="004A04CB">
        <w:rPr>
          <w:b/>
          <w:sz w:val="32"/>
          <w:szCs w:val="32"/>
        </w:rPr>
        <w:t>Содержание отчёта:</w:t>
      </w:r>
    </w:p>
    <w:p w:rsidR="0037117D" w:rsidRPr="004A04CB" w:rsidRDefault="0037117D" w:rsidP="0037117D">
      <w:pPr>
        <w:jc w:val="center"/>
        <w:rPr>
          <w:b/>
          <w:sz w:val="32"/>
          <w:szCs w:val="32"/>
        </w:rPr>
      </w:pPr>
    </w:p>
    <w:p w:rsidR="0037117D" w:rsidRPr="00E473A6" w:rsidRDefault="0037117D" w:rsidP="0037117D">
      <w:pPr>
        <w:jc w:val="center"/>
        <w:rPr>
          <w:sz w:val="28"/>
          <w:szCs w:val="28"/>
        </w:rPr>
      </w:pPr>
      <w:r>
        <w:rPr>
          <w:sz w:val="28"/>
          <w:szCs w:val="28"/>
        </w:rPr>
        <w:t>1. Опишите позиционное регулирование.</w:t>
      </w:r>
    </w:p>
    <w:p w:rsidR="0037117D" w:rsidRPr="004D14C9" w:rsidRDefault="0037117D" w:rsidP="004D14C9">
      <w:pPr>
        <w:rPr>
          <w:sz w:val="28"/>
          <w:szCs w:val="28"/>
        </w:rPr>
      </w:pPr>
      <w:r>
        <w:rPr>
          <w:sz w:val="28"/>
          <w:szCs w:val="28"/>
        </w:rPr>
        <w:tab/>
      </w:r>
    </w:p>
    <w:p w:rsidR="0037117D" w:rsidRPr="004A04CB" w:rsidRDefault="0037117D" w:rsidP="0037117D">
      <w:pPr>
        <w:jc w:val="center"/>
        <w:rPr>
          <w:b/>
          <w:sz w:val="32"/>
          <w:szCs w:val="32"/>
        </w:rPr>
      </w:pPr>
      <w:r w:rsidRPr="004A04CB">
        <w:rPr>
          <w:b/>
          <w:sz w:val="32"/>
          <w:szCs w:val="32"/>
        </w:rPr>
        <w:t>Контрольные вопросы:</w:t>
      </w:r>
    </w:p>
    <w:p w:rsidR="0037117D" w:rsidRPr="004A04CB" w:rsidRDefault="0037117D" w:rsidP="0037117D">
      <w:pPr>
        <w:jc w:val="center"/>
        <w:rPr>
          <w:b/>
          <w:sz w:val="32"/>
          <w:szCs w:val="32"/>
        </w:rPr>
      </w:pPr>
    </w:p>
    <w:p w:rsidR="0037117D" w:rsidRDefault="0037117D" w:rsidP="00CD1C03">
      <w:pPr>
        <w:shd w:val="clear" w:color="auto" w:fill="FFFFFF"/>
        <w:spacing w:line="274" w:lineRule="exact"/>
        <w:ind w:left="709" w:hanging="709"/>
        <w:jc w:val="both"/>
        <w:rPr>
          <w:color w:val="000000"/>
          <w:spacing w:val="8"/>
          <w:sz w:val="28"/>
          <w:szCs w:val="28"/>
        </w:rPr>
      </w:pPr>
      <w:r>
        <w:rPr>
          <w:color w:val="000000"/>
          <w:spacing w:val="8"/>
          <w:sz w:val="28"/>
          <w:szCs w:val="28"/>
        </w:rPr>
        <w:tab/>
      </w:r>
      <w:r w:rsidR="00D90935">
        <w:rPr>
          <w:color w:val="000000"/>
          <w:spacing w:val="8"/>
          <w:sz w:val="28"/>
          <w:szCs w:val="28"/>
        </w:rPr>
        <w:t>1</w:t>
      </w:r>
      <w:r w:rsidRPr="00E473A6">
        <w:rPr>
          <w:color w:val="000000"/>
          <w:spacing w:val="8"/>
          <w:sz w:val="28"/>
          <w:szCs w:val="28"/>
        </w:rPr>
        <w:t>.</w:t>
      </w:r>
      <w:r>
        <w:rPr>
          <w:color w:val="000000"/>
          <w:spacing w:val="8"/>
          <w:sz w:val="28"/>
          <w:szCs w:val="28"/>
        </w:rPr>
        <w:t xml:space="preserve"> Наз</w:t>
      </w:r>
      <w:r w:rsidR="00D90935">
        <w:rPr>
          <w:color w:val="000000"/>
          <w:spacing w:val="8"/>
          <w:sz w:val="28"/>
          <w:szCs w:val="28"/>
        </w:rPr>
        <w:t xml:space="preserve">овите основные детали </w:t>
      </w:r>
      <w:r w:rsidR="00D90935">
        <w:rPr>
          <w:color w:val="000000"/>
          <w:sz w:val="28"/>
          <w:szCs w:val="28"/>
        </w:rPr>
        <w:t>гидроподъемника гидравлической системы управления навесным устройством трактора</w:t>
      </w:r>
      <w:r w:rsidR="00D90935">
        <w:rPr>
          <w:color w:val="000000"/>
          <w:spacing w:val="8"/>
          <w:sz w:val="28"/>
          <w:szCs w:val="28"/>
        </w:rPr>
        <w:t>?</w:t>
      </w:r>
    </w:p>
    <w:p w:rsidR="0037117D" w:rsidRPr="00E473A6" w:rsidRDefault="00D90935" w:rsidP="00CD1C03">
      <w:pPr>
        <w:shd w:val="clear" w:color="auto" w:fill="FFFFFF"/>
        <w:spacing w:line="274" w:lineRule="exact"/>
        <w:ind w:left="709"/>
        <w:jc w:val="both"/>
        <w:rPr>
          <w:sz w:val="28"/>
          <w:szCs w:val="28"/>
        </w:rPr>
      </w:pPr>
      <w:r>
        <w:rPr>
          <w:color w:val="000000"/>
          <w:spacing w:val="8"/>
          <w:sz w:val="28"/>
          <w:szCs w:val="28"/>
        </w:rPr>
        <w:t>2</w:t>
      </w:r>
      <w:r w:rsidR="00CD1C03">
        <w:rPr>
          <w:color w:val="000000"/>
          <w:spacing w:val="8"/>
          <w:sz w:val="28"/>
          <w:szCs w:val="28"/>
        </w:rPr>
        <w:t>.</w:t>
      </w:r>
      <w:r w:rsidR="0037117D">
        <w:rPr>
          <w:color w:val="000000"/>
          <w:spacing w:val="8"/>
          <w:sz w:val="28"/>
          <w:szCs w:val="28"/>
        </w:rPr>
        <w:t xml:space="preserve">Перечислите рукоятки управления </w:t>
      </w:r>
      <w:r>
        <w:rPr>
          <w:color w:val="000000"/>
          <w:sz w:val="28"/>
          <w:szCs w:val="28"/>
        </w:rPr>
        <w:t>гидроподъемника гидравлической системы управления навесным устройством трактора?</w:t>
      </w:r>
    </w:p>
    <w:p w:rsidR="0037117D" w:rsidRPr="00E473A6" w:rsidRDefault="00D90935" w:rsidP="00CD1C03">
      <w:pPr>
        <w:shd w:val="clear" w:color="auto" w:fill="FFFFFF"/>
        <w:spacing w:line="274" w:lineRule="exact"/>
        <w:ind w:left="709"/>
        <w:jc w:val="both"/>
        <w:rPr>
          <w:sz w:val="28"/>
          <w:szCs w:val="28"/>
        </w:rPr>
      </w:pPr>
      <w:r>
        <w:rPr>
          <w:color w:val="000000"/>
          <w:spacing w:val="8"/>
          <w:sz w:val="28"/>
          <w:szCs w:val="28"/>
        </w:rPr>
        <w:t>3</w:t>
      </w:r>
      <w:r w:rsidR="0037117D">
        <w:rPr>
          <w:color w:val="000000"/>
          <w:spacing w:val="8"/>
          <w:sz w:val="28"/>
          <w:szCs w:val="28"/>
        </w:rPr>
        <w:t>.</w:t>
      </w:r>
      <w:r w:rsidR="0037117D">
        <w:rPr>
          <w:color w:val="000000"/>
          <w:spacing w:val="1"/>
          <w:sz w:val="28"/>
          <w:szCs w:val="28"/>
        </w:rPr>
        <w:t>Расскажите о рабочем процессе</w:t>
      </w:r>
      <w:r w:rsidR="0037117D">
        <w:rPr>
          <w:color w:val="000000"/>
          <w:spacing w:val="8"/>
          <w:sz w:val="28"/>
          <w:szCs w:val="28"/>
        </w:rPr>
        <w:t xml:space="preserve"> регулятора при силовом регулировании</w:t>
      </w:r>
      <w:r>
        <w:rPr>
          <w:color w:val="000000"/>
          <w:spacing w:val="8"/>
          <w:sz w:val="28"/>
          <w:szCs w:val="28"/>
        </w:rPr>
        <w:t>?</w:t>
      </w:r>
    </w:p>
    <w:p w:rsidR="0037117D" w:rsidRPr="00E473A6" w:rsidRDefault="00D90935" w:rsidP="00CD1C03">
      <w:pPr>
        <w:shd w:val="clear" w:color="auto" w:fill="FFFFFF"/>
        <w:spacing w:line="274" w:lineRule="exact"/>
        <w:ind w:left="709"/>
        <w:jc w:val="both"/>
        <w:rPr>
          <w:sz w:val="28"/>
          <w:szCs w:val="28"/>
        </w:rPr>
      </w:pPr>
      <w:r>
        <w:rPr>
          <w:color w:val="000000"/>
          <w:spacing w:val="1"/>
          <w:sz w:val="28"/>
          <w:szCs w:val="28"/>
        </w:rPr>
        <w:t>4</w:t>
      </w:r>
      <w:r w:rsidR="0037117D" w:rsidRPr="00E473A6">
        <w:rPr>
          <w:color w:val="000000"/>
          <w:spacing w:val="1"/>
          <w:sz w:val="28"/>
          <w:szCs w:val="28"/>
        </w:rPr>
        <w:t>.</w:t>
      </w:r>
      <w:r w:rsidR="0037117D">
        <w:rPr>
          <w:color w:val="000000"/>
          <w:spacing w:val="8"/>
          <w:sz w:val="28"/>
          <w:szCs w:val="28"/>
        </w:rPr>
        <w:t>Объясните принцип работы</w:t>
      </w:r>
      <w:r w:rsidR="0037117D">
        <w:rPr>
          <w:color w:val="000000"/>
          <w:spacing w:val="1"/>
          <w:sz w:val="28"/>
          <w:szCs w:val="28"/>
        </w:rPr>
        <w:t xml:space="preserve"> регулятора при  позиционном регулировании</w:t>
      </w:r>
      <w:r>
        <w:rPr>
          <w:color w:val="000000"/>
          <w:spacing w:val="1"/>
          <w:sz w:val="28"/>
          <w:szCs w:val="28"/>
        </w:rPr>
        <w:t>?</w:t>
      </w:r>
    </w:p>
    <w:p w:rsidR="0037117D" w:rsidRDefault="00D90935" w:rsidP="00CD1C03">
      <w:pPr>
        <w:widowControl w:val="0"/>
        <w:autoSpaceDE w:val="0"/>
        <w:autoSpaceDN w:val="0"/>
        <w:adjustRightInd w:val="0"/>
        <w:ind w:left="708"/>
        <w:jc w:val="both"/>
        <w:rPr>
          <w:color w:val="000000"/>
          <w:sz w:val="28"/>
          <w:szCs w:val="28"/>
        </w:rPr>
      </w:pPr>
      <w:r>
        <w:rPr>
          <w:sz w:val="28"/>
          <w:szCs w:val="28"/>
        </w:rPr>
        <w:t>5</w:t>
      </w:r>
      <w:r w:rsidR="0037117D">
        <w:rPr>
          <w:sz w:val="28"/>
          <w:szCs w:val="28"/>
        </w:rPr>
        <w:t>.</w:t>
      </w:r>
      <w:r w:rsidR="0037117D">
        <w:rPr>
          <w:color w:val="000000"/>
          <w:sz w:val="28"/>
          <w:szCs w:val="28"/>
        </w:rPr>
        <w:t xml:space="preserve">Как работает гидронавесная система при использовании </w:t>
      </w:r>
      <w:r w:rsidRPr="006F6381">
        <w:rPr>
          <w:color w:val="000000"/>
          <w:sz w:val="28"/>
          <w:szCs w:val="28"/>
        </w:rPr>
        <w:t xml:space="preserve"> </w:t>
      </w:r>
      <w:r>
        <w:rPr>
          <w:color w:val="000000"/>
          <w:sz w:val="28"/>
          <w:szCs w:val="28"/>
        </w:rPr>
        <w:t>гидроподъемника гидравлической системы управления навесным устройством трактора</w:t>
      </w:r>
    </w:p>
    <w:p w:rsidR="0037117D" w:rsidRDefault="0037117D" w:rsidP="004D14C9">
      <w:pPr>
        <w:rPr>
          <w:b/>
          <w:sz w:val="32"/>
          <w:szCs w:val="32"/>
        </w:rPr>
      </w:pPr>
    </w:p>
    <w:p w:rsidR="0080343C" w:rsidRDefault="0080343C"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CC1EFA" w:rsidRDefault="00CC1EFA" w:rsidP="00137B9C">
      <w:pPr>
        <w:shd w:val="clear" w:color="auto" w:fill="FFFFFF"/>
        <w:autoSpaceDE w:val="0"/>
        <w:autoSpaceDN w:val="0"/>
        <w:adjustRightInd w:val="0"/>
        <w:jc w:val="center"/>
        <w:rPr>
          <w:b/>
          <w:sz w:val="28"/>
          <w:szCs w:val="28"/>
        </w:rPr>
      </w:pPr>
    </w:p>
    <w:p w:rsidR="00D90935" w:rsidRPr="00EC4C85" w:rsidRDefault="00D90935" w:rsidP="00D90935">
      <w:pPr>
        <w:autoSpaceDE w:val="0"/>
        <w:autoSpaceDN w:val="0"/>
        <w:adjustRightInd w:val="0"/>
        <w:rPr>
          <w:b/>
          <w:bCs/>
          <w:color w:val="000000"/>
          <w:sz w:val="28"/>
          <w:szCs w:val="28"/>
        </w:rPr>
      </w:pPr>
    </w:p>
    <w:p w:rsidR="00D90935" w:rsidRPr="00F31A83" w:rsidRDefault="00D90935" w:rsidP="00D90935">
      <w:pPr>
        <w:autoSpaceDE w:val="0"/>
        <w:autoSpaceDN w:val="0"/>
        <w:adjustRightInd w:val="0"/>
        <w:jc w:val="center"/>
        <w:rPr>
          <w:b/>
          <w:bCs/>
          <w:color w:val="000000"/>
          <w:sz w:val="28"/>
          <w:szCs w:val="28"/>
        </w:rPr>
      </w:pPr>
      <w:r>
        <w:rPr>
          <w:b/>
          <w:bCs/>
          <w:color w:val="000000"/>
          <w:sz w:val="28"/>
          <w:szCs w:val="28"/>
        </w:rPr>
        <w:t>Практическая работа №40</w:t>
      </w:r>
    </w:p>
    <w:p w:rsidR="00D90935" w:rsidRPr="00F62C80" w:rsidRDefault="00D90935" w:rsidP="00D90935">
      <w:pPr>
        <w:autoSpaceDE w:val="0"/>
        <w:autoSpaceDN w:val="0"/>
        <w:adjustRightInd w:val="0"/>
        <w:rPr>
          <w:b/>
          <w:bCs/>
          <w:color w:val="000000"/>
          <w:sz w:val="28"/>
          <w:szCs w:val="28"/>
        </w:rPr>
      </w:pPr>
    </w:p>
    <w:p w:rsidR="00D90935" w:rsidRPr="00EC4C85" w:rsidRDefault="00D90935" w:rsidP="00D90935">
      <w:pPr>
        <w:autoSpaceDE w:val="0"/>
        <w:autoSpaceDN w:val="0"/>
        <w:adjustRightInd w:val="0"/>
        <w:rPr>
          <w:color w:val="000000"/>
          <w:sz w:val="28"/>
          <w:szCs w:val="28"/>
        </w:rPr>
      </w:pPr>
    </w:p>
    <w:p w:rsidR="00D90935" w:rsidRPr="00432096" w:rsidRDefault="00D90935" w:rsidP="00D90935">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электрогидравлического регулятора управления заднего навесного устройства.</w:t>
      </w:r>
    </w:p>
    <w:p w:rsidR="00D90935" w:rsidRPr="00EC4C85" w:rsidRDefault="00D90935" w:rsidP="00D90935">
      <w:pPr>
        <w:autoSpaceDE w:val="0"/>
        <w:autoSpaceDN w:val="0"/>
        <w:adjustRightInd w:val="0"/>
        <w:rPr>
          <w:b/>
          <w:bCs/>
          <w:color w:val="000000"/>
          <w:sz w:val="28"/>
          <w:szCs w:val="28"/>
        </w:rPr>
      </w:pPr>
    </w:p>
    <w:p w:rsidR="00D90935" w:rsidRDefault="00D90935" w:rsidP="00D90935">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EA69F5">
        <w:rPr>
          <w:color w:val="000000"/>
          <w:sz w:val="28"/>
          <w:szCs w:val="28"/>
        </w:rPr>
        <w:t>Приобрести</w:t>
      </w:r>
      <w:r>
        <w:rPr>
          <w:color w:val="000000"/>
          <w:sz w:val="28"/>
          <w:szCs w:val="28"/>
        </w:rPr>
        <w:t xml:space="preserve"> умения по разборке, сборке  электрогидравлического регулятора управления заднего навесного устройства.</w:t>
      </w:r>
    </w:p>
    <w:p w:rsidR="00395037" w:rsidRPr="00EC4C85" w:rsidRDefault="00395037" w:rsidP="00D90935">
      <w:pPr>
        <w:autoSpaceDE w:val="0"/>
        <w:autoSpaceDN w:val="0"/>
        <w:adjustRightInd w:val="0"/>
        <w:rPr>
          <w:color w:val="000000"/>
          <w:sz w:val="28"/>
          <w:szCs w:val="28"/>
        </w:rPr>
      </w:pPr>
    </w:p>
    <w:p w:rsidR="00395037" w:rsidRPr="009F06BE" w:rsidRDefault="00395037" w:rsidP="00395037">
      <w:pPr>
        <w:rPr>
          <w:sz w:val="28"/>
          <w:szCs w:val="28"/>
        </w:rPr>
      </w:pPr>
      <w:r w:rsidRPr="009F06BE">
        <w:rPr>
          <w:b/>
          <w:bCs/>
          <w:sz w:val="28"/>
          <w:szCs w:val="28"/>
        </w:rPr>
        <w:t>Время выполнение занятия</w:t>
      </w:r>
      <w:r w:rsidRPr="009F06BE">
        <w:rPr>
          <w:sz w:val="28"/>
          <w:szCs w:val="28"/>
        </w:rPr>
        <w:t>: 2 часа</w:t>
      </w:r>
    </w:p>
    <w:p w:rsidR="00395037" w:rsidRPr="009F06BE" w:rsidRDefault="00395037" w:rsidP="00395037">
      <w:pPr>
        <w:jc w:val="both"/>
        <w:rPr>
          <w:b/>
          <w:bCs/>
          <w:sz w:val="28"/>
          <w:szCs w:val="28"/>
        </w:rPr>
      </w:pPr>
    </w:p>
    <w:p w:rsidR="00395037" w:rsidRPr="009F06BE" w:rsidRDefault="00395037" w:rsidP="00395037">
      <w:pPr>
        <w:jc w:val="both"/>
        <w:rPr>
          <w:sz w:val="28"/>
          <w:szCs w:val="28"/>
        </w:rPr>
      </w:pPr>
      <w:r w:rsidRPr="009F06BE">
        <w:rPr>
          <w:b/>
          <w:bCs/>
          <w:sz w:val="28"/>
          <w:szCs w:val="28"/>
        </w:rPr>
        <w:t>Место выполнения занятия</w:t>
      </w:r>
      <w:r w:rsidR="00137DBD">
        <w:rPr>
          <w:sz w:val="28"/>
          <w:szCs w:val="28"/>
        </w:rPr>
        <w:t xml:space="preserve">: лаборатория </w:t>
      </w:r>
      <w:r w:rsidR="00137DBD">
        <w:rPr>
          <w:sz w:val="30"/>
          <w:szCs w:val="30"/>
        </w:rPr>
        <w:t>«Устройство тракторов».</w:t>
      </w:r>
    </w:p>
    <w:p w:rsidR="00395037" w:rsidRPr="009F06BE" w:rsidRDefault="00395037" w:rsidP="00395037">
      <w:pPr>
        <w:rPr>
          <w:sz w:val="28"/>
          <w:szCs w:val="28"/>
        </w:rPr>
      </w:pPr>
    </w:p>
    <w:p w:rsidR="00395037" w:rsidRPr="00915896" w:rsidRDefault="00395037" w:rsidP="00395037">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40.</w:t>
      </w:r>
      <w:r w:rsidRPr="00F930AF">
        <w:rPr>
          <w:color w:val="000000"/>
          <w:sz w:val="28"/>
          <w:szCs w:val="28"/>
        </w:rPr>
        <w:t xml:space="preserve"> </w:t>
      </w:r>
      <w:r>
        <w:rPr>
          <w:color w:val="000000"/>
          <w:sz w:val="28"/>
          <w:szCs w:val="28"/>
        </w:rPr>
        <w:t>Трактор Беларус-3022,</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D90935" w:rsidRDefault="00D90935" w:rsidP="00345460">
      <w:pPr>
        <w:autoSpaceDE w:val="0"/>
        <w:autoSpaceDN w:val="0"/>
        <w:adjustRightInd w:val="0"/>
        <w:rPr>
          <w:b/>
          <w:bCs/>
          <w:color w:val="000000"/>
          <w:sz w:val="28"/>
          <w:szCs w:val="28"/>
          <w:u w:val="single"/>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D90935" w:rsidRPr="00EC4C85" w:rsidRDefault="00D90935" w:rsidP="00D90935">
      <w:pPr>
        <w:autoSpaceDE w:val="0"/>
        <w:autoSpaceDN w:val="0"/>
        <w:adjustRightInd w:val="0"/>
        <w:rPr>
          <w:color w:val="000000"/>
        </w:rPr>
      </w:pPr>
    </w:p>
    <w:p w:rsidR="00D90935" w:rsidRDefault="00D90935" w:rsidP="00D90935">
      <w:pPr>
        <w:autoSpaceDE w:val="0"/>
        <w:autoSpaceDN w:val="0"/>
        <w:adjustRightInd w:val="0"/>
        <w:jc w:val="center"/>
        <w:rPr>
          <w:b/>
          <w:bCs/>
          <w:color w:val="000000"/>
          <w:u w:val="single"/>
        </w:rPr>
      </w:pPr>
    </w:p>
    <w:p w:rsidR="00D90935" w:rsidRDefault="00D90935" w:rsidP="00D90935">
      <w:pPr>
        <w:autoSpaceDE w:val="0"/>
        <w:autoSpaceDN w:val="0"/>
        <w:adjustRightInd w:val="0"/>
        <w:jc w:val="center"/>
        <w:rPr>
          <w:b/>
          <w:bCs/>
          <w:color w:val="000000"/>
          <w:u w:val="single"/>
        </w:rPr>
      </w:pPr>
    </w:p>
    <w:p w:rsidR="00D90935" w:rsidRPr="00EA69F5" w:rsidRDefault="00D90935" w:rsidP="00D90935">
      <w:pPr>
        <w:autoSpaceDE w:val="0"/>
        <w:autoSpaceDN w:val="0"/>
        <w:adjustRightInd w:val="0"/>
        <w:jc w:val="center"/>
        <w:rPr>
          <w:b/>
          <w:bCs/>
          <w:color w:val="000000"/>
          <w:sz w:val="28"/>
          <w:szCs w:val="28"/>
        </w:rPr>
      </w:pPr>
      <w:r w:rsidRPr="00EA69F5">
        <w:rPr>
          <w:b/>
          <w:bCs/>
          <w:color w:val="000000"/>
          <w:sz w:val="28"/>
          <w:szCs w:val="28"/>
        </w:rPr>
        <w:t>2. Работа в лаборатории.</w:t>
      </w:r>
    </w:p>
    <w:p w:rsidR="00D90935" w:rsidRPr="002740D3" w:rsidRDefault="00D90935" w:rsidP="00D90935">
      <w:pPr>
        <w:rPr>
          <w:sz w:val="28"/>
          <w:szCs w:val="28"/>
        </w:rPr>
      </w:pPr>
    </w:p>
    <w:p w:rsidR="00D90935" w:rsidRPr="00FF3733" w:rsidRDefault="00D90935" w:rsidP="00D90935">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D90935" w:rsidRPr="00FF3733" w:rsidRDefault="00D90935" w:rsidP="00D90935">
      <w:pPr>
        <w:ind w:left="285"/>
        <w:rPr>
          <w:sz w:val="28"/>
          <w:szCs w:val="28"/>
        </w:rPr>
      </w:pPr>
      <w:r w:rsidRPr="00FF3733">
        <w:rPr>
          <w:sz w:val="28"/>
          <w:szCs w:val="28"/>
        </w:rPr>
        <w:t>2.2. Подготовить рабочее место к выполнению работы.</w:t>
      </w:r>
    </w:p>
    <w:p w:rsidR="00D90935" w:rsidRPr="00D010C3" w:rsidRDefault="00D90935" w:rsidP="00D010C3">
      <w:pPr>
        <w:ind w:left="285"/>
        <w:rPr>
          <w:color w:val="000000"/>
          <w:sz w:val="28"/>
          <w:szCs w:val="28"/>
        </w:rPr>
      </w:pPr>
      <w:r w:rsidRPr="00FF3733">
        <w:rPr>
          <w:sz w:val="28"/>
          <w:szCs w:val="28"/>
        </w:rPr>
        <w:t xml:space="preserve">2.3. </w:t>
      </w:r>
      <w:r w:rsidR="00D010C3">
        <w:rPr>
          <w:color w:val="000000"/>
          <w:spacing w:val="-1"/>
          <w:sz w:val="28"/>
          <w:szCs w:val="28"/>
        </w:rPr>
        <w:t xml:space="preserve">Изучите назначение деталей </w:t>
      </w:r>
      <w:r w:rsidR="00D010C3">
        <w:rPr>
          <w:color w:val="000000"/>
          <w:sz w:val="28"/>
          <w:szCs w:val="28"/>
        </w:rPr>
        <w:t>электрогидравлического регулятора управления заднего навесного устройства</w:t>
      </w:r>
      <w:r>
        <w:rPr>
          <w:color w:val="000000"/>
          <w:sz w:val="28"/>
          <w:szCs w:val="28"/>
        </w:rPr>
        <w:t>.</w:t>
      </w:r>
    </w:p>
    <w:p w:rsidR="00D90935" w:rsidRPr="00FF3733" w:rsidRDefault="00D90935" w:rsidP="00D90935">
      <w:pPr>
        <w:ind w:left="285"/>
        <w:rPr>
          <w:sz w:val="28"/>
          <w:szCs w:val="28"/>
        </w:rPr>
      </w:pPr>
      <w:r>
        <w:rPr>
          <w:sz w:val="28"/>
          <w:szCs w:val="28"/>
        </w:rPr>
        <w:t>2.6</w:t>
      </w:r>
      <w:r w:rsidRPr="00FF3733">
        <w:rPr>
          <w:sz w:val="28"/>
          <w:szCs w:val="28"/>
        </w:rPr>
        <w:t>. Убрать рабочее место.</w:t>
      </w:r>
    </w:p>
    <w:p w:rsidR="00D90935" w:rsidRPr="00FF3733" w:rsidRDefault="00D90935" w:rsidP="00D90935">
      <w:pPr>
        <w:ind w:left="285"/>
        <w:rPr>
          <w:sz w:val="28"/>
          <w:szCs w:val="28"/>
        </w:rPr>
      </w:pPr>
      <w:r>
        <w:rPr>
          <w:sz w:val="28"/>
          <w:szCs w:val="28"/>
        </w:rPr>
        <w:t>2.7</w:t>
      </w:r>
      <w:r w:rsidRPr="00FF3733">
        <w:rPr>
          <w:sz w:val="28"/>
          <w:szCs w:val="28"/>
        </w:rPr>
        <w:t>. Оформить и сдать отчёт.</w:t>
      </w:r>
    </w:p>
    <w:p w:rsidR="00D90935" w:rsidRDefault="00D90935" w:rsidP="00D90935">
      <w:pPr>
        <w:rPr>
          <w:sz w:val="28"/>
          <w:szCs w:val="28"/>
        </w:rPr>
      </w:pPr>
    </w:p>
    <w:p w:rsidR="00D90935" w:rsidRDefault="00D90935" w:rsidP="00D90935">
      <w:pPr>
        <w:rPr>
          <w:sz w:val="28"/>
          <w:szCs w:val="28"/>
        </w:rPr>
      </w:pPr>
    </w:p>
    <w:p w:rsidR="00D90935" w:rsidRPr="00FF3733" w:rsidRDefault="00D90935" w:rsidP="00D90935">
      <w:pPr>
        <w:rPr>
          <w:sz w:val="28"/>
          <w:szCs w:val="28"/>
        </w:rPr>
      </w:pPr>
    </w:p>
    <w:p w:rsidR="00D90935" w:rsidRPr="002740D3" w:rsidRDefault="00D90935" w:rsidP="00D90935">
      <w:pPr>
        <w:rPr>
          <w:color w:val="000000"/>
          <w:sz w:val="28"/>
          <w:szCs w:val="28"/>
        </w:rPr>
      </w:pPr>
    </w:p>
    <w:p w:rsidR="00D90935" w:rsidRDefault="00D90935" w:rsidP="00D90935">
      <w:pPr>
        <w:rPr>
          <w:color w:val="000000"/>
        </w:rPr>
      </w:pPr>
    </w:p>
    <w:p w:rsidR="00D90935" w:rsidRDefault="00D90935" w:rsidP="00D90935">
      <w:pPr>
        <w:rPr>
          <w:color w:val="000000"/>
        </w:rPr>
      </w:pPr>
    </w:p>
    <w:p w:rsidR="00345460" w:rsidRDefault="00345460" w:rsidP="00345460">
      <w:pPr>
        <w:shd w:val="clear" w:color="auto" w:fill="FFFFFF"/>
        <w:autoSpaceDE w:val="0"/>
        <w:autoSpaceDN w:val="0"/>
        <w:adjustRightInd w:val="0"/>
      </w:pPr>
    </w:p>
    <w:p w:rsidR="00345460" w:rsidRDefault="00345460" w:rsidP="00345460">
      <w:pPr>
        <w:shd w:val="clear" w:color="auto" w:fill="FFFFFF"/>
        <w:autoSpaceDE w:val="0"/>
        <w:autoSpaceDN w:val="0"/>
        <w:adjustRightInd w:val="0"/>
        <w:rPr>
          <w:b/>
          <w:bCs/>
          <w:color w:val="000000"/>
          <w:sz w:val="32"/>
          <w:szCs w:val="32"/>
          <w:u w:val="single"/>
        </w:rPr>
      </w:pPr>
    </w:p>
    <w:p w:rsidR="00D010C3" w:rsidRPr="00847B57" w:rsidRDefault="00D010C3" w:rsidP="00D010C3">
      <w:pPr>
        <w:jc w:val="center"/>
        <w:rPr>
          <w:b/>
          <w:sz w:val="28"/>
          <w:szCs w:val="28"/>
        </w:rPr>
      </w:pPr>
      <w:r w:rsidRPr="00847B57">
        <w:rPr>
          <w:b/>
          <w:sz w:val="28"/>
          <w:szCs w:val="28"/>
        </w:rPr>
        <w:t>МЕТОДИЧЕСКИЕ УКАЗАНИЯ К ВЫПОЛНЕНИЮ РАБОТЫ</w:t>
      </w:r>
    </w:p>
    <w:p w:rsidR="00D010C3" w:rsidRPr="00FF3733" w:rsidRDefault="00D010C3" w:rsidP="00D010C3">
      <w:pPr>
        <w:rPr>
          <w:sz w:val="28"/>
          <w:szCs w:val="28"/>
        </w:rPr>
      </w:pPr>
    </w:p>
    <w:p w:rsidR="00D010C3" w:rsidRPr="00EA69F5" w:rsidRDefault="00D010C3" w:rsidP="003F7D42">
      <w:pPr>
        <w:pStyle w:val="a5"/>
        <w:ind w:left="0"/>
        <w:jc w:val="both"/>
        <w:rPr>
          <w:color w:val="000000"/>
          <w:sz w:val="28"/>
          <w:szCs w:val="28"/>
        </w:rPr>
      </w:pPr>
      <w:r w:rsidRPr="00EA69F5">
        <w:rPr>
          <w:sz w:val="28"/>
          <w:szCs w:val="28"/>
        </w:rPr>
        <w:t>В ходе самостоятельной подготовки к выполнению данной практическ</w:t>
      </w:r>
      <w:r w:rsidR="00EA69F5" w:rsidRPr="00EA69F5">
        <w:rPr>
          <w:sz w:val="28"/>
          <w:szCs w:val="28"/>
        </w:rPr>
        <w:t xml:space="preserve">ой работы повторите </w:t>
      </w:r>
      <w:r w:rsidRPr="00EA69F5">
        <w:rPr>
          <w:sz w:val="28"/>
          <w:szCs w:val="28"/>
        </w:rPr>
        <w:t>назначение</w:t>
      </w:r>
      <w:r w:rsidR="00EA69F5" w:rsidRPr="00EA69F5">
        <w:rPr>
          <w:sz w:val="28"/>
          <w:szCs w:val="28"/>
        </w:rPr>
        <w:t xml:space="preserve"> </w:t>
      </w:r>
      <w:r w:rsidRPr="00EA69F5">
        <w:rPr>
          <w:color w:val="000000"/>
          <w:spacing w:val="-1"/>
          <w:sz w:val="28"/>
          <w:szCs w:val="28"/>
        </w:rPr>
        <w:t>деталей</w:t>
      </w:r>
      <w:r w:rsidR="00EA69F5" w:rsidRPr="00EA69F5">
        <w:rPr>
          <w:color w:val="000000"/>
          <w:spacing w:val="-1"/>
          <w:sz w:val="28"/>
          <w:szCs w:val="28"/>
        </w:rPr>
        <w:t xml:space="preserve">  </w:t>
      </w:r>
      <w:r w:rsidRPr="00EA69F5">
        <w:rPr>
          <w:color w:val="000000"/>
          <w:sz w:val="28"/>
          <w:szCs w:val="28"/>
        </w:rPr>
        <w:t>электрогидравлического регулятора управления заднего навесного устройства.</w:t>
      </w:r>
    </w:p>
    <w:p w:rsidR="00EA69F5" w:rsidRPr="00EA69F5" w:rsidRDefault="00EA69F5" w:rsidP="003F7D42">
      <w:pPr>
        <w:pStyle w:val="501"/>
        <w:shd w:val="clear" w:color="auto" w:fill="auto"/>
        <w:spacing w:before="0" w:line="240" w:lineRule="auto"/>
        <w:ind w:right="20"/>
        <w:rPr>
          <w:sz w:val="28"/>
          <w:szCs w:val="28"/>
        </w:rPr>
      </w:pPr>
      <w:r w:rsidRPr="00EA69F5">
        <w:rPr>
          <w:rStyle w:val="5065"/>
          <w:sz w:val="28"/>
          <w:szCs w:val="28"/>
        </w:rPr>
        <w:t>Гидронавесная система «БЕЛАР</w:t>
      </w:r>
      <w:r w:rsidR="003F7D42">
        <w:rPr>
          <w:rStyle w:val="5065"/>
          <w:sz w:val="28"/>
          <w:szCs w:val="28"/>
        </w:rPr>
        <w:t>УС-2522.1/2822.1/3022.1» — уни</w:t>
      </w:r>
      <w:r w:rsidRPr="00EA69F5">
        <w:rPr>
          <w:rStyle w:val="5065"/>
          <w:sz w:val="28"/>
          <w:szCs w:val="28"/>
        </w:rPr>
        <w:t>версальная, с</w:t>
      </w:r>
      <w:r w:rsidRPr="00EA69F5">
        <w:rPr>
          <w:rStyle w:val="509pt4"/>
          <w:sz w:val="28"/>
          <w:szCs w:val="28"/>
        </w:rPr>
        <w:t xml:space="preserve"> джойстиковым</w:t>
      </w:r>
      <w:r w:rsidRPr="00EA69F5">
        <w:rPr>
          <w:rStyle w:val="5065"/>
          <w:sz w:val="28"/>
          <w:szCs w:val="28"/>
        </w:rPr>
        <w:t xml:space="preserve"> управ</w:t>
      </w:r>
      <w:r w:rsidR="003F7D42">
        <w:rPr>
          <w:rStyle w:val="5065"/>
          <w:sz w:val="28"/>
          <w:szCs w:val="28"/>
        </w:rPr>
        <w:t>лением, на базе аксиально-плун</w:t>
      </w:r>
      <w:r w:rsidRPr="00EA69F5">
        <w:rPr>
          <w:rStyle w:val="5065"/>
          <w:sz w:val="28"/>
          <w:szCs w:val="28"/>
        </w:rPr>
        <w:t>жерного регулируемого насоса фир</w:t>
      </w:r>
      <w:r w:rsidR="00893D76">
        <w:rPr>
          <w:rStyle w:val="5065"/>
          <w:sz w:val="28"/>
          <w:szCs w:val="28"/>
        </w:rPr>
        <w:t>мы «Во</w:t>
      </w:r>
      <w:r w:rsidR="00893D76">
        <w:rPr>
          <w:rStyle w:val="5065"/>
          <w:sz w:val="28"/>
          <w:szCs w:val="28"/>
          <w:lang w:val="en-US"/>
        </w:rPr>
        <w:t>sch</w:t>
      </w:r>
      <w:r w:rsidR="00893D76">
        <w:rPr>
          <w:rStyle w:val="5065"/>
          <w:sz w:val="28"/>
          <w:szCs w:val="28"/>
        </w:rPr>
        <w:t>-</w:t>
      </w:r>
      <w:r w:rsidR="00893D76">
        <w:rPr>
          <w:rStyle w:val="5065"/>
          <w:sz w:val="28"/>
          <w:szCs w:val="28"/>
          <w:lang w:val="en-US"/>
        </w:rPr>
        <w:t>R</w:t>
      </w:r>
      <w:r w:rsidR="00893D76">
        <w:rPr>
          <w:rStyle w:val="5065"/>
          <w:sz w:val="28"/>
          <w:szCs w:val="28"/>
        </w:rPr>
        <w:t>ехг</w:t>
      </w:r>
      <w:r w:rsidR="00893D76">
        <w:rPr>
          <w:rStyle w:val="5065"/>
          <w:sz w:val="28"/>
          <w:szCs w:val="28"/>
          <w:lang w:val="en-US"/>
        </w:rPr>
        <w:t>oth</w:t>
      </w:r>
      <w:r w:rsidR="003F7D42">
        <w:rPr>
          <w:rStyle w:val="5065"/>
          <w:sz w:val="28"/>
          <w:szCs w:val="28"/>
        </w:rPr>
        <w:t>», обеспечива</w:t>
      </w:r>
      <w:r w:rsidRPr="00EA69F5">
        <w:rPr>
          <w:rStyle w:val="5065"/>
          <w:sz w:val="28"/>
          <w:szCs w:val="28"/>
        </w:rPr>
        <w:t>ющая силовое, позиционное и смешанное регулирование глубины</w:t>
      </w:r>
      <w:r w:rsidRPr="00EA69F5">
        <w:rPr>
          <w:rStyle w:val="5065"/>
          <w:sz w:val="28"/>
          <w:szCs w:val="28"/>
        </w:rPr>
        <w:br/>
        <w:t>обработки почвы, имеющая четырехсекционный распределитель с</w:t>
      </w:r>
      <w:r w:rsidRPr="00EA69F5">
        <w:rPr>
          <w:rStyle w:val="5065"/>
          <w:sz w:val="28"/>
          <w:szCs w:val="28"/>
        </w:rPr>
        <w:br/>
        <w:t>электрогидравлическим управлением и возм</w:t>
      </w:r>
      <w:r w:rsidR="003F7D42">
        <w:rPr>
          <w:rStyle w:val="5065"/>
          <w:sz w:val="28"/>
          <w:szCs w:val="28"/>
        </w:rPr>
        <w:t>ожностью программи</w:t>
      </w:r>
      <w:r w:rsidRPr="00EA69F5">
        <w:rPr>
          <w:rStyle w:val="5065"/>
          <w:sz w:val="28"/>
          <w:szCs w:val="28"/>
        </w:rPr>
        <w:t>рования функций гидросистемы (</w:t>
      </w:r>
      <w:r w:rsidR="003F7D42">
        <w:rPr>
          <w:rStyle w:val="5065"/>
          <w:sz w:val="28"/>
          <w:szCs w:val="28"/>
        </w:rPr>
        <w:t>ЕН</w:t>
      </w:r>
      <w:r w:rsidR="003F7D42">
        <w:rPr>
          <w:rStyle w:val="5065"/>
          <w:sz w:val="28"/>
          <w:szCs w:val="28"/>
          <w:lang w:val="en-US"/>
        </w:rPr>
        <w:t>S</w:t>
      </w:r>
      <w:r w:rsidR="003F7D42">
        <w:rPr>
          <w:rStyle w:val="5065"/>
          <w:sz w:val="28"/>
          <w:szCs w:val="28"/>
        </w:rPr>
        <w:t>), электрогидравлическим ре</w:t>
      </w:r>
      <w:r w:rsidRPr="00EA69F5">
        <w:rPr>
          <w:rStyle w:val="5065"/>
          <w:sz w:val="28"/>
          <w:szCs w:val="28"/>
        </w:rPr>
        <w:t>гулятором управления передни</w:t>
      </w:r>
      <w:r w:rsidR="003F7D42">
        <w:rPr>
          <w:rStyle w:val="5065"/>
          <w:sz w:val="28"/>
          <w:szCs w:val="28"/>
        </w:rPr>
        <w:t>м (ПНУ) и задним (ЗНУ) навесны</w:t>
      </w:r>
      <w:r w:rsidRPr="00EA69F5">
        <w:rPr>
          <w:rStyle w:val="5065"/>
          <w:sz w:val="28"/>
          <w:szCs w:val="28"/>
        </w:rPr>
        <w:t>ми устройствами. Гидросистема име</w:t>
      </w:r>
      <w:r w:rsidR="003F7D42">
        <w:rPr>
          <w:rStyle w:val="5065"/>
          <w:sz w:val="28"/>
          <w:szCs w:val="28"/>
        </w:rPr>
        <w:t>ет четыре пары независимых вы</w:t>
      </w:r>
      <w:r w:rsidRPr="00EA69F5">
        <w:rPr>
          <w:rStyle w:val="5065"/>
          <w:sz w:val="28"/>
          <w:szCs w:val="28"/>
        </w:rPr>
        <w:t xml:space="preserve">водов с возможностью регулирования подачи рабочей </w:t>
      </w:r>
      <w:r w:rsidR="003F7D42">
        <w:rPr>
          <w:rStyle w:val="5065"/>
          <w:sz w:val="28"/>
          <w:szCs w:val="28"/>
        </w:rPr>
        <w:t xml:space="preserve">жидкости на </w:t>
      </w:r>
      <w:r w:rsidRPr="00EA69F5">
        <w:rPr>
          <w:rStyle w:val="5065"/>
          <w:sz w:val="28"/>
          <w:szCs w:val="28"/>
        </w:rPr>
        <w:t>каждом выводе.</w:t>
      </w:r>
    </w:p>
    <w:p w:rsidR="00EA69F5" w:rsidRPr="00EA69F5" w:rsidRDefault="00EA69F5" w:rsidP="003F7D42">
      <w:pPr>
        <w:pStyle w:val="501"/>
        <w:shd w:val="clear" w:color="auto" w:fill="auto"/>
        <w:spacing w:before="0" w:line="240" w:lineRule="auto"/>
        <w:ind w:right="20"/>
        <w:rPr>
          <w:sz w:val="28"/>
          <w:szCs w:val="28"/>
        </w:rPr>
      </w:pPr>
      <w:r w:rsidRPr="00EA69F5">
        <w:rPr>
          <w:rStyle w:val="5065"/>
          <w:sz w:val="28"/>
          <w:szCs w:val="28"/>
        </w:rPr>
        <w:t>На тракторе функционируют электрогидравлическая система,</w:t>
      </w:r>
      <w:r w:rsidRPr="00EA69F5">
        <w:rPr>
          <w:rStyle w:val="5065"/>
          <w:sz w:val="28"/>
          <w:szCs w:val="28"/>
        </w:rPr>
        <w:br/>
        <w:t xml:space="preserve">позволяющая управлять задним </w:t>
      </w:r>
      <w:r w:rsidR="003F7D42">
        <w:rPr>
          <w:rStyle w:val="5065"/>
          <w:sz w:val="28"/>
          <w:szCs w:val="28"/>
        </w:rPr>
        <w:t>навесным устройством и гидрофи</w:t>
      </w:r>
      <w:r w:rsidRPr="00EA69F5">
        <w:rPr>
          <w:rStyle w:val="5065"/>
          <w:sz w:val="28"/>
          <w:szCs w:val="28"/>
        </w:rPr>
        <w:t>цированными рабочими органами аг</w:t>
      </w:r>
      <w:r w:rsidR="003F7D42">
        <w:rPr>
          <w:rStyle w:val="5065"/>
          <w:sz w:val="28"/>
          <w:szCs w:val="28"/>
        </w:rPr>
        <w:t>регатируемых сельскохозяйствен</w:t>
      </w:r>
      <w:r w:rsidRPr="00EA69F5">
        <w:rPr>
          <w:rStyle w:val="5065"/>
          <w:sz w:val="28"/>
          <w:szCs w:val="28"/>
        </w:rPr>
        <w:t>ных машин с возможностью автоматизации управлен</w:t>
      </w:r>
      <w:r w:rsidR="003F7D42">
        <w:rPr>
          <w:rStyle w:val="5065"/>
          <w:sz w:val="28"/>
          <w:szCs w:val="28"/>
        </w:rPr>
        <w:t>ческих функ</w:t>
      </w:r>
      <w:r w:rsidRPr="00EA69F5">
        <w:rPr>
          <w:rStyle w:val="5065"/>
          <w:sz w:val="28"/>
          <w:szCs w:val="28"/>
        </w:rPr>
        <w:t>ций, и система управления передне</w:t>
      </w:r>
      <w:r w:rsidR="003F7D42">
        <w:rPr>
          <w:rStyle w:val="5065"/>
          <w:sz w:val="28"/>
          <w:szCs w:val="28"/>
        </w:rPr>
        <w:t>го навесного устройства. Элект</w:t>
      </w:r>
      <w:r w:rsidRPr="00EA69F5">
        <w:rPr>
          <w:rStyle w:val="5065"/>
          <w:sz w:val="28"/>
          <w:szCs w:val="28"/>
        </w:rPr>
        <w:t>рогидравлическая конструктивная</w:t>
      </w:r>
      <w:r w:rsidR="003F7D42">
        <w:rPr>
          <w:rStyle w:val="5065"/>
          <w:sz w:val="28"/>
          <w:szCs w:val="28"/>
        </w:rPr>
        <w:t xml:space="preserve"> схема такой гидросистемы представлена на рисунке 1</w:t>
      </w:r>
      <w:r w:rsidRPr="00EA69F5">
        <w:rPr>
          <w:rStyle w:val="5065"/>
          <w:sz w:val="28"/>
          <w:szCs w:val="28"/>
        </w:rPr>
        <w:t>.</w:t>
      </w:r>
    </w:p>
    <w:p w:rsidR="00EA69F5" w:rsidRDefault="00EA69F5" w:rsidP="003F7D42">
      <w:pPr>
        <w:pStyle w:val="501"/>
        <w:shd w:val="clear" w:color="auto" w:fill="auto"/>
        <w:spacing w:before="0" w:line="240" w:lineRule="auto"/>
        <w:ind w:right="20"/>
      </w:pPr>
      <w:r w:rsidRPr="00EA69F5">
        <w:rPr>
          <w:rStyle w:val="5065"/>
          <w:sz w:val="28"/>
          <w:szCs w:val="28"/>
        </w:rPr>
        <w:t>Новая гидросистема, в отличие от устанавливаемой на тракторах</w:t>
      </w:r>
      <w:r w:rsidRPr="00EA69F5">
        <w:rPr>
          <w:rStyle w:val="5065"/>
          <w:sz w:val="28"/>
          <w:szCs w:val="28"/>
        </w:rPr>
        <w:br/>
        <w:t>«БЕЛАРУС-2552В/2522ДВ/2822ДЦ/3022В/3022ДВ», использует для</w:t>
      </w:r>
      <w:r w:rsidRPr="00EA69F5">
        <w:rPr>
          <w:rStyle w:val="5065"/>
          <w:sz w:val="28"/>
          <w:szCs w:val="28"/>
        </w:rPr>
        <w:br/>
        <w:t>управления внешними потребителями четырехсекционный электро-</w:t>
      </w:r>
      <w:r w:rsidR="003F7D42">
        <w:rPr>
          <w:rStyle w:val="5065"/>
          <w:sz w:val="28"/>
          <w:szCs w:val="28"/>
        </w:rPr>
        <w:br/>
        <w:t xml:space="preserve">гидравлический распределитель </w:t>
      </w:r>
      <w:r w:rsidR="003F7D42">
        <w:rPr>
          <w:rStyle w:val="5065"/>
          <w:sz w:val="28"/>
          <w:szCs w:val="28"/>
          <w:lang w:val="en-US"/>
        </w:rPr>
        <w:t>S</w:t>
      </w:r>
      <w:r w:rsidR="003F7D42">
        <w:rPr>
          <w:rStyle w:val="5065"/>
          <w:sz w:val="28"/>
          <w:szCs w:val="28"/>
        </w:rPr>
        <w:t>В23</w:t>
      </w:r>
      <w:r w:rsidR="003F7D42">
        <w:rPr>
          <w:rStyle w:val="5065"/>
          <w:sz w:val="28"/>
          <w:szCs w:val="28"/>
          <w:lang w:val="en-US"/>
        </w:rPr>
        <w:t>LS</w:t>
      </w:r>
      <w:r w:rsidRPr="00EA69F5">
        <w:rPr>
          <w:rStyle w:val="5065"/>
          <w:sz w:val="28"/>
          <w:szCs w:val="28"/>
        </w:rPr>
        <w:t>-ЕН</w:t>
      </w:r>
      <w:r w:rsidR="003F7D42">
        <w:rPr>
          <w:rStyle w:val="5065"/>
          <w:sz w:val="28"/>
          <w:szCs w:val="28"/>
          <w:lang w:val="en-US"/>
        </w:rPr>
        <w:t>S</w:t>
      </w:r>
      <w:r w:rsidRPr="00EA69F5">
        <w:rPr>
          <w:rStyle w:val="5065"/>
          <w:sz w:val="28"/>
          <w:szCs w:val="28"/>
        </w:rPr>
        <w:t>, управляемый двумя</w:t>
      </w:r>
      <w:r w:rsidRPr="00EA69F5">
        <w:rPr>
          <w:rStyle w:val="5065"/>
          <w:sz w:val="28"/>
          <w:szCs w:val="28"/>
        </w:rPr>
        <w:br/>
        <w:t>двухосевыми джойстиками. В блок распределителя входит электро-</w:t>
      </w:r>
      <w:r w:rsidRPr="00EA69F5">
        <w:rPr>
          <w:rStyle w:val="5065"/>
          <w:sz w:val="28"/>
          <w:szCs w:val="28"/>
        </w:rPr>
        <w:br/>
        <w:t>ги</w:t>
      </w:r>
      <w:r w:rsidR="003F7D42">
        <w:rPr>
          <w:rStyle w:val="5065"/>
          <w:sz w:val="28"/>
          <w:szCs w:val="28"/>
        </w:rPr>
        <w:t>дравлический регулятор ЕН</w:t>
      </w:r>
      <w:r w:rsidR="003F7D42">
        <w:rPr>
          <w:rStyle w:val="5065"/>
          <w:sz w:val="28"/>
          <w:szCs w:val="28"/>
          <w:lang w:val="en-US"/>
        </w:rPr>
        <w:t>R</w:t>
      </w:r>
      <w:r w:rsidR="003F7D42">
        <w:rPr>
          <w:rStyle w:val="5065"/>
          <w:sz w:val="28"/>
          <w:szCs w:val="28"/>
        </w:rPr>
        <w:t xml:space="preserve">-23 </w:t>
      </w:r>
      <w:r w:rsidR="003F7D42">
        <w:rPr>
          <w:rStyle w:val="5065"/>
          <w:sz w:val="28"/>
          <w:szCs w:val="28"/>
          <w:lang w:val="en-US"/>
        </w:rPr>
        <w:t>LS</w:t>
      </w:r>
      <w:r w:rsidRPr="00EA69F5">
        <w:rPr>
          <w:rStyle w:val="5065"/>
          <w:sz w:val="28"/>
          <w:szCs w:val="28"/>
        </w:rPr>
        <w:t xml:space="preserve"> управления ЗНУ, который</w:t>
      </w:r>
    </w:p>
    <w:p w:rsidR="003F7D42" w:rsidRPr="003F7D42" w:rsidRDefault="003F7D42" w:rsidP="003F7D42">
      <w:pPr>
        <w:pStyle w:val="501"/>
        <w:shd w:val="clear" w:color="auto" w:fill="auto"/>
        <w:spacing w:before="0" w:line="240" w:lineRule="auto"/>
        <w:ind w:left="20" w:right="20"/>
        <w:rPr>
          <w:sz w:val="28"/>
          <w:szCs w:val="28"/>
        </w:rPr>
      </w:pPr>
      <w:r w:rsidRPr="003F7D42">
        <w:rPr>
          <w:rStyle w:val="5064"/>
          <w:sz w:val="28"/>
          <w:szCs w:val="28"/>
        </w:rPr>
        <w:t xml:space="preserve">устанавливается сразу за входной </w:t>
      </w:r>
      <w:r>
        <w:rPr>
          <w:rStyle w:val="5064"/>
          <w:sz w:val="28"/>
          <w:szCs w:val="28"/>
        </w:rPr>
        <w:t>крышкой распределителя. Автома</w:t>
      </w:r>
      <w:r w:rsidRPr="003F7D42">
        <w:rPr>
          <w:rStyle w:val="5064"/>
          <w:sz w:val="28"/>
          <w:szCs w:val="28"/>
        </w:rPr>
        <w:t>тическая система управления передним навесным устройством имеет</w:t>
      </w:r>
      <w:r w:rsidRPr="003F7D42">
        <w:rPr>
          <w:rStyle w:val="5064"/>
          <w:sz w:val="28"/>
          <w:szCs w:val="28"/>
        </w:rPr>
        <w:br/>
        <w:t>автономный электрогидравличес</w:t>
      </w:r>
      <w:r>
        <w:rPr>
          <w:rStyle w:val="5064"/>
          <w:sz w:val="28"/>
          <w:szCs w:val="28"/>
        </w:rPr>
        <w:t>кий регулятор ЕН</w:t>
      </w:r>
      <w:r>
        <w:rPr>
          <w:rStyle w:val="5064"/>
          <w:sz w:val="28"/>
          <w:szCs w:val="28"/>
          <w:lang w:val="en-US"/>
        </w:rPr>
        <w:t>R</w:t>
      </w:r>
      <w:r>
        <w:rPr>
          <w:rStyle w:val="5064"/>
          <w:sz w:val="28"/>
          <w:szCs w:val="28"/>
        </w:rPr>
        <w:t>-5</w:t>
      </w:r>
      <w:r>
        <w:rPr>
          <w:rStyle w:val="5064"/>
          <w:sz w:val="28"/>
          <w:szCs w:val="28"/>
          <w:lang w:val="en-US"/>
        </w:rPr>
        <w:t>LS</w:t>
      </w:r>
      <w:r>
        <w:rPr>
          <w:rStyle w:val="5064"/>
          <w:sz w:val="28"/>
          <w:szCs w:val="28"/>
        </w:rPr>
        <w:t>. Располо</w:t>
      </w:r>
      <w:r w:rsidRPr="003F7D42">
        <w:rPr>
          <w:rStyle w:val="5064"/>
          <w:sz w:val="28"/>
          <w:szCs w:val="28"/>
        </w:rPr>
        <w:t>жение электрогидравлических ко</w:t>
      </w:r>
      <w:r>
        <w:rPr>
          <w:rStyle w:val="5064"/>
          <w:sz w:val="28"/>
          <w:szCs w:val="28"/>
        </w:rPr>
        <w:t>мпонентов управления ЗНУ и вне</w:t>
      </w:r>
      <w:r w:rsidRPr="003F7D42">
        <w:rPr>
          <w:rStyle w:val="5064"/>
          <w:sz w:val="28"/>
          <w:szCs w:val="28"/>
        </w:rPr>
        <w:t>шними потребителями, а также управления ПНУ показано на рис.</w:t>
      </w:r>
      <w:r w:rsidRPr="003F7D42">
        <w:rPr>
          <w:sz w:val="28"/>
          <w:szCs w:val="28"/>
        </w:rPr>
        <w:t>1</w:t>
      </w:r>
    </w:p>
    <w:p w:rsidR="00EA69F5" w:rsidRPr="003F7D42" w:rsidRDefault="00EA69F5" w:rsidP="003F7D42">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Default="00EA69F5" w:rsidP="00EA69F5">
      <w:pPr>
        <w:rPr>
          <w:color w:val="000000"/>
          <w:sz w:val="28"/>
          <w:szCs w:val="28"/>
        </w:rPr>
      </w:pPr>
    </w:p>
    <w:p w:rsidR="00EA69F5" w:rsidRPr="00792862" w:rsidRDefault="00EA69F5" w:rsidP="00EA69F5">
      <w:pPr>
        <w:rPr>
          <w:color w:val="000000"/>
          <w:sz w:val="28"/>
          <w:szCs w:val="28"/>
        </w:rPr>
      </w:pPr>
    </w:p>
    <w:p w:rsidR="0080343C" w:rsidRDefault="0080343C" w:rsidP="00D010C3">
      <w:pPr>
        <w:shd w:val="clear" w:color="auto" w:fill="FFFFFF"/>
        <w:autoSpaceDE w:val="0"/>
        <w:autoSpaceDN w:val="0"/>
        <w:adjustRightInd w:val="0"/>
        <w:rPr>
          <w:b/>
          <w:bCs/>
          <w:color w:val="000000"/>
          <w:sz w:val="32"/>
          <w:szCs w:val="32"/>
          <w:u w:val="single"/>
        </w:rPr>
      </w:pPr>
    </w:p>
    <w:p w:rsidR="0080343C" w:rsidRDefault="003F7D42" w:rsidP="003F7D42">
      <w:pPr>
        <w:shd w:val="clear" w:color="auto" w:fill="FFFFFF"/>
        <w:autoSpaceDE w:val="0"/>
        <w:autoSpaceDN w:val="0"/>
        <w:adjustRightInd w:val="0"/>
        <w:jc w:val="center"/>
        <w:rPr>
          <w:b/>
          <w:bCs/>
          <w:color w:val="000000"/>
          <w:sz w:val="32"/>
          <w:szCs w:val="32"/>
          <w:u w:val="single"/>
        </w:rPr>
      </w:pPr>
      <w:r>
        <w:rPr>
          <w:noProof/>
        </w:rPr>
        <w:drawing>
          <wp:inline distT="0" distB="0" distL="0" distR="0">
            <wp:extent cx="5940425" cy="3816378"/>
            <wp:effectExtent l="19050" t="0" r="3175" b="0"/>
            <wp:docPr id="19" name="Рисунок 1" descr="C:\Users\Admin\AppData\Local\Microsoft\Windows\Temporary Internet Files\Content.Word\scr 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Word\scr 109.jpg"/>
                    <pic:cNvPicPr>
                      <a:picLocks noChangeAspect="1" noChangeArrowheads="1"/>
                    </pic:cNvPicPr>
                  </pic:nvPicPr>
                  <pic:blipFill>
                    <a:blip r:embed="rId61" cstate="print"/>
                    <a:srcRect/>
                    <a:stretch>
                      <a:fillRect/>
                    </a:stretch>
                  </pic:blipFill>
                  <pic:spPr bwMode="auto">
                    <a:xfrm>
                      <a:off x="0" y="0"/>
                      <a:ext cx="5940425" cy="3816378"/>
                    </a:xfrm>
                    <a:prstGeom prst="rect">
                      <a:avLst/>
                    </a:prstGeom>
                    <a:noFill/>
                    <a:ln w="9525">
                      <a:noFill/>
                      <a:miter lim="800000"/>
                      <a:headEnd/>
                      <a:tailEnd/>
                    </a:ln>
                  </pic:spPr>
                </pic:pic>
              </a:graphicData>
            </a:graphic>
          </wp:inline>
        </w:drawing>
      </w:r>
    </w:p>
    <w:p w:rsidR="0080343C" w:rsidRDefault="0080343C" w:rsidP="00D010C3">
      <w:pPr>
        <w:shd w:val="clear" w:color="auto" w:fill="FFFFFF"/>
        <w:autoSpaceDE w:val="0"/>
        <w:autoSpaceDN w:val="0"/>
        <w:adjustRightInd w:val="0"/>
        <w:rPr>
          <w:b/>
          <w:bCs/>
          <w:color w:val="000000"/>
          <w:sz w:val="32"/>
          <w:szCs w:val="32"/>
          <w:u w:val="single"/>
        </w:rPr>
      </w:pPr>
    </w:p>
    <w:p w:rsidR="0080343C" w:rsidRPr="00893D76" w:rsidRDefault="00893D76" w:rsidP="00893D76">
      <w:pPr>
        <w:shd w:val="clear" w:color="auto" w:fill="FFFFFF"/>
        <w:autoSpaceDE w:val="0"/>
        <w:autoSpaceDN w:val="0"/>
        <w:adjustRightInd w:val="0"/>
        <w:jc w:val="center"/>
        <w:rPr>
          <w:bCs/>
          <w:color w:val="000000"/>
        </w:rPr>
      </w:pPr>
      <w:r w:rsidRPr="00893D76">
        <w:rPr>
          <w:bCs/>
          <w:color w:val="000000"/>
        </w:rPr>
        <w:t>Рис. 1 Конструктивная электрогидравлическая схема трактор</w:t>
      </w:r>
      <w:r>
        <w:rPr>
          <w:bCs/>
          <w:color w:val="000000"/>
        </w:rPr>
        <w:t>ов</w:t>
      </w:r>
      <w:r w:rsidRPr="00893D76">
        <w:rPr>
          <w:rStyle w:val="5065"/>
          <w:sz w:val="28"/>
          <w:szCs w:val="28"/>
        </w:rPr>
        <w:t xml:space="preserve"> </w:t>
      </w:r>
      <w:r>
        <w:rPr>
          <w:rStyle w:val="5065"/>
          <w:sz w:val="28"/>
          <w:szCs w:val="28"/>
        </w:rPr>
        <w:t>«</w:t>
      </w:r>
      <w:r w:rsidRPr="00893D76">
        <w:rPr>
          <w:rStyle w:val="5065"/>
          <w:sz w:val="24"/>
          <w:szCs w:val="24"/>
        </w:rPr>
        <w:t>БЕЛАР</w:t>
      </w:r>
      <w:r>
        <w:rPr>
          <w:rStyle w:val="5065"/>
          <w:sz w:val="24"/>
          <w:szCs w:val="24"/>
        </w:rPr>
        <w:t>УС-</w:t>
      </w:r>
      <w:r w:rsidRPr="00893D76">
        <w:rPr>
          <w:rStyle w:val="5065"/>
          <w:sz w:val="24"/>
          <w:szCs w:val="24"/>
        </w:rPr>
        <w:t>2522.1/2822.1/3022.1»</w:t>
      </w:r>
    </w:p>
    <w:p w:rsidR="0080343C" w:rsidRPr="00893D76" w:rsidRDefault="0080343C" w:rsidP="00137B9C">
      <w:pPr>
        <w:shd w:val="clear" w:color="auto" w:fill="FFFFFF"/>
        <w:autoSpaceDE w:val="0"/>
        <w:autoSpaceDN w:val="0"/>
        <w:adjustRightInd w:val="0"/>
        <w:jc w:val="center"/>
        <w:rPr>
          <w:bCs/>
          <w:color w:val="000000"/>
        </w:rPr>
      </w:pPr>
    </w:p>
    <w:p w:rsidR="0080343C" w:rsidRDefault="0080343C" w:rsidP="00137B9C">
      <w:pPr>
        <w:shd w:val="clear" w:color="auto" w:fill="FFFFFF"/>
        <w:autoSpaceDE w:val="0"/>
        <w:autoSpaceDN w:val="0"/>
        <w:adjustRightInd w:val="0"/>
        <w:jc w:val="center"/>
        <w:rPr>
          <w:b/>
          <w:bCs/>
          <w:color w:val="000000"/>
          <w:sz w:val="32"/>
          <w:szCs w:val="32"/>
          <w:u w:val="single"/>
        </w:rPr>
      </w:pPr>
    </w:p>
    <w:p w:rsidR="0080343C" w:rsidRDefault="00893D76" w:rsidP="00137B9C">
      <w:pPr>
        <w:shd w:val="clear" w:color="auto" w:fill="FFFFFF"/>
        <w:autoSpaceDE w:val="0"/>
        <w:autoSpaceDN w:val="0"/>
        <w:adjustRightInd w:val="0"/>
        <w:jc w:val="center"/>
        <w:rPr>
          <w:b/>
          <w:bCs/>
          <w:color w:val="000000"/>
          <w:sz w:val="32"/>
          <w:szCs w:val="32"/>
          <w:u w:val="single"/>
        </w:rPr>
      </w:pPr>
      <w:r>
        <w:rPr>
          <w:noProof/>
        </w:rPr>
        <w:drawing>
          <wp:inline distT="0" distB="0" distL="0" distR="0">
            <wp:extent cx="4665105" cy="1960605"/>
            <wp:effectExtent l="19050" t="0" r="2145" b="0"/>
            <wp:docPr id="22" name="Рисунок 4" descr="C:\Users\Admin\AppData\Local\Microsoft\Windows\Temporary Internet Files\Content.Word\scr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Temporary Internet Files\Content.Word\scr 008.jpg"/>
                    <pic:cNvPicPr>
                      <a:picLocks noChangeAspect="1" noChangeArrowheads="1"/>
                    </pic:cNvPicPr>
                  </pic:nvPicPr>
                  <pic:blipFill>
                    <a:blip r:embed="rId62" cstate="print"/>
                    <a:srcRect/>
                    <a:stretch>
                      <a:fillRect/>
                    </a:stretch>
                  </pic:blipFill>
                  <pic:spPr bwMode="auto">
                    <a:xfrm>
                      <a:off x="0" y="0"/>
                      <a:ext cx="4668958" cy="1962224"/>
                    </a:xfrm>
                    <a:prstGeom prst="rect">
                      <a:avLst/>
                    </a:prstGeom>
                    <a:noFill/>
                    <a:ln w="9525">
                      <a:noFill/>
                      <a:miter lim="800000"/>
                      <a:headEnd/>
                      <a:tailEnd/>
                    </a:ln>
                  </pic:spPr>
                </pic:pic>
              </a:graphicData>
            </a:graphic>
          </wp:inline>
        </w:drawing>
      </w:r>
    </w:p>
    <w:p w:rsidR="00893D76" w:rsidRDefault="00893D76" w:rsidP="00893D76">
      <w:pPr>
        <w:pStyle w:val="81"/>
        <w:shd w:val="clear" w:color="auto" w:fill="auto"/>
        <w:spacing w:line="240" w:lineRule="auto"/>
        <w:ind w:left="20" w:right="20" w:firstLine="1820"/>
        <w:rPr>
          <w:rStyle w:val="86"/>
          <w:sz w:val="28"/>
          <w:szCs w:val="28"/>
        </w:rPr>
      </w:pPr>
      <w:r>
        <w:rPr>
          <w:rStyle w:val="815"/>
          <w:sz w:val="28"/>
          <w:szCs w:val="28"/>
        </w:rPr>
        <w:t>Рис. 2</w:t>
      </w:r>
      <w:r w:rsidRPr="00893D76">
        <w:rPr>
          <w:rStyle w:val="815"/>
          <w:sz w:val="28"/>
          <w:szCs w:val="28"/>
        </w:rPr>
        <w:t>.</w:t>
      </w:r>
      <w:r w:rsidRPr="00893D76">
        <w:rPr>
          <w:sz w:val="28"/>
          <w:szCs w:val="28"/>
        </w:rPr>
        <w:t xml:space="preserve"> Панель управления ЗНУ:</w:t>
      </w:r>
      <w:r w:rsidRPr="00893D76">
        <w:rPr>
          <w:sz w:val="28"/>
          <w:szCs w:val="28"/>
        </w:rPr>
        <w:br/>
        <w:t>1 — ручка регулирования скорости опускания</w:t>
      </w:r>
      <w:r>
        <w:rPr>
          <w:sz w:val="28"/>
          <w:szCs w:val="28"/>
        </w:rPr>
        <w:t xml:space="preserve"> (по часовой стрелке — быстрее, </w:t>
      </w:r>
      <w:r w:rsidRPr="00893D76">
        <w:rPr>
          <w:sz w:val="28"/>
          <w:szCs w:val="28"/>
        </w:rPr>
        <w:t>против часовой стрелки — медленнее);</w:t>
      </w:r>
      <w:r w:rsidRPr="00893D76">
        <w:rPr>
          <w:rStyle w:val="86"/>
          <w:sz w:val="28"/>
          <w:szCs w:val="28"/>
        </w:rPr>
        <w:t xml:space="preserve"> </w:t>
      </w:r>
    </w:p>
    <w:p w:rsidR="00893D76" w:rsidRDefault="00893D76" w:rsidP="00893D76">
      <w:pPr>
        <w:pStyle w:val="81"/>
        <w:shd w:val="clear" w:color="auto" w:fill="auto"/>
        <w:spacing w:line="240" w:lineRule="auto"/>
        <w:ind w:left="20" w:right="20"/>
        <w:rPr>
          <w:sz w:val="28"/>
          <w:szCs w:val="28"/>
        </w:rPr>
      </w:pPr>
      <w:r w:rsidRPr="00893D76">
        <w:rPr>
          <w:rStyle w:val="86"/>
          <w:sz w:val="28"/>
          <w:szCs w:val="28"/>
        </w:rPr>
        <w:t>2</w:t>
      </w:r>
      <w:r w:rsidRPr="00893D76">
        <w:rPr>
          <w:sz w:val="28"/>
          <w:szCs w:val="28"/>
        </w:rPr>
        <w:t xml:space="preserve"> — руч</w:t>
      </w:r>
      <w:r>
        <w:rPr>
          <w:sz w:val="28"/>
          <w:szCs w:val="28"/>
        </w:rPr>
        <w:t xml:space="preserve">ка выбора способа регулирования </w:t>
      </w:r>
      <w:r w:rsidRPr="00893D76">
        <w:rPr>
          <w:sz w:val="28"/>
          <w:szCs w:val="28"/>
        </w:rPr>
        <w:t>(по часовой стрелке — позиционный, против ч</w:t>
      </w:r>
      <w:r>
        <w:rPr>
          <w:sz w:val="28"/>
          <w:szCs w:val="28"/>
        </w:rPr>
        <w:t xml:space="preserve">асовой стрелки — силовой, между </w:t>
      </w:r>
      <w:r w:rsidRPr="00893D76">
        <w:rPr>
          <w:sz w:val="28"/>
          <w:szCs w:val="28"/>
        </w:rPr>
        <w:t xml:space="preserve">ними — смешанное регулирование); </w:t>
      </w:r>
    </w:p>
    <w:p w:rsidR="00893D76" w:rsidRDefault="00893D76" w:rsidP="00893D76">
      <w:pPr>
        <w:pStyle w:val="81"/>
        <w:shd w:val="clear" w:color="auto" w:fill="auto"/>
        <w:spacing w:line="240" w:lineRule="auto"/>
        <w:ind w:left="20" w:right="20"/>
        <w:rPr>
          <w:rStyle w:val="815"/>
          <w:sz w:val="28"/>
          <w:szCs w:val="28"/>
        </w:rPr>
      </w:pPr>
      <w:r w:rsidRPr="00893D76">
        <w:rPr>
          <w:sz w:val="28"/>
          <w:szCs w:val="28"/>
        </w:rPr>
        <w:t>3 — сигн</w:t>
      </w:r>
      <w:r>
        <w:rPr>
          <w:sz w:val="28"/>
          <w:szCs w:val="28"/>
        </w:rPr>
        <w:t>ализатор опускания НУ (зеленого</w:t>
      </w:r>
      <w:r w:rsidRPr="00893D76">
        <w:rPr>
          <w:sz w:val="28"/>
          <w:szCs w:val="28"/>
        </w:rPr>
        <w:t>цвета);</w:t>
      </w:r>
      <w:r w:rsidRPr="00893D76">
        <w:rPr>
          <w:rStyle w:val="815"/>
          <w:sz w:val="28"/>
          <w:szCs w:val="28"/>
        </w:rPr>
        <w:t xml:space="preserve"> 4 —</w:t>
      </w:r>
      <w:r w:rsidRPr="00893D76">
        <w:rPr>
          <w:sz w:val="28"/>
          <w:szCs w:val="28"/>
        </w:rPr>
        <w:t xml:space="preserve"> сигнализатор подъема НУ (красного цвета);</w:t>
      </w:r>
      <w:r w:rsidRPr="00893D76">
        <w:rPr>
          <w:rStyle w:val="815"/>
          <w:sz w:val="28"/>
          <w:szCs w:val="28"/>
        </w:rPr>
        <w:t xml:space="preserve"> </w:t>
      </w:r>
    </w:p>
    <w:p w:rsidR="00893D76" w:rsidRDefault="00893D76" w:rsidP="00893D76">
      <w:pPr>
        <w:pStyle w:val="81"/>
        <w:shd w:val="clear" w:color="auto" w:fill="auto"/>
        <w:spacing w:line="240" w:lineRule="auto"/>
        <w:ind w:left="20" w:right="20"/>
        <w:rPr>
          <w:rStyle w:val="815"/>
          <w:sz w:val="28"/>
          <w:szCs w:val="28"/>
        </w:rPr>
      </w:pPr>
      <w:r w:rsidRPr="00893D76">
        <w:rPr>
          <w:rStyle w:val="815"/>
          <w:sz w:val="28"/>
          <w:szCs w:val="28"/>
        </w:rPr>
        <w:t>5 —</w:t>
      </w:r>
      <w:r w:rsidRPr="00893D76">
        <w:rPr>
          <w:sz w:val="28"/>
          <w:szCs w:val="28"/>
        </w:rPr>
        <w:t xml:space="preserve"> рукоя</w:t>
      </w:r>
      <w:r>
        <w:rPr>
          <w:sz w:val="28"/>
          <w:szCs w:val="28"/>
        </w:rPr>
        <w:t xml:space="preserve">тка управления </w:t>
      </w:r>
      <w:r w:rsidRPr="00893D76">
        <w:rPr>
          <w:sz w:val="28"/>
          <w:szCs w:val="28"/>
        </w:rPr>
        <w:t>навесным устройством (вверх — подъем, вниз</w:t>
      </w:r>
      <w:r>
        <w:rPr>
          <w:sz w:val="28"/>
          <w:szCs w:val="28"/>
        </w:rPr>
        <w:t xml:space="preserve"> — опускание, при дожатии руко</w:t>
      </w:r>
      <w:r w:rsidRPr="00893D76">
        <w:rPr>
          <w:sz w:val="28"/>
          <w:szCs w:val="28"/>
        </w:rPr>
        <w:t>ятки в нижнем положении — заглубление оруд</w:t>
      </w:r>
      <w:r>
        <w:rPr>
          <w:sz w:val="28"/>
          <w:szCs w:val="28"/>
        </w:rPr>
        <w:t xml:space="preserve">ия при обработке почвы, среднее </w:t>
      </w:r>
      <w:r w:rsidRPr="00893D76">
        <w:rPr>
          <w:sz w:val="28"/>
          <w:szCs w:val="28"/>
        </w:rPr>
        <w:t>положение — выключено);</w:t>
      </w:r>
      <w:r w:rsidRPr="00893D76">
        <w:rPr>
          <w:rStyle w:val="815"/>
          <w:sz w:val="28"/>
          <w:szCs w:val="28"/>
        </w:rPr>
        <w:t xml:space="preserve"> </w:t>
      </w:r>
    </w:p>
    <w:p w:rsidR="00893D76" w:rsidRDefault="00893D76" w:rsidP="00CD1C03">
      <w:pPr>
        <w:pStyle w:val="81"/>
        <w:shd w:val="clear" w:color="auto" w:fill="auto"/>
        <w:spacing w:line="240" w:lineRule="auto"/>
        <w:ind w:left="20" w:right="20"/>
        <w:rPr>
          <w:rStyle w:val="86"/>
          <w:sz w:val="28"/>
          <w:szCs w:val="28"/>
        </w:rPr>
      </w:pPr>
      <w:r w:rsidRPr="00893D76">
        <w:rPr>
          <w:rStyle w:val="815"/>
          <w:sz w:val="28"/>
          <w:szCs w:val="28"/>
        </w:rPr>
        <w:lastRenderedPageBreak/>
        <w:t>5а</w:t>
      </w:r>
      <w:r w:rsidRPr="00893D76">
        <w:rPr>
          <w:sz w:val="28"/>
          <w:szCs w:val="28"/>
        </w:rPr>
        <w:t xml:space="preserve"> — переключател</w:t>
      </w:r>
      <w:r>
        <w:rPr>
          <w:sz w:val="28"/>
          <w:szCs w:val="28"/>
        </w:rPr>
        <w:t xml:space="preserve">ь блокировки (транспортировка), </w:t>
      </w:r>
      <w:r w:rsidRPr="00893D76">
        <w:rPr>
          <w:sz w:val="28"/>
          <w:szCs w:val="28"/>
        </w:rPr>
        <w:t>механически блокирует рукоятку 5 в верхнем</w:t>
      </w:r>
      <w:r>
        <w:rPr>
          <w:sz w:val="28"/>
          <w:szCs w:val="28"/>
        </w:rPr>
        <w:t xml:space="preserve"> положении путем сдвига переклю</w:t>
      </w:r>
      <w:r w:rsidRPr="00893D76">
        <w:rPr>
          <w:sz w:val="28"/>
          <w:szCs w:val="28"/>
        </w:rPr>
        <w:t>чателя вправо;</w:t>
      </w:r>
      <w:r w:rsidRPr="00893D76">
        <w:rPr>
          <w:rStyle w:val="86"/>
          <w:sz w:val="28"/>
          <w:szCs w:val="28"/>
        </w:rPr>
        <w:t xml:space="preserve"> </w:t>
      </w:r>
    </w:p>
    <w:p w:rsidR="00893D76" w:rsidRDefault="00893D76" w:rsidP="00CD1C03">
      <w:pPr>
        <w:pStyle w:val="81"/>
        <w:shd w:val="clear" w:color="auto" w:fill="auto"/>
        <w:spacing w:line="240" w:lineRule="auto"/>
        <w:ind w:left="20" w:right="20"/>
        <w:rPr>
          <w:sz w:val="28"/>
          <w:szCs w:val="28"/>
        </w:rPr>
      </w:pPr>
      <w:r w:rsidRPr="00893D76">
        <w:rPr>
          <w:rStyle w:val="86"/>
          <w:sz w:val="28"/>
          <w:szCs w:val="28"/>
        </w:rPr>
        <w:t>6</w:t>
      </w:r>
      <w:r w:rsidRPr="00893D76">
        <w:rPr>
          <w:sz w:val="28"/>
          <w:szCs w:val="28"/>
        </w:rPr>
        <w:t xml:space="preserve"> — кнопка демпфирования; </w:t>
      </w:r>
    </w:p>
    <w:p w:rsidR="00395037" w:rsidRDefault="00893D76" w:rsidP="00CD1C03">
      <w:pPr>
        <w:pStyle w:val="81"/>
        <w:shd w:val="clear" w:color="auto" w:fill="auto"/>
        <w:spacing w:line="240" w:lineRule="auto"/>
        <w:ind w:left="20" w:right="20"/>
        <w:rPr>
          <w:sz w:val="28"/>
          <w:szCs w:val="28"/>
        </w:rPr>
      </w:pPr>
      <w:r w:rsidRPr="00893D76">
        <w:rPr>
          <w:sz w:val="28"/>
          <w:szCs w:val="28"/>
        </w:rPr>
        <w:t>7 — сигнализатор демпфирования;</w:t>
      </w:r>
      <w:r w:rsidRPr="00893D76">
        <w:rPr>
          <w:sz w:val="28"/>
          <w:szCs w:val="28"/>
        </w:rPr>
        <w:br/>
      </w:r>
      <w:r w:rsidRPr="00893D76">
        <w:rPr>
          <w:rStyle w:val="8Calibri"/>
          <w:sz w:val="28"/>
          <w:szCs w:val="28"/>
        </w:rPr>
        <w:t>8 —</w:t>
      </w:r>
      <w:r w:rsidRPr="00893D76">
        <w:rPr>
          <w:sz w:val="28"/>
          <w:szCs w:val="28"/>
        </w:rPr>
        <w:t xml:space="preserve"> ручка регулирования глубины обработки по</w:t>
      </w:r>
      <w:r>
        <w:rPr>
          <w:sz w:val="28"/>
          <w:szCs w:val="28"/>
        </w:rPr>
        <w:t>чвы (по часовой стрелке — мень</w:t>
      </w:r>
      <w:r w:rsidRPr="00893D76">
        <w:rPr>
          <w:sz w:val="28"/>
          <w:szCs w:val="28"/>
        </w:rPr>
        <w:t>шая глубина, против часовой стрелки — большая глубина);</w:t>
      </w:r>
    </w:p>
    <w:p w:rsidR="00893D76" w:rsidRDefault="00893D76" w:rsidP="00CD1C03">
      <w:pPr>
        <w:pStyle w:val="81"/>
        <w:shd w:val="clear" w:color="auto" w:fill="auto"/>
        <w:spacing w:line="240" w:lineRule="auto"/>
        <w:ind w:left="20" w:right="20"/>
        <w:rPr>
          <w:rStyle w:val="8Calibri1"/>
          <w:sz w:val="28"/>
          <w:szCs w:val="28"/>
        </w:rPr>
      </w:pPr>
      <w:r w:rsidRPr="00893D76">
        <w:rPr>
          <w:rStyle w:val="815"/>
          <w:sz w:val="28"/>
          <w:szCs w:val="28"/>
        </w:rPr>
        <w:t xml:space="preserve"> 9 —</w:t>
      </w:r>
      <w:r>
        <w:rPr>
          <w:sz w:val="28"/>
          <w:szCs w:val="28"/>
        </w:rPr>
        <w:t xml:space="preserve"> сигнализатор </w:t>
      </w:r>
      <w:r w:rsidRPr="00893D76">
        <w:rPr>
          <w:sz w:val="28"/>
          <w:szCs w:val="28"/>
        </w:rPr>
        <w:t>диагностики;</w:t>
      </w:r>
      <w:r w:rsidRPr="00893D76">
        <w:rPr>
          <w:rStyle w:val="8Calibri1"/>
          <w:sz w:val="28"/>
          <w:szCs w:val="28"/>
        </w:rPr>
        <w:t xml:space="preserve"> </w:t>
      </w:r>
    </w:p>
    <w:p w:rsidR="00893D76" w:rsidRPr="00893D76" w:rsidRDefault="00893D76" w:rsidP="00CD1C03">
      <w:pPr>
        <w:pStyle w:val="81"/>
        <w:shd w:val="clear" w:color="auto" w:fill="auto"/>
        <w:spacing w:line="240" w:lineRule="auto"/>
        <w:ind w:left="20" w:right="20"/>
        <w:rPr>
          <w:sz w:val="28"/>
          <w:szCs w:val="28"/>
        </w:rPr>
      </w:pPr>
      <w:r w:rsidRPr="00893D76">
        <w:rPr>
          <w:rStyle w:val="8Calibri1"/>
          <w:sz w:val="28"/>
          <w:szCs w:val="28"/>
        </w:rPr>
        <w:t>10 —</w:t>
      </w:r>
      <w:r w:rsidRPr="00893D76">
        <w:rPr>
          <w:sz w:val="28"/>
          <w:szCs w:val="28"/>
        </w:rPr>
        <w:t xml:space="preserve"> ручка регулирования ограничения высоты подъема навески</w:t>
      </w:r>
      <w:r w:rsidRPr="00893D76">
        <w:rPr>
          <w:sz w:val="28"/>
          <w:szCs w:val="28"/>
        </w:rPr>
        <w:br/>
        <w:t>(по часовой стрелке — максимальный подъем,</w:t>
      </w:r>
      <w:r>
        <w:rPr>
          <w:sz w:val="28"/>
          <w:szCs w:val="28"/>
        </w:rPr>
        <w:t xml:space="preserve"> против часовой стрелки — мини</w:t>
      </w:r>
      <w:r w:rsidRPr="00893D76">
        <w:rPr>
          <w:sz w:val="28"/>
          <w:szCs w:val="28"/>
        </w:rPr>
        <w:t>мальный подъем)</w:t>
      </w:r>
    </w:p>
    <w:p w:rsidR="0080343C" w:rsidRDefault="0080343C" w:rsidP="00893D76">
      <w:pPr>
        <w:shd w:val="clear" w:color="auto" w:fill="FFFFFF"/>
        <w:autoSpaceDE w:val="0"/>
        <w:autoSpaceDN w:val="0"/>
        <w:adjustRightInd w:val="0"/>
        <w:rPr>
          <w:b/>
          <w:bCs/>
          <w:color w:val="000000"/>
          <w:sz w:val="32"/>
          <w:szCs w:val="32"/>
          <w:u w:val="single"/>
        </w:rPr>
      </w:pPr>
    </w:p>
    <w:p w:rsidR="004D14C9" w:rsidRDefault="004D14C9" w:rsidP="003D3FAA">
      <w:pPr>
        <w:jc w:val="center"/>
        <w:rPr>
          <w:b/>
          <w:sz w:val="32"/>
          <w:szCs w:val="32"/>
        </w:rPr>
      </w:pPr>
    </w:p>
    <w:p w:rsidR="004D14C9" w:rsidRDefault="004D14C9" w:rsidP="003D3FAA">
      <w:pPr>
        <w:jc w:val="center"/>
        <w:rPr>
          <w:b/>
          <w:sz w:val="32"/>
          <w:szCs w:val="32"/>
        </w:rPr>
      </w:pPr>
    </w:p>
    <w:p w:rsidR="003D3FAA" w:rsidRPr="004A04CB" w:rsidRDefault="003D3FAA" w:rsidP="003D3FAA">
      <w:pPr>
        <w:jc w:val="center"/>
        <w:rPr>
          <w:b/>
          <w:sz w:val="32"/>
          <w:szCs w:val="32"/>
        </w:rPr>
      </w:pPr>
      <w:r w:rsidRPr="004A04CB">
        <w:rPr>
          <w:b/>
          <w:sz w:val="32"/>
          <w:szCs w:val="32"/>
        </w:rPr>
        <w:t>Содержание отчёта:</w:t>
      </w:r>
    </w:p>
    <w:p w:rsidR="003D3FAA" w:rsidRPr="004A04CB" w:rsidRDefault="003D3FAA" w:rsidP="003D3FAA">
      <w:pPr>
        <w:jc w:val="center"/>
        <w:rPr>
          <w:b/>
          <w:sz w:val="32"/>
          <w:szCs w:val="32"/>
        </w:rPr>
      </w:pPr>
    </w:p>
    <w:p w:rsidR="003D3FAA" w:rsidRPr="00E473A6" w:rsidRDefault="00792862" w:rsidP="003D3FAA">
      <w:pPr>
        <w:jc w:val="center"/>
        <w:rPr>
          <w:sz w:val="28"/>
          <w:szCs w:val="28"/>
        </w:rPr>
      </w:pPr>
      <w:r>
        <w:rPr>
          <w:sz w:val="28"/>
          <w:szCs w:val="28"/>
        </w:rPr>
        <w:t>1. Выполните схему</w:t>
      </w:r>
      <w:r w:rsidR="003D3FAA">
        <w:rPr>
          <w:sz w:val="28"/>
          <w:szCs w:val="28"/>
        </w:rPr>
        <w:t xml:space="preserve"> панели управления ЗНУ с обозначениями.</w:t>
      </w:r>
    </w:p>
    <w:p w:rsidR="003D3FAA" w:rsidRPr="004D14C9" w:rsidRDefault="003D3FAA" w:rsidP="004D14C9">
      <w:pPr>
        <w:rPr>
          <w:sz w:val="28"/>
          <w:szCs w:val="28"/>
        </w:rPr>
      </w:pPr>
      <w:r>
        <w:rPr>
          <w:sz w:val="28"/>
          <w:szCs w:val="28"/>
        </w:rPr>
        <w:tab/>
      </w:r>
    </w:p>
    <w:p w:rsidR="003D3FAA" w:rsidRPr="004A04CB" w:rsidRDefault="003D3FAA" w:rsidP="003D3FAA">
      <w:pPr>
        <w:jc w:val="center"/>
        <w:rPr>
          <w:b/>
          <w:sz w:val="32"/>
          <w:szCs w:val="32"/>
        </w:rPr>
      </w:pPr>
      <w:r>
        <w:rPr>
          <w:b/>
          <w:sz w:val="32"/>
          <w:szCs w:val="32"/>
        </w:rPr>
        <w:t>Контрольные вопросы.</w:t>
      </w:r>
    </w:p>
    <w:p w:rsidR="003D3FAA" w:rsidRPr="004A04CB" w:rsidRDefault="003D3FAA" w:rsidP="003D3FAA">
      <w:pPr>
        <w:jc w:val="center"/>
        <w:rPr>
          <w:b/>
          <w:sz w:val="32"/>
          <w:szCs w:val="32"/>
        </w:rPr>
      </w:pPr>
    </w:p>
    <w:p w:rsidR="003D3FAA" w:rsidRDefault="003D3FAA" w:rsidP="003D3FAA">
      <w:pPr>
        <w:shd w:val="clear" w:color="auto" w:fill="FFFFFF"/>
        <w:spacing w:line="274" w:lineRule="exact"/>
        <w:ind w:left="709" w:hanging="709"/>
        <w:rPr>
          <w:color w:val="000000"/>
          <w:spacing w:val="8"/>
          <w:sz w:val="28"/>
          <w:szCs w:val="28"/>
        </w:rPr>
      </w:pPr>
      <w:r>
        <w:rPr>
          <w:color w:val="000000"/>
          <w:spacing w:val="8"/>
          <w:sz w:val="28"/>
          <w:szCs w:val="28"/>
        </w:rPr>
        <w:tab/>
        <w:t>1</w:t>
      </w:r>
      <w:r w:rsidRPr="00E473A6">
        <w:rPr>
          <w:color w:val="000000"/>
          <w:spacing w:val="8"/>
          <w:sz w:val="28"/>
          <w:szCs w:val="28"/>
        </w:rPr>
        <w:t>.</w:t>
      </w:r>
      <w:r>
        <w:rPr>
          <w:color w:val="000000"/>
          <w:spacing w:val="8"/>
          <w:sz w:val="28"/>
          <w:szCs w:val="28"/>
        </w:rPr>
        <w:t xml:space="preserve"> Для чего предназначена гидравлическая навесная система трактора и из каких основных сборочных единиц она состоит?</w:t>
      </w:r>
    </w:p>
    <w:p w:rsidR="003D3FAA" w:rsidRPr="00E473A6" w:rsidRDefault="003D3FAA" w:rsidP="003D3FAA">
      <w:pPr>
        <w:shd w:val="clear" w:color="auto" w:fill="FFFFFF"/>
        <w:spacing w:line="274" w:lineRule="exact"/>
        <w:ind w:left="709"/>
        <w:rPr>
          <w:sz w:val="28"/>
          <w:szCs w:val="28"/>
        </w:rPr>
      </w:pPr>
      <w:r>
        <w:rPr>
          <w:color w:val="000000"/>
          <w:spacing w:val="8"/>
          <w:sz w:val="28"/>
          <w:szCs w:val="28"/>
        </w:rPr>
        <w:t>2. В чем отличие навесного устройства  трактора «Беларус -3022» от «Беларус -1221»</w:t>
      </w:r>
      <w:r>
        <w:rPr>
          <w:color w:val="000000"/>
          <w:sz w:val="28"/>
          <w:szCs w:val="28"/>
        </w:rPr>
        <w:t>?</w:t>
      </w:r>
    </w:p>
    <w:p w:rsidR="003D3FAA" w:rsidRPr="00E473A6" w:rsidRDefault="003D3FAA" w:rsidP="003D3FAA">
      <w:pPr>
        <w:shd w:val="clear" w:color="auto" w:fill="FFFFFF"/>
        <w:spacing w:line="274" w:lineRule="exact"/>
        <w:ind w:left="709"/>
        <w:rPr>
          <w:sz w:val="28"/>
          <w:szCs w:val="28"/>
        </w:rPr>
      </w:pPr>
      <w:r>
        <w:rPr>
          <w:color w:val="000000"/>
          <w:spacing w:val="8"/>
          <w:sz w:val="28"/>
          <w:szCs w:val="28"/>
        </w:rPr>
        <w:t xml:space="preserve">3. </w:t>
      </w:r>
      <w:r>
        <w:rPr>
          <w:color w:val="000000"/>
          <w:spacing w:val="1"/>
          <w:sz w:val="28"/>
          <w:szCs w:val="28"/>
        </w:rPr>
        <w:t>Расскажите о рабочем процессе</w:t>
      </w:r>
      <w:r>
        <w:rPr>
          <w:color w:val="000000"/>
          <w:spacing w:val="8"/>
          <w:sz w:val="28"/>
          <w:szCs w:val="28"/>
        </w:rPr>
        <w:t xml:space="preserve"> регулятора при силовом регулировании?</w:t>
      </w:r>
    </w:p>
    <w:p w:rsidR="003D3FAA" w:rsidRDefault="003D3FAA" w:rsidP="003D3FAA">
      <w:pPr>
        <w:shd w:val="clear" w:color="auto" w:fill="FFFFFF"/>
        <w:spacing w:line="274" w:lineRule="exact"/>
        <w:ind w:left="709"/>
        <w:rPr>
          <w:color w:val="000000"/>
          <w:spacing w:val="1"/>
          <w:sz w:val="28"/>
          <w:szCs w:val="28"/>
        </w:rPr>
      </w:pPr>
      <w:r>
        <w:rPr>
          <w:color w:val="000000"/>
          <w:spacing w:val="1"/>
          <w:sz w:val="28"/>
          <w:szCs w:val="28"/>
        </w:rPr>
        <w:t>4</w:t>
      </w:r>
      <w:r w:rsidRPr="00E473A6">
        <w:rPr>
          <w:color w:val="000000"/>
          <w:spacing w:val="1"/>
          <w:sz w:val="28"/>
          <w:szCs w:val="28"/>
        </w:rPr>
        <w:t>.</w:t>
      </w:r>
      <w:r>
        <w:rPr>
          <w:color w:val="000000"/>
          <w:spacing w:val="1"/>
          <w:sz w:val="28"/>
          <w:szCs w:val="28"/>
        </w:rPr>
        <w:t xml:space="preserve"> </w:t>
      </w:r>
      <w:r>
        <w:rPr>
          <w:color w:val="000000"/>
          <w:spacing w:val="8"/>
          <w:sz w:val="28"/>
          <w:szCs w:val="28"/>
        </w:rPr>
        <w:t>Объясните принцип работы</w:t>
      </w:r>
      <w:r>
        <w:rPr>
          <w:color w:val="000000"/>
          <w:spacing w:val="1"/>
          <w:sz w:val="28"/>
          <w:szCs w:val="28"/>
        </w:rPr>
        <w:t xml:space="preserve"> регулятора при  позиционном регулировании?</w:t>
      </w:r>
    </w:p>
    <w:p w:rsidR="00632814" w:rsidRPr="00E473A6" w:rsidRDefault="00632814" w:rsidP="003D3FAA">
      <w:pPr>
        <w:shd w:val="clear" w:color="auto" w:fill="FFFFFF"/>
        <w:spacing w:line="274" w:lineRule="exact"/>
        <w:ind w:left="709"/>
        <w:rPr>
          <w:sz w:val="28"/>
          <w:szCs w:val="28"/>
        </w:rPr>
      </w:pPr>
      <w:r>
        <w:rPr>
          <w:color w:val="000000"/>
          <w:spacing w:val="1"/>
          <w:sz w:val="28"/>
          <w:szCs w:val="28"/>
        </w:rPr>
        <w:t xml:space="preserve">5. Назовите назначение рычагов </w:t>
      </w:r>
      <w:r>
        <w:rPr>
          <w:sz w:val="28"/>
          <w:szCs w:val="28"/>
        </w:rPr>
        <w:t>панели управления ЗНУ?</w:t>
      </w:r>
    </w:p>
    <w:p w:rsidR="003D3FAA" w:rsidRPr="00FF3733" w:rsidRDefault="003D3FAA" w:rsidP="003D3FAA">
      <w:pPr>
        <w:rPr>
          <w:sz w:val="28"/>
          <w:szCs w:val="28"/>
        </w:rPr>
      </w:pPr>
    </w:p>
    <w:p w:rsidR="003D3FAA" w:rsidRDefault="003D3FAA" w:rsidP="003D3FAA">
      <w:pPr>
        <w:jc w:val="center"/>
        <w:rPr>
          <w:b/>
          <w:sz w:val="32"/>
          <w:szCs w:val="32"/>
        </w:rPr>
      </w:pPr>
    </w:p>
    <w:p w:rsidR="003D3FAA" w:rsidRDefault="003D3FAA" w:rsidP="003D3FAA">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80343C" w:rsidRDefault="0080343C"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4D14C9" w:rsidRDefault="004D14C9" w:rsidP="00395037">
      <w:pPr>
        <w:shd w:val="clear" w:color="auto" w:fill="FFFFFF"/>
        <w:autoSpaceDE w:val="0"/>
        <w:autoSpaceDN w:val="0"/>
        <w:adjustRightInd w:val="0"/>
        <w:rPr>
          <w:b/>
          <w:bCs/>
          <w:color w:val="000000"/>
          <w:sz w:val="32"/>
          <w:szCs w:val="32"/>
          <w:u w:val="single"/>
        </w:rPr>
      </w:pPr>
    </w:p>
    <w:p w:rsidR="00632814" w:rsidRPr="00EC4C85" w:rsidRDefault="00632814" w:rsidP="00632814">
      <w:pPr>
        <w:autoSpaceDE w:val="0"/>
        <w:autoSpaceDN w:val="0"/>
        <w:adjustRightInd w:val="0"/>
        <w:rPr>
          <w:b/>
          <w:bCs/>
          <w:color w:val="000000"/>
          <w:sz w:val="28"/>
          <w:szCs w:val="28"/>
        </w:rPr>
      </w:pPr>
    </w:p>
    <w:p w:rsidR="00632814" w:rsidRPr="00F31A83" w:rsidRDefault="00632814" w:rsidP="00632814">
      <w:pPr>
        <w:autoSpaceDE w:val="0"/>
        <w:autoSpaceDN w:val="0"/>
        <w:adjustRightInd w:val="0"/>
        <w:jc w:val="center"/>
        <w:rPr>
          <w:b/>
          <w:bCs/>
          <w:color w:val="000000"/>
          <w:sz w:val="28"/>
          <w:szCs w:val="28"/>
        </w:rPr>
      </w:pPr>
      <w:r>
        <w:rPr>
          <w:b/>
          <w:bCs/>
          <w:color w:val="000000"/>
          <w:sz w:val="28"/>
          <w:szCs w:val="28"/>
        </w:rPr>
        <w:t>Практическая работа №41</w:t>
      </w:r>
    </w:p>
    <w:p w:rsidR="00632814" w:rsidRPr="00F62C80" w:rsidRDefault="00632814" w:rsidP="00632814">
      <w:pPr>
        <w:autoSpaceDE w:val="0"/>
        <w:autoSpaceDN w:val="0"/>
        <w:adjustRightInd w:val="0"/>
        <w:rPr>
          <w:b/>
          <w:bCs/>
          <w:color w:val="000000"/>
          <w:sz w:val="28"/>
          <w:szCs w:val="28"/>
        </w:rPr>
      </w:pPr>
    </w:p>
    <w:p w:rsidR="00632814" w:rsidRPr="00EC4C85" w:rsidRDefault="00632814" w:rsidP="00632814">
      <w:pPr>
        <w:autoSpaceDE w:val="0"/>
        <w:autoSpaceDN w:val="0"/>
        <w:adjustRightInd w:val="0"/>
        <w:rPr>
          <w:color w:val="000000"/>
          <w:sz w:val="28"/>
          <w:szCs w:val="28"/>
        </w:rPr>
      </w:pPr>
    </w:p>
    <w:p w:rsidR="00632814" w:rsidRPr="00432096" w:rsidRDefault="00632814" w:rsidP="00632814">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Подготовка механизма навески трактора для агрегатирования прицепных и навесных сельскохозяйственных машин.</w:t>
      </w:r>
    </w:p>
    <w:p w:rsidR="00632814" w:rsidRPr="00EC4C85" w:rsidRDefault="00632814" w:rsidP="00632814">
      <w:pPr>
        <w:autoSpaceDE w:val="0"/>
        <w:autoSpaceDN w:val="0"/>
        <w:adjustRightInd w:val="0"/>
        <w:rPr>
          <w:b/>
          <w:bCs/>
          <w:color w:val="000000"/>
          <w:sz w:val="28"/>
          <w:szCs w:val="28"/>
        </w:rPr>
      </w:pPr>
    </w:p>
    <w:p w:rsidR="00632814" w:rsidRDefault="00632814"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395037">
        <w:rPr>
          <w:color w:val="000000"/>
          <w:sz w:val="28"/>
          <w:szCs w:val="28"/>
        </w:rPr>
        <w:t>Приобрести</w:t>
      </w:r>
      <w:r>
        <w:rPr>
          <w:color w:val="000000"/>
          <w:sz w:val="28"/>
          <w:szCs w:val="28"/>
        </w:rPr>
        <w:t xml:space="preserve"> умения по подготовке механизма навески трактора для агрегатирования сельскохозяйственных машин.</w:t>
      </w:r>
    </w:p>
    <w:p w:rsidR="00395037" w:rsidRPr="00345460" w:rsidRDefault="00395037" w:rsidP="00345460">
      <w:pPr>
        <w:autoSpaceDE w:val="0"/>
        <w:autoSpaceDN w:val="0"/>
        <w:adjustRightInd w:val="0"/>
        <w:rPr>
          <w:color w:val="000000"/>
          <w:sz w:val="28"/>
          <w:szCs w:val="28"/>
        </w:rPr>
      </w:pPr>
    </w:p>
    <w:p w:rsidR="00395037" w:rsidRPr="009F06BE" w:rsidRDefault="00395037" w:rsidP="00395037">
      <w:pPr>
        <w:rPr>
          <w:sz w:val="28"/>
          <w:szCs w:val="28"/>
        </w:rPr>
      </w:pPr>
      <w:r w:rsidRPr="009F06BE">
        <w:rPr>
          <w:b/>
          <w:bCs/>
          <w:sz w:val="28"/>
          <w:szCs w:val="28"/>
        </w:rPr>
        <w:t>Время выполнение занятия</w:t>
      </w:r>
      <w:r w:rsidRPr="009F06BE">
        <w:rPr>
          <w:sz w:val="28"/>
          <w:szCs w:val="28"/>
        </w:rPr>
        <w:t>: 2 часа</w:t>
      </w:r>
    </w:p>
    <w:p w:rsidR="00395037" w:rsidRPr="009F06BE" w:rsidRDefault="00395037" w:rsidP="00395037">
      <w:pPr>
        <w:jc w:val="both"/>
        <w:rPr>
          <w:b/>
          <w:bCs/>
          <w:sz w:val="28"/>
          <w:szCs w:val="28"/>
        </w:rPr>
      </w:pPr>
    </w:p>
    <w:p w:rsidR="00395037" w:rsidRPr="009F06BE" w:rsidRDefault="00395037" w:rsidP="00395037">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395037" w:rsidRPr="009F06BE" w:rsidRDefault="00395037" w:rsidP="00395037">
      <w:pPr>
        <w:rPr>
          <w:sz w:val="28"/>
          <w:szCs w:val="28"/>
        </w:rPr>
      </w:pPr>
    </w:p>
    <w:p w:rsidR="00395037" w:rsidRPr="00915896" w:rsidRDefault="00395037" w:rsidP="00395037">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41.</w:t>
      </w:r>
      <w:r w:rsidRPr="00F930AF">
        <w:rPr>
          <w:color w:val="000000"/>
          <w:sz w:val="28"/>
          <w:szCs w:val="28"/>
        </w:rPr>
        <w:t xml:space="preserve"> </w:t>
      </w:r>
      <w:r>
        <w:rPr>
          <w:color w:val="000000"/>
          <w:sz w:val="28"/>
          <w:szCs w:val="28"/>
        </w:rPr>
        <w:t>Трактор Беларус-82.1,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632814" w:rsidRDefault="00632814" w:rsidP="00632814">
      <w:pPr>
        <w:autoSpaceDE w:val="0"/>
        <w:autoSpaceDN w:val="0"/>
        <w:adjustRightInd w:val="0"/>
        <w:jc w:val="center"/>
        <w:rPr>
          <w:b/>
          <w:bCs/>
          <w:color w:val="000000"/>
          <w:sz w:val="28"/>
          <w:szCs w:val="28"/>
          <w:u w:val="single"/>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632814" w:rsidRPr="00EC4C85" w:rsidRDefault="00632814" w:rsidP="00632814">
      <w:pPr>
        <w:autoSpaceDE w:val="0"/>
        <w:autoSpaceDN w:val="0"/>
        <w:adjustRightInd w:val="0"/>
        <w:rPr>
          <w:color w:val="000000"/>
        </w:rPr>
      </w:pPr>
    </w:p>
    <w:p w:rsidR="00632814" w:rsidRDefault="00632814" w:rsidP="00632814">
      <w:pPr>
        <w:autoSpaceDE w:val="0"/>
        <w:autoSpaceDN w:val="0"/>
        <w:adjustRightInd w:val="0"/>
        <w:jc w:val="center"/>
        <w:rPr>
          <w:b/>
          <w:bCs/>
          <w:color w:val="000000"/>
          <w:u w:val="single"/>
        </w:rPr>
      </w:pPr>
    </w:p>
    <w:p w:rsidR="00632814" w:rsidRDefault="00632814" w:rsidP="00632814">
      <w:pPr>
        <w:autoSpaceDE w:val="0"/>
        <w:autoSpaceDN w:val="0"/>
        <w:adjustRightInd w:val="0"/>
        <w:jc w:val="center"/>
        <w:rPr>
          <w:b/>
          <w:bCs/>
          <w:color w:val="000000"/>
          <w:u w:val="single"/>
        </w:rPr>
      </w:pPr>
    </w:p>
    <w:p w:rsidR="00632814" w:rsidRDefault="00632814" w:rsidP="00632814">
      <w:pPr>
        <w:rPr>
          <w:b/>
          <w:sz w:val="28"/>
          <w:szCs w:val="28"/>
        </w:rPr>
      </w:pPr>
    </w:p>
    <w:p w:rsidR="00632814" w:rsidRDefault="00632814" w:rsidP="00632814">
      <w:pPr>
        <w:ind w:left="285"/>
        <w:jc w:val="center"/>
        <w:rPr>
          <w:b/>
          <w:sz w:val="28"/>
          <w:szCs w:val="28"/>
        </w:rPr>
      </w:pPr>
      <w:r w:rsidRPr="00526525">
        <w:rPr>
          <w:b/>
          <w:sz w:val="28"/>
          <w:szCs w:val="28"/>
        </w:rPr>
        <w:t>2. Работа в лаборатории.</w:t>
      </w:r>
    </w:p>
    <w:p w:rsidR="00632814" w:rsidRPr="00526525" w:rsidRDefault="00632814" w:rsidP="00632814">
      <w:pPr>
        <w:ind w:left="285"/>
        <w:jc w:val="center"/>
        <w:rPr>
          <w:b/>
          <w:sz w:val="28"/>
          <w:szCs w:val="28"/>
        </w:rPr>
      </w:pPr>
    </w:p>
    <w:p w:rsidR="00632814" w:rsidRPr="00FF3733" w:rsidRDefault="00632814" w:rsidP="00632814">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632814" w:rsidRPr="00FF3733" w:rsidRDefault="00632814" w:rsidP="00632814">
      <w:pPr>
        <w:ind w:left="285"/>
        <w:rPr>
          <w:sz w:val="28"/>
          <w:szCs w:val="28"/>
        </w:rPr>
      </w:pPr>
      <w:r w:rsidRPr="00FF3733">
        <w:rPr>
          <w:sz w:val="28"/>
          <w:szCs w:val="28"/>
        </w:rPr>
        <w:t>2.2. Подготовить рабочее место к выполнению работы.</w:t>
      </w:r>
    </w:p>
    <w:p w:rsidR="00632814" w:rsidRDefault="00632814" w:rsidP="00632814">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механизма навески.</w:t>
      </w:r>
    </w:p>
    <w:p w:rsidR="00632814" w:rsidRDefault="00632814" w:rsidP="00632814">
      <w:pPr>
        <w:widowControl w:val="0"/>
        <w:autoSpaceDE w:val="0"/>
        <w:autoSpaceDN w:val="0"/>
        <w:adjustRightInd w:val="0"/>
        <w:ind w:firstLine="285"/>
        <w:rPr>
          <w:rFonts w:ascii="Times New Roman CYR" w:hAnsi="Times New Roman CYR" w:cs="Times New Roman CYR"/>
          <w:sz w:val="28"/>
          <w:szCs w:val="28"/>
        </w:rPr>
      </w:pPr>
      <w:r>
        <w:rPr>
          <w:color w:val="000000"/>
          <w:spacing w:val="-1"/>
          <w:sz w:val="28"/>
          <w:szCs w:val="28"/>
        </w:rPr>
        <w:t>2.4</w:t>
      </w:r>
      <w:r w:rsidRPr="000203A4">
        <w:rPr>
          <w:color w:val="000000"/>
          <w:spacing w:val="-1"/>
          <w:sz w:val="28"/>
          <w:szCs w:val="28"/>
        </w:rPr>
        <w:t xml:space="preserve">. </w:t>
      </w:r>
      <w:r>
        <w:rPr>
          <w:rFonts w:ascii="Times New Roman CYR" w:hAnsi="Times New Roman CYR" w:cs="Times New Roman CYR"/>
          <w:sz w:val="28"/>
          <w:szCs w:val="28"/>
        </w:rPr>
        <w:t xml:space="preserve">Изучить назначение и общее устройство механизма </w:t>
      </w:r>
      <w:r w:rsidR="00395037">
        <w:rPr>
          <w:rFonts w:ascii="Times New Roman CYR" w:hAnsi="Times New Roman CYR" w:cs="Times New Roman CYR"/>
          <w:sz w:val="28"/>
          <w:szCs w:val="28"/>
        </w:rPr>
        <w:t xml:space="preserve">навески трактора. </w:t>
      </w:r>
    </w:p>
    <w:p w:rsidR="00632814" w:rsidRPr="00DE0E71" w:rsidRDefault="00632814" w:rsidP="00632814">
      <w:pPr>
        <w:widowControl w:val="0"/>
        <w:autoSpaceDE w:val="0"/>
        <w:autoSpaceDN w:val="0"/>
        <w:adjustRightInd w:val="0"/>
        <w:ind w:left="285"/>
        <w:rPr>
          <w:rFonts w:ascii="Times New Roman CYR" w:hAnsi="Times New Roman CYR" w:cs="Times New Roman CYR"/>
          <w:sz w:val="28"/>
          <w:szCs w:val="28"/>
        </w:rPr>
      </w:pPr>
      <w:r>
        <w:rPr>
          <w:rFonts w:ascii="Times New Roman CYR" w:hAnsi="Times New Roman CYR" w:cs="Times New Roman CYR"/>
          <w:sz w:val="28"/>
          <w:szCs w:val="28"/>
        </w:rPr>
        <w:t xml:space="preserve">2.5. Ознакомится с расположением и конструкцией деталей механизма навески на тракторе  </w:t>
      </w:r>
      <w:r w:rsidR="00EE2253">
        <w:rPr>
          <w:sz w:val="28"/>
        </w:rPr>
        <w:t>« Бела</w:t>
      </w:r>
      <w:r w:rsidRPr="00C70AD6">
        <w:rPr>
          <w:sz w:val="28"/>
        </w:rPr>
        <w:t>рус »</w:t>
      </w:r>
      <w:r>
        <w:rPr>
          <w:sz w:val="28"/>
        </w:rPr>
        <w:t>-</w:t>
      </w:r>
      <w:r w:rsidR="00395037">
        <w:rPr>
          <w:sz w:val="28"/>
        </w:rPr>
        <w:t>82.1</w:t>
      </w:r>
    </w:p>
    <w:p w:rsidR="00632814" w:rsidRPr="00DE0E71" w:rsidRDefault="00632814" w:rsidP="00632814">
      <w:pPr>
        <w:widowControl w:val="0"/>
        <w:autoSpaceDE w:val="0"/>
        <w:autoSpaceDN w:val="0"/>
        <w:adjustRightInd w:val="0"/>
        <w:ind w:firstLine="285"/>
        <w:rPr>
          <w:rFonts w:ascii="Times New Roman CYR" w:hAnsi="Times New Roman CYR" w:cs="Times New Roman CYR"/>
          <w:sz w:val="28"/>
          <w:szCs w:val="28"/>
        </w:rPr>
      </w:pPr>
      <w:r>
        <w:rPr>
          <w:rFonts w:ascii="Times New Roman CYR" w:hAnsi="Times New Roman CYR" w:cs="Times New Roman CYR"/>
          <w:sz w:val="28"/>
          <w:szCs w:val="28"/>
        </w:rPr>
        <w:t>2.6. Овладеть навыками технологической наладки навесного устройства трактора.</w:t>
      </w:r>
    </w:p>
    <w:p w:rsidR="00632814" w:rsidRPr="001E53C4" w:rsidRDefault="00632814" w:rsidP="00632814">
      <w:pPr>
        <w:ind w:left="285"/>
        <w:rPr>
          <w:sz w:val="28"/>
          <w:szCs w:val="28"/>
        </w:rPr>
      </w:pPr>
      <w:r w:rsidRPr="001E53C4">
        <w:rPr>
          <w:sz w:val="28"/>
          <w:szCs w:val="28"/>
        </w:rPr>
        <w:t>2</w:t>
      </w:r>
      <w:r>
        <w:rPr>
          <w:sz w:val="28"/>
          <w:szCs w:val="28"/>
        </w:rPr>
        <w:t>.7. Произвести контроль технического состояния</w:t>
      </w:r>
      <w:r w:rsidRPr="0032689C">
        <w:rPr>
          <w:color w:val="000000"/>
          <w:spacing w:val="-1"/>
          <w:sz w:val="28"/>
          <w:szCs w:val="28"/>
        </w:rPr>
        <w:t xml:space="preserve"> </w:t>
      </w:r>
      <w:r>
        <w:rPr>
          <w:color w:val="000000"/>
          <w:spacing w:val="-1"/>
          <w:sz w:val="28"/>
          <w:szCs w:val="28"/>
        </w:rPr>
        <w:t>механизма навески</w:t>
      </w:r>
      <w:r>
        <w:rPr>
          <w:sz w:val="28"/>
          <w:szCs w:val="28"/>
        </w:rPr>
        <w:t>.</w:t>
      </w:r>
    </w:p>
    <w:p w:rsidR="00632814" w:rsidRPr="00FF3733" w:rsidRDefault="00632814" w:rsidP="00632814">
      <w:pPr>
        <w:ind w:left="285"/>
        <w:rPr>
          <w:sz w:val="28"/>
          <w:szCs w:val="28"/>
        </w:rPr>
      </w:pPr>
      <w:r>
        <w:rPr>
          <w:sz w:val="28"/>
          <w:szCs w:val="28"/>
        </w:rPr>
        <w:t>2.8</w:t>
      </w:r>
      <w:r w:rsidRPr="00FF3733">
        <w:rPr>
          <w:sz w:val="28"/>
          <w:szCs w:val="28"/>
        </w:rPr>
        <w:t>. Убрать рабочее место.</w:t>
      </w:r>
    </w:p>
    <w:p w:rsidR="00632814" w:rsidRPr="00FF3733" w:rsidRDefault="00632814" w:rsidP="00632814">
      <w:pPr>
        <w:ind w:left="285"/>
        <w:rPr>
          <w:sz w:val="28"/>
          <w:szCs w:val="28"/>
        </w:rPr>
      </w:pPr>
      <w:r>
        <w:rPr>
          <w:sz w:val="28"/>
          <w:szCs w:val="28"/>
        </w:rPr>
        <w:t>2.9</w:t>
      </w:r>
      <w:r w:rsidRPr="00FF3733">
        <w:rPr>
          <w:sz w:val="28"/>
          <w:szCs w:val="28"/>
        </w:rPr>
        <w:t>. Оформить и сдать отчёт.</w:t>
      </w:r>
    </w:p>
    <w:p w:rsidR="00632814" w:rsidRDefault="00632814" w:rsidP="00632814">
      <w:pPr>
        <w:rPr>
          <w:sz w:val="28"/>
          <w:szCs w:val="28"/>
        </w:rPr>
      </w:pPr>
    </w:p>
    <w:p w:rsidR="00632814" w:rsidRPr="00FF3733" w:rsidRDefault="00632814" w:rsidP="00632814">
      <w:pPr>
        <w:rPr>
          <w:sz w:val="28"/>
          <w:szCs w:val="28"/>
        </w:rPr>
      </w:pPr>
    </w:p>
    <w:p w:rsidR="00632814" w:rsidRPr="00DE67B6" w:rsidRDefault="00632814" w:rsidP="00632814">
      <w:pPr>
        <w:jc w:val="center"/>
        <w:rPr>
          <w:b/>
          <w:sz w:val="28"/>
          <w:szCs w:val="28"/>
        </w:rPr>
      </w:pPr>
      <w:r w:rsidRPr="00DE67B6">
        <w:rPr>
          <w:b/>
          <w:sz w:val="28"/>
          <w:szCs w:val="28"/>
        </w:rPr>
        <w:t>МЕТОДИЧЕСКИЕ УКАЗАНИЯ К ВЫПОЛНЕНИЮ РАБОТЫ</w:t>
      </w:r>
    </w:p>
    <w:p w:rsidR="00632814" w:rsidRPr="00FF3733" w:rsidRDefault="00632814" w:rsidP="00632814">
      <w:pPr>
        <w:rPr>
          <w:sz w:val="28"/>
          <w:szCs w:val="28"/>
        </w:rPr>
      </w:pPr>
    </w:p>
    <w:p w:rsidR="00632814" w:rsidRPr="00FF3733" w:rsidRDefault="00632814" w:rsidP="00632814">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механизма навески</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механизма навески тракторов</w:t>
      </w:r>
      <w:r>
        <w:rPr>
          <w:sz w:val="28"/>
          <w:szCs w:val="28"/>
        </w:rPr>
        <w:t xml:space="preserve"> различных моделей, способы и приемы выполнения настройки.</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механизма навески</w:t>
      </w:r>
      <w:r>
        <w:rPr>
          <w:sz w:val="28"/>
          <w:szCs w:val="28"/>
        </w:rPr>
        <w:t xml:space="preserve"> на работоспособность и срок его службы</w:t>
      </w:r>
      <w:r w:rsidRPr="00FF3733">
        <w:rPr>
          <w:sz w:val="28"/>
          <w:szCs w:val="28"/>
        </w:rPr>
        <w:t>.</w:t>
      </w:r>
    </w:p>
    <w:p w:rsidR="00632814" w:rsidRPr="00C9645F" w:rsidRDefault="00632814" w:rsidP="00632814">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color w:val="000000"/>
          <w:spacing w:val="-1"/>
          <w:sz w:val="28"/>
          <w:szCs w:val="28"/>
        </w:rPr>
        <w:t>механизма навески</w:t>
      </w:r>
      <w:r>
        <w:rPr>
          <w:sz w:val="28"/>
          <w:szCs w:val="28"/>
        </w:rPr>
        <w:t>.</w:t>
      </w:r>
      <w:r w:rsidRPr="00FF3733">
        <w:rPr>
          <w:sz w:val="28"/>
          <w:szCs w:val="28"/>
        </w:rPr>
        <w:t xml:space="preserve"> </w:t>
      </w:r>
      <w:r>
        <w:rPr>
          <w:sz w:val="28"/>
          <w:szCs w:val="28"/>
        </w:rPr>
        <w:t xml:space="preserve">Используя рисунок или плакат </w:t>
      </w:r>
      <w:r w:rsidRPr="00FF3733">
        <w:rPr>
          <w:sz w:val="28"/>
          <w:szCs w:val="28"/>
        </w:rPr>
        <w:t>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механизма навески</w:t>
      </w:r>
      <w:r w:rsidRPr="00FF3733">
        <w:rPr>
          <w:sz w:val="28"/>
          <w:szCs w:val="28"/>
        </w:rPr>
        <w:t xml:space="preserve">. </w:t>
      </w:r>
      <w:r w:rsidR="00395037">
        <w:rPr>
          <w:rFonts w:ascii="Times New Roman CYR" w:hAnsi="Times New Roman CYR" w:cs="Times New Roman CYR"/>
          <w:color w:val="000000"/>
          <w:sz w:val="28"/>
          <w:szCs w:val="28"/>
        </w:rPr>
        <w:t xml:space="preserve">На тракторе </w:t>
      </w:r>
      <w:r w:rsidR="00395037">
        <w:rPr>
          <w:color w:val="000000"/>
          <w:sz w:val="28"/>
          <w:szCs w:val="28"/>
        </w:rPr>
        <w:t>Беларус-82.1</w:t>
      </w:r>
      <w:r>
        <w:rPr>
          <w:rFonts w:ascii="Times New Roman CYR" w:hAnsi="Times New Roman CYR" w:cs="Times New Roman CYR"/>
          <w:color w:val="000000"/>
          <w:sz w:val="28"/>
          <w:szCs w:val="28"/>
        </w:rPr>
        <w:t xml:space="preserve"> рассмотрите устройство нижних тяг навески, их крепление к трактору. Уясните, для чего они изготовлены составными; рассмотрите конструкцию раскосов, механизм регулировки длины правого раскоса и уясните, для чего нужна такая регулировка. Изучите верхнюю часть механизма навески; приводной вал, его кронштейны и их крепление на тракторе; поворотный и подъёмные рычаги и способ их соединения с валом. Рассмотрите верхнюю тягу механизма навески, ее шарниры, особенности резьбовых соединений деталей тяги, конструкцию и крепление кронштейна переднего конца тяги; рассмотрите детали ограничительных цепей, их кронштейнов; уясните, как регулировочными болтами кронштейнов обеспечивается автоматическая блокировка нижних тяг при транспортном положении навешенной машины.</w:t>
      </w:r>
    </w:p>
    <w:p w:rsidR="00632814" w:rsidRPr="00C9645F" w:rsidRDefault="00632814" w:rsidP="00632814">
      <w:pPr>
        <w:ind w:firstLine="708"/>
        <w:jc w:val="both"/>
        <w:rPr>
          <w:sz w:val="28"/>
          <w:szCs w:val="28"/>
        </w:rPr>
      </w:pPr>
      <w:r w:rsidRPr="00C9645F">
        <w:rPr>
          <w:sz w:val="28"/>
          <w:szCs w:val="28"/>
        </w:rPr>
        <w:t xml:space="preserve">Способ соединения машин (орудий) с трактором зависит от их конструкции. Одни из них навешиваются на трактор </w:t>
      </w:r>
      <w:r>
        <w:rPr>
          <w:sz w:val="28"/>
          <w:szCs w:val="28"/>
        </w:rPr>
        <w:t>–</w:t>
      </w:r>
      <w:r w:rsidRPr="00C9645F">
        <w:rPr>
          <w:sz w:val="28"/>
          <w:szCs w:val="28"/>
        </w:rPr>
        <w:t xml:space="preserve"> соединение навеской, другие прицепляются к трактору </w:t>
      </w:r>
      <w:r>
        <w:rPr>
          <w:sz w:val="28"/>
          <w:szCs w:val="28"/>
        </w:rPr>
        <w:t>–</w:t>
      </w:r>
      <w:r w:rsidRPr="00C9645F">
        <w:rPr>
          <w:sz w:val="28"/>
          <w:szCs w:val="28"/>
        </w:rPr>
        <w:t xml:space="preserve"> соединение прицепкой, а есть и такие, которые жестко закрепляются на остове трактора </w:t>
      </w:r>
      <w:r>
        <w:rPr>
          <w:sz w:val="28"/>
          <w:szCs w:val="28"/>
        </w:rPr>
        <w:t>–</w:t>
      </w:r>
      <w:r w:rsidRPr="00C9645F">
        <w:rPr>
          <w:sz w:val="28"/>
          <w:szCs w:val="28"/>
        </w:rPr>
        <w:t xml:space="preserve"> соединение жестким креплением.</w:t>
      </w:r>
    </w:p>
    <w:p w:rsidR="00632814" w:rsidRPr="00C9645F" w:rsidRDefault="00632814" w:rsidP="00632814">
      <w:pPr>
        <w:ind w:firstLine="708"/>
        <w:jc w:val="both"/>
        <w:rPr>
          <w:sz w:val="28"/>
          <w:szCs w:val="28"/>
        </w:rPr>
      </w:pPr>
      <w:r w:rsidRPr="00C9645F">
        <w:rPr>
          <w:sz w:val="28"/>
          <w:szCs w:val="28"/>
        </w:rPr>
        <w:t>Соединение навеской применяют в том случае, когда машина (орудие) не имеет своей ходовой системы или ее ходовая система обеспечивае</w:t>
      </w:r>
      <w:r>
        <w:rPr>
          <w:sz w:val="28"/>
          <w:szCs w:val="28"/>
        </w:rPr>
        <w:t>т поддержку только части машины</w:t>
      </w:r>
      <w:r w:rsidRPr="00C9645F">
        <w:rPr>
          <w:sz w:val="28"/>
          <w:szCs w:val="28"/>
        </w:rPr>
        <w:t xml:space="preserve"> (орудия).</w:t>
      </w:r>
    </w:p>
    <w:p w:rsidR="00632814" w:rsidRPr="00C9645F" w:rsidRDefault="00632814" w:rsidP="00632814">
      <w:pPr>
        <w:ind w:firstLine="708"/>
        <w:jc w:val="both"/>
        <w:rPr>
          <w:sz w:val="28"/>
          <w:szCs w:val="28"/>
        </w:rPr>
      </w:pPr>
      <w:r w:rsidRPr="00C9645F">
        <w:rPr>
          <w:sz w:val="28"/>
          <w:szCs w:val="28"/>
        </w:rPr>
        <w:t xml:space="preserve">При таком соединении машина (орудие) полностью или частично (полунавесные машины) опирается на трактор в транспортном положении и частично </w:t>
      </w:r>
      <w:r>
        <w:rPr>
          <w:sz w:val="28"/>
          <w:szCs w:val="28"/>
        </w:rPr>
        <w:t>–</w:t>
      </w:r>
      <w:r w:rsidRPr="00C9645F">
        <w:rPr>
          <w:sz w:val="28"/>
          <w:szCs w:val="28"/>
        </w:rPr>
        <w:t xml:space="preserve"> в рабочем.</w:t>
      </w:r>
    </w:p>
    <w:p w:rsidR="00632814" w:rsidRPr="00C9645F" w:rsidRDefault="00632814" w:rsidP="00632814">
      <w:pPr>
        <w:ind w:firstLine="708"/>
        <w:jc w:val="both"/>
        <w:rPr>
          <w:sz w:val="28"/>
          <w:szCs w:val="28"/>
        </w:rPr>
      </w:pPr>
      <w:r w:rsidRPr="00C9645F">
        <w:rPr>
          <w:sz w:val="28"/>
          <w:szCs w:val="28"/>
        </w:rPr>
        <w:t>Устройство механизма навески зависит от мощности трактора.</w:t>
      </w:r>
    </w:p>
    <w:p w:rsidR="00632814" w:rsidRPr="00C9645F" w:rsidRDefault="00632814" w:rsidP="00632814">
      <w:pPr>
        <w:ind w:firstLine="708"/>
        <w:jc w:val="both"/>
        <w:rPr>
          <w:sz w:val="28"/>
          <w:szCs w:val="28"/>
        </w:rPr>
      </w:pPr>
      <w:r w:rsidRPr="00C71334">
        <w:rPr>
          <w:b/>
          <w:i/>
          <w:sz w:val="28"/>
          <w:szCs w:val="28"/>
        </w:rPr>
        <w:t>Механизм навески тракторов малой и средней мощности</w:t>
      </w:r>
      <w:r w:rsidRPr="00C9645F">
        <w:rPr>
          <w:sz w:val="28"/>
          <w:szCs w:val="28"/>
        </w:rPr>
        <w:t xml:space="preserve"> </w:t>
      </w:r>
      <w:r>
        <w:rPr>
          <w:sz w:val="28"/>
          <w:szCs w:val="28"/>
        </w:rPr>
        <w:t xml:space="preserve"> </w:t>
      </w:r>
      <w:r w:rsidRPr="00C9645F">
        <w:rPr>
          <w:sz w:val="28"/>
          <w:szCs w:val="28"/>
        </w:rPr>
        <w:t>состоит из двух продольны</w:t>
      </w:r>
      <w:r>
        <w:rPr>
          <w:sz w:val="28"/>
          <w:szCs w:val="28"/>
        </w:rPr>
        <w:t xml:space="preserve">х тяг 1 и 26 (рис. 1) с удлинителями </w:t>
      </w:r>
      <w:r w:rsidRPr="00C9645F">
        <w:rPr>
          <w:sz w:val="28"/>
          <w:szCs w:val="28"/>
        </w:rPr>
        <w:t>(или без них), шарнирно укрепленных на корпусе заднего мо</w:t>
      </w:r>
      <w:r>
        <w:rPr>
          <w:sz w:val="28"/>
          <w:szCs w:val="28"/>
        </w:rPr>
        <w:t>ста трактора, центральной тяги 24</w:t>
      </w:r>
      <w:r w:rsidRPr="00C9645F">
        <w:rPr>
          <w:sz w:val="28"/>
          <w:szCs w:val="28"/>
        </w:rPr>
        <w:t xml:space="preserve">, соединенной с серьгой датчика силового регулятора или с кронштейном, установленным на корпусе заднего моста, поворотного вала </w:t>
      </w:r>
      <w:r>
        <w:rPr>
          <w:sz w:val="28"/>
          <w:szCs w:val="28"/>
        </w:rPr>
        <w:t>13 с рычагами 11 и 16, раскосов 9 и 17</w:t>
      </w:r>
      <w:r w:rsidRPr="00C9645F">
        <w:rPr>
          <w:sz w:val="28"/>
          <w:szCs w:val="28"/>
        </w:rPr>
        <w:t xml:space="preserve"> и огра</w:t>
      </w:r>
      <w:r>
        <w:rPr>
          <w:sz w:val="28"/>
          <w:szCs w:val="28"/>
        </w:rPr>
        <w:t xml:space="preserve">ничительных цепей с натяжными 3 и регулировочными 8 </w:t>
      </w:r>
      <w:r w:rsidRPr="00C9645F">
        <w:rPr>
          <w:sz w:val="28"/>
          <w:szCs w:val="28"/>
        </w:rPr>
        <w:t>приспособлениями.</w:t>
      </w:r>
    </w:p>
    <w:p w:rsidR="00632814" w:rsidRPr="00C9645F" w:rsidRDefault="00632814" w:rsidP="00632814">
      <w:pPr>
        <w:ind w:firstLine="708"/>
        <w:jc w:val="both"/>
        <w:rPr>
          <w:sz w:val="28"/>
          <w:szCs w:val="28"/>
        </w:rPr>
      </w:pPr>
      <w:r>
        <w:rPr>
          <w:sz w:val="28"/>
          <w:szCs w:val="28"/>
        </w:rPr>
        <w:t>Рычаг 14 соединен шарнирно со штоком</w:t>
      </w:r>
      <w:r w:rsidRPr="00C9645F">
        <w:rPr>
          <w:sz w:val="28"/>
          <w:szCs w:val="28"/>
        </w:rPr>
        <w:t xml:space="preserve"> силового цилиндра. При втягивании поршня внутрь цилиндра вал </w:t>
      </w:r>
      <w:r>
        <w:rPr>
          <w:sz w:val="28"/>
          <w:szCs w:val="28"/>
        </w:rPr>
        <w:t>13 поворачи</w:t>
      </w:r>
      <w:r w:rsidRPr="00C9645F">
        <w:rPr>
          <w:sz w:val="28"/>
          <w:szCs w:val="28"/>
        </w:rPr>
        <w:t>вается против часовой стр</w:t>
      </w:r>
      <w:r>
        <w:rPr>
          <w:sz w:val="28"/>
          <w:szCs w:val="28"/>
        </w:rPr>
        <w:t>елки и через рычаги 11</w:t>
      </w:r>
      <w:r w:rsidRPr="00C9645F">
        <w:rPr>
          <w:sz w:val="28"/>
          <w:szCs w:val="28"/>
        </w:rPr>
        <w:t xml:space="preserve"> и</w:t>
      </w:r>
      <w:r>
        <w:rPr>
          <w:sz w:val="28"/>
          <w:szCs w:val="28"/>
        </w:rPr>
        <w:t xml:space="preserve"> 16, раскосы 9 и 17</w:t>
      </w:r>
      <w:r w:rsidRPr="00C9645F">
        <w:rPr>
          <w:sz w:val="28"/>
          <w:szCs w:val="28"/>
        </w:rPr>
        <w:t xml:space="preserve"> под</w:t>
      </w:r>
      <w:r>
        <w:rPr>
          <w:sz w:val="28"/>
          <w:szCs w:val="28"/>
        </w:rPr>
        <w:t>нимает нижние продольные тяги 1 и 26 вместе с навешенной машиной</w:t>
      </w:r>
      <w:r w:rsidRPr="00C9645F">
        <w:rPr>
          <w:sz w:val="28"/>
          <w:szCs w:val="28"/>
        </w:rPr>
        <w:t xml:space="preserve"> (орудием).</w:t>
      </w:r>
    </w:p>
    <w:p w:rsidR="00632814" w:rsidRDefault="00632814" w:rsidP="00632814">
      <w:pPr>
        <w:jc w:val="center"/>
      </w:pPr>
    </w:p>
    <w:p w:rsidR="00632814" w:rsidRDefault="00632814" w:rsidP="00632814">
      <w:pPr>
        <w:jc w:val="center"/>
      </w:pPr>
    </w:p>
    <w:p w:rsidR="00632814" w:rsidRDefault="00632814" w:rsidP="00632814">
      <w:pPr>
        <w:jc w:val="center"/>
      </w:pPr>
      <w:r>
        <w:rPr>
          <w:noProof/>
        </w:rPr>
        <w:drawing>
          <wp:anchor distT="0" distB="0" distL="114300" distR="114300" simplePos="0" relativeHeight="251959296" behindDoc="0" locked="0" layoutInCell="1" allowOverlap="1">
            <wp:simplePos x="0" y="0"/>
            <wp:positionH relativeFrom="column">
              <wp:posOffset>462915</wp:posOffset>
            </wp:positionH>
            <wp:positionV relativeFrom="paragraph">
              <wp:posOffset>38735</wp:posOffset>
            </wp:positionV>
            <wp:extent cx="4086225" cy="4200525"/>
            <wp:effectExtent l="19050" t="0" r="9525" b="0"/>
            <wp:wrapSquare wrapText="bothSides"/>
            <wp:docPr id="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lum bright="-6000" contrast="54000"/>
                    </a:blip>
                    <a:srcRect/>
                    <a:stretch>
                      <a:fillRect/>
                    </a:stretch>
                  </pic:blipFill>
                  <pic:spPr bwMode="auto">
                    <a:xfrm>
                      <a:off x="0" y="0"/>
                      <a:ext cx="4086225" cy="4200525"/>
                    </a:xfrm>
                    <a:prstGeom prst="rect">
                      <a:avLst/>
                    </a:prstGeom>
                    <a:noFill/>
                    <a:ln w="9525">
                      <a:noFill/>
                      <a:miter lim="800000"/>
                      <a:headEnd/>
                      <a:tailEnd/>
                    </a:ln>
                  </pic:spPr>
                </pic:pic>
              </a:graphicData>
            </a:graphic>
          </wp:anchor>
        </w:drawing>
      </w: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Default="00632814" w:rsidP="00632814">
      <w:pPr>
        <w:jc w:val="center"/>
      </w:pPr>
    </w:p>
    <w:p w:rsidR="00632814" w:rsidRPr="00632814" w:rsidRDefault="00632814" w:rsidP="00632814">
      <w:pPr>
        <w:jc w:val="center"/>
        <w:rPr>
          <w:b/>
        </w:rPr>
      </w:pPr>
      <w:r w:rsidRPr="00632814">
        <w:rPr>
          <w:b/>
        </w:rPr>
        <w:t>Рис. 1.  Механизм навески:</w:t>
      </w:r>
    </w:p>
    <w:p w:rsidR="00632814" w:rsidRDefault="00632814" w:rsidP="00CD1C03">
      <w:r>
        <w:t>1</w:t>
      </w:r>
      <w:r w:rsidRPr="00C9645F">
        <w:t xml:space="preserve"> и 26 — продольные тяги; 2 </w:t>
      </w:r>
      <w:r>
        <w:t xml:space="preserve">— проушина; 3 — стяжка; 4 и 28 </w:t>
      </w:r>
      <w:r w:rsidRPr="00C9645F">
        <w:t>—</w:t>
      </w:r>
      <w:r>
        <w:t xml:space="preserve"> передние концы продольных тяг;</w:t>
      </w:r>
      <w:r w:rsidRPr="00C9645F">
        <w:t>5 — вилка левого раскоса; 6 — кронштейн; 7 — ось продольных тяг; 8 — регулировочный болт; 9 — стяжка раскоса; 10 — верхний винт раскоса; 11 и 16 — наружные рычаги; 12 — кронштейн поворотного вала; 13 — поворотный вал; 14 — поворотный рычаг; 15 — пружина крон</w:t>
      </w:r>
      <w:r>
        <w:t>штейна центральной тяги; 17</w:t>
      </w:r>
      <w:r w:rsidRPr="00C9645F">
        <w:t xml:space="preserve"> — правый раскос в сборе; 18 — валик; 19 —</w:t>
      </w:r>
      <w:r>
        <w:t xml:space="preserve"> </w:t>
      </w:r>
      <w:r w:rsidRPr="00C9645F">
        <w:t>ведомая шестерня раскоса; 2</w:t>
      </w:r>
      <w:r>
        <w:t>0 — ведущая шестерня раскоса; 21— рукоятка раскоса;</w:t>
      </w:r>
      <w:r w:rsidRPr="00C9645F">
        <w:t xml:space="preserve">22 — труба; 23 — вилка правого </w:t>
      </w:r>
      <w:r>
        <w:t>раскоса; 24 — центральная тяга;</w:t>
      </w:r>
    </w:p>
    <w:p w:rsidR="00632814" w:rsidRDefault="00632814" w:rsidP="00CD1C03">
      <w:r w:rsidRPr="00C9645F">
        <w:t>25 — рукоятка; 27 — ограничительная цепь; 29</w:t>
      </w:r>
      <w:r>
        <w:t xml:space="preserve"> </w:t>
      </w:r>
      <w:r w:rsidRPr="00C9645F">
        <w:t>—</w:t>
      </w:r>
      <w:r>
        <w:t xml:space="preserve"> </w:t>
      </w:r>
      <w:r w:rsidRPr="00C9645F">
        <w:t>гайка;</w:t>
      </w:r>
      <w:r>
        <w:t xml:space="preserve"> 30 — серьга; 31 и 35 — пальцы;</w:t>
      </w:r>
    </w:p>
    <w:p w:rsidR="00632814" w:rsidRPr="00C9645F" w:rsidRDefault="00632814" w:rsidP="00CD1C03">
      <w:r w:rsidRPr="00C9645F">
        <w:t>32 — поперечина; 33 — шкворень; 34 — прицепная вилка</w:t>
      </w:r>
      <w:r>
        <w:t>.</w:t>
      </w:r>
    </w:p>
    <w:p w:rsidR="00632814" w:rsidRPr="00C71334" w:rsidRDefault="00632814" w:rsidP="00632814">
      <w:pPr>
        <w:rPr>
          <w:sz w:val="28"/>
          <w:szCs w:val="28"/>
        </w:rPr>
      </w:pPr>
    </w:p>
    <w:p w:rsidR="00632814" w:rsidRDefault="00632814" w:rsidP="00632814">
      <w:pPr>
        <w:rPr>
          <w:sz w:val="28"/>
          <w:szCs w:val="28"/>
        </w:rPr>
      </w:pPr>
    </w:p>
    <w:p w:rsidR="00632814" w:rsidRPr="00C9645F" w:rsidRDefault="00632814" w:rsidP="00632814">
      <w:pPr>
        <w:ind w:firstLine="708"/>
        <w:rPr>
          <w:sz w:val="28"/>
          <w:szCs w:val="28"/>
        </w:rPr>
      </w:pPr>
      <w:r w:rsidRPr="00C9645F">
        <w:rPr>
          <w:sz w:val="28"/>
          <w:szCs w:val="28"/>
        </w:rPr>
        <w:t xml:space="preserve">Правый раскос механизма навески служит для регулировки навешенной </w:t>
      </w:r>
      <w:r>
        <w:rPr>
          <w:sz w:val="28"/>
          <w:szCs w:val="28"/>
        </w:rPr>
        <w:t>машины в горизонтальной плоскос</w:t>
      </w:r>
      <w:r w:rsidRPr="00C9645F">
        <w:rPr>
          <w:sz w:val="28"/>
          <w:szCs w:val="28"/>
        </w:rPr>
        <w:t>ти. Левый раскос имеет постоянную длину и для регулирования не применяется. Длину правого ра</w:t>
      </w:r>
      <w:r>
        <w:rPr>
          <w:sz w:val="28"/>
          <w:szCs w:val="28"/>
        </w:rPr>
        <w:t>скоса изменяют через рукоятку 21</w:t>
      </w:r>
      <w:r w:rsidRPr="00C9645F">
        <w:rPr>
          <w:sz w:val="28"/>
          <w:szCs w:val="28"/>
        </w:rPr>
        <w:t>, воздействующ</w:t>
      </w:r>
      <w:r>
        <w:rPr>
          <w:sz w:val="28"/>
          <w:szCs w:val="28"/>
        </w:rPr>
        <w:t>ую через шестерни 20 и 19 на трубу 22</w:t>
      </w:r>
      <w:r w:rsidRPr="00C9645F">
        <w:rPr>
          <w:sz w:val="28"/>
          <w:szCs w:val="28"/>
        </w:rPr>
        <w:t>, которая, нави</w:t>
      </w:r>
      <w:r>
        <w:rPr>
          <w:sz w:val="28"/>
          <w:szCs w:val="28"/>
        </w:rPr>
        <w:t>нчиваясь или свинчиваясь с</w:t>
      </w:r>
      <w:r w:rsidRPr="00140C04">
        <w:rPr>
          <w:sz w:val="28"/>
          <w:szCs w:val="28"/>
        </w:rPr>
        <w:t xml:space="preserve"> </w:t>
      </w:r>
      <w:r>
        <w:rPr>
          <w:sz w:val="28"/>
          <w:szCs w:val="28"/>
        </w:rPr>
        <w:t>винта вилки 23</w:t>
      </w:r>
      <w:r w:rsidRPr="00C9645F">
        <w:rPr>
          <w:sz w:val="28"/>
          <w:szCs w:val="28"/>
        </w:rPr>
        <w:t>, изменяет длину   раскоса.</w:t>
      </w:r>
    </w:p>
    <w:p w:rsidR="00632814" w:rsidRPr="00C9645F" w:rsidRDefault="00632814" w:rsidP="00632814">
      <w:pPr>
        <w:ind w:firstLine="708"/>
        <w:rPr>
          <w:sz w:val="28"/>
          <w:szCs w:val="28"/>
        </w:rPr>
      </w:pPr>
      <w:r w:rsidRPr="00C9645F">
        <w:rPr>
          <w:sz w:val="28"/>
          <w:szCs w:val="28"/>
        </w:rPr>
        <w:t xml:space="preserve">Автоматическая сцепка </w:t>
      </w:r>
      <w:r>
        <w:rPr>
          <w:sz w:val="28"/>
          <w:szCs w:val="28"/>
        </w:rPr>
        <w:t>–</w:t>
      </w:r>
      <w:r w:rsidRPr="00C9645F">
        <w:rPr>
          <w:sz w:val="28"/>
          <w:szCs w:val="28"/>
        </w:rPr>
        <w:t xml:space="preserve"> приспособление, при помощи которого навешиваемую машину можно соединить с механизмом навески (значит, и трактором) и разъединить их,  не выходя  из кабины трактора.</w:t>
      </w:r>
      <w:r>
        <w:rPr>
          <w:sz w:val="28"/>
          <w:szCs w:val="28"/>
        </w:rPr>
        <w:t xml:space="preserve"> </w:t>
      </w:r>
      <w:r w:rsidRPr="00C9645F">
        <w:rPr>
          <w:sz w:val="28"/>
          <w:szCs w:val="28"/>
        </w:rPr>
        <w:t xml:space="preserve">Приспособление представляет </w:t>
      </w:r>
      <w:r>
        <w:rPr>
          <w:sz w:val="28"/>
          <w:szCs w:val="28"/>
        </w:rPr>
        <w:t>собой рамку</w:t>
      </w:r>
      <w:r w:rsidRPr="00C9645F">
        <w:rPr>
          <w:sz w:val="28"/>
          <w:szCs w:val="28"/>
        </w:rPr>
        <w:t>, сваренную из кв</w:t>
      </w:r>
      <w:r>
        <w:rPr>
          <w:sz w:val="28"/>
          <w:szCs w:val="28"/>
        </w:rPr>
        <w:t>адратных труб. На раме</w:t>
      </w:r>
      <w:r w:rsidRPr="00C9645F">
        <w:rPr>
          <w:sz w:val="28"/>
          <w:szCs w:val="28"/>
        </w:rPr>
        <w:t xml:space="preserve"> машины (орудия), предназначенной для навешивания на трактор с помощью автосцеп</w:t>
      </w:r>
      <w:r>
        <w:rPr>
          <w:sz w:val="28"/>
          <w:szCs w:val="28"/>
        </w:rPr>
        <w:t>ки, закреплен замок</w:t>
      </w:r>
      <w:r w:rsidRPr="00C9645F">
        <w:rPr>
          <w:sz w:val="28"/>
          <w:szCs w:val="28"/>
        </w:rPr>
        <w:t>, состоящий из двух швеллеров, сваренных под таки</w:t>
      </w:r>
      <w:r>
        <w:rPr>
          <w:sz w:val="28"/>
          <w:szCs w:val="28"/>
        </w:rPr>
        <w:t>м же углом (65°), что и рамка</w:t>
      </w:r>
      <w:r w:rsidRPr="00C9645F">
        <w:rPr>
          <w:sz w:val="28"/>
          <w:szCs w:val="28"/>
        </w:rPr>
        <w:t>.</w:t>
      </w:r>
    </w:p>
    <w:p w:rsidR="0059592F" w:rsidRDefault="0059592F" w:rsidP="00632814">
      <w:pPr>
        <w:ind w:firstLine="708"/>
        <w:rPr>
          <w:sz w:val="28"/>
          <w:szCs w:val="28"/>
        </w:rPr>
      </w:pPr>
    </w:p>
    <w:p w:rsidR="00807A17" w:rsidRDefault="00807A17" w:rsidP="00632814">
      <w:pPr>
        <w:ind w:firstLine="708"/>
        <w:rPr>
          <w:sz w:val="28"/>
          <w:szCs w:val="28"/>
        </w:rPr>
      </w:pPr>
    </w:p>
    <w:p w:rsidR="00807A17" w:rsidRDefault="00807A17" w:rsidP="00632814">
      <w:pPr>
        <w:ind w:firstLine="708"/>
        <w:rPr>
          <w:sz w:val="28"/>
          <w:szCs w:val="28"/>
        </w:rPr>
      </w:pPr>
    </w:p>
    <w:p w:rsidR="0059592F" w:rsidRDefault="00807A17" w:rsidP="00807A17">
      <w:pPr>
        <w:rPr>
          <w:sz w:val="28"/>
          <w:szCs w:val="28"/>
        </w:rPr>
      </w:pPr>
      <w:r w:rsidRPr="00807A17">
        <w:rPr>
          <w:noProof/>
          <w:sz w:val="28"/>
          <w:szCs w:val="28"/>
        </w:rPr>
        <w:drawing>
          <wp:inline distT="0" distB="0" distL="0" distR="0">
            <wp:extent cx="5353050" cy="3467100"/>
            <wp:effectExtent l="19050" t="0" r="0" b="0"/>
            <wp:docPr id="96" name="Рисунок 2" descr="image725"/>
            <wp:cNvGraphicFramePr/>
            <a:graphic xmlns:a="http://schemas.openxmlformats.org/drawingml/2006/main">
              <a:graphicData uri="http://schemas.openxmlformats.org/drawingml/2006/picture">
                <pic:pic xmlns:pic="http://schemas.openxmlformats.org/drawingml/2006/picture">
                  <pic:nvPicPr>
                    <pic:cNvPr id="3074" name="Picture 2" descr="image725"/>
                    <pic:cNvPicPr>
                      <a:picLocks noChangeAspect="1" noChangeArrowheads="1"/>
                    </pic:cNvPicPr>
                  </pic:nvPicPr>
                  <pic:blipFill>
                    <a:blip r:embed="rId64" cstate="print">
                      <a:extLst>
                        <a:ext uri="{28A0092B-C50C-407E-A947-70E740481C1C}">
                          <a14:useLocalDpi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5353050" cy="3467100"/>
                    </a:xfrm>
                    <a:prstGeom prst="rect">
                      <a:avLst/>
                    </a:prstGeom>
                    <a:noFill/>
                    <a:ln>
                      <a:noFill/>
                    </a:ln>
                    <a:extLst>
                      <a:ext uri="{909E8E84-426E-40DD-AFC4-6F175D3DCCD1}">
                        <a14:hiddenFill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rsidR="0059592F" w:rsidRPr="00903541" w:rsidRDefault="00903541" w:rsidP="00903541">
      <w:pPr>
        <w:rPr>
          <w:sz w:val="28"/>
          <w:szCs w:val="28"/>
        </w:rPr>
      </w:pPr>
      <w:r w:rsidRPr="00903541">
        <w:t>Рис-2</w:t>
      </w:r>
      <w:r w:rsidRPr="00903541">
        <w:rPr>
          <w:b/>
        </w:rPr>
        <w:t xml:space="preserve"> </w:t>
      </w:r>
      <w:r w:rsidRPr="00903541">
        <w:t>Механизм навески</w:t>
      </w:r>
    </w:p>
    <w:p w:rsidR="00E07C86" w:rsidRPr="00E07C86" w:rsidRDefault="00E07C86" w:rsidP="00E07C86">
      <w:pPr>
        <w:rPr>
          <w:sz w:val="28"/>
          <w:szCs w:val="28"/>
        </w:rPr>
      </w:pPr>
      <w:r w:rsidRPr="00E07C86">
        <w:rPr>
          <w:sz w:val="28"/>
          <w:szCs w:val="28"/>
        </w:rPr>
        <w:t xml:space="preserve">Длина оси подвеса </w:t>
      </w:r>
      <w:r w:rsidRPr="00E07C86">
        <w:rPr>
          <w:b/>
          <w:bCs/>
          <w:i/>
          <w:iCs/>
          <w:sz w:val="28"/>
          <w:szCs w:val="28"/>
          <w:lang w:val="en-US"/>
        </w:rPr>
        <w:t>L</w:t>
      </w:r>
      <w:r w:rsidRPr="00E07C86">
        <w:rPr>
          <w:b/>
          <w:bCs/>
          <w:sz w:val="28"/>
          <w:szCs w:val="28"/>
        </w:rPr>
        <w:t xml:space="preserve"> - 870 мм </w:t>
      </w:r>
      <w:r w:rsidRPr="00E07C86">
        <w:rPr>
          <w:sz w:val="28"/>
          <w:szCs w:val="28"/>
        </w:rPr>
        <w:t xml:space="preserve">(расстояние между шарнирами </w:t>
      </w:r>
      <w:r w:rsidRPr="00E07C86">
        <w:rPr>
          <w:i/>
          <w:iCs/>
          <w:sz w:val="28"/>
          <w:szCs w:val="28"/>
        </w:rPr>
        <w:t>А</w:t>
      </w:r>
      <w:r w:rsidRPr="00E07C86">
        <w:rPr>
          <w:sz w:val="28"/>
          <w:szCs w:val="28"/>
        </w:rPr>
        <w:t xml:space="preserve"> и </w:t>
      </w:r>
      <w:r w:rsidRPr="00E07C86">
        <w:rPr>
          <w:i/>
          <w:iCs/>
          <w:sz w:val="28"/>
          <w:szCs w:val="28"/>
        </w:rPr>
        <w:t>В)</w:t>
      </w:r>
      <w:r w:rsidRPr="00E07C86">
        <w:rPr>
          <w:sz w:val="28"/>
          <w:szCs w:val="28"/>
        </w:rPr>
        <w:t xml:space="preserve"> </w:t>
      </w:r>
    </w:p>
    <w:p w:rsidR="00E07C86" w:rsidRPr="00E07C86" w:rsidRDefault="00E07C86" w:rsidP="00E07C86">
      <w:pPr>
        <w:rPr>
          <w:sz w:val="28"/>
          <w:szCs w:val="28"/>
        </w:rPr>
      </w:pPr>
      <w:r w:rsidRPr="00E07C86">
        <w:rPr>
          <w:sz w:val="28"/>
          <w:szCs w:val="28"/>
        </w:rPr>
        <w:t xml:space="preserve">высота стойки машины равна </w:t>
      </w:r>
      <w:r w:rsidRPr="00E07C86">
        <w:rPr>
          <w:b/>
          <w:bCs/>
          <w:sz w:val="28"/>
          <w:szCs w:val="28"/>
        </w:rPr>
        <w:t>460 или 510 мм;</w:t>
      </w:r>
    </w:p>
    <w:p w:rsidR="00E07C86" w:rsidRPr="00E07C86" w:rsidRDefault="00E07C86" w:rsidP="00E07C86">
      <w:pPr>
        <w:rPr>
          <w:sz w:val="28"/>
          <w:szCs w:val="28"/>
        </w:rPr>
      </w:pPr>
      <w:r w:rsidRPr="00E07C86">
        <w:rPr>
          <w:sz w:val="28"/>
          <w:szCs w:val="28"/>
        </w:rPr>
        <w:t>диаметр пальцев для подсоединения к шарнирам нижних тяг 1 равен 28.7 мм;</w:t>
      </w:r>
    </w:p>
    <w:p w:rsidR="00E07C86" w:rsidRPr="00E07C86" w:rsidRDefault="00E07C86" w:rsidP="00E07C86">
      <w:pPr>
        <w:rPr>
          <w:sz w:val="28"/>
          <w:szCs w:val="28"/>
        </w:rPr>
      </w:pPr>
      <w:r w:rsidRPr="00E07C86">
        <w:rPr>
          <w:sz w:val="28"/>
          <w:szCs w:val="28"/>
        </w:rPr>
        <w:t xml:space="preserve">диаметр пальца для подсоединения к верхней тяге </w:t>
      </w:r>
      <w:r w:rsidRPr="00E07C86">
        <w:rPr>
          <w:i/>
          <w:iCs/>
          <w:sz w:val="28"/>
          <w:szCs w:val="28"/>
        </w:rPr>
        <w:t>2</w:t>
      </w:r>
      <w:r w:rsidRPr="00E07C86">
        <w:rPr>
          <w:sz w:val="28"/>
          <w:szCs w:val="28"/>
        </w:rPr>
        <w:t xml:space="preserve"> равен 25 мм.</w:t>
      </w:r>
    </w:p>
    <w:p w:rsidR="00807A17" w:rsidRDefault="00CC1EFA" w:rsidP="00807A17">
      <w:pPr>
        <w:rPr>
          <w:sz w:val="28"/>
          <w:szCs w:val="28"/>
        </w:rPr>
      </w:pPr>
      <w:r w:rsidRPr="00CC1EFA">
        <w:rPr>
          <w:noProof/>
          <w:sz w:val="28"/>
          <w:szCs w:val="28"/>
        </w:rPr>
        <w:drawing>
          <wp:inline distT="0" distB="0" distL="0" distR="0">
            <wp:extent cx="5229225" cy="4219575"/>
            <wp:effectExtent l="19050" t="0" r="9525" b="0"/>
            <wp:docPr id="12" name="Рисунок 3" descr="image729"/>
            <wp:cNvGraphicFramePr/>
            <a:graphic xmlns:a="http://schemas.openxmlformats.org/drawingml/2006/main">
              <a:graphicData uri="http://schemas.openxmlformats.org/drawingml/2006/picture">
                <pic:pic xmlns:pic="http://schemas.openxmlformats.org/drawingml/2006/picture">
                  <pic:nvPicPr>
                    <pic:cNvPr id="4098" name="Picture 2" descr="image729"/>
                    <pic:cNvPicPr>
                      <a:picLocks noChangeAspect="1" noChangeArrowheads="1"/>
                    </pic:cNvPicPr>
                  </pic:nvPicPr>
                  <pic:blipFill>
                    <a:blip r:embed="rId65" cstate="print">
                      <a:extLst>
                        <a:ext uri="{28A0092B-C50C-407E-A947-70E740481C1C}">
                          <a14:useLocalDpi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5227414" cy="4218114"/>
                    </a:xfrm>
                    <a:prstGeom prst="rect">
                      <a:avLst/>
                    </a:prstGeom>
                    <a:noFill/>
                    <a:ln>
                      <a:noFill/>
                    </a:ln>
                    <a:extLst>
                      <a:ext uri="{909E8E84-426E-40DD-AFC4-6F175D3DCCD1}">
                        <a14:hiddenFill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rsidR="00807A17" w:rsidRDefault="00807A17" w:rsidP="00632814">
      <w:pPr>
        <w:ind w:firstLine="708"/>
        <w:rPr>
          <w:sz w:val="28"/>
          <w:szCs w:val="28"/>
        </w:rPr>
      </w:pPr>
    </w:p>
    <w:p w:rsidR="00903541" w:rsidRPr="00903541" w:rsidRDefault="00903541" w:rsidP="00903541">
      <w:pPr>
        <w:rPr>
          <w:sz w:val="28"/>
          <w:szCs w:val="28"/>
        </w:rPr>
      </w:pPr>
      <w:r w:rsidRPr="00903541">
        <w:t xml:space="preserve"> Рис-</w:t>
      </w:r>
      <w:r>
        <w:t>3</w:t>
      </w:r>
      <w:r w:rsidRPr="00903541">
        <w:rPr>
          <w:b/>
        </w:rPr>
        <w:t xml:space="preserve"> </w:t>
      </w:r>
      <w:r w:rsidRPr="00903541">
        <w:t>Механизм навески</w:t>
      </w:r>
    </w:p>
    <w:p w:rsidR="00807A17" w:rsidRDefault="00807A17" w:rsidP="00807A17">
      <w:pPr>
        <w:jc w:val="center"/>
        <w:rPr>
          <w:sz w:val="28"/>
          <w:szCs w:val="28"/>
        </w:rPr>
      </w:pPr>
    </w:p>
    <w:p w:rsidR="0059592F" w:rsidRDefault="0059592F" w:rsidP="00632814">
      <w:pPr>
        <w:ind w:firstLine="708"/>
        <w:rPr>
          <w:sz w:val="28"/>
          <w:szCs w:val="28"/>
        </w:rPr>
      </w:pPr>
    </w:p>
    <w:p w:rsidR="00E07C86" w:rsidRPr="00E07C86" w:rsidRDefault="00E07C86" w:rsidP="00E07C86">
      <w:pPr>
        <w:ind w:firstLine="708"/>
        <w:jc w:val="center"/>
        <w:rPr>
          <w:sz w:val="28"/>
          <w:szCs w:val="28"/>
        </w:rPr>
      </w:pPr>
      <w:r w:rsidRPr="00E07C86">
        <w:rPr>
          <w:b/>
          <w:bCs/>
          <w:sz w:val="28"/>
          <w:szCs w:val="28"/>
        </w:rPr>
        <w:t>Верхняя тяга и раскосы</w:t>
      </w:r>
    </w:p>
    <w:p w:rsidR="00E07C86" w:rsidRPr="00E07C86" w:rsidRDefault="00E07C86" w:rsidP="00CD1C03">
      <w:pPr>
        <w:ind w:firstLine="708"/>
        <w:jc w:val="both"/>
        <w:rPr>
          <w:sz w:val="28"/>
          <w:szCs w:val="28"/>
        </w:rPr>
      </w:pPr>
      <w:r w:rsidRPr="00E07C86">
        <w:rPr>
          <w:sz w:val="28"/>
          <w:szCs w:val="28"/>
        </w:rPr>
        <w:t xml:space="preserve">Длина верхней тяги регулируется в пределах </w:t>
      </w:r>
      <w:r w:rsidRPr="00E07C86">
        <w:rPr>
          <w:b/>
          <w:bCs/>
          <w:sz w:val="28"/>
          <w:szCs w:val="28"/>
        </w:rPr>
        <w:t xml:space="preserve">500...740 мм: </w:t>
      </w:r>
      <w:r w:rsidRPr="00E07C86">
        <w:rPr>
          <w:sz w:val="28"/>
          <w:szCs w:val="28"/>
        </w:rPr>
        <w:t xml:space="preserve">длина правого регулируемого раскоса </w:t>
      </w:r>
      <w:r w:rsidRPr="00E07C86">
        <w:rPr>
          <w:b/>
          <w:bCs/>
          <w:sz w:val="28"/>
          <w:szCs w:val="28"/>
        </w:rPr>
        <w:t xml:space="preserve">425...520 мм </w:t>
      </w:r>
      <w:r w:rsidRPr="00E07C86">
        <w:rPr>
          <w:sz w:val="28"/>
          <w:szCs w:val="28"/>
        </w:rPr>
        <w:t>путем вращения рукоятки 1 .</w:t>
      </w:r>
    </w:p>
    <w:p w:rsidR="00E07C86" w:rsidRPr="00E07C86" w:rsidRDefault="00E07C86" w:rsidP="00CD1C03">
      <w:pPr>
        <w:ind w:firstLine="708"/>
        <w:jc w:val="both"/>
        <w:rPr>
          <w:sz w:val="28"/>
          <w:szCs w:val="28"/>
        </w:rPr>
      </w:pPr>
      <w:r w:rsidRPr="00E07C86">
        <w:rPr>
          <w:sz w:val="28"/>
          <w:szCs w:val="28"/>
        </w:rPr>
        <w:t xml:space="preserve"> В состоянии отгрузки с завода установлена стандартная длина правого раскоса </w:t>
      </w:r>
      <w:r w:rsidRPr="00E07C86">
        <w:rPr>
          <w:b/>
          <w:bCs/>
          <w:sz w:val="28"/>
          <w:szCs w:val="28"/>
        </w:rPr>
        <w:t>475 мм</w:t>
      </w:r>
      <w:r w:rsidRPr="00E07C86">
        <w:rPr>
          <w:sz w:val="28"/>
          <w:szCs w:val="28"/>
        </w:rPr>
        <w:t xml:space="preserve">. Длина левого (нерегулируемого) раскоса при отгрузке трактора с завода также установлена </w:t>
      </w:r>
      <w:r w:rsidRPr="00E07C86">
        <w:rPr>
          <w:b/>
          <w:bCs/>
          <w:sz w:val="28"/>
          <w:szCs w:val="28"/>
        </w:rPr>
        <w:t>475 мм.</w:t>
      </w:r>
    </w:p>
    <w:p w:rsidR="00E07C86" w:rsidRPr="00E07C86" w:rsidRDefault="00E07C86" w:rsidP="00CD1C03">
      <w:pPr>
        <w:ind w:firstLine="708"/>
        <w:jc w:val="both"/>
        <w:rPr>
          <w:sz w:val="28"/>
          <w:szCs w:val="28"/>
        </w:rPr>
      </w:pPr>
      <w:r w:rsidRPr="00E07C86">
        <w:rPr>
          <w:sz w:val="28"/>
          <w:szCs w:val="28"/>
        </w:rPr>
        <w:t xml:space="preserve">В процессе эксплуатации предусмотрено изменение длины левого раскоса в пределах </w:t>
      </w:r>
      <w:r w:rsidRPr="00E07C86">
        <w:rPr>
          <w:b/>
          <w:bCs/>
          <w:sz w:val="28"/>
          <w:szCs w:val="28"/>
        </w:rPr>
        <w:t xml:space="preserve">395...510 мм </w:t>
      </w:r>
      <w:r w:rsidRPr="00E07C86">
        <w:rPr>
          <w:sz w:val="28"/>
          <w:szCs w:val="28"/>
        </w:rPr>
        <w:t>в зависимости от комплектации трактора и вида агрегатируемых машин и орудий.</w:t>
      </w:r>
    </w:p>
    <w:p w:rsidR="0059592F" w:rsidRDefault="00E07C86" w:rsidP="00CD1C03">
      <w:pPr>
        <w:ind w:firstLine="708"/>
        <w:jc w:val="both"/>
        <w:rPr>
          <w:sz w:val="28"/>
          <w:szCs w:val="28"/>
        </w:rPr>
      </w:pPr>
      <w:r w:rsidRPr="00E07C86">
        <w:rPr>
          <w:b/>
          <w:bCs/>
          <w:sz w:val="28"/>
          <w:szCs w:val="28"/>
        </w:rPr>
        <w:t xml:space="preserve">ВАЖНО! </w:t>
      </w:r>
      <w:r w:rsidRPr="00E07C86">
        <w:rPr>
          <w:sz w:val="28"/>
          <w:szCs w:val="28"/>
        </w:rPr>
        <w:t>Регулировку орудия в поперечной плоскости производите только правым раскосом.</w:t>
      </w:r>
    </w:p>
    <w:p w:rsidR="00807A17" w:rsidRDefault="00807A17" w:rsidP="00632814">
      <w:pPr>
        <w:ind w:firstLine="708"/>
        <w:rPr>
          <w:sz w:val="28"/>
          <w:szCs w:val="28"/>
        </w:rPr>
      </w:pPr>
    </w:p>
    <w:p w:rsidR="00903541" w:rsidRDefault="00903541" w:rsidP="00903541">
      <w:pPr>
        <w:framePr w:h="3629" w:wrap="notBeside" w:vAnchor="text" w:hAnchor="text" w:xAlign="center" w:y="1"/>
        <w:jc w:val="center"/>
        <w:rPr>
          <w:sz w:val="0"/>
          <w:szCs w:val="0"/>
        </w:rPr>
      </w:pPr>
      <w:r>
        <w:rPr>
          <w:noProof/>
        </w:rPr>
        <w:drawing>
          <wp:inline distT="0" distB="0" distL="0" distR="0">
            <wp:extent cx="3790040" cy="4423719"/>
            <wp:effectExtent l="19050" t="0" r="910" b="0"/>
            <wp:docPr id="23" name="Рисунок 1" descr="D:\литература\AppData\Local\Temp\FineReader11\media\image7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литература\AppData\Local\Temp\FineReader11\media\image730.jpeg"/>
                    <pic:cNvPicPr>
                      <a:picLocks noChangeAspect="1" noChangeArrowheads="1"/>
                    </pic:cNvPicPr>
                  </pic:nvPicPr>
                  <pic:blipFill>
                    <a:blip r:embed="rId66"/>
                    <a:srcRect b="6250"/>
                    <a:stretch>
                      <a:fillRect/>
                    </a:stretch>
                  </pic:blipFill>
                  <pic:spPr bwMode="auto">
                    <a:xfrm>
                      <a:off x="0" y="0"/>
                      <a:ext cx="3805849" cy="4442171"/>
                    </a:xfrm>
                    <a:prstGeom prst="rect">
                      <a:avLst/>
                    </a:prstGeom>
                    <a:noFill/>
                    <a:ln w="9525">
                      <a:noFill/>
                      <a:miter lim="800000"/>
                      <a:headEnd/>
                      <a:tailEnd/>
                    </a:ln>
                  </pic:spPr>
                </pic:pic>
              </a:graphicData>
            </a:graphic>
          </wp:inline>
        </w:drawing>
      </w:r>
    </w:p>
    <w:p w:rsidR="00807A17" w:rsidRDefault="00807A17" w:rsidP="00632814">
      <w:pPr>
        <w:ind w:firstLine="708"/>
        <w:rPr>
          <w:sz w:val="28"/>
          <w:szCs w:val="28"/>
        </w:rPr>
      </w:pPr>
    </w:p>
    <w:p w:rsidR="00807A17" w:rsidRDefault="00903541" w:rsidP="00903541">
      <w:pPr>
        <w:rPr>
          <w:sz w:val="28"/>
          <w:szCs w:val="28"/>
        </w:rPr>
      </w:pPr>
      <w:r>
        <w:t xml:space="preserve">            </w:t>
      </w:r>
      <w:r w:rsidRPr="00903541">
        <w:t>Рис-</w:t>
      </w:r>
      <w:r>
        <w:t>4</w:t>
      </w:r>
      <w:r w:rsidRPr="00903541">
        <w:rPr>
          <w:b/>
        </w:rPr>
        <w:t xml:space="preserve"> </w:t>
      </w:r>
      <w:r w:rsidRPr="00903541">
        <w:t>Механизм навески</w:t>
      </w:r>
    </w:p>
    <w:p w:rsidR="00807A17" w:rsidRPr="00807A17" w:rsidRDefault="00807A17" w:rsidP="00E07C86">
      <w:pPr>
        <w:ind w:firstLine="708"/>
        <w:jc w:val="both"/>
        <w:rPr>
          <w:sz w:val="28"/>
          <w:szCs w:val="28"/>
        </w:rPr>
      </w:pPr>
      <w:r w:rsidRPr="00807A17">
        <w:rPr>
          <w:sz w:val="28"/>
          <w:szCs w:val="28"/>
        </w:rPr>
        <w:t>Верхнюю тягу устанавливайте в од</w:t>
      </w:r>
      <w:r w:rsidRPr="00807A17">
        <w:rPr>
          <w:sz w:val="28"/>
          <w:szCs w:val="28"/>
        </w:rPr>
        <w:softHyphen/>
      </w:r>
      <w:r w:rsidR="00903541">
        <w:rPr>
          <w:sz w:val="28"/>
          <w:szCs w:val="28"/>
        </w:rPr>
        <w:t>ном из трех положений (рис. 4</w:t>
      </w:r>
      <w:r w:rsidRPr="00807A17">
        <w:rPr>
          <w:sz w:val="28"/>
          <w:szCs w:val="28"/>
        </w:rPr>
        <w:t>).</w:t>
      </w:r>
    </w:p>
    <w:p w:rsidR="00807A17" w:rsidRPr="00807A17" w:rsidRDefault="00807A17" w:rsidP="00807A17">
      <w:pPr>
        <w:ind w:firstLine="708"/>
        <w:jc w:val="both"/>
        <w:rPr>
          <w:sz w:val="28"/>
          <w:szCs w:val="28"/>
        </w:rPr>
      </w:pPr>
      <w:r w:rsidRPr="00807A17">
        <w:rPr>
          <w:sz w:val="28"/>
          <w:szCs w:val="28"/>
        </w:rPr>
        <w:t>1-легкие почвы и малая глубина пахоты при силовом регулировании:</w:t>
      </w:r>
    </w:p>
    <w:p w:rsidR="00807A17" w:rsidRPr="00807A17" w:rsidRDefault="00807A17" w:rsidP="00807A17">
      <w:pPr>
        <w:ind w:firstLine="708"/>
        <w:jc w:val="both"/>
        <w:rPr>
          <w:sz w:val="28"/>
          <w:szCs w:val="28"/>
        </w:rPr>
      </w:pPr>
      <w:r w:rsidRPr="00807A17">
        <w:rPr>
          <w:sz w:val="28"/>
          <w:szCs w:val="28"/>
        </w:rPr>
        <w:t>2-средние почвы и средняя глубина пахоты при силовом регулировании;</w:t>
      </w:r>
    </w:p>
    <w:p w:rsidR="00807A17" w:rsidRPr="00807A17" w:rsidRDefault="00807A17" w:rsidP="00807A17">
      <w:pPr>
        <w:ind w:firstLine="708"/>
        <w:jc w:val="both"/>
        <w:rPr>
          <w:sz w:val="28"/>
          <w:szCs w:val="28"/>
        </w:rPr>
      </w:pPr>
      <w:r w:rsidRPr="00807A17">
        <w:rPr>
          <w:sz w:val="28"/>
          <w:szCs w:val="28"/>
        </w:rPr>
        <w:t>3- тяжелые почвы при большой глубине пахоты, а также при позиционном регулировании или без использования силового регулятора.</w:t>
      </w:r>
    </w:p>
    <w:p w:rsidR="00807A17" w:rsidRPr="00807A17" w:rsidRDefault="00807A17" w:rsidP="00807A17">
      <w:pPr>
        <w:ind w:firstLine="708"/>
        <w:jc w:val="both"/>
        <w:rPr>
          <w:sz w:val="28"/>
          <w:szCs w:val="28"/>
        </w:rPr>
      </w:pPr>
      <w:r w:rsidRPr="00807A17">
        <w:rPr>
          <w:sz w:val="28"/>
          <w:szCs w:val="28"/>
        </w:rPr>
        <w:t>Для тракторов, оборудованных ГНС с гидроподъемником, верхняя тяга устанавливается в одном положении.</w:t>
      </w:r>
    </w:p>
    <w:p w:rsidR="00807A17" w:rsidRDefault="00E07C86" w:rsidP="00807A17">
      <w:pPr>
        <w:ind w:firstLine="708"/>
        <w:jc w:val="both"/>
        <w:rPr>
          <w:sz w:val="28"/>
          <w:szCs w:val="28"/>
        </w:rPr>
      </w:pPr>
      <w:r w:rsidRPr="00E07C86">
        <w:rPr>
          <w:noProof/>
          <w:sz w:val="28"/>
          <w:szCs w:val="28"/>
        </w:rPr>
        <w:lastRenderedPageBreak/>
        <w:drawing>
          <wp:inline distT="0" distB="0" distL="0" distR="0">
            <wp:extent cx="4355975" cy="3861048"/>
            <wp:effectExtent l="19050" t="0" r="6475" b="0"/>
            <wp:docPr id="99" name="Рисунок 5" descr="image724"/>
            <wp:cNvGraphicFramePr/>
            <a:graphic xmlns:a="http://schemas.openxmlformats.org/drawingml/2006/main">
              <a:graphicData uri="http://schemas.openxmlformats.org/drawingml/2006/picture">
                <pic:pic xmlns:pic="http://schemas.openxmlformats.org/drawingml/2006/picture">
                  <pic:nvPicPr>
                    <pic:cNvPr id="2051" name="Picture 3" descr="image724"/>
                    <pic:cNvPicPr>
                      <a:picLocks noChangeAspect="1" noChangeArrowheads="1"/>
                    </pic:cNvPicPr>
                  </pic:nvPicPr>
                  <pic:blipFill>
                    <a:blip r:embed="rId67" cstate="print">
                      <a:extLst>
                        <a:ext uri="{28A0092B-C50C-407E-A947-70E740481C1C}">
                          <a14:useLocalDpi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4355975" cy="3861048"/>
                    </a:xfrm>
                    <a:prstGeom prst="rect">
                      <a:avLst/>
                    </a:prstGeom>
                    <a:noFill/>
                    <a:ln>
                      <a:noFill/>
                    </a:ln>
                    <a:extLst>
                      <a:ext uri="{909E8E84-426E-40DD-AFC4-6F175D3DCCD1}">
                        <a14:hiddenFill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rsidR="00903541" w:rsidRPr="00903541" w:rsidRDefault="00903541" w:rsidP="00903541">
      <w:pPr>
        <w:rPr>
          <w:sz w:val="28"/>
          <w:szCs w:val="28"/>
        </w:rPr>
      </w:pPr>
      <w:r w:rsidRPr="00903541">
        <w:t>Рис-</w:t>
      </w:r>
      <w:r>
        <w:t>5</w:t>
      </w:r>
      <w:r w:rsidRPr="00903541">
        <w:rPr>
          <w:b/>
        </w:rPr>
        <w:t xml:space="preserve"> </w:t>
      </w:r>
      <w:r w:rsidRPr="00903541">
        <w:t>Механизм навески</w:t>
      </w:r>
    </w:p>
    <w:p w:rsidR="00E07C86" w:rsidRPr="00E07C86" w:rsidRDefault="00E07C86" w:rsidP="00E07C86">
      <w:pPr>
        <w:ind w:firstLine="708"/>
        <w:jc w:val="both"/>
        <w:rPr>
          <w:sz w:val="28"/>
          <w:szCs w:val="28"/>
        </w:rPr>
      </w:pPr>
      <w:r w:rsidRPr="00E07C86">
        <w:rPr>
          <w:b/>
          <w:bCs/>
          <w:sz w:val="28"/>
          <w:szCs w:val="28"/>
        </w:rPr>
        <w:t xml:space="preserve">ВНИМАНИЕ! </w:t>
      </w:r>
      <w:r w:rsidRPr="00E07C86">
        <w:rPr>
          <w:sz w:val="28"/>
          <w:szCs w:val="28"/>
        </w:rPr>
        <w:t>Запрещается использовать вилки тягово-сцепного устройства для работы с прицепами со скоростью свыше 15 км ч.</w:t>
      </w:r>
    </w:p>
    <w:p w:rsidR="00E07C86" w:rsidRPr="00E07C86" w:rsidRDefault="00E07C86" w:rsidP="00E07C86">
      <w:pPr>
        <w:ind w:firstLine="708"/>
        <w:jc w:val="both"/>
        <w:rPr>
          <w:sz w:val="28"/>
          <w:szCs w:val="28"/>
        </w:rPr>
      </w:pPr>
      <w:r w:rsidRPr="00E07C86">
        <w:rPr>
          <w:b/>
          <w:bCs/>
          <w:sz w:val="28"/>
          <w:szCs w:val="28"/>
        </w:rPr>
        <w:t xml:space="preserve">ВАЖНО! </w:t>
      </w:r>
      <w:r w:rsidRPr="00E07C86">
        <w:rPr>
          <w:sz w:val="28"/>
          <w:szCs w:val="28"/>
        </w:rPr>
        <w:t>Убедитесь в том, что тягово-сцепное устройство «блокировано от бокового раскачивания с помощью внутренних или наружных стяжек.</w:t>
      </w:r>
    </w:p>
    <w:p w:rsidR="00E07C86" w:rsidRDefault="00E07C86" w:rsidP="00807A17">
      <w:pPr>
        <w:ind w:firstLine="708"/>
        <w:jc w:val="both"/>
        <w:rPr>
          <w:sz w:val="28"/>
          <w:szCs w:val="28"/>
        </w:rPr>
      </w:pPr>
    </w:p>
    <w:p w:rsidR="00632814" w:rsidRDefault="00632814" w:rsidP="00E07C86">
      <w:pPr>
        <w:jc w:val="center"/>
        <w:rPr>
          <w:sz w:val="28"/>
          <w:szCs w:val="28"/>
        </w:rPr>
      </w:pPr>
      <w:r>
        <w:rPr>
          <w:sz w:val="28"/>
          <w:szCs w:val="28"/>
        </w:rPr>
        <w:t>3. Проведите технологическую наладку</w:t>
      </w:r>
      <w:r w:rsidRPr="00001642">
        <w:rPr>
          <w:sz w:val="28"/>
          <w:szCs w:val="28"/>
        </w:rPr>
        <w:t xml:space="preserve"> </w:t>
      </w:r>
      <w:r>
        <w:rPr>
          <w:sz w:val="28"/>
          <w:szCs w:val="28"/>
        </w:rPr>
        <w:t>механизма навески и контроль его технического состояния.</w:t>
      </w:r>
    </w:p>
    <w:p w:rsidR="00632814" w:rsidRPr="00EA754F" w:rsidRDefault="00632814" w:rsidP="00CD1C03">
      <w:pPr>
        <w:ind w:firstLine="708"/>
        <w:jc w:val="both"/>
        <w:rPr>
          <w:sz w:val="28"/>
          <w:szCs w:val="28"/>
        </w:rPr>
      </w:pPr>
      <w:r w:rsidRPr="00EA754F">
        <w:rPr>
          <w:sz w:val="28"/>
          <w:szCs w:val="28"/>
        </w:rPr>
        <w:t>Регулировку положения машины выполняют в такой последовательности: вворачивают болты 8</w:t>
      </w:r>
      <w:r>
        <w:rPr>
          <w:sz w:val="28"/>
          <w:szCs w:val="28"/>
        </w:rPr>
        <w:t xml:space="preserve"> (см. рис. 1)</w:t>
      </w:r>
      <w:r w:rsidRPr="00EA754F">
        <w:rPr>
          <w:sz w:val="28"/>
          <w:szCs w:val="28"/>
        </w:rPr>
        <w:t xml:space="preserve"> в кронштейны 6 до упора; поднимают машину до отрыва рабочих органов от грунта; регулируют длину ограничительных цепей так, чтобы обеспечить свободное перемещение задних концов продольных тяг (для навесных плугов перемещение концов тяг в горизонтальной плоскости должно быть </w:t>
      </w:r>
      <w:smartTag w:uri="urn:schemas-microsoft-com:office:smarttags" w:element="metricconverter">
        <w:smartTagPr>
          <w:attr w:name="ProductID" w:val="125 мм"/>
        </w:smartTagPr>
        <w:r w:rsidRPr="00EA754F">
          <w:rPr>
            <w:sz w:val="28"/>
            <w:szCs w:val="28"/>
          </w:rPr>
          <w:t>125 мм</w:t>
        </w:r>
      </w:smartTag>
      <w:r w:rsidRPr="00EA754F">
        <w:rPr>
          <w:sz w:val="28"/>
          <w:szCs w:val="28"/>
        </w:rPr>
        <w:t xml:space="preserve"> в обе стороны от среднего положения); регулируют длину правого раскоса на требуемую глубину обработки (при работе с плугом); поднимают машину в транспортное положение, выворачивают болты 8 из кронштейнов 6, стяжки 3 затягивают до незначительного провисания, чтобы раскачивание машины в обе стороны было не более </w:t>
      </w:r>
      <w:smartTag w:uri="urn:schemas-microsoft-com:office:smarttags" w:element="metricconverter">
        <w:smartTagPr>
          <w:attr w:name="ProductID" w:val="20 мм"/>
        </w:smartTagPr>
        <w:r w:rsidRPr="00EA754F">
          <w:rPr>
            <w:sz w:val="28"/>
            <w:szCs w:val="28"/>
          </w:rPr>
          <w:t>20 мм</w:t>
        </w:r>
      </w:smartTag>
      <w:r w:rsidRPr="00EA754F">
        <w:rPr>
          <w:sz w:val="28"/>
          <w:szCs w:val="28"/>
        </w:rPr>
        <w:t>; затягивают контргайки раскосов.</w:t>
      </w:r>
    </w:p>
    <w:p w:rsidR="00632814" w:rsidRPr="00EA754F" w:rsidRDefault="00632814" w:rsidP="00CD1C03">
      <w:pPr>
        <w:ind w:firstLine="708"/>
        <w:jc w:val="both"/>
        <w:rPr>
          <w:sz w:val="28"/>
          <w:szCs w:val="28"/>
        </w:rPr>
      </w:pPr>
      <w:r w:rsidRPr="00EA754F">
        <w:rPr>
          <w:sz w:val="28"/>
          <w:szCs w:val="28"/>
        </w:rPr>
        <w:t>Длину правого раскоса регулируют болтом 8 правого кронштейна 6.</w:t>
      </w:r>
    </w:p>
    <w:p w:rsidR="00632814" w:rsidRPr="00EA754F" w:rsidRDefault="00632814" w:rsidP="00CD1C03">
      <w:pPr>
        <w:ind w:firstLine="708"/>
        <w:jc w:val="both"/>
        <w:rPr>
          <w:sz w:val="28"/>
          <w:szCs w:val="28"/>
        </w:rPr>
      </w:pPr>
      <w:r w:rsidRPr="00EA754F">
        <w:rPr>
          <w:sz w:val="28"/>
          <w:szCs w:val="28"/>
        </w:rPr>
        <w:t>При междурядной обработке пропашных культур и севе продольные тяги блокируют для предотвращения раскачивания и повреждения при этом обрабатываемых растений, а также для соблюдения прямолинейности высева. В этом случае болты 8 вворачивают в кронштейны 6.</w:t>
      </w:r>
    </w:p>
    <w:p w:rsidR="00632814" w:rsidRPr="00EA754F" w:rsidRDefault="00632814" w:rsidP="00CD1C03">
      <w:pPr>
        <w:ind w:firstLine="708"/>
        <w:jc w:val="both"/>
        <w:rPr>
          <w:sz w:val="28"/>
          <w:szCs w:val="28"/>
        </w:rPr>
      </w:pPr>
      <w:r w:rsidRPr="00EA754F">
        <w:rPr>
          <w:sz w:val="28"/>
          <w:szCs w:val="28"/>
        </w:rPr>
        <w:t>Заглубление (глубину хода) передних и задних рабочих органов навешенной машины выравнивают изменением длины центральной тяги (вращением ее трубы 24 с помощью рукоятки 25).</w:t>
      </w:r>
    </w:p>
    <w:p w:rsidR="00632814" w:rsidRPr="00EA754F" w:rsidRDefault="00632814" w:rsidP="00CD1C03">
      <w:pPr>
        <w:ind w:firstLine="708"/>
        <w:jc w:val="both"/>
        <w:rPr>
          <w:sz w:val="28"/>
          <w:szCs w:val="28"/>
        </w:rPr>
      </w:pPr>
      <w:r w:rsidRPr="00EA754F">
        <w:rPr>
          <w:sz w:val="28"/>
          <w:szCs w:val="28"/>
        </w:rPr>
        <w:lastRenderedPageBreak/>
        <w:t>При транспортных переездах рекомендуется центральную тягу укорачивать. Это позволяет при том же ходе штока гидравлического цилиндра поднять выше машину над поверхностью грунта и повысить проходимость агрегата за счет увеличения его дорожного просвета.</w:t>
      </w:r>
    </w:p>
    <w:p w:rsidR="00632814" w:rsidRPr="00EA754F" w:rsidRDefault="00632814" w:rsidP="00CD1C03">
      <w:pPr>
        <w:ind w:firstLine="708"/>
        <w:jc w:val="both"/>
        <w:rPr>
          <w:sz w:val="28"/>
          <w:szCs w:val="28"/>
        </w:rPr>
      </w:pPr>
      <w:r w:rsidRPr="00EA754F">
        <w:rPr>
          <w:sz w:val="28"/>
          <w:szCs w:val="28"/>
        </w:rPr>
        <w:t>Контргайки раскосов и центральной тяги должны быть надежно затянуты, чтобы предотвратить нарушение регулировок навесного устройства, а также повреждения резьбовых соединений.</w:t>
      </w:r>
    </w:p>
    <w:p w:rsidR="00632814" w:rsidRPr="00EA754F" w:rsidRDefault="00632814" w:rsidP="00CD1C03">
      <w:pPr>
        <w:ind w:firstLine="708"/>
        <w:jc w:val="both"/>
        <w:rPr>
          <w:sz w:val="28"/>
          <w:szCs w:val="28"/>
        </w:rPr>
      </w:pPr>
      <w:r w:rsidRPr="00EA754F">
        <w:rPr>
          <w:sz w:val="28"/>
          <w:szCs w:val="28"/>
        </w:rPr>
        <w:t xml:space="preserve">При работе трактора в агрегате с широкозахватными машинами </w:t>
      </w:r>
      <w:r>
        <w:rPr>
          <w:sz w:val="28"/>
          <w:szCs w:val="28"/>
        </w:rPr>
        <w:t>для улучшения приспосабливаемости</w:t>
      </w:r>
      <w:r w:rsidRPr="00EA754F">
        <w:rPr>
          <w:sz w:val="28"/>
          <w:szCs w:val="28"/>
        </w:rPr>
        <w:t xml:space="preserve"> к неровностям грунта и возможности с этой целью вертикальных перемещений машины относительно остова трактора рекомендуется раскосы подсоединять к продольным тягам через пазы А в вилках. При этом вилку следует присоединять к тяге отверстием вперед по ходу трактора, чтобы пальцы, соединяющие задние и передние концы тяг, не мешали перемещениям раскосов по пазам.</w:t>
      </w:r>
    </w:p>
    <w:p w:rsidR="00632814" w:rsidRPr="00EA754F" w:rsidRDefault="00632814" w:rsidP="00CD1C03">
      <w:pPr>
        <w:ind w:firstLine="708"/>
        <w:jc w:val="both"/>
        <w:rPr>
          <w:sz w:val="28"/>
          <w:szCs w:val="28"/>
        </w:rPr>
      </w:pPr>
      <w:r w:rsidRPr="00EA754F">
        <w:rPr>
          <w:sz w:val="28"/>
          <w:szCs w:val="28"/>
        </w:rPr>
        <w:t>Когда трактор работает с тяжелыми навесными машинами, требуется увеличение грузоподъемности навесного устройства. С этой целью раскосы подсоединяют к дополнительным отверстиям, которые расположены ближе к задним концам продольных тяг. В таких случаях вилки раскосов располагают так, чтобы их пазы находились ближе к заднему мосту.</w:t>
      </w:r>
    </w:p>
    <w:p w:rsidR="00632814" w:rsidRPr="00EA754F" w:rsidRDefault="00632814" w:rsidP="00CD1C03">
      <w:pPr>
        <w:ind w:firstLine="708"/>
        <w:jc w:val="both"/>
        <w:rPr>
          <w:sz w:val="28"/>
          <w:szCs w:val="28"/>
        </w:rPr>
      </w:pPr>
      <w:r w:rsidRPr="00EA754F">
        <w:rPr>
          <w:sz w:val="28"/>
          <w:szCs w:val="28"/>
        </w:rPr>
        <w:t>Техническое обслуживание навесного устройства заключается в периодическом смазывании втулок поворотного вала и контроле затяжки резьбовых соединений.</w:t>
      </w:r>
    </w:p>
    <w:p w:rsidR="00632814" w:rsidRPr="00D34CE9" w:rsidRDefault="00632814" w:rsidP="00632814">
      <w:pPr>
        <w:rPr>
          <w:sz w:val="28"/>
          <w:szCs w:val="28"/>
        </w:rPr>
      </w:pPr>
    </w:p>
    <w:p w:rsidR="00632814" w:rsidRPr="00395037" w:rsidRDefault="00632814" w:rsidP="00E07C86">
      <w:pPr>
        <w:rPr>
          <w:sz w:val="28"/>
          <w:szCs w:val="28"/>
        </w:rPr>
      </w:pPr>
    </w:p>
    <w:p w:rsidR="004D14C9" w:rsidRDefault="004D14C9" w:rsidP="00E07C86">
      <w:pPr>
        <w:rPr>
          <w:b/>
          <w:sz w:val="32"/>
          <w:szCs w:val="32"/>
        </w:rPr>
      </w:pPr>
    </w:p>
    <w:p w:rsidR="00632814" w:rsidRPr="004A04CB" w:rsidRDefault="00632814" w:rsidP="00632814">
      <w:pPr>
        <w:jc w:val="center"/>
        <w:rPr>
          <w:b/>
          <w:sz w:val="32"/>
          <w:szCs w:val="32"/>
        </w:rPr>
      </w:pPr>
      <w:r w:rsidRPr="004A04CB">
        <w:rPr>
          <w:b/>
          <w:sz w:val="32"/>
          <w:szCs w:val="32"/>
        </w:rPr>
        <w:t>Содержание отчёта:</w:t>
      </w:r>
    </w:p>
    <w:p w:rsidR="00632814" w:rsidRPr="004A04CB" w:rsidRDefault="00632814" w:rsidP="00632814">
      <w:pPr>
        <w:jc w:val="center"/>
        <w:rPr>
          <w:b/>
          <w:sz w:val="32"/>
          <w:szCs w:val="32"/>
        </w:rPr>
      </w:pPr>
    </w:p>
    <w:p w:rsidR="00632814" w:rsidRDefault="00632814" w:rsidP="00632814">
      <w:pPr>
        <w:widowControl w:val="0"/>
        <w:autoSpaceDE w:val="0"/>
        <w:autoSpaceDN w:val="0"/>
        <w:adjustRightInd w:val="0"/>
        <w:ind w:left="360" w:hanging="360"/>
        <w:rPr>
          <w:rFonts w:ascii="Times New Roman CYR" w:hAnsi="Times New Roman CYR" w:cs="Times New Roman CYR"/>
          <w:sz w:val="28"/>
          <w:szCs w:val="28"/>
        </w:rPr>
      </w:pPr>
      <w:r>
        <w:rPr>
          <w:sz w:val="28"/>
          <w:szCs w:val="28"/>
        </w:rPr>
        <w:tab/>
      </w:r>
      <w:r w:rsidRPr="00FF3733">
        <w:rPr>
          <w:sz w:val="28"/>
          <w:szCs w:val="28"/>
        </w:rPr>
        <w:t>1.</w:t>
      </w:r>
      <w:r>
        <w:rPr>
          <w:sz w:val="28"/>
          <w:szCs w:val="28"/>
        </w:rPr>
        <w:t xml:space="preserve"> </w:t>
      </w:r>
      <w:r>
        <w:rPr>
          <w:rFonts w:ascii="Times New Roman CYR" w:hAnsi="Times New Roman CYR" w:cs="Times New Roman CYR"/>
          <w:sz w:val="28"/>
          <w:szCs w:val="28"/>
        </w:rPr>
        <w:t>Выполните схему механизма на</w:t>
      </w:r>
      <w:r w:rsidR="00E07C86">
        <w:rPr>
          <w:rFonts w:ascii="Times New Roman CYR" w:hAnsi="Times New Roman CYR" w:cs="Times New Roman CYR"/>
          <w:sz w:val="28"/>
          <w:szCs w:val="28"/>
        </w:rPr>
        <w:t xml:space="preserve">вески трактора  </w:t>
      </w:r>
      <w:r w:rsidR="00EE2253">
        <w:rPr>
          <w:sz w:val="28"/>
        </w:rPr>
        <w:t>« Бела</w:t>
      </w:r>
      <w:r w:rsidR="00E07C86" w:rsidRPr="00C70AD6">
        <w:rPr>
          <w:sz w:val="28"/>
        </w:rPr>
        <w:t>рус »</w:t>
      </w:r>
      <w:r w:rsidR="00E07C86">
        <w:rPr>
          <w:sz w:val="28"/>
        </w:rPr>
        <w:t>- 82.1</w:t>
      </w:r>
    </w:p>
    <w:p w:rsidR="00632814" w:rsidRDefault="00632814" w:rsidP="00632814">
      <w:pPr>
        <w:widowControl w:val="0"/>
        <w:autoSpaceDE w:val="0"/>
        <w:autoSpaceDN w:val="0"/>
        <w:adjustRightInd w:val="0"/>
        <w:ind w:left="360"/>
        <w:rPr>
          <w:rFonts w:ascii="Times New Roman CYR" w:hAnsi="Times New Roman CYR" w:cs="Times New Roman CYR"/>
          <w:sz w:val="28"/>
          <w:szCs w:val="28"/>
        </w:rPr>
      </w:pPr>
      <w:r>
        <w:rPr>
          <w:rFonts w:ascii="Times New Roman CYR" w:hAnsi="Times New Roman CYR" w:cs="Times New Roman CYR"/>
          <w:sz w:val="28"/>
          <w:szCs w:val="28"/>
        </w:rPr>
        <w:t>2. Опишите регулировки механизма навески трактора.</w:t>
      </w:r>
    </w:p>
    <w:p w:rsidR="00632814" w:rsidRPr="001B5201" w:rsidRDefault="00632814" w:rsidP="00632814">
      <w:pPr>
        <w:rPr>
          <w:sz w:val="28"/>
          <w:szCs w:val="28"/>
        </w:rPr>
      </w:pPr>
    </w:p>
    <w:p w:rsidR="00632814" w:rsidRDefault="00632814" w:rsidP="00395037">
      <w:pPr>
        <w:rPr>
          <w:b/>
          <w:sz w:val="32"/>
          <w:szCs w:val="32"/>
        </w:rPr>
      </w:pPr>
    </w:p>
    <w:p w:rsidR="00632814" w:rsidRPr="004A04CB" w:rsidRDefault="00632814" w:rsidP="00632814">
      <w:pPr>
        <w:jc w:val="center"/>
        <w:rPr>
          <w:b/>
          <w:sz w:val="32"/>
          <w:szCs w:val="32"/>
        </w:rPr>
      </w:pPr>
      <w:r w:rsidRPr="004A04CB">
        <w:rPr>
          <w:b/>
          <w:sz w:val="32"/>
          <w:szCs w:val="32"/>
        </w:rPr>
        <w:t>Контрольные вопросы:</w:t>
      </w:r>
    </w:p>
    <w:p w:rsidR="00632814" w:rsidRPr="004A04CB" w:rsidRDefault="00632814" w:rsidP="00632814">
      <w:pPr>
        <w:jc w:val="center"/>
        <w:rPr>
          <w:b/>
          <w:sz w:val="32"/>
          <w:szCs w:val="32"/>
        </w:rPr>
      </w:pPr>
    </w:p>
    <w:p w:rsidR="00632814" w:rsidRDefault="00632814" w:rsidP="00632814">
      <w:pPr>
        <w:widowControl w:val="0"/>
        <w:autoSpaceDE w:val="0"/>
        <w:autoSpaceDN w:val="0"/>
        <w:adjustRightInd w:val="0"/>
        <w:rPr>
          <w:rFonts w:ascii="Times New Roman CYR" w:hAnsi="Times New Roman CYR" w:cs="Times New Roman CYR"/>
          <w:color w:val="000000"/>
          <w:sz w:val="28"/>
          <w:szCs w:val="28"/>
        </w:rPr>
      </w:pPr>
      <w:r>
        <w:rPr>
          <w:sz w:val="28"/>
          <w:szCs w:val="28"/>
        </w:rPr>
        <w:tab/>
      </w:r>
      <w:r w:rsidRPr="00FF3733">
        <w:rPr>
          <w:sz w:val="28"/>
          <w:szCs w:val="28"/>
        </w:rPr>
        <w:t xml:space="preserve">1. </w:t>
      </w:r>
      <w:r>
        <w:rPr>
          <w:rFonts w:ascii="Times New Roman CYR" w:hAnsi="Times New Roman CYR" w:cs="Times New Roman CYR"/>
          <w:color w:val="000000"/>
          <w:sz w:val="28"/>
          <w:szCs w:val="28"/>
        </w:rPr>
        <w:t>Из каких основных частей состоит механизм навески трактора?</w:t>
      </w:r>
    </w:p>
    <w:p w:rsidR="00632814" w:rsidRDefault="00632814" w:rsidP="00632814">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В чем отличие двухточечной и трехточечной схемы навески?</w:t>
      </w:r>
    </w:p>
    <w:p w:rsidR="00632814" w:rsidRDefault="00632814" w:rsidP="00632814">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 С какой целью нижние тяги м</w:t>
      </w:r>
      <w:r w:rsidR="00EE2253">
        <w:rPr>
          <w:rFonts w:ascii="Times New Roman CYR" w:hAnsi="Times New Roman CYR" w:cs="Times New Roman CYR"/>
          <w:color w:val="000000"/>
          <w:sz w:val="28"/>
          <w:szCs w:val="28"/>
        </w:rPr>
        <w:t xml:space="preserve">еханизма навески трактора </w:t>
      </w:r>
      <w:r w:rsidR="00EE2253">
        <w:rPr>
          <w:sz w:val="28"/>
        </w:rPr>
        <w:t>« Бела</w:t>
      </w:r>
      <w:r w:rsidR="00EE2253" w:rsidRPr="00C70AD6">
        <w:rPr>
          <w:sz w:val="28"/>
        </w:rPr>
        <w:t>рус »</w:t>
      </w:r>
      <w:r w:rsidR="00EE2253">
        <w:rPr>
          <w:sz w:val="28"/>
        </w:rPr>
        <w:t>- 82.1</w:t>
      </w:r>
      <w:r>
        <w:rPr>
          <w:rFonts w:ascii="Times New Roman CYR" w:hAnsi="Times New Roman CYR" w:cs="Times New Roman CYR"/>
          <w:color w:val="000000"/>
          <w:sz w:val="28"/>
          <w:szCs w:val="28"/>
        </w:rPr>
        <w:t xml:space="preserve"> изготовлены составными?</w:t>
      </w:r>
    </w:p>
    <w:p w:rsidR="00632814" w:rsidRDefault="00632814" w:rsidP="00632814">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Какую роль в механизме навески выполняют раскосы?</w:t>
      </w:r>
    </w:p>
    <w:p w:rsidR="00632814" w:rsidRDefault="00632814" w:rsidP="00632814">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С какой целью длина левого раскоса устанавливается постоянной?</w:t>
      </w:r>
    </w:p>
    <w:p w:rsidR="00632814" w:rsidRDefault="00632814" w:rsidP="00632814">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Как соединяют раскосы с нижними тягами при работе трактора с широкозахватными машинами?</w:t>
      </w:r>
    </w:p>
    <w:p w:rsidR="00632814" w:rsidRDefault="00632814" w:rsidP="00632814">
      <w:pPr>
        <w:widowControl w:val="0"/>
        <w:autoSpaceDE w:val="0"/>
        <w:autoSpaceDN w:val="0"/>
        <w:adjustRightInd w:val="0"/>
        <w:ind w:left="708"/>
        <w:rPr>
          <w:rFonts w:ascii="Times New Roman CYR" w:hAnsi="Times New Roman CYR" w:cs="Times New Roman CYR"/>
          <w:b/>
          <w:bCs/>
          <w:sz w:val="32"/>
          <w:szCs w:val="32"/>
        </w:rPr>
      </w:pPr>
      <w:r>
        <w:rPr>
          <w:rFonts w:ascii="Times New Roman CYR" w:hAnsi="Times New Roman CYR" w:cs="Times New Roman CYR"/>
          <w:color w:val="000000"/>
          <w:sz w:val="28"/>
          <w:szCs w:val="28"/>
        </w:rPr>
        <w:t>7. Каким образом в транспортном положении  с</w:t>
      </w:r>
      <w:r w:rsidRPr="00D32086">
        <w:rPr>
          <w:rFonts w:ascii="Times New Roman CYR" w:hAnsi="Times New Roman CYR" w:cs="Times New Roman CYR"/>
          <w:b/>
          <w:color w:val="000000"/>
          <w:sz w:val="28"/>
          <w:szCs w:val="28"/>
        </w:rPr>
        <w:t>/</w:t>
      </w:r>
      <w:r>
        <w:rPr>
          <w:rFonts w:ascii="Times New Roman CYR" w:hAnsi="Times New Roman CYR" w:cs="Times New Roman CYR"/>
          <w:color w:val="000000"/>
          <w:sz w:val="28"/>
          <w:szCs w:val="28"/>
        </w:rPr>
        <w:t>х  орудие предохраняется от раскачивания?</w:t>
      </w:r>
    </w:p>
    <w:p w:rsidR="00632814" w:rsidRDefault="00632814" w:rsidP="00632814">
      <w:pPr>
        <w:rPr>
          <w:sz w:val="28"/>
          <w:szCs w:val="28"/>
        </w:rPr>
      </w:pPr>
      <w:r>
        <w:rPr>
          <w:sz w:val="28"/>
          <w:szCs w:val="28"/>
        </w:rPr>
        <w:tab/>
        <w:t>8. Перечислите регулировки механизма навески трактора.</w:t>
      </w:r>
    </w:p>
    <w:p w:rsidR="00632814" w:rsidRDefault="00632814" w:rsidP="00632814">
      <w:pPr>
        <w:widowControl w:val="0"/>
        <w:autoSpaceDE w:val="0"/>
        <w:autoSpaceDN w:val="0"/>
        <w:adjustRightInd w:val="0"/>
        <w:ind w:left="708"/>
        <w:rPr>
          <w:color w:val="000000"/>
          <w:sz w:val="28"/>
          <w:szCs w:val="28"/>
        </w:rPr>
      </w:pPr>
      <w:r>
        <w:rPr>
          <w:sz w:val="28"/>
          <w:szCs w:val="28"/>
        </w:rPr>
        <w:t xml:space="preserve">9. </w:t>
      </w:r>
      <w:r>
        <w:rPr>
          <w:color w:val="000000"/>
          <w:sz w:val="28"/>
          <w:szCs w:val="28"/>
        </w:rPr>
        <w:t>В чем заключается подготовка трактора для работы с навесными с</w:t>
      </w:r>
      <w:r w:rsidRPr="00D32086">
        <w:rPr>
          <w:b/>
          <w:color w:val="000000"/>
          <w:sz w:val="28"/>
          <w:szCs w:val="28"/>
        </w:rPr>
        <w:t>/</w:t>
      </w:r>
      <w:r>
        <w:rPr>
          <w:color w:val="000000"/>
          <w:sz w:val="28"/>
          <w:szCs w:val="28"/>
        </w:rPr>
        <w:t>х машинами и орудиями?</w:t>
      </w:r>
    </w:p>
    <w:p w:rsidR="00E07C86" w:rsidRPr="00EC4C85" w:rsidRDefault="00E07C86" w:rsidP="00E07C86">
      <w:pPr>
        <w:autoSpaceDE w:val="0"/>
        <w:autoSpaceDN w:val="0"/>
        <w:adjustRightInd w:val="0"/>
        <w:rPr>
          <w:b/>
          <w:bCs/>
          <w:color w:val="000000"/>
          <w:sz w:val="28"/>
          <w:szCs w:val="28"/>
        </w:rPr>
      </w:pPr>
    </w:p>
    <w:p w:rsidR="00E07C86" w:rsidRPr="00F31A83" w:rsidRDefault="007C0FA3" w:rsidP="00E07C86">
      <w:pPr>
        <w:autoSpaceDE w:val="0"/>
        <w:autoSpaceDN w:val="0"/>
        <w:adjustRightInd w:val="0"/>
        <w:jc w:val="center"/>
        <w:rPr>
          <w:b/>
          <w:bCs/>
          <w:color w:val="000000"/>
          <w:sz w:val="28"/>
          <w:szCs w:val="28"/>
        </w:rPr>
      </w:pPr>
      <w:r>
        <w:rPr>
          <w:b/>
          <w:bCs/>
          <w:color w:val="000000"/>
          <w:sz w:val="28"/>
          <w:szCs w:val="28"/>
        </w:rPr>
        <w:t>Практическая работа №42</w:t>
      </w:r>
    </w:p>
    <w:p w:rsidR="00E07C86" w:rsidRPr="00F62C80" w:rsidRDefault="00E07C86" w:rsidP="00E07C86">
      <w:pPr>
        <w:autoSpaceDE w:val="0"/>
        <w:autoSpaceDN w:val="0"/>
        <w:adjustRightInd w:val="0"/>
        <w:rPr>
          <w:b/>
          <w:bCs/>
          <w:color w:val="000000"/>
          <w:sz w:val="28"/>
          <w:szCs w:val="28"/>
        </w:rPr>
      </w:pPr>
    </w:p>
    <w:p w:rsidR="00E07C86" w:rsidRPr="00EC4C85" w:rsidRDefault="00E07C86" w:rsidP="00E07C86">
      <w:pPr>
        <w:autoSpaceDE w:val="0"/>
        <w:autoSpaceDN w:val="0"/>
        <w:adjustRightInd w:val="0"/>
        <w:rPr>
          <w:color w:val="000000"/>
          <w:sz w:val="28"/>
          <w:szCs w:val="28"/>
        </w:rPr>
      </w:pPr>
    </w:p>
    <w:p w:rsidR="00E07C86" w:rsidRPr="00432096" w:rsidRDefault="00E07C86" w:rsidP="00E07C86">
      <w:pPr>
        <w:autoSpaceDE w:val="0"/>
        <w:autoSpaceDN w:val="0"/>
        <w:adjustRightInd w:val="0"/>
        <w:jc w:val="center"/>
        <w:rPr>
          <w:b/>
          <w:bCs/>
          <w:color w:val="000000"/>
          <w:sz w:val="28"/>
          <w:szCs w:val="28"/>
        </w:rPr>
      </w:pPr>
      <w:r w:rsidRPr="00EC4C85">
        <w:rPr>
          <w:b/>
          <w:bCs/>
          <w:color w:val="000000"/>
          <w:sz w:val="28"/>
          <w:szCs w:val="28"/>
          <w:u w:val="single"/>
        </w:rPr>
        <w:t>Тема:</w:t>
      </w:r>
      <w:r w:rsidR="007C0FA3">
        <w:rPr>
          <w:b/>
          <w:bCs/>
          <w:color w:val="000000"/>
          <w:sz w:val="28"/>
          <w:szCs w:val="28"/>
        </w:rPr>
        <w:t xml:space="preserve">    Разборка, сборка вала отбора мощности с планетарным редуктором</w:t>
      </w:r>
      <w:r>
        <w:rPr>
          <w:b/>
          <w:bCs/>
          <w:color w:val="000000"/>
          <w:sz w:val="28"/>
          <w:szCs w:val="28"/>
        </w:rPr>
        <w:t>.</w:t>
      </w:r>
    </w:p>
    <w:p w:rsidR="00E07C86" w:rsidRPr="00EC4C85" w:rsidRDefault="00E07C86" w:rsidP="00E07C86">
      <w:pPr>
        <w:autoSpaceDE w:val="0"/>
        <w:autoSpaceDN w:val="0"/>
        <w:adjustRightInd w:val="0"/>
        <w:rPr>
          <w:b/>
          <w:bCs/>
          <w:color w:val="000000"/>
          <w:sz w:val="28"/>
          <w:szCs w:val="28"/>
        </w:rPr>
      </w:pPr>
    </w:p>
    <w:p w:rsidR="00E07C86" w:rsidRDefault="00E07C86" w:rsidP="00E07C86">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395037">
        <w:rPr>
          <w:color w:val="000000"/>
          <w:sz w:val="28"/>
          <w:szCs w:val="28"/>
        </w:rPr>
        <w:t>Приобрести</w:t>
      </w:r>
      <w:r>
        <w:rPr>
          <w:color w:val="000000"/>
          <w:sz w:val="28"/>
          <w:szCs w:val="28"/>
        </w:rPr>
        <w:t xml:space="preserve"> умени</w:t>
      </w:r>
      <w:r w:rsidR="007C0FA3">
        <w:rPr>
          <w:color w:val="000000"/>
          <w:sz w:val="28"/>
          <w:szCs w:val="28"/>
        </w:rPr>
        <w:t>я по разборке сборке вала отбора мощности с планетарным редуктором</w:t>
      </w:r>
      <w:r>
        <w:rPr>
          <w:color w:val="000000"/>
          <w:sz w:val="28"/>
          <w:szCs w:val="28"/>
        </w:rPr>
        <w:t>.</w:t>
      </w:r>
    </w:p>
    <w:p w:rsidR="00395037" w:rsidRPr="00EC4C85" w:rsidRDefault="00395037" w:rsidP="00E07C86">
      <w:pPr>
        <w:autoSpaceDE w:val="0"/>
        <w:autoSpaceDN w:val="0"/>
        <w:adjustRightInd w:val="0"/>
        <w:rPr>
          <w:color w:val="000000"/>
          <w:sz w:val="28"/>
          <w:szCs w:val="28"/>
        </w:rPr>
      </w:pPr>
    </w:p>
    <w:p w:rsidR="00395037" w:rsidRPr="009F06BE" w:rsidRDefault="00395037" w:rsidP="00395037">
      <w:pPr>
        <w:rPr>
          <w:sz w:val="28"/>
          <w:szCs w:val="28"/>
        </w:rPr>
      </w:pPr>
      <w:r w:rsidRPr="009F06BE">
        <w:rPr>
          <w:b/>
          <w:bCs/>
          <w:sz w:val="28"/>
          <w:szCs w:val="28"/>
        </w:rPr>
        <w:t>Время выполнение занятия</w:t>
      </w:r>
      <w:r w:rsidRPr="009F06BE">
        <w:rPr>
          <w:sz w:val="28"/>
          <w:szCs w:val="28"/>
        </w:rPr>
        <w:t>: 2 часа</w:t>
      </w:r>
    </w:p>
    <w:p w:rsidR="00395037" w:rsidRPr="009F06BE" w:rsidRDefault="00395037" w:rsidP="00395037">
      <w:pPr>
        <w:jc w:val="both"/>
        <w:rPr>
          <w:b/>
          <w:bCs/>
          <w:sz w:val="28"/>
          <w:szCs w:val="28"/>
        </w:rPr>
      </w:pPr>
    </w:p>
    <w:p w:rsidR="00395037" w:rsidRPr="009F06BE" w:rsidRDefault="00395037" w:rsidP="00395037">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395037" w:rsidRPr="009F06BE" w:rsidRDefault="00395037" w:rsidP="00395037">
      <w:pPr>
        <w:rPr>
          <w:sz w:val="28"/>
          <w:szCs w:val="28"/>
        </w:rPr>
      </w:pPr>
    </w:p>
    <w:p w:rsidR="00395037" w:rsidRPr="00915896" w:rsidRDefault="00395037" w:rsidP="00395037">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4</w:t>
      </w:r>
      <w:r w:rsidR="002B5021">
        <w:rPr>
          <w:sz w:val="28"/>
          <w:szCs w:val="28"/>
        </w:rPr>
        <w:t>2</w:t>
      </w:r>
      <w:r>
        <w:rPr>
          <w:sz w:val="28"/>
          <w:szCs w:val="28"/>
        </w:rPr>
        <w:t>.</w:t>
      </w:r>
      <w:r w:rsidRPr="00F930AF">
        <w:rPr>
          <w:color w:val="000000"/>
          <w:sz w:val="28"/>
          <w:szCs w:val="28"/>
        </w:rPr>
        <w:t xml:space="preserve"> </w:t>
      </w:r>
      <w:r>
        <w:rPr>
          <w:color w:val="000000"/>
          <w:sz w:val="28"/>
          <w:szCs w:val="28"/>
        </w:rPr>
        <w:t>Трактор Беларус-82.1,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E07C86" w:rsidRDefault="00E07C86" w:rsidP="00345460">
      <w:pPr>
        <w:autoSpaceDE w:val="0"/>
        <w:autoSpaceDN w:val="0"/>
        <w:adjustRightInd w:val="0"/>
        <w:rPr>
          <w:b/>
          <w:bCs/>
          <w:color w:val="000000"/>
          <w:sz w:val="28"/>
          <w:szCs w:val="28"/>
          <w:u w:val="single"/>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E07C86" w:rsidRDefault="00E07C86" w:rsidP="00E07C86">
      <w:pPr>
        <w:autoSpaceDE w:val="0"/>
        <w:autoSpaceDN w:val="0"/>
        <w:adjustRightInd w:val="0"/>
        <w:jc w:val="center"/>
        <w:rPr>
          <w:b/>
          <w:bCs/>
          <w:color w:val="000000"/>
          <w:u w:val="single"/>
        </w:rPr>
      </w:pPr>
    </w:p>
    <w:p w:rsidR="00E07C86" w:rsidRDefault="00E07C86" w:rsidP="00E07C86">
      <w:pPr>
        <w:ind w:left="285"/>
        <w:jc w:val="center"/>
        <w:rPr>
          <w:b/>
          <w:sz w:val="28"/>
          <w:szCs w:val="28"/>
        </w:rPr>
      </w:pPr>
    </w:p>
    <w:p w:rsidR="00E07C86" w:rsidRDefault="00E07C86" w:rsidP="00E07C86">
      <w:pPr>
        <w:ind w:left="285"/>
        <w:jc w:val="center"/>
        <w:rPr>
          <w:b/>
          <w:sz w:val="28"/>
          <w:szCs w:val="28"/>
        </w:rPr>
      </w:pPr>
    </w:p>
    <w:p w:rsidR="00E07C86" w:rsidRDefault="00E07C86" w:rsidP="00395037">
      <w:pPr>
        <w:rPr>
          <w:b/>
          <w:sz w:val="28"/>
          <w:szCs w:val="28"/>
        </w:rPr>
      </w:pPr>
    </w:p>
    <w:p w:rsidR="00E07C86" w:rsidRPr="00395037" w:rsidRDefault="00395037" w:rsidP="00395037">
      <w:pPr>
        <w:pStyle w:val="a5"/>
        <w:jc w:val="center"/>
        <w:rPr>
          <w:b/>
          <w:sz w:val="28"/>
          <w:szCs w:val="28"/>
        </w:rPr>
      </w:pPr>
      <w:r>
        <w:rPr>
          <w:b/>
          <w:sz w:val="28"/>
          <w:szCs w:val="28"/>
        </w:rPr>
        <w:t>2.</w:t>
      </w:r>
      <w:r w:rsidR="00E07C86" w:rsidRPr="00395037">
        <w:rPr>
          <w:b/>
          <w:sz w:val="28"/>
          <w:szCs w:val="28"/>
        </w:rPr>
        <w:t>Работа в лаборатории.</w:t>
      </w:r>
    </w:p>
    <w:p w:rsidR="00395037" w:rsidRPr="00395037" w:rsidRDefault="00395037" w:rsidP="00395037">
      <w:pPr>
        <w:pStyle w:val="a5"/>
        <w:rPr>
          <w:b/>
          <w:sz w:val="28"/>
          <w:szCs w:val="28"/>
        </w:rPr>
      </w:pPr>
    </w:p>
    <w:p w:rsidR="00E07C86" w:rsidRPr="00FF3733" w:rsidRDefault="00E07C86" w:rsidP="00E07C86">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E07C86" w:rsidRPr="00FF3733" w:rsidRDefault="00E07C86" w:rsidP="00E07C86">
      <w:pPr>
        <w:ind w:left="285"/>
        <w:rPr>
          <w:sz w:val="28"/>
          <w:szCs w:val="28"/>
        </w:rPr>
      </w:pPr>
      <w:r w:rsidRPr="00FF3733">
        <w:rPr>
          <w:sz w:val="28"/>
          <w:szCs w:val="28"/>
        </w:rPr>
        <w:t>2.2. Подготовить рабочее место к выполнению работы.</w:t>
      </w:r>
    </w:p>
    <w:p w:rsidR="00E07C86" w:rsidRPr="000203A4" w:rsidRDefault="00E07C86" w:rsidP="00E07C86">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механизмов отбора мощности.</w:t>
      </w:r>
    </w:p>
    <w:p w:rsidR="00E07C86" w:rsidRDefault="00E07C86" w:rsidP="00E07C86">
      <w:pPr>
        <w:ind w:left="285"/>
        <w:rPr>
          <w:color w:val="000000"/>
          <w:spacing w:val="-1"/>
          <w:sz w:val="28"/>
          <w:szCs w:val="28"/>
        </w:rPr>
      </w:pPr>
      <w:r>
        <w:rPr>
          <w:color w:val="000000"/>
          <w:spacing w:val="-1"/>
          <w:sz w:val="28"/>
          <w:szCs w:val="28"/>
        </w:rPr>
        <w:t>2.4</w:t>
      </w:r>
      <w:r w:rsidRPr="000203A4">
        <w:rPr>
          <w:color w:val="000000"/>
          <w:spacing w:val="-1"/>
          <w:sz w:val="28"/>
          <w:szCs w:val="28"/>
        </w:rPr>
        <w:t>. Рассмотреть особенности конструкции деталей</w:t>
      </w:r>
      <w:r w:rsidRPr="0032689C">
        <w:rPr>
          <w:color w:val="000000"/>
          <w:spacing w:val="-1"/>
          <w:sz w:val="28"/>
          <w:szCs w:val="28"/>
        </w:rPr>
        <w:t xml:space="preserve"> </w:t>
      </w:r>
      <w:r>
        <w:rPr>
          <w:color w:val="000000"/>
          <w:spacing w:val="-1"/>
          <w:sz w:val="28"/>
          <w:szCs w:val="28"/>
        </w:rPr>
        <w:t>механизмов отбора мощности</w:t>
      </w:r>
      <w:r w:rsidRPr="000203A4">
        <w:rPr>
          <w:color w:val="000000"/>
          <w:spacing w:val="-1"/>
          <w:sz w:val="28"/>
          <w:szCs w:val="28"/>
        </w:rPr>
        <w:t>.</w:t>
      </w:r>
    </w:p>
    <w:p w:rsidR="00E07C86" w:rsidRPr="000203A4" w:rsidRDefault="00E07C86" w:rsidP="00E07C86">
      <w:pPr>
        <w:ind w:left="285"/>
        <w:rPr>
          <w:color w:val="000000"/>
          <w:spacing w:val="-1"/>
          <w:sz w:val="28"/>
          <w:szCs w:val="28"/>
        </w:rPr>
      </w:pPr>
      <w:r>
        <w:rPr>
          <w:color w:val="000000"/>
          <w:spacing w:val="-1"/>
          <w:sz w:val="28"/>
          <w:szCs w:val="28"/>
        </w:rPr>
        <w:t>2.5</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вала</w:t>
      </w:r>
      <w:r w:rsidRPr="006D0A46">
        <w:rPr>
          <w:color w:val="000000"/>
          <w:spacing w:val="-1"/>
          <w:sz w:val="28"/>
          <w:szCs w:val="28"/>
        </w:rPr>
        <w:t xml:space="preserve"> </w:t>
      </w:r>
      <w:r>
        <w:rPr>
          <w:color w:val="000000"/>
          <w:spacing w:val="-1"/>
          <w:sz w:val="28"/>
          <w:szCs w:val="28"/>
        </w:rPr>
        <w:t>отбора мощности</w:t>
      </w:r>
      <w:r w:rsidRPr="000203A4">
        <w:rPr>
          <w:color w:val="000000"/>
          <w:spacing w:val="-1"/>
          <w:sz w:val="28"/>
          <w:szCs w:val="28"/>
        </w:rPr>
        <w:t>.</w:t>
      </w:r>
    </w:p>
    <w:p w:rsidR="00E07C86" w:rsidRPr="000203A4" w:rsidRDefault="00E07C86" w:rsidP="00E07C86">
      <w:pPr>
        <w:ind w:left="285"/>
        <w:rPr>
          <w:color w:val="000000"/>
          <w:spacing w:val="-1"/>
          <w:sz w:val="28"/>
          <w:szCs w:val="28"/>
        </w:rPr>
      </w:pPr>
      <w:r>
        <w:rPr>
          <w:color w:val="000000"/>
          <w:spacing w:val="-1"/>
          <w:sz w:val="28"/>
          <w:szCs w:val="28"/>
        </w:rPr>
        <w:t>2.6. Произвести сборку вала</w:t>
      </w:r>
      <w:r w:rsidRPr="006D0A46">
        <w:rPr>
          <w:color w:val="000000"/>
          <w:spacing w:val="-1"/>
          <w:sz w:val="28"/>
          <w:szCs w:val="28"/>
        </w:rPr>
        <w:t xml:space="preserve"> </w:t>
      </w:r>
      <w:r>
        <w:rPr>
          <w:color w:val="000000"/>
          <w:spacing w:val="-1"/>
          <w:sz w:val="28"/>
          <w:szCs w:val="28"/>
        </w:rPr>
        <w:t>отбора мощности в порядке обратном его разборке.</w:t>
      </w:r>
    </w:p>
    <w:p w:rsidR="00E07C86" w:rsidRPr="00FF3733" w:rsidRDefault="007C0FA3" w:rsidP="00E07C86">
      <w:pPr>
        <w:ind w:left="285"/>
        <w:rPr>
          <w:sz w:val="28"/>
          <w:szCs w:val="28"/>
        </w:rPr>
      </w:pPr>
      <w:r>
        <w:rPr>
          <w:sz w:val="28"/>
          <w:szCs w:val="28"/>
        </w:rPr>
        <w:t>2.7</w:t>
      </w:r>
      <w:r w:rsidR="00E07C86" w:rsidRPr="00FF3733">
        <w:rPr>
          <w:sz w:val="28"/>
          <w:szCs w:val="28"/>
        </w:rPr>
        <w:t>. Убрать рабочее место.</w:t>
      </w:r>
    </w:p>
    <w:p w:rsidR="00E07C86" w:rsidRPr="00FF3733" w:rsidRDefault="007C0FA3" w:rsidP="00E07C86">
      <w:pPr>
        <w:ind w:left="285"/>
        <w:rPr>
          <w:sz w:val="28"/>
          <w:szCs w:val="28"/>
        </w:rPr>
      </w:pPr>
      <w:r>
        <w:rPr>
          <w:sz w:val="28"/>
          <w:szCs w:val="28"/>
        </w:rPr>
        <w:t>2.8</w:t>
      </w:r>
      <w:r w:rsidR="00E07C86" w:rsidRPr="00FF3733">
        <w:rPr>
          <w:sz w:val="28"/>
          <w:szCs w:val="28"/>
        </w:rPr>
        <w:t>. Оформить и сдать отчёт.</w:t>
      </w:r>
    </w:p>
    <w:p w:rsidR="00E07C86" w:rsidRDefault="00E07C86" w:rsidP="00E07C86">
      <w:pPr>
        <w:rPr>
          <w:sz w:val="28"/>
          <w:szCs w:val="28"/>
        </w:rPr>
      </w:pPr>
    </w:p>
    <w:p w:rsidR="00E07C86" w:rsidRDefault="00E07C86" w:rsidP="00345460">
      <w:pPr>
        <w:rPr>
          <w:b/>
          <w:sz w:val="28"/>
          <w:szCs w:val="28"/>
        </w:rPr>
      </w:pPr>
    </w:p>
    <w:p w:rsidR="00CD1C03" w:rsidRDefault="00CD1C03" w:rsidP="00345460">
      <w:pPr>
        <w:rPr>
          <w:b/>
          <w:sz w:val="28"/>
          <w:szCs w:val="28"/>
        </w:rPr>
      </w:pPr>
    </w:p>
    <w:p w:rsidR="00CD1C03" w:rsidRDefault="00CD1C03" w:rsidP="00345460">
      <w:pPr>
        <w:rPr>
          <w:b/>
          <w:sz w:val="28"/>
          <w:szCs w:val="28"/>
        </w:rPr>
      </w:pPr>
    </w:p>
    <w:p w:rsidR="00E07C86" w:rsidRPr="002E0CBF" w:rsidRDefault="00E07C86" w:rsidP="00E07C86">
      <w:pPr>
        <w:jc w:val="center"/>
        <w:rPr>
          <w:b/>
          <w:sz w:val="28"/>
          <w:szCs w:val="28"/>
        </w:rPr>
      </w:pPr>
      <w:r w:rsidRPr="002E0CBF">
        <w:rPr>
          <w:b/>
          <w:sz w:val="28"/>
          <w:szCs w:val="28"/>
        </w:rPr>
        <w:t>МЕТОДИЧЕСКИЕ УКАЗАНИЯ К ВЫПОЛНЕНИЮ РАБОТЫ</w:t>
      </w:r>
    </w:p>
    <w:p w:rsidR="00E07C86" w:rsidRPr="00FF3733" w:rsidRDefault="00E07C86" w:rsidP="00E07C86">
      <w:pPr>
        <w:rPr>
          <w:sz w:val="28"/>
          <w:szCs w:val="28"/>
        </w:rPr>
      </w:pPr>
    </w:p>
    <w:p w:rsidR="00E07C86" w:rsidRPr="00FF3733" w:rsidRDefault="00E07C86" w:rsidP="007C0FA3">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их устройство</w:t>
      </w:r>
      <w:r w:rsidRPr="00FF3733">
        <w:rPr>
          <w:sz w:val="28"/>
          <w:szCs w:val="28"/>
        </w:rPr>
        <w:t xml:space="preserve"> и ра</w:t>
      </w:r>
      <w:r>
        <w:rPr>
          <w:sz w:val="28"/>
          <w:szCs w:val="28"/>
        </w:rPr>
        <w:t xml:space="preserve">бочий процесс, особенности конструкции, </w:t>
      </w:r>
      <w:r>
        <w:rPr>
          <w:color w:val="000000"/>
          <w:spacing w:val="-1"/>
          <w:sz w:val="28"/>
          <w:szCs w:val="28"/>
        </w:rPr>
        <w:t>механизмов отбора мощности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xml:space="preserve"> на работоспособность и срок их службы</w:t>
      </w:r>
      <w:r w:rsidRPr="00FF3733">
        <w:rPr>
          <w:sz w:val="28"/>
          <w:szCs w:val="28"/>
        </w:rPr>
        <w:t>.</w:t>
      </w:r>
    </w:p>
    <w:p w:rsidR="00E07C86" w:rsidRDefault="00E07C86" w:rsidP="007C0FA3">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color w:val="000000"/>
          <w:spacing w:val="-1"/>
          <w:sz w:val="28"/>
          <w:szCs w:val="28"/>
        </w:rPr>
        <w:t>механизмов отбора мощности</w:t>
      </w:r>
      <w:r>
        <w:rPr>
          <w:sz w:val="28"/>
          <w:szCs w:val="28"/>
        </w:rPr>
        <w:t>.</w:t>
      </w:r>
      <w:r w:rsidRPr="00FF3733">
        <w:rPr>
          <w:sz w:val="28"/>
          <w:szCs w:val="28"/>
        </w:rPr>
        <w:t xml:space="preserve"> </w:t>
      </w:r>
      <w:r>
        <w:rPr>
          <w:sz w:val="28"/>
          <w:szCs w:val="28"/>
        </w:rPr>
        <w:t xml:space="preserve">Используя рисунок или плакаты, </w:t>
      </w:r>
      <w:r w:rsidRPr="00FF3733">
        <w:rPr>
          <w:sz w:val="28"/>
          <w:szCs w:val="28"/>
        </w:rPr>
        <w:t>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вала отбора мощности</w:t>
      </w:r>
      <w:r w:rsidRPr="00FF3733">
        <w:rPr>
          <w:sz w:val="28"/>
          <w:szCs w:val="28"/>
        </w:rPr>
        <w:t>.</w:t>
      </w:r>
      <w:r>
        <w:rPr>
          <w:sz w:val="28"/>
          <w:szCs w:val="28"/>
        </w:rPr>
        <w:t xml:space="preserve"> </w:t>
      </w:r>
    </w:p>
    <w:p w:rsidR="00E07C86" w:rsidRPr="001009C7" w:rsidRDefault="00E07C86" w:rsidP="007C0FA3">
      <w:pPr>
        <w:ind w:firstLine="708"/>
        <w:jc w:val="both"/>
        <w:rPr>
          <w:sz w:val="28"/>
          <w:szCs w:val="28"/>
        </w:rPr>
      </w:pPr>
      <w:r w:rsidRPr="007A0D2F">
        <w:rPr>
          <w:b/>
          <w:i/>
          <w:sz w:val="28"/>
          <w:szCs w:val="28"/>
        </w:rPr>
        <w:t>Приводной шкив</w:t>
      </w:r>
      <w:r w:rsidRPr="001009C7">
        <w:rPr>
          <w:sz w:val="28"/>
          <w:szCs w:val="28"/>
        </w:rPr>
        <w:t xml:space="preserve"> </w:t>
      </w:r>
      <w:r>
        <w:rPr>
          <w:sz w:val="28"/>
          <w:szCs w:val="28"/>
        </w:rPr>
        <w:t xml:space="preserve"> </w:t>
      </w:r>
      <w:r w:rsidRPr="001009C7">
        <w:rPr>
          <w:sz w:val="28"/>
          <w:szCs w:val="28"/>
        </w:rPr>
        <w:t>служит для привода стационарных машин от двигателя трактора через ременную передачу. Из-за необходимости изготовления специальных ограждений ременной передачи приводной шкив используется редко.</w:t>
      </w:r>
    </w:p>
    <w:p w:rsidR="00E07C86" w:rsidRPr="001009C7" w:rsidRDefault="00E07C86" w:rsidP="007C0FA3">
      <w:pPr>
        <w:ind w:firstLine="708"/>
        <w:jc w:val="both"/>
        <w:rPr>
          <w:sz w:val="28"/>
          <w:szCs w:val="28"/>
        </w:rPr>
      </w:pPr>
      <w:r w:rsidRPr="001009C7">
        <w:rPr>
          <w:sz w:val="28"/>
          <w:szCs w:val="28"/>
        </w:rPr>
        <w:t>Размеры и частота вращения приводных шкивов стандартизованы.</w:t>
      </w:r>
    </w:p>
    <w:p w:rsidR="00E07C86" w:rsidRPr="001009C7" w:rsidRDefault="00E07C86" w:rsidP="007C0FA3">
      <w:pPr>
        <w:ind w:firstLine="708"/>
        <w:jc w:val="both"/>
        <w:rPr>
          <w:sz w:val="28"/>
          <w:szCs w:val="28"/>
        </w:rPr>
      </w:pPr>
      <w:r w:rsidRPr="001009C7">
        <w:rPr>
          <w:sz w:val="28"/>
          <w:szCs w:val="28"/>
        </w:rPr>
        <w:t xml:space="preserve">Приводные шкивы размещают на колесных тракторах сбоку или сзади, на гусеничных </w:t>
      </w:r>
      <w:r>
        <w:rPr>
          <w:sz w:val="28"/>
          <w:szCs w:val="28"/>
        </w:rPr>
        <w:t>–</w:t>
      </w:r>
      <w:r w:rsidRPr="001009C7">
        <w:rPr>
          <w:sz w:val="28"/>
          <w:szCs w:val="28"/>
        </w:rPr>
        <w:t xml:space="preserve"> сзади.</w:t>
      </w:r>
    </w:p>
    <w:p w:rsidR="00E07C86" w:rsidRPr="001009C7" w:rsidRDefault="00E07C86" w:rsidP="007C0FA3">
      <w:pPr>
        <w:ind w:firstLine="708"/>
        <w:jc w:val="both"/>
        <w:rPr>
          <w:sz w:val="28"/>
          <w:szCs w:val="28"/>
        </w:rPr>
      </w:pPr>
      <w:r w:rsidRPr="001009C7">
        <w:rPr>
          <w:sz w:val="28"/>
          <w:szCs w:val="28"/>
        </w:rPr>
        <w:t>Привод шкивов осуществляется через вал отбора мощности или специальный карданный вал; управление приводом рычажное, без остановки двигателя, с рабочего места тракториста, часто совместное с ВОМ.</w:t>
      </w:r>
    </w:p>
    <w:p w:rsidR="00E07C86" w:rsidRPr="001009C7" w:rsidRDefault="00E07C86" w:rsidP="007C0FA3">
      <w:pPr>
        <w:ind w:firstLine="708"/>
        <w:jc w:val="both"/>
        <w:rPr>
          <w:sz w:val="28"/>
          <w:szCs w:val="28"/>
        </w:rPr>
      </w:pPr>
      <w:r w:rsidRPr="001009C7">
        <w:rPr>
          <w:sz w:val="28"/>
          <w:szCs w:val="28"/>
        </w:rPr>
        <w:t>Приводной шкив обычно состоит из литого корпуса, внутри которого расположены два взаимно перпендикулярных вала с коническими шестернями. На выходном конце ведомого вала крепится шкив. Для регулировки зацепления конических шестерен имеются специальные регулировочные прокладки.</w:t>
      </w:r>
    </w:p>
    <w:p w:rsidR="00E07C86" w:rsidRPr="00FE7B42" w:rsidRDefault="00E07C86" w:rsidP="007C0FA3">
      <w:pPr>
        <w:ind w:firstLine="708"/>
        <w:jc w:val="both"/>
        <w:rPr>
          <w:sz w:val="28"/>
          <w:szCs w:val="28"/>
        </w:rPr>
      </w:pPr>
      <w:r>
        <w:rPr>
          <w:sz w:val="28"/>
          <w:szCs w:val="28"/>
        </w:rPr>
        <w:t>3. Рассмотрите на заднем мосту трактора расположение планетарного редуктора ВОМ и ознакомьтесь с рычагами для управления его работой. Отъедините тягу и выверните регулировочные винты механизма управления ВОМ. Отверните гайки крепления планетарного редуктора и выньте его в сборе из корпуса заднего моста. Рассмотрите редуктор ВОМ, расположение и взаимосвязь деталей, уясните их назначение и рабочий процесс ВОМ.</w:t>
      </w:r>
    </w:p>
    <w:p w:rsidR="00E07C86" w:rsidRPr="00FE7B42" w:rsidRDefault="00E07C86" w:rsidP="007C0FA3">
      <w:pPr>
        <w:ind w:firstLine="708"/>
        <w:jc w:val="both"/>
        <w:rPr>
          <w:sz w:val="28"/>
          <w:szCs w:val="28"/>
        </w:rPr>
      </w:pPr>
      <w:r w:rsidRPr="006B5122">
        <w:rPr>
          <w:b/>
          <w:i/>
          <w:sz w:val="28"/>
          <w:szCs w:val="28"/>
        </w:rPr>
        <w:t>Вал отбора мощности (ВОМ)</w:t>
      </w:r>
      <w:r w:rsidRPr="00FE7B42">
        <w:rPr>
          <w:sz w:val="28"/>
          <w:szCs w:val="28"/>
        </w:rPr>
        <w:t xml:space="preserve"> </w:t>
      </w:r>
      <w:r>
        <w:rPr>
          <w:sz w:val="28"/>
          <w:szCs w:val="28"/>
        </w:rPr>
        <w:t xml:space="preserve"> </w:t>
      </w:r>
      <w:r w:rsidRPr="00FE7B42">
        <w:rPr>
          <w:sz w:val="28"/>
          <w:szCs w:val="28"/>
        </w:rPr>
        <w:t>предназначен для приведения в действие машин, агрегатируемых с тракторами, или стационарных. Классифицируют ВОМ по следующим признакам.</w:t>
      </w:r>
    </w:p>
    <w:p w:rsidR="00E07C86" w:rsidRDefault="00E07C86" w:rsidP="007C0FA3">
      <w:pPr>
        <w:ind w:firstLine="708"/>
        <w:jc w:val="both"/>
        <w:rPr>
          <w:sz w:val="28"/>
          <w:szCs w:val="28"/>
        </w:rPr>
      </w:pPr>
      <w:r>
        <w:rPr>
          <w:sz w:val="28"/>
          <w:szCs w:val="28"/>
        </w:rPr>
        <w:t>По месту расположения на трактор</w:t>
      </w:r>
      <w:r w:rsidRPr="00FE7B42">
        <w:rPr>
          <w:sz w:val="28"/>
          <w:szCs w:val="28"/>
        </w:rPr>
        <w:t xml:space="preserve">е различают задние, боковые и передние ВОМ. Задние ВОМ приводят в действие рабочие органы прицепных или навесных машин, размещенных сзади трактора, а боковые и передние </w:t>
      </w:r>
      <w:r>
        <w:rPr>
          <w:sz w:val="28"/>
          <w:szCs w:val="28"/>
        </w:rPr>
        <w:t xml:space="preserve">– </w:t>
      </w:r>
      <w:r w:rsidRPr="00FE7B42">
        <w:rPr>
          <w:sz w:val="28"/>
          <w:szCs w:val="28"/>
        </w:rPr>
        <w:t xml:space="preserve">рабочие органы машин, размещенных соответственно сбоку или спереди. Все модели изучаемых тракторов снабжают задним и боковым ВОМ. </w:t>
      </w:r>
    </w:p>
    <w:p w:rsidR="00E07C86" w:rsidRPr="00FE7B42" w:rsidRDefault="00E07C86" w:rsidP="007C0FA3">
      <w:pPr>
        <w:ind w:firstLine="708"/>
        <w:jc w:val="both"/>
        <w:rPr>
          <w:sz w:val="28"/>
          <w:szCs w:val="28"/>
        </w:rPr>
      </w:pPr>
      <w:r w:rsidRPr="00FE7B42">
        <w:rPr>
          <w:sz w:val="28"/>
          <w:szCs w:val="28"/>
        </w:rPr>
        <w:t>По типу и назначению различают ВОМ с постоянной и переменной частотами вращения. Такое деление обусловлено характером агротехнических требований и разнообразием сельскохозяйственных работ.</w:t>
      </w:r>
    </w:p>
    <w:p w:rsidR="00E07C86" w:rsidRPr="00FE7B42" w:rsidRDefault="00E07C86" w:rsidP="007C0FA3">
      <w:pPr>
        <w:ind w:firstLine="708"/>
        <w:jc w:val="both"/>
        <w:rPr>
          <w:sz w:val="28"/>
          <w:szCs w:val="28"/>
        </w:rPr>
      </w:pPr>
      <w:r w:rsidRPr="00FE7B42">
        <w:rPr>
          <w:sz w:val="28"/>
          <w:szCs w:val="28"/>
        </w:rPr>
        <w:lastRenderedPageBreak/>
        <w:t xml:space="preserve">ВОМ с постоянной частотой вращения применяют для привода рабочих органов уборочных машин, фрез и др. Стандартами установлены следующие частоты вращения ВОМ </w:t>
      </w:r>
      <w:r>
        <w:rPr>
          <w:sz w:val="28"/>
          <w:szCs w:val="28"/>
        </w:rPr>
        <w:t>–</w:t>
      </w:r>
      <w:r w:rsidRPr="00FE7B42">
        <w:rPr>
          <w:sz w:val="28"/>
          <w:szCs w:val="28"/>
        </w:rPr>
        <w:t xml:space="preserve"> 540 и 1000 об/мин при номинальной частоте вращения коленчатого вала двигателя. ВОМ с частотой вращения 540 и 1000 об/мин </w:t>
      </w:r>
      <w:r>
        <w:rPr>
          <w:sz w:val="28"/>
          <w:szCs w:val="28"/>
        </w:rPr>
        <w:t xml:space="preserve">– </w:t>
      </w:r>
      <w:r w:rsidR="00395037">
        <w:rPr>
          <w:sz w:val="28"/>
          <w:szCs w:val="28"/>
        </w:rPr>
        <w:t xml:space="preserve"> </w:t>
      </w:r>
      <w:r w:rsidR="00395037">
        <w:rPr>
          <w:color w:val="000000"/>
          <w:sz w:val="28"/>
          <w:szCs w:val="28"/>
        </w:rPr>
        <w:t>Беларус-82.1</w:t>
      </w:r>
      <w:r w:rsidRPr="00FE7B42">
        <w:rPr>
          <w:sz w:val="28"/>
          <w:szCs w:val="28"/>
        </w:rPr>
        <w:t xml:space="preserve"> и др.</w:t>
      </w:r>
    </w:p>
    <w:p w:rsidR="00E07C86" w:rsidRDefault="00E07C86" w:rsidP="007C0FA3">
      <w:pPr>
        <w:ind w:firstLine="708"/>
        <w:jc w:val="both"/>
        <w:rPr>
          <w:sz w:val="28"/>
          <w:szCs w:val="28"/>
        </w:rPr>
      </w:pPr>
      <w:r w:rsidRPr="00FE7B42">
        <w:rPr>
          <w:sz w:val="28"/>
          <w:szCs w:val="28"/>
        </w:rPr>
        <w:t xml:space="preserve">ВОМ с переменной частотой вращения используют для привода рабочих органов машин, скоростной режим работы которых должен изменяться </w:t>
      </w:r>
    </w:p>
    <w:p w:rsidR="00E07C86" w:rsidRPr="00FE7B42" w:rsidRDefault="00E07C86" w:rsidP="007C0FA3">
      <w:pPr>
        <w:ind w:firstLine="708"/>
        <w:jc w:val="both"/>
        <w:rPr>
          <w:sz w:val="28"/>
          <w:szCs w:val="28"/>
        </w:rPr>
      </w:pPr>
      <w:r w:rsidRPr="00FE7B42">
        <w:rPr>
          <w:sz w:val="28"/>
          <w:szCs w:val="28"/>
        </w:rPr>
        <w:t>пропорционально изменению поступательной скорости движения агрегата (в машинах для внесения удобрений, посевных и посадочных машинах).</w:t>
      </w:r>
    </w:p>
    <w:p w:rsidR="00E07C86" w:rsidRPr="00FE7B42" w:rsidRDefault="00E07C86" w:rsidP="007C0FA3">
      <w:pPr>
        <w:ind w:firstLine="708"/>
        <w:jc w:val="both"/>
        <w:rPr>
          <w:sz w:val="28"/>
          <w:szCs w:val="28"/>
        </w:rPr>
      </w:pPr>
      <w:r>
        <w:rPr>
          <w:sz w:val="28"/>
          <w:szCs w:val="28"/>
        </w:rPr>
        <w:t>По способу п</w:t>
      </w:r>
      <w:r w:rsidRPr="00FE7B42">
        <w:rPr>
          <w:sz w:val="28"/>
          <w:szCs w:val="28"/>
        </w:rPr>
        <w:t>ривода ВОМ делят на зависимые, независимые, частично независимые, синхронные и комбинированные.</w:t>
      </w:r>
    </w:p>
    <w:p w:rsidR="00E07C86" w:rsidRDefault="00E07C86" w:rsidP="007C0FA3">
      <w:pPr>
        <w:ind w:firstLine="708"/>
        <w:jc w:val="both"/>
        <w:rPr>
          <w:sz w:val="28"/>
          <w:szCs w:val="28"/>
        </w:rPr>
      </w:pPr>
      <w:r w:rsidRPr="00FE7B42">
        <w:rPr>
          <w:sz w:val="28"/>
          <w:szCs w:val="28"/>
        </w:rPr>
        <w:t>Зависимый ВОМ приводится во вращение от ведомого вала главной муфты сцеп</w:t>
      </w:r>
      <w:r w:rsidR="007C0FA3">
        <w:rPr>
          <w:sz w:val="28"/>
          <w:szCs w:val="28"/>
        </w:rPr>
        <w:t>ления через шестерни 2 (рис. 1</w:t>
      </w:r>
      <w:r w:rsidRPr="00FE7B42">
        <w:rPr>
          <w:sz w:val="28"/>
          <w:szCs w:val="28"/>
        </w:rPr>
        <w:t>, а). Включают и выключают вал рычагом 1, возде</w:t>
      </w:r>
      <w:r w:rsidR="007C0FA3">
        <w:rPr>
          <w:sz w:val="28"/>
          <w:szCs w:val="28"/>
        </w:rPr>
        <w:t>йствующим на кулачковую муфту 3</w:t>
      </w:r>
      <w:r w:rsidRPr="00FE7B42">
        <w:rPr>
          <w:sz w:val="28"/>
          <w:szCs w:val="28"/>
        </w:rPr>
        <w:t>.</w:t>
      </w:r>
    </w:p>
    <w:p w:rsidR="00E07C86" w:rsidRPr="00FE7B42" w:rsidRDefault="00E07C86" w:rsidP="00E07C86">
      <w:pPr>
        <w:rPr>
          <w:sz w:val="28"/>
          <w:szCs w:val="28"/>
        </w:rPr>
      </w:pPr>
    </w:p>
    <w:p w:rsidR="00E07C86" w:rsidRPr="00375F32" w:rsidRDefault="00E07C86" w:rsidP="00E07C86">
      <w:pPr>
        <w:rPr>
          <w:sz w:val="28"/>
          <w:szCs w:val="28"/>
        </w:rPr>
      </w:pPr>
      <w:r>
        <w:rPr>
          <w:noProof/>
          <w:sz w:val="28"/>
          <w:szCs w:val="28"/>
        </w:rPr>
        <w:drawing>
          <wp:inline distT="0" distB="0" distL="0" distR="0">
            <wp:extent cx="5762625" cy="3971925"/>
            <wp:effectExtent l="19050" t="0" r="9525" b="0"/>
            <wp:docPr id="10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cstate="print">
                      <a:lum bright="6000" contrast="84000"/>
                    </a:blip>
                    <a:srcRect/>
                    <a:stretch>
                      <a:fillRect/>
                    </a:stretch>
                  </pic:blipFill>
                  <pic:spPr bwMode="auto">
                    <a:xfrm>
                      <a:off x="0" y="0"/>
                      <a:ext cx="5762625" cy="3971925"/>
                    </a:xfrm>
                    <a:prstGeom prst="rect">
                      <a:avLst/>
                    </a:prstGeom>
                    <a:noFill/>
                    <a:ln w="9525">
                      <a:noFill/>
                      <a:miter lim="800000"/>
                      <a:headEnd/>
                      <a:tailEnd/>
                    </a:ln>
                  </pic:spPr>
                </pic:pic>
              </a:graphicData>
            </a:graphic>
          </wp:inline>
        </w:drawing>
      </w:r>
    </w:p>
    <w:p w:rsidR="00E07C86" w:rsidRDefault="00E07C86" w:rsidP="00E07C86">
      <w:pPr>
        <w:jc w:val="center"/>
      </w:pPr>
      <w:r>
        <w:t>:</w:t>
      </w:r>
      <w:r w:rsidR="007C0FA3" w:rsidRPr="007C0FA3">
        <w:t xml:space="preserve"> </w:t>
      </w:r>
      <w:r w:rsidR="007C0FA3">
        <w:rPr>
          <w:b/>
        </w:rPr>
        <w:t>Рис. 1</w:t>
      </w:r>
      <w:r w:rsidR="007C0FA3" w:rsidRPr="007C0FA3">
        <w:rPr>
          <w:b/>
        </w:rPr>
        <w:t>.  Приводы валов отбора мощности</w:t>
      </w:r>
    </w:p>
    <w:p w:rsidR="00E07C86" w:rsidRDefault="00E07C86" w:rsidP="007C0FA3">
      <w:pPr>
        <w:jc w:val="both"/>
      </w:pPr>
      <w:r>
        <w:t>а — зависимый; б — независимый односкоростной; в — независимый двухскоростной;</w:t>
      </w:r>
    </w:p>
    <w:p w:rsidR="00E07C86" w:rsidRPr="003B4771" w:rsidRDefault="00E07C86" w:rsidP="007C0FA3">
      <w:pPr>
        <w:jc w:val="both"/>
      </w:pPr>
      <w:r>
        <w:t>г — комбинированный;  1, 7, 12, 13 и 14 — рычаги; 2, 4, 6, 9, 10 и 11 — шестерни; 3 — зубчатая  муфта;  5 — планетарный редуктор;  8 — фрикционное сцепление.</w:t>
      </w:r>
    </w:p>
    <w:p w:rsidR="00E07C86" w:rsidRDefault="00E07C86" w:rsidP="00E07C86">
      <w:pPr>
        <w:ind w:firstLine="708"/>
        <w:rPr>
          <w:sz w:val="28"/>
          <w:szCs w:val="28"/>
        </w:rPr>
      </w:pPr>
    </w:p>
    <w:p w:rsidR="00E07C86" w:rsidRPr="00FE7B42" w:rsidRDefault="00E07C86" w:rsidP="00395037">
      <w:pPr>
        <w:ind w:firstLine="708"/>
        <w:jc w:val="both"/>
        <w:rPr>
          <w:sz w:val="28"/>
          <w:szCs w:val="28"/>
        </w:rPr>
      </w:pPr>
      <w:r w:rsidRPr="00FE7B42">
        <w:rPr>
          <w:sz w:val="28"/>
          <w:szCs w:val="28"/>
        </w:rPr>
        <w:t>Независимый ВОМ вращается от коленчатого вала двигателя через ведущие диски г</w:t>
      </w:r>
      <w:r>
        <w:rPr>
          <w:sz w:val="28"/>
          <w:szCs w:val="28"/>
        </w:rPr>
        <w:t>лавной муфты сцепления (рис. 2</w:t>
      </w:r>
      <w:r w:rsidRPr="00FE7B42">
        <w:rPr>
          <w:sz w:val="28"/>
          <w:szCs w:val="28"/>
        </w:rPr>
        <w:t>, б) независимо от того, включена или выключена она. Вал включают кулачк</w:t>
      </w:r>
      <w:r>
        <w:rPr>
          <w:sz w:val="28"/>
          <w:szCs w:val="28"/>
        </w:rPr>
        <w:t>овой муфтой 3 только при нерабо</w:t>
      </w:r>
      <w:r w:rsidRPr="00FE7B42">
        <w:rPr>
          <w:sz w:val="28"/>
          <w:szCs w:val="28"/>
        </w:rPr>
        <w:t xml:space="preserve">тающем двигателе. При движении и остановке трактора вал включают и выключают с помощью специальной фрикционной муфты </w:t>
      </w:r>
      <w:r w:rsidRPr="00FE7B42">
        <w:rPr>
          <w:sz w:val="28"/>
          <w:szCs w:val="28"/>
        </w:rPr>
        <w:lastRenderedPageBreak/>
        <w:t>сцепления 8 (рычагом 14) или планетарного редуктора. Независимым является боков</w:t>
      </w:r>
      <w:r w:rsidR="00395037">
        <w:rPr>
          <w:sz w:val="28"/>
          <w:szCs w:val="28"/>
        </w:rPr>
        <w:t xml:space="preserve">ой вал тракторов </w:t>
      </w:r>
      <w:r w:rsidR="00395037">
        <w:rPr>
          <w:color w:val="000000"/>
          <w:sz w:val="28"/>
          <w:szCs w:val="28"/>
        </w:rPr>
        <w:t>Беларус-82.1</w:t>
      </w:r>
      <w:r w:rsidRPr="00FE7B42">
        <w:rPr>
          <w:sz w:val="28"/>
          <w:szCs w:val="28"/>
        </w:rPr>
        <w:t>.</w:t>
      </w:r>
    </w:p>
    <w:p w:rsidR="007C0FA3" w:rsidRDefault="00E07C86" w:rsidP="00395037">
      <w:pPr>
        <w:ind w:firstLine="708"/>
        <w:jc w:val="both"/>
        <w:rPr>
          <w:sz w:val="28"/>
          <w:szCs w:val="28"/>
        </w:rPr>
      </w:pPr>
      <w:r w:rsidRPr="00FE7B42">
        <w:rPr>
          <w:sz w:val="28"/>
          <w:szCs w:val="28"/>
        </w:rPr>
        <w:t>Для получения двух частот вращения применяют привод с двух</w:t>
      </w:r>
      <w:r>
        <w:rPr>
          <w:sz w:val="28"/>
          <w:szCs w:val="28"/>
        </w:rPr>
        <w:t>ступенчатым редуктором</w:t>
      </w:r>
      <w:r w:rsidR="007C0FA3">
        <w:rPr>
          <w:sz w:val="28"/>
          <w:szCs w:val="28"/>
        </w:rPr>
        <w:t xml:space="preserve"> (рис. 1</w:t>
      </w:r>
      <w:r w:rsidRPr="00FE7B42">
        <w:rPr>
          <w:sz w:val="28"/>
          <w:szCs w:val="28"/>
        </w:rPr>
        <w:t xml:space="preserve">, в), первую ступень (540 об/мин) которого составляют вводимые в зацепление с помощью рычага 13 шестерни 10 и 9, а вторую (1000 об/мин) </w:t>
      </w:r>
      <w:r>
        <w:rPr>
          <w:sz w:val="28"/>
          <w:szCs w:val="28"/>
        </w:rPr>
        <w:t>–</w:t>
      </w:r>
      <w:r w:rsidRPr="00FE7B42">
        <w:rPr>
          <w:sz w:val="28"/>
          <w:szCs w:val="28"/>
        </w:rPr>
        <w:t xml:space="preserve"> шестерни 10 и 11. </w:t>
      </w:r>
    </w:p>
    <w:p w:rsidR="00E07C86" w:rsidRPr="00FE7B42" w:rsidRDefault="00E07C86" w:rsidP="00395037">
      <w:pPr>
        <w:jc w:val="both"/>
        <w:rPr>
          <w:sz w:val="28"/>
          <w:szCs w:val="28"/>
        </w:rPr>
      </w:pPr>
      <w:r>
        <w:rPr>
          <w:sz w:val="28"/>
          <w:szCs w:val="28"/>
        </w:rPr>
        <w:t xml:space="preserve">         </w:t>
      </w:r>
      <w:r w:rsidRPr="00FE7B42">
        <w:rPr>
          <w:sz w:val="28"/>
          <w:szCs w:val="28"/>
        </w:rPr>
        <w:t>Комбинированный ВОМ состоит из независи</w:t>
      </w:r>
      <w:r w:rsidR="007C0FA3">
        <w:rPr>
          <w:sz w:val="28"/>
          <w:szCs w:val="28"/>
        </w:rPr>
        <w:t>мого и синхронного ВОМ (рис.1</w:t>
      </w:r>
      <w:r>
        <w:rPr>
          <w:sz w:val="28"/>
          <w:szCs w:val="28"/>
        </w:rPr>
        <w:t>,</w:t>
      </w:r>
      <w:r w:rsidRPr="00FE7B42">
        <w:rPr>
          <w:sz w:val="28"/>
          <w:szCs w:val="28"/>
        </w:rPr>
        <w:t xml:space="preserve">г). Шестерням 2 вращение сообщает от наружного вала, жестко соединенного с маховиком, а ведущему валу коробки передач </w:t>
      </w:r>
      <w:r>
        <w:rPr>
          <w:sz w:val="28"/>
          <w:szCs w:val="28"/>
        </w:rPr>
        <w:t>– от ведомого диска муфты сцепле</w:t>
      </w:r>
      <w:r w:rsidRPr="00FE7B42">
        <w:rPr>
          <w:sz w:val="28"/>
          <w:szCs w:val="28"/>
        </w:rPr>
        <w:t>ния через внутренний вал. Поэтому при необходимости можно включить независимый или синхронный ВОМ. Для включения независимого вала рыча</w:t>
      </w:r>
      <w:r>
        <w:rPr>
          <w:sz w:val="28"/>
          <w:szCs w:val="28"/>
        </w:rPr>
        <w:t xml:space="preserve">г 7 устанавливают в положение </w:t>
      </w:r>
      <w:r>
        <w:rPr>
          <w:sz w:val="28"/>
          <w:szCs w:val="28"/>
          <w:lang w:val="en-US"/>
        </w:rPr>
        <w:t>II</w:t>
      </w:r>
      <w:r w:rsidRPr="00FE7B42">
        <w:rPr>
          <w:sz w:val="28"/>
          <w:szCs w:val="28"/>
        </w:rPr>
        <w:t xml:space="preserve">, а для включения синхронного </w:t>
      </w:r>
      <w:r>
        <w:rPr>
          <w:sz w:val="28"/>
          <w:szCs w:val="28"/>
        </w:rPr>
        <w:t>–</w:t>
      </w:r>
      <w:r w:rsidRPr="00FE7B42">
        <w:rPr>
          <w:sz w:val="28"/>
          <w:szCs w:val="28"/>
        </w:rPr>
        <w:t xml:space="preserve"> в положение</w:t>
      </w:r>
      <w:r>
        <w:rPr>
          <w:sz w:val="28"/>
          <w:szCs w:val="28"/>
        </w:rPr>
        <w:t xml:space="preserve"> </w:t>
      </w:r>
      <w:r>
        <w:rPr>
          <w:sz w:val="28"/>
          <w:szCs w:val="28"/>
          <w:lang w:val="en-US"/>
        </w:rPr>
        <w:t>I</w:t>
      </w:r>
      <w:r w:rsidRPr="00FE7B42">
        <w:rPr>
          <w:sz w:val="28"/>
          <w:szCs w:val="28"/>
        </w:rPr>
        <w:t>. Тогда зубья шестерни 6, сидящей на шлицах приводного вала, войдут в зацепление с зубьями муфты переключения соответственно независимого или синхронного привода. Комбинированным является задн</w:t>
      </w:r>
      <w:r w:rsidR="00395037">
        <w:rPr>
          <w:sz w:val="28"/>
          <w:szCs w:val="28"/>
        </w:rPr>
        <w:t xml:space="preserve">ий ВОМ тракторов </w:t>
      </w:r>
      <w:r w:rsidR="00395037">
        <w:rPr>
          <w:color w:val="000000"/>
          <w:sz w:val="28"/>
          <w:szCs w:val="28"/>
        </w:rPr>
        <w:t>Беларус-82.1</w:t>
      </w:r>
      <w:r w:rsidRPr="00FE7B42">
        <w:rPr>
          <w:sz w:val="28"/>
          <w:szCs w:val="28"/>
        </w:rPr>
        <w:t>.</w:t>
      </w:r>
    </w:p>
    <w:p w:rsidR="00E07C86" w:rsidRPr="00FE7B42" w:rsidRDefault="00E07C86" w:rsidP="00395037">
      <w:pPr>
        <w:ind w:firstLine="708"/>
        <w:jc w:val="both"/>
        <w:rPr>
          <w:sz w:val="28"/>
          <w:szCs w:val="28"/>
        </w:rPr>
      </w:pPr>
      <w:r w:rsidRPr="00FE7B42">
        <w:rPr>
          <w:sz w:val="28"/>
          <w:szCs w:val="28"/>
        </w:rPr>
        <w:t>Все ВОМ (кроме синхронного) вращаются по ходу часовой стрелки (трактора). Хвостовик ВОМ закрыт защитным колпаком, который снимают для присоединения шарнира карданного вала, приводящего в действие рабочие органы машин.</w:t>
      </w:r>
    </w:p>
    <w:p w:rsidR="00E07C86" w:rsidRPr="00FE7B42" w:rsidRDefault="00E07C86" w:rsidP="00395037">
      <w:pPr>
        <w:ind w:firstLine="708"/>
        <w:jc w:val="both"/>
        <w:rPr>
          <w:sz w:val="28"/>
          <w:szCs w:val="28"/>
        </w:rPr>
      </w:pPr>
      <w:r>
        <w:rPr>
          <w:sz w:val="28"/>
          <w:szCs w:val="28"/>
        </w:rPr>
        <w:t>Вал</w:t>
      </w:r>
      <w:r w:rsidRPr="00FE7B42">
        <w:rPr>
          <w:sz w:val="28"/>
          <w:szCs w:val="28"/>
        </w:rPr>
        <w:t xml:space="preserve"> отбора мощности </w:t>
      </w:r>
      <w:r w:rsidR="00395037">
        <w:rPr>
          <w:sz w:val="28"/>
          <w:szCs w:val="28"/>
        </w:rPr>
        <w:t xml:space="preserve">трактора </w:t>
      </w:r>
      <w:r w:rsidR="00395037">
        <w:rPr>
          <w:color w:val="000000"/>
          <w:sz w:val="28"/>
          <w:szCs w:val="28"/>
        </w:rPr>
        <w:t>Беларус-82.1</w:t>
      </w:r>
      <w:r>
        <w:rPr>
          <w:sz w:val="28"/>
          <w:szCs w:val="28"/>
        </w:rPr>
        <w:t xml:space="preserve"> </w:t>
      </w:r>
      <w:r w:rsidRPr="003B4771">
        <w:rPr>
          <w:sz w:val="28"/>
          <w:szCs w:val="28"/>
        </w:rPr>
        <w:t xml:space="preserve">– </w:t>
      </w:r>
      <w:r>
        <w:rPr>
          <w:sz w:val="28"/>
          <w:szCs w:val="28"/>
        </w:rPr>
        <w:t>комбинированный. Он</w:t>
      </w:r>
      <w:r w:rsidRPr="003B4771">
        <w:rPr>
          <w:sz w:val="28"/>
          <w:szCs w:val="28"/>
        </w:rPr>
        <w:t xml:space="preserve"> </w:t>
      </w:r>
      <w:r w:rsidRPr="00FE7B42">
        <w:rPr>
          <w:sz w:val="28"/>
          <w:szCs w:val="28"/>
        </w:rPr>
        <w:t>может</w:t>
      </w:r>
      <w:r w:rsidRPr="003B4771">
        <w:rPr>
          <w:sz w:val="28"/>
          <w:szCs w:val="28"/>
        </w:rPr>
        <w:t xml:space="preserve"> </w:t>
      </w:r>
      <w:r>
        <w:rPr>
          <w:sz w:val="28"/>
          <w:szCs w:val="28"/>
        </w:rPr>
        <w:t>иметь как независимый, так и з</w:t>
      </w:r>
      <w:r w:rsidRPr="00FE7B42">
        <w:rPr>
          <w:sz w:val="28"/>
          <w:szCs w:val="28"/>
        </w:rPr>
        <w:t xml:space="preserve">ависимый (синхронный) привод. При независимом приводе частота вращения ВОМ определяется частотой вращения коленчатого вала дизеля, при синхронном приводе </w:t>
      </w:r>
      <w:r>
        <w:rPr>
          <w:sz w:val="28"/>
          <w:szCs w:val="28"/>
        </w:rPr>
        <w:t xml:space="preserve">– </w:t>
      </w:r>
      <w:r w:rsidRPr="00FE7B42">
        <w:rPr>
          <w:sz w:val="28"/>
          <w:szCs w:val="28"/>
        </w:rPr>
        <w:t>скоростью движения трактора.</w:t>
      </w:r>
    </w:p>
    <w:p w:rsidR="00E07C86" w:rsidRDefault="00E07C86" w:rsidP="00395037">
      <w:pPr>
        <w:ind w:firstLine="708"/>
        <w:jc w:val="both"/>
        <w:rPr>
          <w:sz w:val="28"/>
          <w:szCs w:val="28"/>
        </w:rPr>
      </w:pPr>
      <w:r w:rsidRPr="00FE7B42">
        <w:rPr>
          <w:sz w:val="28"/>
          <w:szCs w:val="28"/>
        </w:rPr>
        <w:t>Независимый пр</w:t>
      </w:r>
      <w:r>
        <w:rPr>
          <w:sz w:val="28"/>
          <w:szCs w:val="28"/>
        </w:rPr>
        <w:t>ивод связан непосредственно с</w:t>
      </w:r>
      <w:r w:rsidRPr="00FE7B42">
        <w:rPr>
          <w:sz w:val="28"/>
          <w:szCs w:val="28"/>
        </w:rPr>
        <w:t xml:space="preserve"> маховиком дизеля, чт</w:t>
      </w:r>
      <w:r>
        <w:rPr>
          <w:sz w:val="28"/>
          <w:szCs w:val="28"/>
        </w:rPr>
        <w:t>о обеспечивает частоту вращения</w:t>
      </w:r>
      <w:r w:rsidRPr="00FE7B42">
        <w:rPr>
          <w:sz w:val="28"/>
          <w:szCs w:val="28"/>
        </w:rPr>
        <w:t xml:space="preserve"> ВОМ независимо</w:t>
      </w:r>
      <w:r>
        <w:rPr>
          <w:sz w:val="28"/>
          <w:szCs w:val="28"/>
        </w:rPr>
        <w:t xml:space="preserve"> о</w:t>
      </w:r>
      <w:r w:rsidRPr="00FE7B42">
        <w:rPr>
          <w:sz w:val="28"/>
          <w:szCs w:val="28"/>
        </w:rPr>
        <w:t>т скорости движения трактора. Н</w:t>
      </w:r>
      <w:r>
        <w:rPr>
          <w:sz w:val="28"/>
          <w:szCs w:val="28"/>
        </w:rPr>
        <w:t>езависимый привод двухскор</w:t>
      </w:r>
      <w:r w:rsidRPr="00FE7B42">
        <w:rPr>
          <w:sz w:val="28"/>
          <w:szCs w:val="28"/>
        </w:rPr>
        <w:t>остной, имеет две ча</w:t>
      </w:r>
      <w:r>
        <w:rPr>
          <w:sz w:val="28"/>
          <w:szCs w:val="28"/>
        </w:rPr>
        <w:t>стоты вращения (545 и 1000 мин</w:t>
      </w:r>
      <w:r>
        <w:rPr>
          <w:sz w:val="28"/>
          <w:szCs w:val="28"/>
          <w:vertAlign w:val="superscript"/>
        </w:rPr>
        <w:t>-1</w:t>
      </w:r>
      <w:r w:rsidRPr="00FE7B42">
        <w:rPr>
          <w:sz w:val="28"/>
          <w:szCs w:val="28"/>
        </w:rPr>
        <w:t xml:space="preserve">) при </w:t>
      </w:r>
      <w:r>
        <w:rPr>
          <w:sz w:val="28"/>
          <w:szCs w:val="28"/>
        </w:rPr>
        <w:t>ч</w:t>
      </w:r>
      <w:r w:rsidRPr="00FE7B42">
        <w:rPr>
          <w:sz w:val="28"/>
          <w:szCs w:val="28"/>
        </w:rPr>
        <w:t>астоте</w:t>
      </w:r>
      <w:r>
        <w:rPr>
          <w:sz w:val="28"/>
          <w:szCs w:val="28"/>
        </w:rPr>
        <w:t xml:space="preserve"> вращения вала дизеля 2100 мин</w:t>
      </w:r>
      <w:r>
        <w:rPr>
          <w:sz w:val="28"/>
          <w:szCs w:val="28"/>
          <w:vertAlign w:val="superscript"/>
        </w:rPr>
        <w:t>-1</w:t>
      </w:r>
      <w:r>
        <w:rPr>
          <w:sz w:val="28"/>
          <w:szCs w:val="28"/>
        </w:rPr>
        <w:t>.</w:t>
      </w:r>
    </w:p>
    <w:p w:rsidR="00E07C86" w:rsidRPr="00FE7B42" w:rsidRDefault="00E07C86" w:rsidP="00395037">
      <w:pPr>
        <w:ind w:firstLine="708"/>
        <w:jc w:val="both"/>
        <w:rPr>
          <w:sz w:val="28"/>
          <w:szCs w:val="28"/>
        </w:rPr>
      </w:pPr>
      <w:r w:rsidRPr="00FE7B42">
        <w:rPr>
          <w:sz w:val="28"/>
          <w:szCs w:val="28"/>
        </w:rPr>
        <w:t xml:space="preserve">Синхронный привод связывает ВОМ непосредственно с ведущей шестерней второй ступени редуктора коробки передач, благодаря чему частота вращения ВОМ зависит от скорости движения трактора и составляет 3,5 оборота на </w:t>
      </w:r>
      <w:smartTag w:uri="urn:schemas-microsoft-com:office:smarttags" w:element="metricconverter">
        <w:smartTagPr>
          <w:attr w:name="ProductID" w:val="1 м"/>
        </w:smartTagPr>
        <w:r w:rsidRPr="00FE7B42">
          <w:rPr>
            <w:sz w:val="28"/>
            <w:szCs w:val="28"/>
          </w:rPr>
          <w:t>1 м</w:t>
        </w:r>
      </w:smartTag>
      <w:r w:rsidRPr="00FE7B42">
        <w:rPr>
          <w:sz w:val="28"/>
          <w:szCs w:val="28"/>
        </w:rPr>
        <w:t xml:space="preserve"> пути, пройденного трактором.</w:t>
      </w:r>
    </w:p>
    <w:p w:rsidR="00E07C86" w:rsidRPr="00FE7B42" w:rsidRDefault="00E07C86" w:rsidP="00395037">
      <w:pPr>
        <w:ind w:firstLine="708"/>
        <w:jc w:val="both"/>
        <w:rPr>
          <w:sz w:val="28"/>
          <w:szCs w:val="28"/>
        </w:rPr>
      </w:pPr>
      <w:r w:rsidRPr="00FE7B42">
        <w:rPr>
          <w:sz w:val="28"/>
          <w:szCs w:val="28"/>
        </w:rPr>
        <w:t>Планетарный редуктор заднего ВОМ переключается на независимый или синх</w:t>
      </w:r>
      <w:r>
        <w:rPr>
          <w:sz w:val="28"/>
          <w:szCs w:val="28"/>
        </w:rPr>
        <w:t>ронный привод муфтой 22 (рис. 3</w:t>
      </w:r>
      <w:r w:rsidRPr="00FE7B42">
        <w:rPr>
          <w:sz w:val="28"/>
          <w:szCs w:val="28"/>
        </w:rPr>
        <w:t>), которая перемещается с помощь</w:t>
      </w:r>
      <w:r>
        <w:rPr>
          <w:sz w:val="28"/>
          <w:szCs w:val="28"/>
        </w:rPr>
        <w:t>ю поводка, расположенного на по</w:t>
      </w:r>
      <w:r>
        <w:rPr>
          <w:vanish/>
          <w:sz w:val="28"/>
          <w:szCs w:val="28"/>
        </w:rPr>
        <w:t xml:space="preserve">-гомостате его в сборе из корпуса заднего моста. ите гайки нетарного редуктора ВОМ. </w:t>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sidRPr="00FE7B42">
        <w:rPr>
          <w:sz w:val="28"/>
          <w:szCs w:val="28"/>
        </w:rPr>
        <w:t xml:space="preserve">лике кабины. При повороте поводка против хода часовой стрелки включается синхронный привод, при повороте по ходу часовой стрелки </w:t>
      </w:r>
      <w:r>
        <w:rPr>
          <w:sz w:val="28"/>
          <w:szCs w:val="28"/>
        </w:rPr>
        <w:t>–</w:t>
      </w:r>
      <w:r w:rsidRPr="00FE7B42">
        <w:rPr>
          <w:sz w:val="28"/>
          <w:szCs w:val="28"/>
        </w:rPr>
        <w:t xml:space="preserve"> независимый; среднее положение соответствует отключенному ВОМ. В каждом положении муфта 22 переключения удерживается пружинным фиксатором. При включении независимого привод</w:t>
      </w:r>
      <w:r>
        <w:rPr>
          <w:sz w:val="28"/>
          <w:szCs w:val="28"/>
        </w:rPr>
        <w:t>а вращение от внутреннего вала</w:t>
      </w:r>
      <w:r w:rsidRPr="00FE7B42">
        <w:rPr>
          <w:sz w:val="28"/>
          <w:szCs w:val="28"/>
        </w:rPr>
        <w:t xml:space="preserve"> привода, располо</w:t>
      </w:r>
      <w:r w:rsidRPr="009C4DB5">
        <w:rPr>
          <w:sz w:val="28"/>
          <w:szCs w:val="28"/>
        </w:rPr>
        <w:t>ж</w:t>
      </w:r>
      <w:r w:rsidRPr="00FE7B42">
        <w:rPr>
          <w:sz w:val="28"/>
          <w:szCs w:val="28"/>
        </w:rPr>
        <w:t>енного внутри вторичного вала коробки перед</w:t>
      </w:r>
      <w:r>
        <w:rPr>
          <w:sz w:val="28"/>
          <w:szCs w:val="28"/>
        </w:rPr>
        <w:t>ач, через муфту 22</w:t>
      </w:r>
      <w:r w:rsidRPr="00FE7B42">
        <w:rPr>
          <w:sz w:val="28"/>
          <w:szCs w:val="28"/>
        </w:rPr>
        <w:t xml:space="preserve"> переключения передается валу 21 коронной шестерни планетарного редуктора ВОМ. При включении синхронного привода муфту 22 перемещают вперед, разъединяя ее с внутренним валом независимого привода и соединяя со шлицами ступицы ве</w:t>
      </w:r>
      <w:r>
        <w:rPr>
          <w:sz w:val="28"/>
          <w:szCs w:val="28"/>
        </w:rPr>
        <w:t>дущей шестерни</w:t>
      </w:r>
      <w:r w:rsidRPr="009C4DB5">
        <w:rPr>
          <w:sz w:val="28"/>
          <w:szCs w:val="28"/>
        </w:rPr>
        <w:t xml:space="preserve"> </w:t>
      </w:r>
      <w:r w:rsidRPr="00FE7B42">
        <w:rPr>
          <w:sz w:val="28"/>
          <w:szCs w:val="28"/>
        </w:rPr>
        <w:t>второй ступени редуктора коробки передач.</w:t>
      </w:r>
    </w:p>
    <w:p w:rsidR="00E07C86" w:rsidRPr="00562EF4" w:rsidRDefault="00E07C86" w:rsidP="00E07C86">
      <w:pPr>
        <w:rPr>
          <w:sz w:val="28"/>
          <w:szCs w:val="28"/>
        </w:rPr>
      </w:pPr>
      <w:r>
        <w:rPr>
          <w:noProof/>
          <w:sz w:val="28"/>
          <w:szCs w:val="28"/>
        </w:rPr>
        <w:lastRenderedPageBreak/>
        <w:drawing>
          <wp:anchor distT="0" distB="0" distL="114300" distR="114300" simplePos="0" relativeHeight="251960320" behindDoc="0" locked="0" layoutInCell="1" allowOverlap="1">
            <wp:simplePos x="0" y="0"/>
            <wp:positionH relativeFrom="column">
              <wp:align>left</wp:align>
            </wp:positionH>
            <wp:positionV relativeFrom="paragraph">
              <wp:align>top</wp:align>
            </wp:positionV>
            <wp:extent cx="5934075" cy="5000625"/>
            <wp:effectExtent l="19050" t="0" r="9525" b="0"/>
            <wp:wrapSquare wrapText="bothSides"/>
            <wp:docPr id="10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cstate="print">
                      <a:lum contrast="66000"/>
                    </a:blip>
                    <a:srcRect/>
                    <a:stretch>
                      <a:fillRect/>
                    </a:stretch>
                  </pic:blipFill>
                  <pic:spPr bwMode="auto">
                    <a:xfrm>
                      <a:off x="0" y="0"/>
                      <a:ext cx="5934075" cy="5000625"/>
                    </a:xfrm>
                    <a:prstGeom prst="rect">
                      <a:avLst/>
                    </a:prstGeom>
                    <a:noFill/>
                    <a:ln w="9525">
                      <a:noFill/>
                      <a:miter lim="800000"/>
                      <a:headEnd/>
                      <a:tailEnd/>
                    </a:ln>
                  </pic:spPr>
                </pic:pic>
              </a:graphicData>
            </a:graphic>
          </wp:anchor>
        </w:drawing>
      </w:r>
      <w:r w:rsidR="00EC25F1" w:rsidRPr="00562EF4">
        <w:rPr>
          <w:sz w:val="28"/>
          <w:szCs w:val="28"/>
        </w:rPr>
        <w:br w:type="textWrapping" w:clear="all"/>
      </w:r>
    </w:p>
    <w:p w:rsidR="00E07C86" w:rsidRDefault="00E07C86" w:rsidP="00E07C86"/>
    <w:p w:rsidR="00E07C86" w:rsidRPr="007C0FA3" w:rsidRDefault="00E07C86" w:rsidP="00E07C86">
      <w:pPr>
        <w:jc w:val="center"/>
        <w:rPr>
          <w:b/>
        </w:rPr>
      </w:pPr>
      <w:r w:rsidRPr="007C0FA3">
        <w:rPr>
          <w:b/>
        </w:rPr>
        <w:t xml:space="preserve">Рис. </w:t>
      </w:r>
      <w:r w:rsidR="007C0FA3" w:rsidRPr="007C0FA3">
        <w:rPr>
          <w:b/>
        </w:rPr>
        <w:t>2</w:t>
      </w:r>
      <w:r w:rsidRPr="007C0FA3">
        <w:rPr>
          <w:b/>
        </w:rPr>
        <w:t>.  В</w:t>
      </w:r>
      <w:r w:rsidR="00137DBD">
        <w:rPr>
          <w:b/>
        </w:rPr>
        <w:t xml:space="preserve">ал отбора мощности трактора  Беларус </w:t>
      </w:r>
      <w:r w:rsidRPr="007C0FA3">
        <w:rPr>
          <w:b/>
        </w:rPr>
        <w:t>-80</w:t>
      </w:r>
      <w:r w:rsidR="00137DBD">
        <w:rPr>
          <w:b/>
        </w:rPr>
        <w:t>.1</w:t>
      </w:r>
      <w:r w:rsidRPr="007C0FA3">
        <w:rPr>
          <w:b/>
        </w:rPr>
        <w:t>:</w:t>
      </w:r>
    </w:p>
    <w:p w:rsidR="00E07C86" w:rsidRPr="007C0FA3" w:rsidRDefault="00E07C86" w:rsidP="007C0FA3">
      <w:pPr>
        <w:jc w:val="both"/>
      </w:pPr>
      <w:r>
        <w:t>1</w:t>
      </w:r>
      <w:r w:rsidRPr="00FE7B42">
        <w:t xml:space="preserve"> — пружина; 2 — стакан; 3 — тяга; 4 — контргайка; 5 — упорный болт; 6 — рычаг валика управления; 7 — стопорный болт; </w:t>
      </w:r>
      <w:r>
        <w:t>8</w:t>
      </w:r>
      <w:r w:rsidRPr="00FE7B42">
        <w:t xml:space="preserve"> —гайк</w:t>
      </w:r>
      <w:r>
        <w:t>а; 9 — валик управления; 10 и 11</w:t>
      </w:r>
      <w:r w:rsidRPr="00FE7B42">
        <w:t xml:space="preserve"> </w:t>
      </w:r>
      <w:r>
        <w:t>— регулировочные винты; 12 и 14</w:t>
      </w:r>
      <w:r w:rsidRPr="00FE7B42">
        <w:t xml:space="preserve"> — тормозные </w:t>
      </w:r>
      <w:r>
        <w:t>ленты; 13 — барабан включения; 15 — вал; 16 — ось сателлита;1</w:t>
      </w:r>
      <w:r w:rsidRPr="00FE7B42">
        <w:t>7 — коронная шестерня; 18 — сателлит; 19 — солнечная шестерня; 20 — водило в сборе с тормозным барабаном; 21 — вал коронной шестерни; 2</w:t>
      </w:r>
      <w:r>
        <w:t>2 — муфта переключения привода;23 — ролик; 24 — сто</w:t>
      </w:r>
      <w:r w:rsidRPr="00FE7B42">
        <w:t>порное кольцо; 25 — сменный хвостовик</w:t>
      </w:r>
      <w:r>
        <w:t>.</w:t>
      </w:r>
    </w:p>
    <w:p w:rsidR="00E07C86" w:rsidRDefault="00E07C86" w:rsidP="00395037">
      <w:pPr>
        <w:ind w:firstLine="708"/>
        <w:jc w:val="both"/>
        <w:rPr>
          <w:sz w:val="28"/>
          <w:szCs w:val="28"/>
        </w:rPr>
      </w:pPr>
    </w:p>
    <w:p w:rsidR="00E07C86" w:rsidRPr="00FC1CB4" w:rsidRDefault="00E07C86" w:rsidP="00395037">
      <w:pPr>
        <w:ind w:firstLine="708"/>
        <w:jc w:val="both"/>
        <w:rPr>
          <w:szCs w:val="28"/>
        </w:rPr>
      </w:pPr>
      <w:r w:rsidRPr="00FE7B42">
        <w:rPr>
          <w:sz w:val="28"/>
          <w:szCs w:val="28"/>
        </w:rPr>
        <w:t xml:space="preserve">Планетарный редуктор ВОМ, размещенный в корпусе заднего моста, состоит </w:t>
      </w:r>
      <w:r>
        <w:rPr>
          <w:sz w:val="28"/>
          <w:szCs w:val="28"/>
        </w:rPr>
        <w:t>из ведущей коронной шестерни 17</w:t>
      </w:r>
      <w:r w:rsidRPr="00FE7B42">
        <w:rPr>
          <w:sz w:val="28"/>
          <w:szCs w:val="28"/>
        </w:rPr>
        <w:t>, трех сателлитов 18 и солнечной шестерни 19, которая посажена на ступицу водила 20 через бронзовую втулку. Сателлиты установлены на осях 16, запрессованных в расточки водила. Шлицевая ступица водила жестко связана со шлицами вала 15, на конце которого также выполнены шлицы для привода агрегатируемых машин.</w:t>
      </w:r>
    </w:p>
    <w:p w:rsidR="00E07C86" w:rsidRPr="00FE7B42" w:rsidRDefault="00E07C86" w:rsidP="00395037">
      <w:pPr>
        <w:ind w:firstLine="708"/>
        <w:jc w:val="both"/>
        <w:rPr>
          <w:sz w:val="28"/>
          <w:szCs w:val="28"/>
        </w:rPr>
      </w:pPr>
      <w:r w:rsidRPr="00FE7B42">
        <w:rPr>
          <w:sz w:val="28"/>
          <w:szCs w:val="28"/>
        </w:rPr>
        <w:t xml:space="preserve">По заказу потребителя вал 15 выполняют составным </w:t>
      </w:r>
      <w:r>
        <w:rPr>
          <w:sz w:val="28"/>
          <w:szCs w:val="28"/>
        </w:rPr>
        <w:t>–</w:t>
      </w:r>
      <w:r w:rsidRPr="00FE7B42">
        <w:rPr>
          <w:sz w:val="28"/>
          <w:szCs w:val="28"/>
        </w:rPr>
        <w:t xml:space="preserve"> в задний конец вала можно вставить сменные хвостовики 25 с восемью или двадцатью одним шлицем. Установка того или иного хвостовика зависит от скоростного </w:t>
      </w:r>
      <w:r w:rsidR="007C0FA3">
        <w:rPr>
          <w:sz w:val="28"/>
          <w:szCs w:val="28"/>
        </w:rPr>
        <w:t>режима агрегатируе</w:t>
      </w:r>
      <w:r w:rsidRPr="00FE7B42">
        <w:rPr>
          <w:sz w:val="28"/>
          <w:szCs w:val="28"/>
        </w:rPr>
        <w:t>мой машины: для машин, использ</w:t>
      </w:r>
      <w:r>
        <w:rPr>
          <w:sz w:val="28"/>
          <w:szCs w:val="28"/>
        </w:rPr>
        <w:t>ующих частоту вращения 545 мин</w:t>
      </w:r>
      <w:r w:rsidRPr="009C4DB5">
        <w:rPr>
          <w:sz w:val="28"/>
          <w:szCs w:val="28"/>
          <w:vertAlign w:val="superscript"/>
        </w:rPr>
        <w:t>-1</w:t>
      </w:r>
      <w:r w:rsidRPr="00FE7B42">
        <w:rPr>
          <w:sz w:val="28"/>
          <w:szCs w:val="28"/>
        </w:rPr>
        <w:t>, применяют хвост</w:t>
      </w:r>
      <w:r>
        <w:rPr>
          <w:sz w:val="28"/>
          <w:szCs w:val="28"/>
        </w:rPr>
        <w:t>овик с восемью  шлицами; для ма</w:t>
      </w:r>
      <w:r w:rsidRPr="00FE7B42">
        <w:rPr>
          <w:sz w:val="28"/>
          <w:szCs w:val="28"/>
        </w:rPr>
        <w:t>шин, требу</w:t>
      </w:r>
      <w:r>
        <w:rPr>
          <w:sz w:val="28"/>
          <w:szCs w:val="28"/>
        </w:rPr>
        <w:t>ющих частоту вращения 1000 мин</w:t>
      </w:r>
      <w:r w:rsidRPr="009C4DB5">
        <w:rPr>
          <w:sz w:val="28"/>
          <w:szCs w:val="28"/>
          <w:vertAlign w:val="superscript"/>
        </w:rPr>
        <w:t>-1</w:t>
      </w:r>
      <w:r w:rsidRPr="00FE7B42">
        <w:rPr>
          <w:sz w:val="28"/>
          <w:szCs w:val="28"/>
        </w:rPr>
        <w:t xml:space="preserve">, </w:t>
      </w:r>
      <w:r>
        <w:rPr>
          <w:sz w:val="28"/>
          <w:szCs w:val="28"/>
        </w:rPr>
        <w:t>–</w:t>
      </w:r>
      <w:r w:rsidRPr="009C4DB5">
        <w:rPr>
          <w:sz w:val="28"/>
          <w:szCs w:val="28"/>
        </w:rPr>
        <w:t xml:space="preserve"> </w:t>
      </w:r>
      <w:r w:rsidRPr="00FE7B42">
        <w:rPr>
          <w:sz w:val="28"/>
          <w:szCs w:val="28"/>
        </w:rPr>
        <w:t xml:space="preserve">хвостовик с 21 шлицем. </w:t>
      </w:r>
      <w:r w:rsidRPr="00FE7B42">
        <w:rPr>
          <w:sz w:val="28"/>
          <w:szCs w:val="28"/>
        </w:rPr>
        <w:lastRenderedPageBreak/>
        <w:t>Вращение от вала 15 передается сменному хвостовику через четыре ролика 23. Хвостовик фиксируют стопорным кольцом 24.</w:t>
      </w:r>
    </w:p>
    <w:p w:rsidR="00E07C86" w:rsidRPr="00FE7B42" w:rsidRDefault="00E07C86" w:rsidP="007C0FA3">
      <w:pPr>
        <w:ind w:firstLine="708"/>
        <w:jc w:val="both"/>
        <w:rPr>
          <w:sz w:val="28"/>
          <w:szCs w:val="28"/>
        </w:rPr>
      </w:pPr>
      <w:r w:rsidRPr="00FE7B42">
        <w:rPr>
          <w:sz w:val="28"/>
          <w:szCs w:val="28"/>
        </w:rPr>
        <w:t>Шлицы различных типоразмеров на машинах выполняют с целью предотвращения путаницы в выборе скоростного режима и поломки агрегатируемых машин из-за неправильного включения скорости ВОМ.</w:t>
      </w:r>
    </w:p>
    <w:p w:rsidR="00E07C86" w:rsidRPr="00FE7B42" w:rsidRDefault="00E07C86" w:rsidP="007C0FA3">
      <w:pPr>
        <w:ind w:firstLine="708"/>
        <w:jc w:val="both"/>
        <w:rPr>
          <w:sz w:val="28"/>
          <w:szCs w:val="28"/>
        </w:rPr>
      </w:pPr>
      <w:r w:rsidRPr="00FE7B42">
        <w:rPr>
          <w:sz w:val="28"/>
          <w:szCs w:val="28"/>
        </w:rPr>
        <w:t xml:space="preserve">Вал 15 установлен на двух шариковых подшипниках, один из которых расположен в расточке вала 21 коронной шестерни, а другой </w:t>
      </w:r>
      <w:r>
        <w:rPr>
          <w:sz w:val="28"/>
          <w:szCs w:val="28"/>
        </w:rPr>
        <w:t>–</w:t>
      </w:r>
      <w:r w:rsidRPr="00FE7B42">
        <w:rPr>
          <w:sz w:val="28"/>
          <w:szCs w:val="28"/>
        </w:rPr>
        <w:t xml:space="preserve"> в крышке, прикрепленной к задней стенке корпуса</w:t>
      </w:r>
      <w:r w:rsidRPr="00FC1CB4">
        <w:rPr>
          <w:sz w:val="28"/>
          <w:szCs w:val="28"/>
        </w:rPr>
        <w:t xml:space="preserve"> </w:t>
      </w:r>
      <w:r w:rsidRPr="00FE7B42">
        <w:rPr>
          <w:sz w:val="28"/>
          <w:szCs w:val="28"/>
        </w:rPr>
        <w:t>заднего моста. Все детали на валу 15 стягивают кернящейся</w:t>
      </w:r>
      <w:r w:rsidRPr="00FC1CB4">
        <w:rPr>
          <w:sz w:val="28"/>
          <w:szCs w:val="28"/>
        </w:rPr>
        <w:t xml:space="preserve"> </w:t>
      </w:r>
      <w:r w:rsidRPr="00FE7B42">
        <w:rPr>
          <w:sz w:val="28"/>
          <w:szCs w:val="28"/>
        </w:rPr>
        <w:t>гайкой.</w:t>
      </w:r>
    </w:p>
    <w:p w:rsidR="00E07C86" w:rsidRPr="00FE7B42" w:rsidRDefault="00E07C86" w:rsidP="007C0FA3">
      <w:pPr>
        <w:ind w:firstLine="708"/>
        <w:jc w:val="both"/>
        <w:rPr>
          <w:sz w:val="28"/>
          <w:szCs w:val="28"/>
        </w:rPr>
      </w:pPr>
      <w:r w:rsidRPr="00FE7B42">
        <w:rPr>
          <w:sz w:val="28"/>
          <w:szCs w:val="28"/>
        </w:rPr>
        <w:t>Планетарным редуктором заднего ВОМ управляют с помощью двух ленточных тормозов. Один тормозной барабан приварен к водилу 20, другой барабан 13 связан шлицевой муфтой с солнечной шестерней 19.</w:t>
      </w:r>
    </w:p>
    <w:p w:rsidR="00E07C86" w:rsidRPr="00FE7B42" w:rsidRDefault="00E07C86" w:rsidP="007C0FA3">
      <w:pPr>
        <w:ind w:firstLine="708"/>
        <w:jc w:val="both"/>
        <w:rPr>
          <w:sz w:val="28"/>
          <w:szCs w:val="28"/>
        </w:rPr>
      </w:pPr>
      <w:r w:rsidRPr="00FE7B42">
        <w:rPr>
          <w:sz w:val="28"/>
          <w:szCs w:val="28"/>
        </w:rPr>
        <w:t xml:space="preserve">Для включения ВОМ рычаг управления в кабине переводят в крайнее заднее положение. При этом тормоз на барабане солнечной шестерни затянут, а на водиле отпущен. Вращение от коронной шестерни передается через сателлиты водилу, а от него </w:t>
      </w:r>
      <w:r>
        <w:rPr>
          <w:sz w:val="28"/>
          <w:szCs w:val="28"/>
        </w:rPr>
        <w:t>–</w:t>
      </w:r>
      <w:r w:rsidRPr="00FE7B42">
        <w:rPr>
          <w:sz w:val="28"/>
          <w:szCs w:val="28"/>
        </w:rPr>
        <w:t xml:space="preserve"> валу 15. При этом частота вращения ВОМ уменьшается соответственно передаточному числу  планетарного   редуктора,</w:t>
      </w:r>
      <w:r w:rsidRPr="00FC1CB4">
        <w:rPr>
          <w:sz w:val="28"/>
          <w:szCs w:val="28"/>
        </w:rPr>
        <w:t xml:space="preserve"> </w:t>
      </w:r>
      <w:r w:rsidRPr="00FE7B42">
        <w:rPr>
          <w:sz w:val="28"/>
          <w:szCs w:val="28"/>
        </w:rPr>
        <w:t>т.е. в 1,47 раза.</w:t>
      </w:r>
    </w:p>
    <w:p w:rsidR="00E07C86" w:rsidRDefault="00E07C86" w:rsidP="007C0FA3">
      <w:pPr>
        <w:jc w:val="both"/>
        <w:rPr>
          <w:sz w:val="28"/>
          <w:szCs w:val="28"/>
        </w:rPr>
      </w:pPr>
      <w:r w:rsidRPr="00FE7B42">
        <w:rPr>
          <w:sz w:val="28"/>
          <w:szCs w:val="28"/>
        </w:rPr>
        <w:t>Для выключения редуктора ВОМ рычаг управления переводят в крайнее переднее положение. Тогда тормоз на барабане солнечной шестерни отпущен, а тормоз водила затянут. В этом положении водило 20 остановлено, и коронная шестерня обкатывается вхолостую по сателлитам, которые при этом вращают (также вхолостую) солнечную шестерню относительно ступицы</w:t>
      </w:r>
      <w:r w:rsidRPr="00FC1CB4">
        <w:rPr>
          <w:sz w:val="28"/>
          <w:szCs w:val="28"/>
        </w:rPr>
        <w:t xml:space="preserve"> </w:t>
      </w:r>
      <w:r w:rsidRPr="00FE7B42">
        <w:rPr>
          <w:sz w:val="28"/>
          <w:szCs w:val="28"/>
        </w:rPr>
        <w:t>водила.</w:t>
      </w:r>
      <w:r>
        <w:rPr>
          <w:sz w:val="28"/>
          <w:szCs w:val="28"/>
        </w:rPr>
        <w:t xml:space="preserve"> </w:t>
      </w:r>
    </w:p>
    <w:p w:rsidR="00E07C86" w:rsidRPr="000203A4" w:rsidRDefault="00E07C86" w:rsidP="007C0FA3">
      <w:pPr>
        <w:ind w:firstLine="708"/>
        <w:jc w:val="both"/>
        <w:rPr>
          <w:color w:val="000000"/>
          <w:spacing w:val="-1"/>
          <w:sz w:val="28"/>
          <w:szCs w:val="28"/>
        </w:rPr>
      </w:pPr>
      <w:r>
        <w:rPr>
          <w:color w:val="000000"/>
          <w:spacing w:val="-1"/>
          <w:sz w:val="28"/>
          <w:szCs w:val="28"/>
        </w:rPr>
        <w:t>4. Проведите сборку вала</w:t>
      </w:r>
      <w:r w:rsidRPr="006D0A46">
        <w:rPr>
          <w:color w:val="000000"/>
          <w:spacing w:val="-1"/>
          <w:sz w:val="28"/>
          <w:szCs w:val="28"/>
        </w:rPr>
        <w:t xml:space="preserve"> </w:t>
      </w:r>
      <w:r>
        <w:rPr>
          <w:color w:val="000000"/>
          <w:spacing w:val="-1"/>
          <w:sz w:val="28"/>
          <w:szCs w:val="28"/>
        </w:rPr>
        <w:t>отбора мощности в порядке обратном его разборке.</w:t>
      </w:r>
    </w:p>
    <w:p w:rsidR="00E07C86" w:rsidRDefault="00E07C86" w:rsidP="007C0FA3">
      <w:pPr>
        <w:ind w:firstLine="708"/>
        <w:jc w:val="both"/>
        <w:rPr>
          <w:sz w:val="28"/>
          <w:szCs w:val="28"/>
        </w:rPr>
      </w:pPr>
      <w:r>
        <w:rPr>
          <w:sz w:val="28"/>
          <w:szCs w:val="28"/>
        </w:rPr>
        <w:t>5. Проведите настройку и контроль технического состояния</w:t>
      </w:r>
      <w:r w:rsidRPr="0032689C">
        <w:rPr>
          <w:color w:val="000000"/>
          <w:spacing w:val="-1"/>
          <w:sz w:val="28"/>
          <w:szCs w:val="28"/>
        </w:rPr>
        <w:t xml:space="preserve"> </w:t>
      </w:r>
      <w:r>
        <w:rPr>
          <w:color w:val="000000"/>
          <w:spacing w:val="-1"/>
          <w:sz w:val="28"/>
          <w:szCs w:val="28"/>
        </w:rPr>
        <w:t>вала отбора мощности</w:t>
      </w:r>
      <w:r>
        <w:rPr>
          <w:sz w:val="28"/>
          <w:szCs w:val="28"/>
        </w:rPr>
        <w:t>.</w:t>
      </w:r>
    </w:p>
    <w:p w:rsidR="00E07C86" w:rsidRPr="00FE7B42" w:rsidRDefault="00E07C86" w:rsidP="007C0FA3">
      <w:pPr>
        <w:ind w:firstLine="708"/>
        <w:jc w:val="both"/>
        <w:rPr>
          <w:sz w:val="28"/>
          <w:szCs w:val="28"/>
        </w:rPr>
      </w:pPr>
      <w:r w:rsidRPr="00FE7B42">
        <w:rPr>
          <w:sz w:val="28"/>
          <w:szCs w:val="28"/>
        </w:rPr>
        <w:t>Техническое обслуживание заднего ВОМ заключается в проверке резьбовых соединений и периодической регулировке механизма управления. Детали ВОМ, размещенные в корпусе заднего моста, смазываются маслом, заливаемым в трансмиссию.</w:t>
      </w:r>
    </w:p>
    <w:p w:rsidR="00E07C86" w:rsidRPr="00FE7B42" w:rsidRDefault="00E07C86" w:rsidP="007C0FA3">
      <w:pPr>
        <w:ind w:firstLine="708"/>
        <w:jc w:val="both"/>
        <w:rPr>
          <w:sz w:val="28"/>
          <w:szCs w:val="28"/>
        </w:rPr>
      </w:pPr>
      <w:r w:rsidRPr="00FE7B42">
        <w:rPr>
          <w:sz w:val="28"/>
          <w:szCs w:val="28"/>
        </w:rPr>
        <w:t>Включать независимый привод нужно при минимальной частоте вращения коленчатого вала дизеля. Синхронный привод включают при работающем дизеле после включения передачи и при плавном включении сцепления.</w:t>
      </w:r>
    </w:p>
    <w:p w:rsidR="00E07C86" w:rsidRDefault="00E07C86" w:rsidP="00E07C86">
      <w:pPr>
        <w:jc w:val="center"/>
        <w:rPr>
          <w:b/>
          <w:sz w:val="32"/>
          <w:szCs w:val="32"/>
        </w:rPr>
      </w:pPr>
    </w:p>
    <w:p w:rsidR="00E07C86" w:rsidRPr="004A04CB" w:rsidRDefault="00EC25F1" w:rsidP="00E07C86">
      <w:pPr>
        <w:jc w:val="center"/>
        <w:rPr>
          <w:b/>
          <w:sz w:val="32"/>
          <w:szCs w:val="32"/>
        </w:rPr>
      </w:pPr>
      <w:r>
        <w:rPr>
          <w:b/>
          <w:sz w:val="32"/>
          <w:szCs w:val="32"/>
        </w:rPr>
        <w:t>Содержание отчёта.</w:t>
      </w:r>
    </w:p>
    <w:p w:rsidR="00E07C86" w:rsidRPr="004A04CB" w:rsidRDefault="00E07C86" w:rsidP="00E07C86">
      <w:pPr>
        <w:jc w:val="center"/>
        <w:rPr>
          <w:b/>
          <w:sz w:val="32"/>
          <w:szCs w:val="32"/>
        </w:rPr>
      </w:pPr>
    </w:p>
    <w:p w:rsidR="00E07C86" w:rsidRPr="00525977" w:rsidRDefault="00E07C86" w:rsidP="00E07C86">
      <w:pPr>
        <w:widowControl w:val="0"/>
        <w:shd w:val="clear" w:color="auto" w:fill="FFFFFF"/>
        <w:tabs>
          <w:tab w:val="left" w:pos="727"/>
        </w:tabs>
        <w:autoSpaceDE w:val="0"/>
        <w:autoSpaceDN w:val="0"/>
        <w:adjustRightInd w:val="0"/>
        <w:spacing w:before="7" w:line="274" w:lineRule="exact"/>
        <w:ind w:left="709" w:right="979" w:hanging="342"/>
        <w:rPr>
          <w:color w:val="000000"/>
          <w:spacing w:val="-22"/>
          <w:sz w:val="28"/>
          <w:szCs w:val="28"/>
        </w:rPr>
      </w:pPr>
      <w:r>
        <w:rPr>
          <w:sz w:val="28"/>
          <w:szCs w:val="28"/>
        </w:rPr>
        <w:tab/>
      </w:r>
      <w:r w:rsidRPr="00FF3733">
        <w:rPr>
          <w:sz w:val="28"/>
          <w:szCs w:val="28"/>
        </w:rPr>
        <w:t>1.</w:t>
      </w:r>
      <w:r>
        <w:rPr>
          <w:sz w:val="28"/>
          <w:szCs w:val="28"/>
        </w:rPr>
        <w:t xml:space="preserve"> Выполните</w:t>
      </w:r>
      <w:r w:rsidR="00395037">
        <w:rPr>
          <w:color w:val="000000"/>
          <w:spacing w:val="-1"/>
          <w:sz w:val="28"/>
          <w:szCs w:val="28"/>
        </w:rPr>
        <w:t xml:space="preserve"> схему ВОМ трактора</w:t>
      </w:r>
      <w:r w:rsidR="00395037" w:rsidRPr="00395037">
        <w:rPr>
          <w:color w:val="000000"/>
          <w:sz w:val="28"/>
          <w:szCs w:val="28"/>
        </w:rPr>
        <w:t xml:space="preserve"> </w:t>
      </w:r>
      <w:r w:rsidR="00395037">
        <w:rPr>
          <w:color w:val="000000"/>
          <w:sz w:val="28"/>
          <w:szCs w:val="28"/>
        </w:rPr>
        <w:t>Беларус-82.1</w:t>
      </w:r>
      <w:r>
        <w:rPr>
          <w:color w:val="000000"/>
          <w:spacing w:val="-1"/>
          <w:sz w:val="28"/>
          <w:szCs w:val="28"/>
        </w:rPr>
        <w:t>.</w:t>
      </w:r>
    </w:p>
    <w:p w:rsidR="00E07C86" w:rsidRPr="00525977" w:rsidRDefault="00E07C86" w:rsidP="00E07C86">
      <w:pPr>
        <w:widowControl w:val="0"/>
        <w:shd w:val="clear" w:color="auto" w:fill="FFFFFF"/>
        <w:tabs>
          <w:tab w:val="left" w:pos="727"/>
        </w:tabs>
        <w:autoSpaceDE w:val="0"/>
        <w:autoSpaceDN w:val="0"/>
        <w:adjustRightInd w:val="0"/>
        <w:spacing w:line="274" w:lineRule="exact"/>
        <w:rPr>
          <w:color w:val="000000"/>
          <w:spacing w:val="-15"/>
          <w:sz w:val="28"/>
          <w:szCs w:val="28"/>
        </w:rPr>
      </w:pPr>
      <w:r>
        <w:rPr>
          <w:color w:val="000000"/>
          <w:spacing w:val="3"/>
          <w:sz w:val="28"/>
          <w:szCs w:val="28"/>
        </w:rPr>
        <w:t xml:space="preserve">     </w:t>
      </w:r>
      <w:r>
        <w:rPr>
          <w:color w:val="000000"/>
          <w:spacing w:val="3"/>
          <w:sz w:val="28"/>
          <w:szCs w:val="28"/>
        </w:rPr>
        <w:tab/>
        <w:t xml:space="preserve">2. Опишите </w:t>
      </w:r>
      <w:r w:rsidR="00395037">
        <w:rPr>
          <w:color w:val="000000"/>
          <w:spacing w:val="3"/>
          <w:sz w:val="28"/>
          <w:szCs w:val="28"/>
        </w:rPr>
        <w:t>работу</w:t>
      </w:r>
      <w:r>
        <w:rPr>
          <w:color w:val="000000"/>
          <w:spacing w:val="3"/>
          <w:sz w:val="28"/>
          <w:szCs w:val="28"/>
        </w:rPr>
        <w:t xml:space="preserve"> вала отбора мощности.</w:t>
      </w:r>
    </w:p>
    <w:p w:rsidR="00E07C86" w:rsidRPr="001B5201" w:rsidRDefault="00E07C86" w:rsidP="00E07C86">
      <w:pPr>
        <w:rPr>
          <w:sz w:val="28"/>
          <w:szCs w:val="28"/>
        </w:rPr>
      </w:pPr>
      <w:r>
        <w:rPr>
          <w:sz w:val="28"/>
          <w:szCs w:val="28"/>
        </w:rPr>
        <w:tab/>
      </w:r>
    </w:p>
    <w:p w:rsidR="00E07C86" w:rsidRDefault="00E07C86"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07C86" w:rsidRPr="004A04CB" w:rsidRDefault="00EC25F1" w:rsidP="00E07C86">
      <w:pPr>
        <w:jc w:val="center"/>
        <w:rPr>
          <w:b/>
          <w:sz w:val="32"/>
          <w:szCs w:val="32"/>
        </w:rPr>
      </w:pPr>
      <w:r>
        <w:rPr>
          <w:b/>
          <w:sz w:val="32"/>
          <w:szCs w:val="32"/>
        </w:rPr>
        <w:t>Контрольные вопросы.</w:t>
      </w:r>
    </w:p>
    <w:p w:rsidR="00E07C86" w:rsidRPr="004A04CB" w:rsidRDefault="00E07C86" w:rsidP="00E07C86">
      <w:pPr>
        <w:jc w:val="center"/>
        <w:rPr>
          <w:b/>
          <w:sz w:val="32"/>
          <w:szCs w:val="32"/>
        </w:rPr>
      </w:pPr>
    </w:p>
    <w:p w:rsidR="00E07C86" w:rsidRDefault="00E07C86" w:rsidP="00EC25F1">
      <w:pPr>
        <w:shd w:val="clear" w:color="auto" w:fill="FFFFFF"/>
        <w:spacing w:line="274" w:lineRule="exact"/>
        <w:ind w:left="708" w:firstLine="4"/>
        <w:jc w:val="both"/>
        <w:rPr>
          <w:sz w:val="28"/>
          <w:szCs w:val="28"/>
        </w:rPr>
      </w:pPr>
      <w:r w:rsidRPr="00FF3733">
        <w:rPr>
          <w:sz w:val="28"/>
          <w:szCs w:val="28"/>
        </w:rPr>
        <w:t xml:space="preserve">1. </w:t>
      </w:r>
      <w:r>
        <w:rPr>
          <w:sz w:val="28"/>
          <w:szCs w:val="28"/>
        </w:rPr>
        <w:t>Из каких устройств состоит рабочее оборудование тракторов и для чего они предназначены?</w:t>
      </w:r>
    </w:p>
    <w:p w:rsidR="00E07C86" w:rsidRDefault="00E07C86" w:rsidP="00EC25F1">
      <w:pPr>
        <w:shd w:val="clear" w:color="auto" w:fill="FFFFFF"/>
        <w:spacing w:line="274" w:lineRule="exact"/>
        <w:ind w:left="708"/>
        <w:jc w:val="both"/>
        <w:rPr>
          <w:sz w:val="28"/>
          <w:szCs w:val="28"/>
        </w:rPr>
      </w:pPr>
      <w:r>
        <w:rPr>
          <w:sz w:val="28"/>
          <w:szCs w:val="28"/>
        </w:rPr>
        <w:t>2. Расскажите об особенностях схем устройства и принципах действия валов отбора мощности различных типов.</w:t>
      </w:r>
    </w:p>
    <w:p w:rsidR="00E07C86" w:rsidRDefault="00E07C86" w:rsidP="00EC25F1">
      <w:pPr>
        <w:shd w:val="clear" w:color="auto" w:fill="FFFFFF"/>
        <w:spacing w:line="274" w:lineRule="exact"/>
        <w:ind w:left="367" w:firstLine="341"/>
        <w:jc w:val="both"/>
        <w:rPr>
          <w:rFonts w:ascii="Times New Roman CYR" w:hAnsi="Times New Roman CYR" w:cs="Times New Roman CYR"/>
          <w:color w:val="000000"/>
          <w:sz w:val="28"/>
          <w:szCs w:val="28"/>
        </w:rPr>
      </w:pPr>
      <w:r>
        <w:rPr>
          <w:sz w:val="28"/>
          <w:szCs w:val="28"/>
        </w:rPr>
        <w:t xml:space="preserve">3. </w:t>
      </w:r>
      <w:r>
        <w:rPr>
          <w:rFonts w:ascii="Times New Roman CYR" w:hAnsi="Times New Roman CYR" w:cs="Times New Roman CYR"/>
          <w:color w:val="000000"/>
          <w:sz w:val="28"/>
          <w:szCs w:val="28"/>
        </w:rPr>
        <w:t>Каково назначение вала отбора мощности трактора?</w:t>
      </w:r>
    </w:p>
    <w:p w:rsidR="00E07C86" w:rsidRDefault="00E07C86" w:rsidP="00EC25F1">
      <w:pPr>
        <w:shd w:val="clear" w:color="auto" w:fill="FFFFFF"/>
        <w:spacing w:line="274" w:lineRule="exact"/>
        <w:ind w:left="367" w:firstLine="341"/>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Чем отличается зависимый ВОМ от независимого?</w:t>
      </w:r>
    </w:p>
    <w:p w:rsidR="00E07C86" w:rsidRDefault="00E07C86" w:rsidP="00EC25F1">
      <w:pPr>
        <w:shd w:val="clear" w:color="auto" w:fill="FFFFFF"/>
        <w:spacing w:line="274" w:lineRule="exact"/>
        <w:ind w:left="708"/>
        <w:jc w:val="both"/>
        <w:rPr>
          <w:color w:val="000000"/>
          <w:spacing w:val="1"/>
          <w:sz w:val="28"/>
          <w:szCs w:val="28"/>
        </w:rPr>
      </w:pPr>
      <w:r>
        <w:rPr>
          <w:color w:val="000000"/>
          <w:spacing w:val="1"/>
          <w:sz w:val="28"/>
          <w:szCs w:val="28"/>
        </w:rPr>
        <w:t>5</w:t>
      </w:r>
      <w:r w:rsidRPr="00525977">
        <w:rPr>
          <w:color w:val="000000"/>
          <w:spacing w:val="1"/>
          <w:sz w:val="28"/>
          <w:szCs w:val="28"/>
        </w:rPr>
        <w:t>.</w:t>
      </w:r>
      <w:r>
        <w:rPr>
          <w:color w:val="000000"/>
          <w:spacing w:val="1"/>
          <w:sz w:val="28"/>
          <w:szCs w:val="28"/>
        </w:rPr>
        <w:t xml:space="preserve"> Для чего необходим синхронный</w:t>
      </w:r>
      <w:r w:rsidRPr="00525977">
        <w:rPr>
          <w:color w:val="000000"/>
          <w:spacing w:val="1"/>
          <w:sz w:val="28"/>
          <w:szCs w:val="28"/>
        </w:rPr>
        <w:t xml:space="preserve"> ВОМ </w:t>
      </w:r>
      <w:r>
        <w:rPr>
          <w:color w:val="000000"/>
          <w:spacing w:val="1"/>
          <w:sz w:val="28"/>
          <w:szCs w:val="28"/>
        </w:rPr>
        <w:t xml:space="preserve">и как его включить у трактора </w:t>
      </w:r>
    </w:p>
    <w:p w:rsidR="00E07C86" w:rsidRPr="00525977" w:rsidRDefault="00E07C86" w:rsidP="00EC25F1">
      <w:pPr>
        <w:shd w:val="clear" w:color="auto" w:fill="FFFFFF"/>
        <w:spacing w:line="274" w:lineRule="exact"/>
        <w:ind w:left="708"/>
        <w:jc w:val="both"/>
        <w:rPr>
          <w:color w:val="000000"/>
          <w:spacing w:val="1"/>
          <w:sz w:val="28"/>
          <w:szCs w:val="28"/>
        </w:rPr>
      </w:pPr>
      <w:r>
        <w:rPr>
          <w:color w:val="000000"/>
          <w:spacing w:val="1"/>
          <w:sz w:val="28"/>
          <w:szCs w:val="28"/>
        </w:rPr>
        <w:t>МТЗ</w:t>
      </w:r>
      <w:r w:rsidRPr="00525977">
        <w:rPr>
          <w:color w:val="000000"/>
          <w:spacing w:val="1"/>
          <w:sz w:val="28"/>
          <w:szCs w:val="28"/>
        </w:rPr>
        <w:t>-</w:t>
      </w:r>
      <w:r>
        <w:rPr>
          <w:color w:val="000000"/>
          <w:spacing w:val="1"/>
          <w:sz w:val="28"/>
          <w:szCs w:val="28"/>
        </w:rPr>
        <w:t>80?</w:t>
      </w:r>
    </w:p>
    <w:p w:rsidR="00E07C86" w:rsidRDefault="00E07C86" w:rsidP="00EC25F1">
      <w:pPr>
        <w:shd w:val="clear" w:color="auto" w:fill="FFFFFF"/>
        <w:spacing w:line="274" w:lineRule="exact"/>
        <w:ind w:left="367" w:firstLine="341"/>
        <w:jc w:val="both"/>
        <w:rPr>
          <w:color w:val="000000"/>
          <w:sz w:val="28"/>
          <w:szCs w:val="28"/>
        </w:rPr>
      </w:pPr>
      <w:r>
        <w:rPr>
          <w:color w:val="000000"/>
          <w:sz w:val="28"/>
          <w:szCs w:val="28"/>
        </w:rPr>
        <w:t>6</w:t>
      </w:r>
      <w:r w:rsidRPr="00525977">
        <w:rPr>
          <w:color w:val="000000"/>
          <w:sz w:val="28"/>
          <w:szCs w:val="28"/>
        </w:rPr>
        <w:t>.</w:t>
      </w:r>
      <w:r>
        <w:rPr>
          <w:color w:val="000000"/>
          <w:sz w:val="28"/>
          <w:szCs w:val="28"/>
        </w:rPr>
        <w:t xml:space="preserve"> Как устроен задний</w:t>
      </w:r>
      <w:r w:rsidR="00DB273D">
        <w:rPr>
          <w:color w:val="000000"/>
          <w:sz w:val="28"/>
          <w:szCs w:val="28"/>
        </w:rPr>
        <w:t xml:space="preserve"> ВОМ у тракт</w:t>
      </w:r>
      <w:r w:rsidR="00EE2253">
        <w:rPr>
          <w:color w:val="000000"/>
          <w:sz w:val="28"/>
          <w:szCs w:val="28"/>
        </w:rPr>
        <w:t>ора Беларус-82.1</w:t>
      </w:r>
      <w:r>
        <w:rPr>
          <w:color w:val="000000"/>
          <w:sz w:val="28"/>
          <w:szCs w:val="28"/>
        </w:rPr>
        <w:t>?</w:t>
      </w:r>
    </w:p>
    <w:p w:rsidR="00E07C86" w:rsidRPr="00525977" w:rsidRDefault="00E07C86" w:rsidP="00EC25F1">
      <w:pPr>
        <w:shd w:val="clear" w:color="auto" w:fill="FFFFFF"/>
        <w:spacing w:line="274" w:lineRule="exact"/>
        <w:ind w:left="708"/>
        <w:jc w:val="both"/>
        <w:rPr>
          <w:color w:val="000000"/>
          <w:sz w:val="28"/>
          <w:szCs w:val="28"/>
        </w:rPr>
      </w:pPr>
      <w:r>
        <w:rPr>
          <w:color w:val="000000"/>
          <w:sz w:val="28"/>
          <w:szCs w:val="28"/>
        </w:rPr>
        <w:t xml:space="preserve">7. </w:t>
      </w:r>
      <w:r w:rsidRPr="00525977">
        <w:rPr>
          <w:color w:val="000000"/>
          <w:sz w:val="28"/>
          <w:szCs w:val="28"/>
        </w:rPr>
        <w:t>Как</w:t>
      </w:r>
      <w:r>
        <w:rPr>
          <w:color w:val="000000"/>
          <w:sz w:val="28"/>
          <w:szCs w:val="28"/>
        </w:rPr>
        <w:t>овы скорост</w:t>
      </w:r>
      <w:r w:rsidR="00EE2253">
        <w:rPr>
          <w:color w:val="000000"/>
          <w:sz w:val="28"/>
          <w:szCs w:val="28"/>
        </w:rPr>
        <w:t>и вращения ВОМ у трактора Беларус-82.1</w:t>
      </w:r>
      <w:r>
        <w:rPr>
          <w:color w:val="000000"/>
          <w:sz w:val="28"/>
          <w:szCs w:val="28"/>
        </w:rPr>
        <w:t xml:space="preserve"> при независимом приводе</w:t>
      </w:r>
      <w:r w:rsidRPr="00525977">
        <w:rPr>
          <w:color w:val="000000"/>
          <w:sz w:val="28"/>
          <w:szCs w:val="28"/>
        </w:rPr>
        <w:t xml:space="preserve">? </w:t>
      </w:r>
    </w:p>
    <w:p w:rsidR="00E07C86" w:rsidRPr="00525977" w:rsidRDefault="00E07C86" w:rsidP="00EC25F1">
      <w:pPr>
        <w:shd w:val="clear" w:color="auto" w:fill="FFFFFF"/>
        <w:spacing w:line="274" w:lineRule="exact"/>
        <w:ind w:left="374" w:right="490" w:firstLine="334"/>
        <w:jc w:val="both"/>
        <w:rPr>
          <w:color w:val="000000"/>
          <w:spacing w:val="-3"/>
          <w:sz w:val="28"/>
          <w:szCs w:val="28"/>
        </w:rPr>
      </w:pPr>
      <w:r>
        <w:rPr>
          <w:color w:val="000000"/>
          <w:spacing w:val="3"/>
          <w:sz w:val="28"/>
          <w:szCs w:val="28"/>
        </w:rPr>
        <w:t>8</w:t>
      </w:r>
      <w:r w:rsidRPr="00525977">
        <w:rPr>
          <w:color w:val="000000"/>
          <w:spacing w:val="3"/>
          <w:sz w:val="28"/>
          <w:szCs w:val="28"/>
        </w:rPr>
        <w:t>.</w:t>
      </w:r>
      <w:r>
        <w:rPr>
          <w:color w:val="000000"/>
          <w:spacing w:val="3"/>
          <w:sz w:val="28"/>
          <w:szCs w:val="28"/>
        </w:rPr>
        <w:t xml:space="preserve"> С какими с/х машинами применяют вал отбора мощности?</w:t>
      </w:r>
    </w:p>
    <w:p w:rsidR="00E07C86" w:rsidRDefault="00E07C86" w:rsidP="00EC25F1">
      <w:pPr>
        <w:widowControl w:val="0"/>
        <w:autoSpaceDE w:val="0"/>
        <w:autoSpaceDN w:val="0"/>
        <w:adjustRightInd w:val="0"/>
        <w:ind w:left="709" w:hanging="709"/>
        <w:jc w:val="both"/>
        <w:rPr>
          <w:color w:val="000000"/>
          <w:sz w:val="28"/>
          <w:szCs w:val="28"/>
        </w:rPr>
      </w:pPr>
      <w:r>
        <w:rPr>
          <w:sz w:val="28"/>
          <w:szCs w:val="28"/>
        </w:rPr>
        <w:tab/>
        <w:t xml:space="preserve">9. </w:t>
      </w:r>
      <w:r>
        <w:rPr>
          <w:color w:val="000000"/>
          <w:sz w:val="28"/>
          <w:szCs w:val="28"/>
        </w:rPr>
        <w:t xml:space="preserve">В чем заключаются основные неисправности ВОМ и способы их </w:t>
      </w:r>
      <w:r w:rsidR="00EC25F1">
        <w:rPr>
          <w:color w:val="000000"/>
          <w:sz w:val="28"/>
          <w:szCs w:val="28"/>
        </w:rPr>
        <w:t xml:space="preserve">  </w:t>
      </w:r>
      <w:r>
        <w:rPr>
          <w:color w:val="000000"/>
          <w:sz w:val="28"/>
          <w:szCs w:val="28"/>
        </w:rPr>
        <w:t>устранения?</w:t>
      </w:r>
    </w:p>
    <w:p w:rsidR="00E07C86" w:rsidRPr="00FF3733" w:rsidRDefault="00E07C86" w:rsidP="00E07C86">
      <w:pPr>
        <w:rPr>
          <w:sz w:val="28"/>
          <w:szCs w:val="28"/>
        </w:rPr>
      </w:pPr>
    </w:p>
    <w:p w:rsidR="00E07C86" w:rsidRDefault="00E07C86"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EC25F1">
      <w:pPr>
        <w:autoSpaceDE w:val="0"/>
        <w:autoSpaceDN w:val="0"/>
        <w:adjustRightInd w:val="0"/>
        <w:rPr>
          <w:b/>
          <w:bCs/>
          <w:color w:val="000000"/>
          <w:sz w:val="28"/>
          <w:szCs w:val="28"/>
        </w:rPr>
      </w:pPr>
    </w:p>
    <w:p w:rsidR="00395037" w:rsidRDefault="00395037" w:rsidP="00EC25F1">
      <w:pPr>
        <w:autoSpaceDE w:val="0"/>
        <w:autoSpaceDN w:val="0"/>
        <w:adjustRightInd w:val="0"/>
        <w:rPr>
          <w:b/>
          <w:bCs/>
          <w:color w:val="000000"/>
          <w:sz w:val="28"/>
          <w:szCs w:val="28"/>
        </w:rPr>
      </w:pPr>
    </w:p>
    <w:p w:rsidR="00395037" w:rsidRDefault="00395037" w:rsidP="00EC25F1">
      <w:pPr>
        <w:autoSpaceDE w:val="0"/>
        <w:autoSpaceDN w:val="0"/>
        <w:adjustRightInd w:val="0"/>
        <w:rPr>
          <w:b/>
          <w:bCs/>
          <w:color w:val="000000"/>
          <w:sz w:val="28"/>
          <w:szCs w:val="28"/>
        </w:rPr>
      </w:pPr>
    </w:p>
    <w:p w:rsidR="00395037" w:rsidRDefault="00395037" w:rsidP="00EC25F1">
      <w:pPr>
        <w:autoSpaceDE w:val="0"/>
        <w:autoSpaceDN w:val="0"/>
        <w:adjustRightInd w:val="0"/>
        <w:rPr>
          <w:b/>
          <w:bCs/>
          <w:color w:val="000000"/>
          <w:sz w:val="28"/>
          <w:szCs w:val="28"/>
        </w:rPr>
      </w:pPr>
    </w:p>
    <w:p w:rsidR="00395037" w:rsidRPr="00EC4C85" w:rsidRDefault="00395037" w:rsidP="00EC25F1">
      <w:pPr>
        <w:autoSpaceDE w:val="0"/>
        <w:autoSpaceDN w:val="0"/>
        <w:adjustRightInd w:val="0"/>
        <w:rPr>
          <w:b/>
          <w:bCs/>
          <w:color w:val="000000"/>
          <w:sz w:val="28"/>
          <w:szCs w:val="28"/>
        </w:rPr>
      </w:pPr>
    </w:p>
    <w:p w:rsidR="00EC25F1" w:rsidRPr="00F31A83" w:rsidRDefault="00EC25F1" w:rsidP="00EC25F1">
      <w:pPr>
        <w:autoSpaceDE w:val="0"/>
        <w:autoSpaceDN w:val="0"/>
        <w:adjustRightInd w:val="0"/>
        <w:jc w:val="center"/>
        <w:rPr>
          <w:b/>
          <w:bCs/>
          <w:color w:val="000000"/>
          <w:sz w:val="28"/>
          <w:szCs w:val="28"/>
        </w:rPr>
      </w:pPr>
      <w:r>
        <w:rPr>
          <w:b/>
          <w:bCs/>
          <w:color w:val="000000"/>
          <w:sz w:val="28"/>
          <w:szCs w:val="28"/>
        </w:rPr>
        <w:t>Практическая работа №43</w:t>
      </w:r>
    </w:p>
    <w:p w:rsidR="00EC25F1" w:rsidRPr="00F62C80" w:rsidRDefault="00EC25F1" w:rsidP="00EC25F1">
      <w:pPr>
        <w:autoSpaceDE w:val="0"/>
        <w:autoSpaceDN w:val="0"/>
        <w:adjustRightInd w:val="0"/>
        <w:rPr>
          <w:b/>
          <w:bCs/>
          <w:color w:val="000000"/>
          <w:sz w:val="28"/>
          <w:szCs w:val="28"/>
        </w:rPr>
      </w:pPr>
    </w:p>
    <w:p w:rsidR="00EC25F1" w:rsidRPr="00EC4C85" w:rsidRDefault="00EC25F1" w:rsidP="00EC25F1">
      <w:pPr>
        <w:autoSpaceDE w:val="0"/>
        <w:autoSpaceDN w:val="0"/>
        <w:adjustRightInd w:val="0"/>
        <w:rPr>
          <w:color w:val="000000"/>
          <w:sz w:val="28"/>
          <w:szCs w:val="28"/>
        </w:rPr>
      </w:pPr>
    </w:p>
    <w:p w:rsidR="00EC25F1" w:rsidRPr="00432096" w:rsidRDefault="00EC25F1" w:rsidP="00EC25F1">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вала отбора мощности с фрикционной муфтой включения.</w:t>
      </w:r>
    </w:p>
    <w:p w:rsidR="00EC25F1" w:rsidRPr="00EC4C85" w:rsidRDefault="00EC25F1" w:rsidP="00EC25F1">
      <w:pPr>
        <w:autoSpaceDE w:val="0"/>
        <w:autoSpaceDN w:val="0"/>
        <w:adjustRightInd w:val="0"/>
        <w:rPr>
          <w:b/>
          <w:bCs/>
          <w:color w:val="000000"/>
          <w:sz w:val="28"/>
          <w:szCs w:val="28"/>
        </w:rPr>
      </w:pPr>
    </w:p>
    <w:p w:rsidR="00EC25F1" w:rsidRPr="00345460" w:rsidRDefault="00EC25F1" w:rsidP="00345460">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395037">
        <w:rPr>
          <w:color w:val="000000"/>
          <w:sz w:val="28"/>
          <w:szCs w:val="28"/>
        </w:rPr>
        <w:t>Приобрести</w:t>
      </w:r>
      <w:r>
        <w:rPr>
          <w:color w:val="000000"/>
          <w:sz w:val="28"/>
          <w:szCs w:val="28"/>
        </w:rPr>
        <w:t xml:space="preserve"> умения по разборке сборке вала отбора мощности с фрикционной муфтой включения.</w:t>
      </w:r>
    </w:p>
    <w:p w:rsidR="002B5021" w:rsidRPr="009F06BE" w:rsidRDefault="002B5021" w:rsidP="002B5021">
      <w:pPr>
        <w:rPr>
          <w:sz w:val="28"/>
          <w:szCs w:val="28"/>
        </w:rPr>
      </w:pPr>
      <w:r w:rsidRPr="009F06BE">
        <w:rPr>
          <w:b/>
          <w:bCs/>
          <w:sz w:val="28"/>
          <w:szCs w:val="28"/>
        </w:rPr>
        <w:t>Время выполнение занятия</w:t>
      </w:r>
      <w:r w:rsidRPr="009F06BE">
        <w:rPr>
          <w:sz w:val="28"/>
          <w:szCs w:val="28"/>
        </w:rPr>
        <w:t>: 2 часа</w:t>
      </w:r>
    </w:p>
    <w:p w:rsidR="002B5021" w:rsidRPr="009F06BE" w:rsidRDefault="002B5021" w:rsidP="002B5021">
      <w:pPr>
        <w:jc w:val="both"/>
        <w:rPr>
          <w:b/>
          <w:bCs/>
          <w:sz w:val="28"/>
          <w:szCs w:val="28"/>
        </w:rPr>
      </w:pPr>
    </w:p>
    <w:p w:rsidR="002B5021" w:rsidRPr="009F06BE" w:rsidRDefault="002B5021" w:rsidP="002B5021">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2B5021" w:rsidRPr="009F06BE" w:rsidRDefault="002B5021" w:rsidP="002B5021">
      <w:pPr>
        <w:rPr>
          <w:sz w:val="28"/>
          <w:szCs w:val="28"/>
        </w:rPr>
      </w:pPr>
    </w:p>
    <w:p w:rsidR="002B5021" w:rsidRPr="00915896" w:rsidRDefault="002B5021" w:rsidP="002B5021">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практической работы</w:t>
      </w:r>
      <w:r w:rsidRPr="009F06BE">
        <w:rPr>
          <w:sz w:val="28"/>
          <w:szCs w:val="28"/>
        </w:rPr>
        <w:t xml:space="preserve"> №</w:t>
      </w:r>
      <w:r>
        <w:rPr>
          <w:sz w:val="28"/>
          <w:szCs w:val="28"/>
        </w:rPr>
        <w:t xml:space="preserve"> 43.</w:t>
      </w:r>
      <w:r w:rsidRPr="00F930AF">
        <w:rPr>
          <w:color w:val="000000"/>
          <w:sz w:val="28"/>
          <w:szCs w:val="28"/>
        </w:rPr>
        <w:t xml:space="preserve"> </w:t>
      </w:r>
      <w:r>
        <w:rPr>
          <w:color w:val="000000"/>
          <w:sz w:val="28"/>
          <w:szCs w:val="28"/>
        </w:rPr>
        <w:t>Трактор Беларус-1522,</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EC25F1" w:rsidRDefault="00EC25F1" w:rsidP="00EC25F1">
      <w:pPr>
        <w:autoSpaceDE w:val="0"/>
        <w:autoSpaceDN w:val="0"/>
        <w:adjustRightInd w:val="0"/>
        <w:jc w:val="center"/>
        <w:rPr>
          <w:b/>
          <w:bCs/>
          <w:color w:val="000000"/>
          <w:sz w:val="28"/>
          <w:szCs w:val="28"/>
          <w:u w:val="single"/>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EC25F1" w:rsidRPr="00EC4C85" w:rsidRDefault="00EC25F1" w:rsidP="00EC25F1">
      <w:pPr>
        <w:autoSpaceDE w:val="0"/>
        <w:autoSpaceDN w:val="0"/>
        <w:adjustRightInd w:val="0"/>
        <w:rPr>
          <w:color w:val="000000"/>
        </w:rPr>
      </w:pPr>
    </w:p>
    <w:p w:rsidR="00EC25F1" w:rsidRDefault="00EC25F1" w:rsidP="00EC25F1">
      <w:pPr>
        <w:autoSpaceDE w:val="0"/>
        <w:autoSpaceDN w:val="0"/>
        <w:adjustRightInd w:val="0"/>
        <w:jc w:val="center"/>
        <w:rPr>
          <w:b/>
          <w:bCs/>
          <w:color w:val="000000"/>
          <w:u w:val="single"/>
        </w:rPr>
      </w:pPr>
    </w:p>
    <w:p w:rsidR="00EC25F1" w:rsidRDefault="00EC25F1" w:rsidP="00EC25F1">
      <w:pPr>
        <w:ind w:left="285"/>
        <w:jc w:val="center"/>
        <w:rPr>
          <w:b/>
          <w:sz w:val="28"/>
          <w:szCs w:val="28"/>
        </w:rPr>
      </w:pPr>
      <w:r w:rsidRPr="009D2FDE">
        <w:rPr>
          <w:b/>
          <w:sz w:val="28"/>
          <w:szCs w:val="28"/>
        </w:rPr>
        <w:t>2. Работа в лаборатории.</w:t>
      </w:r>
    </w:p>
    <w:p w:rsidR="00EC25F1" w:rsidRPr="009D2FDE" w:rsidRDefault="00EC25F1" w:rsidP="00EC25F1">
      <w:pPr>
        <w:ind w:left="285"/>
        <w:jc w:val="center"/>
        <w:rPr>
          <w:b/>
          <w:sz w:val="28"/>
          <w:szCs w:val="28"/>
        </w:rPr>
      </w:pPr>
    </w:p>
    <w:p w:rsidR="00EC25F1" w:rsidRPr="00FF3733" w:rsidRDefault="00EC25F1" w:rsidP="00EC25F1">
      <w:pPr>
        <w:jc w:val="both"/>
        <w:rPr>
          <w:sz w:val="28"/>
          <w:szCs w:val="28"/>
        </w:rPr>
      </w:pPr>
      <w:r w:rsidRPr="00FF3733">
        <w:rPr>
          <w:sz w:val="28"/>
          <w:szCs w:val="28"/>
        </w:rPr>
        <w:t>2.1. Пройти контроль или входное тестирование на подготовленность к выполнению работы.</w:t>
      </w:r>
    </w:p>
    <w:p w:rsidR="00EC25F1" w:rsidRPr="00FF3733" w:rsidRDefault="00EC25F1" w:rsidP="00EC25F1">
      <w:pPr>
        <w:jc w:val="both"/>
        <w:rPr>
          <w:sz w:val="28"/>
          <w:szCs w:val="28"/>
        </w:rPr>
      </w:pPr>
      <w:r w:rsidRPr="00FF3733">
        <w:rPr>
          <w:sz w:val="28"/>
          <w:szCs w:val="28"/>
        </w:rPr>
        <w:t>2.2. Подготовить рабочее место к выполнению работы.</w:t>
      </w:r>
    </w:p>
    <w:p w:rsidR="00EC25F1" w:rsidRPr="000203A4" w:rsidRDefault="00EC25F1" w:rsidP="00EC25F1">
      <w:pPr>
        <w:jc w:val="both"/>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механизмов отбора мощности.</w:t>
      </w:r>
    </w:p>
    <w:p w:rsidR="00EC25F1" w:rsidRDefault="00EC25F1" w:rsidP="00EC25F1">
      <w:pPr>
        <w:jc w:val="both"/>
        <w:rPr>
          <w:color w:val="000000"/>
          <w:spacing w:val="-1"/>
          <w:sz w:val="28"/>
          <w:szCs w:val="28"/>
        </w:rPr>
      </w:pPr>
      <w:r>
        <w:rPr>
          <w:color w:val="000000"/>
          <w:spacing w:val="-1"/>
          <w:sz w:val="28"/>
          <w:szCs w:val="28"/>
        </w:rPr>
        <w:t>2.4</w:t>
      </w:r>
      <w:r w:rsidRPr="000203A4">
        <w:rPr>
          <w:color w:val="000000"/>
          <w:spacing w:val="-1"/>
          <w:sz w:val="28"/>
          <w:szCs w:val="28"/>
        </w:rPr>
        <w:t>. Рассмотреть особенности конструкции деталей</w:t>
      </w:r>
      <w:r w:rsidRPr="0032689C">
        <w:rPr>
          <w:color w:val="000000"/>
          <w:spacing w:val="-1"/>
          <w:sz w:val="28"/>
          <w:szCs w:val="28"/>
        </w:rPr>
        <w:t xml:space="preserve"> </w:t>
      </w:r>
      <w:r>
        <w:rPr>
          <w:color w:val="000000"/>
          <w:spacing w:val="-1"/>
          <w:sz w:val="28"/>
          <w:szCs w:val="28"/>
        </w:rPr>
        <w:t>механизмов отбора мощности</w:t>
      </w:r>
      <w:r w:rsidRPr="000203A4">
        <w:rPr>
          <w:color w:val="000000"/>
          <w:spacing w:val="-1"/>
          <w:sz w:val="28"/>
          <w:szCs w:val="28"/>
        </w:rPr>
        <w:t>.</w:t>
      </w:r>
    </w:p>
    <w:p w:rsidR="00EC25F1" w:rsidRPr="000203A4" w:rsidRDefault="00EC25F1" w:rsidP="00EC25F1">
      <w:pPr>
        <w:jc w:val="both"/>
        <w:rPr>
          <w:color w:val="000000"/>
          <w:spacing w:val="-1"/>
          <w:sz w:val="28"/>
          <w:szCs w:val="28"/>
        </w:rPr>
      </w:pPr>
      <w:r>
        <w:rPr>
          <w:color w:val="000000"/>
          <w:spacing w:val="-1"/>
          <w:sz w:val="28"/>
          <w:szCs w:val="28"/>
        </w:rPr>
        <w:t>2.5</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вала</w:t>
      </w:r>
      <w:r w:rsidRPr="006D0A46">
        <w:rPr>
          <w:color w:val="000000"/>
          <w:spacing w:val="-1"/>
          <w:sz w:val="28"/>
          <w:szCs w:val="28"/>
        </w:rPr>
        <w:t xml:space="preserve"> </w:t>
      </w:r>
      <w:r>
        <w:rPr>
          <w:color w:val="000000"/>
          <w:spacing w:val="-1"/>
          <w:sz w:val="28"/>
          <w:szCs w:val="28"/>
        </w:rPr>
        <w:t>отбора мощности</w:t>
      </w:r>
      <w:r w:rsidRPr="000203A4">
        <w:rPr>
          <w:color w:val="000000"/>
          <w:spacing w:val="-1"/>
          <w:sz w:val="28"/>
          <w:szCs w:val="28"/>
        </w:rPr>
        <w:t>.</w:t>
      </w:r>
    </w:p>
    <w:p w:rsidR="00EC25F1" w:rsidRPr="000203A4" w:rsidRDefault="00EC25F1" w:rsidP="00EC25F1">
      <w:pPr>
        <w:jc w:val="both"/>
        <w:rPr>
          <w:color w:val="000000"/>
          <w:spacing w:val="-1"/>
          <w:sz w:val="28"/>
          <w:szCs w:val="28"/>
        </w:rPr>
      </w:pPr>
      <w:r>
        <w:rPr>
          <w:color w:val="000000"/>
          <w:spacing w:val="-1"/>
          <w:sz w:val="28"/>
          <w:szCs w:val="28"/>
        </w:rPr>
        <w:t>2.6. Произвести сборку вала</w:t>
      </w:r>
      <w:r w:rsidRPr="006D0A46">
        <w:rPr>
          <w:color w:val="000000"/>
          <w:spacing w:val="-1"/>
          <w:sz w:val="28"/>
          <w:szCs w:val="28"/>
        </w:rPr>
        <w:t xml:space="preserve"> </w:t>
      </w:r>
      <w:r>
        <w:rPr>
          <w:color w:val="000000"/>
          <w:spacing w:val="-1"/>
          <w:sz w:val="28"/>
          <w:szCs w:val="28"/>
        </w:rPr>
        <w:t>отбора мощности в порядке обратном его разборке.</w:t>
      </w:r>
    </w:p>
    <w:p w:rsidR="00EC25F1" w:rsidRPr="001E53C4" w:rsidRDefault="00EC25F1" w:rsidP="00EC25F1">
      <w:pPr>
        <w:jc w:val="both"/>
        <w:rPr>
          <w:sz w:val="28"/>
          <w:szCs w:val="28"/>
        </w:rPr>
      </w:pPr>
      <w:r w:rsidRPr="001E53C4">
        <w:rPr>
          <w:sz w:val="28"/>
          <w:szCs w:val="28"/>
        </w:rPr>
        <w:t>2</w:t>
      </w:r>
      <w:r>
        <w:rPr>
          <w:sz w:val="28"/>
          <w:szCs w:val="28"/>
        </w:rPr>
        <w:t>.7. Произвести контроль технического состояния</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w:t>
      </w:r>
    </w:p>
    <w:p w:rsidR="00EC25F1" w:rsidRPr="00FF3733" w:rsidRDefault="00EC25F1" w:rsidP="00EC25F1">
      <w:pPr>
        <w:jc w:val="both"/>
        <w:rPr>
          <w:sz w:val="28"/>
          <w:szCs w:val="28"/>
        </w:rPr>
      </w:pPr>
      <w:r>
        <w:rPr>
          <w:sz w:val="28"/>
          <w:szCs w:val="28"/>
        </w:rPr>
        <w:t>2.8</w:t>
      </w:r>
      <w:r w:rsidRPr="00FF3733">
        <w:rPr>
          <w:sz w:val="28"/>
          <w:szCs w:val="28"/>
        </w:rPr>
        <w:t>. Убрать рабочее место.</w:t>
      </w:r>
    </w:p>
    <w:p w:rsidR="00EC25F1" w:rsidRPr="00FF3733" w:rsidRDefault="00EC25F1" w:rsidP="00EC25F1">
      <w:pPr>
        <w:jc w:val="both"/>
        <w:rPr>
          <w:sz w:val="28"/>
          <w:szCs w:val="28"/>
        </w:rPr>
      </w:pPr>
      <w:r>
        <w:rPr>
          <w:sz w:val="28"/>
          <w:szCs w:val="28"/>
        </w:rPr>
        <w:t>2.9</w:t>
      </w:r>
      <w:r w:rsidRPr="00FF3733">
        <w:rPr>
          <w:sz w:val="28"/>
          <w:szCs w:val="28"/>
        </w:rPr>
        <w:t>. Оформить и сдать отчёт.</w:t>
      </w:r>
    </w:p>
    <w:p w:rsidR="00EC25F1" w:rsidRDefault="00EC25F1" w:rsidP="00EC25F1">
      <w:pPr>
        <w:jc w:val="both"/>
        <w:rPr>
          <w:sz w:val="28"/>
          <w:szCs w:val="28"/>
        </w:rPr>
      </w:pPr>
    </w:p>
    <w:p w:rsidR="00EC25F1" w:rsidRDefault="00EC25F1" w:rsidP="00EC25F1">
      <w:pPr>
        <w:jc w:val="both"/>
        <w:rPr>
          <w:sz w:val="28"/>
          <w:szCs w:val="28"/>
        </w:rPr>
      </w:pPr>
    </w:p>
    <w:p w:rsidR="00EC25F1" w:rsidRDefault="00EC25F1" w:rsidP="00EC25F1">
      <w:pPr>
        <w:jc w:val="both"/>
        <w:rPr>
          <w:sz w:val="28"/>
          <w:szCs w:val="28"/>
        </w:rPr>
      </w:pPr>
    </w:p>
    <w:p w:rsidR="00395037" w:rsidRDefault="00395037" w:rsidP="00EC25F1">
      <w:pPr>
        <w:rPr>
          <w:sz w:val="28"/>
          <w:szCs w:val="28"/>
        </w:rPr>
      </w:pPr>
    </w:p>
    <w:p w:rsidR="00EC25F1" w:rsidRPr="00FF3733" w:rsidRDefault="00EC25F1" w:rsidP="00EC25F1">
      <w:pPr>
        <w:rPr>
          <w:sz w:val="28"/>
          <w:szCs w:val="28"/>
        </w:rPr>
      </w:pPr>
    </w:p>
    <w:p w:rsidR="00EC25F1" w:rsidRPr="00EC25F1" w:rsidRDefault="00EC25F1" w:rsidP="00EC25F1">
      <w:pPr>
        <w:jc w:val="center"/>
        <w:rPr>
          <w:b/>
          <w:sz w:val="28"/>
          <w:szCs w:val="28"/>
        </w:rPr>
      </w:pPr>
      <w:r w:rsidRPr="002E0CBF">
        <w:rPr>
          <w:b/>
          <w:sz w:val="28"/>
          <w:szCs w:val="28"/>
        </w:rPr>
        <w:t>МЕТОДИЧЕСК</w:t>
      </w:r>
      <w:r w:rsidR="00395037">
        <w:rPr>
          <w:b/>
          <w:sz w:val="28"/>
          <w:szCs w:val="28"/>
        </w:rPr>
        <w:t>ИЕ УКАЗАНИЯ К ВЫПОЛНЕНИЮ РАБОТЫ</w:t>
      </w:r>
    </w:p>
    <w:p w:rsidR="00EC25F1" w:rsidRPr="00FF3733" w:rsidRDefault="00EC25F1" w:rsidP="00C865D2">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их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механизмов отбора мощности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xml:space="preserve"> на работоспособность и срок их службы</w:t>
      </w:r>
      <w:r w:rsidRPr="00FF3733">
        <w:rPr>
          <w:sz w:val="28"/>
          <w:szCs w:val="28"/>
        </w:rPr>
        <w:t>.</w:t>
      </w:r>
    </w:p>
    <w:p w:rsidR="00EC25F1" w:rsidRDefault="00EC25F1" w:rsidP="00C865D2">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color w:val="000000"/>
          <w:spacing w:val="-1"/>
          <w:sz w:val="28"/>
          <w:szCs w:val="28"/>
        </w:rPr>
        <w:t>механизмов отбора мощности</w:t>
      </w:r>
      <w:r>
        <w:rPr>
          <w:sz w:val="28"/>
          <w:szCs w:val="28"/>
        </w:rPr>
        <w:t>.</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вала отбора мощности</w:t>
      </w:r>
      <w:r w:rsidRPr="00FF3733">
        <w:rPr>
          <w:sz w:val="28"/>
          <w:szCs w:val="28"/>
        </w:rPr>
        <w:t>.</w:t>
      </w:r>
      <w:r>
        <w:rPr>
          <w:sz w:val="28"/>
          <w:szCs w:val="28"/>
        </w:rPr>
        <w:t xml:space="preserve"> </w:t>
      </w:r>
    </w:p>
    <w:p w:rsidR="00EC25F1" w:rsidRDefault="00EC25F1" w:rsidP="00C865D2">
      <w:pPr>
        <w:ind w:firstLine="708"/>
        <w:jc w:val="both"/>
        <w:rPr>
          <w:sz w:val="28"/>
          <w:szCs w:val="28"/>
        </w:rPr>
      </w:pPr>
      <w:r w:rsidRPr="006B5122">
        <w:rPr>
          <w:b/>
          <w:i/>
          <w:sz w:val="28"/>
          <w:szCs w:val="28"/>
        </w:rPr>
        <w:t>Вал отбора мощности (ВОМ)</w:t>
      </w:r>
      <w:r w:rsidRPr="00FE7B42">
        <w:rPr>
          <w:sz w:val="28"/>
          <w:szCs w:val="28"/>
        </w:rPr>
        <w:t xml:space="preserve"> </w:t>
      </w:r>
      <w:r>
        <w:rPr>
          <w:sz w:val="28"/>
          <w:szCs w:val="28"/>
        </w:rPr>
        <w:t xml:space="preserve"> </w:t>
      </w:r>
      <w:r w:rsidRPr="00FE7B42">
        <w:rPr>
          <w:sz w:val="28"/>
          <w:szCs w:val="28"/>
        </w:rPr>
        <w:t>предназначен для приведения в действие машин, агрегатируемых с тракторами, или стационарных</w:t>
      </w:r>
      <w:r w:rsidR="00C865D2">
        <w:rPr>
          <w:sz w:val="28"/>
          <w:szCs w:val="28"/>
        </w:rPr>
        <w:t xml:space="preserve"> агрегатов</w:t>
      </w:r>
      <w:r w:rsidRPr="00FE7B42">
        <w:rPr>
          <w:sz w:val="28"/>
          <w:szCs w:val="28"/>
        </w:rPr>
        <w:t xml:space="preserve">. </w:t>
      </w:r>
    </w:p>
    <w:p w:rsidR="00C865D2" w:rsidRPr="00C865D2" w:rsidRDefault="00C865D2" w:rsidP="00C865D2">
      <w:pPr>
        <w:pStyle w:val="371"/>
        <w:shd w:val="clear" w:color="auto" w:fill="auto"/>
        <w:spacing w:before="0" w:after="60" w:line="240" w:lineRule="auto"/>
        <w:jc w:val="both"/>
        <w:rPr>
          <w:sz w:val="28"/>
          <w:szCs w:val="28"/>
        </w:rPr>
      </w:pPr>
      <w:bookmarkStart w:id="5" w:name="bookmark162"/>
      <w:r w:rsidRPr="00C865D2">
        <w:rPr>
          <w:rStyle w:val="376"/>
          <w:spacing w:val="-1"/>
          <w:sz w:val="28"/>
          <w:szCs w:val="28"/>
        </w:rPr>
        <w:t>Задний ВОМ трактора «БЕЛАРУС-1523/1523В»</w:t>
      </w:r>
      <w:bookmarkEnd w:id="5"/>
    </w:p>
    <w:p w:rsidR="00EC25F1" w:rsidRDefault="00C865D2" w:rsidP="00C865D2">
      <w:pPr>
        <w:pStyle w:val="501"/>
        <w:shd w:val="clear" w:color="auto" w:fill="auto"/>
        <w:spacing w:before="0" w:line="240" w:lineRule="auto"/>
        <w:ind w:left="20" w:right="20"/>
        <w:rPr>
          <w:sz w:val="28"/>
          <w:szCs w:val="28"/>
        </w:rPr>
      </w:pPr>
      <w:r w:rsidRPr="00C865D2">
        <w:rPr>
          <w:rStyle w:val="5050"/>
          <w:sz w:val="28"/>
          <w:szCs w:val="28"/>
        </w:rPr>
        <w:t>Задний ВОМ состоит из ред</w:t>
      </w:r>
      <w:r>
        <w:rPr>
          <w:rStyle w:val="5050"/>
          <w:sz w:val="28"/>
          <w:szCs w:val="28"/>
        </w:rPr>
        <w:t>уктора, многодисковой фрикцион</w:t>
      </w:r>
      <w:r w:rsidRPr="00C865D2">
        <w:rPr>
          <w:rStyle w:val="5050"/>
          <w:sz w:val="28"/>
          <w:szCs w:val="28"/>
        </w:rPr>
        <w:t>ной муфты включения/выключе</w:t>
      </w:r>
      <w:r>
        <w:rPr>
          <w:rStyle w:val="5050"/>
          <w:sz w:val="28"/>
          <w:szCs w:val="28"/>
        </w:rPr>
        <w:t>ния и однодискового фрикционно</w:t>
      </w:r>
      <w:r w:rsidRPr="00C865D2">
        <w:rPr>
          <w:rStyle w:val="5050"/>
          <w:sz w:val="28"/>
          <w:szCs w:val="28"/>
        </w:rPr>
        <w:t>го тормоза останова хвостовика ВОМ.</w:t>
      </w:r>
    </w:p>
    <w:p w:rsidR="00EC25F1" w:rsidRDefault="00C865D2" w:rsidP="00C865D2">
      <w:pPr>
        <w:ind w:firstLine="142"/>
        <w:jc w:val="center"/>
        <w:rPr>
          <w:sz w:val="28"/>
          <w:szCs w:val="28"/>
        </w:rPr>
      </w:pPr>
      <w:r>
        <w:rPr>
          <w:noProof/>
        </w:rPr>
        <w:drawing>
          <wp:inline distT="0" distB="0" distL="0" distR="0">
            <wp:extent cx="4248150" cy="2940908"/>
            <wp:effectExtent l="19050" t="0" r="0" b="0"/>
            <wp:docPr id="25" name="Рисунок 7" descr="C:\Users\Admin\AppData\Local\Microsoft\Windows\Temporary Internet Files\Content.Word\scr 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Temporary Internet Files\Content.Word\scr 119.jpg"/>
                    <pic:cNvPicPr>
                      <a:picLocks noChangeAspect="1" noChangeArrowheads="1"/>
                    </pic:cNvPicPr>
                  </pic:nvPicPr>
                  <pic:blipFill>
                    <a:blip r:embed="rId70" cstate="print"/>
                    <a:srcRect/>
                    <a:stretch>
                      <a:fillRect/>
                    </a:stretch>
                  </pic:blipFill>
                  <pic:spPr bwMode="auto">
                    <a:xfrm>
                      <a:off x="0" y="0"/>
                      <a:ext cx="4250690" cy="2942666"/>
                    </a:xfrm>
                    <a:prstGeom prst="rect">
                      <a:avLst/>
                    </a:prstGeom>
                    <a:noFill/>
                    <a:ln w="9525">
                      <a:noFill/>
                      <a:miter lim="800000"/>
                      <a:headEnd/>
                      <a:tailEnd/>
                    </a:ln>
                  </pic:spPr>
                </pic:pic>
              </a:graphicData>
            </a:graphic>
          </wp:inline>
        </w:drawing>
      </w:r>
    </w:p>
    <w:p w:rsidR="00C865D2" w:rsidRDefault="00C865D2" w:rsidP="00C865D2">
      <w:pPr>
        <w:ind w:firstLine="142"/>
        <w:rPr>
          <w:sz w:val="28"/>
          <w:szCs w:val="28"/>
        </w:rPr>
      </w:pPr>
    </w:p>
    <w:p w:rsidR="00C865D2" w:rsidRPr="00C865D2" w:rsidRDefault="00C865D2" w:rsidP="00C865D2">
      <w:pPr>
        <w:pStyle w:val="62"/>
        <w:shd w:val="clear" w:color="auto" w:fill="auto"/>
        <w:spacing w:after="84" w:line="240" w:lineRule="auto"/>
        <w:ind w:left="40" w:right="20"/>
        <w:jc w:val="left"/>
        <w:rPr>
          <w:i/>
          <w:iCs/>
          <w:spacing w:val="-3"/>
          <w:sz w:val="24"/>
          <w:szCs w:val="24"/>
        </w:rPr>
      </w:pPr>
      <w:r>
        <w:rPr>
          <w:rStyle w:val="69pt11"/>
          <w:sz w:val="24"/>
          <w:szCs w:val="24"/>
        </w:rPr>
        <w:t>Рис. 1</w:t>
      </w:r>
      <w:r w:rsidRPr="00C865D2">
        <w:rPr>
          <w:rStyle w:val="69pt11"/>
          <w:sz w:val="24"/>
          <w:szCs w:val="24"/>
        </w:rPr>
        <w:t>.</w:t>
      </w:r>
      <w:r>
        <w:rPr>
          <w:sz w:val="24"/>
          <w:szCs w:val="24"/>
        </w:rPr>
        <w:t xml:space="preserve"> Редуктор заднего ВОМ трактора «БЕЛАРУС  </w:t>
      </w:r>
      <w:r w:rsidRPr="00C865D2">
        <w:rPr>
          <w:sz w:val="24"/>
          <w:szCs w:val="24"/>
        </w:rPr>
        <w:t>1523/1523В/2022/2022В»:</w:t>
      </w:r>
      <w:r w:rsidRPr="00C865D2">
        <w:rPr>
          <w:sz w:val="24"/>
          <w:szCs w:val="24"/>
        </w:rPr>
        <w:br/>
      </w:r>
      <w:r w:rsidRPr="00C865D2">
        <w:rPr>
          <w:rStyle w:val="69pt11"/>
          <w:sz w:val="24"/>
          <w:szCs w:val="24"/>
        </w:rPr>
        <w:t>1</w:t>
      </w:r>
      <w:r w:rsidRPr="00C865D2">
        <w:rPr>
          <w:sz w:val="24"/>
          <w:szCs w:val="24"/>
        </w:rPr>
        <w:t xml:space="preserve"> — муфта переключения;</w:t>
      </w:r>
      <w:r w:rsidRPr="00C865D2">
        <w:rPr>
          <w:rStyle w:val="69pt11"/>
          <w:sz w:val="24"/>
          <w:szCs w:val="24"/>
        </w:rPr>
        <w:t xml:space="preserve"> 2</w:t>
      </w:r>
      <w:r w:rsidRPr="00C865D2">
        <w:rPr>
          <w:sz w:val="24"/>
          <w:szCs w:val="24"/>
        </w:rPr>
        <w:t xml:space="preserve"> — шарик;</w:t>
      </w:r>
      <w:r w:rsidRPr="00C865D2">
        <w:rPr>
          <w:rStyle w:val="69pt11"/>
          <w:sz w:val="24"/>
          <w:szCs w:val="24"/>
        </w:rPr>
        <w:t xml:space="preserve"> 3</w:t>
      </w:r>
      <w:r w:rsidRPr="00C865D2">
        <w:rPr>
          <w:sz w:val="24"/>
          <w:szCs w:val="24"/>
        </w:rPr>
        <w:t xml:space="preserve"> — кольцо;</w:t>
      </w:r>
      <w:r w:rsidRPr="00C865D2">
        <w:rPr>
          <w:rStyle w:val="69pt11"/>
          <w:sz w:val="24"/>
          <w:szCs w:val="24"/>
        </w:rPr>
        <w:t xml:space="preserve"> 4</w:t>
      </w:r>
      <w:r>
        <w:rPr>
          <w:sz w:val="24"/>
          <w:szCs w:val="24"/>
        </w:rPr>
        <w:t xml:space="preserve"> — вал приводной; 5 —</w:t>
      </w:r>
      <w:r w:rsidRPr="00C865D2">
        <w:rPr>
          <w:sz w:val="24"/>
          <w:szCs w:val="24"/>
        </w:rPr>
        <w:t>кольцо;</w:t>
      </w:r>
      <w:r w:rsidRPr="00C865D2">
        <w:rPr>
          <w:rStyle w:val="69pt11"/>
          <w:sz w:val="24"/>
          <w:szCs w:val="24"/>
        </w:rPr>
        <w:t xml:space="preserve"> 6</w:t>
      </w:r>
      <w:r w:rsidRPr="00C865D2">
        <w:rPr>
          <w:sz w:val="24"/>
          <w:szCs w:val="24"/>
        </w:rPr>
        <w:t xml:space="preserve"> — шарикоподшипник; 7 — кольцо стопорное;</w:t>
      </w:r>
      <w:r w:rsidRPr="00C865D2">
        <w:rPr>
          <w:rStyle w:val="69pt11"/>
          <w:sz w:val="24"/>
          <w:szCs w:val="24"/>
        </w:rPr>
        <w:t xml:space="preserve"> 8 —</w:t>
      </w:r>
      <w:r w:rsidRPr="00C865D2">
        <w:rPr>
          <w:sz w:val="24"/>
          <w:szCs w:val="24"/>
        </w:rPr>
        <w:t xml:space="preserve"> муфта шлицевая;</w:t>
      </w:r>
      <w:r w:rsidRPr="00C865D2">
        <w:rPr>
          <w:rStyle w:val="69pt11"/>
          <w:sz w:val="24"/>
          <w:szCs w:val="24"/>
        </w:rPr>
        <w:t xml:space="preserve"> 9 </w:t>
      </w:r>
      <w:r w:rsidRPr="00C865D2">
        <w:rPr>
          <w:sz w:val="24"/>
          <w:szCs w:val="24"/>
        </w:rPr>
        <w:t>шарикоподшипник;</w:t>
      </w:r>
      <w:r w:rsidRPr="00C865D2">
        <w:rPr>
          <w:rStyle w:val="69pt11"/>
          <w:sz w:val="24"/>
          <w:szCs w:val="24"/>
        </w:rPr>
        <w:t xml:space="preserve"> 10 —</w:t>
      </w:r>
      <w:r w:rsidRPr="00C865D2">
        <w:rPr>
          <w:sz w:val="24"/>
          <w:szCs w:val="24"/>
        </w:rPr>
        <w:t xml:space="preserve"> кольцо стопорное;</w:t>
      </w:r>
      <w:r w:rsidRPr="00C865D2">
        <w:rPr>
          <w:rStyle w:val="69pt11"/>
          <w:sz w:val="24"/>
          <w:szCs w:val="24"/>
        </w:rPr>
        <w:t xml:space="preserve"> 11</w:t>
      </w:r>
      <w:r w:rsidRPr="00C865D2">
        <w:rPr>
          <w:sz w:val="24"/>
          <w:szCs w:val="24"/>
        </w:rPr>
        <w:t xml:space="preserve"> — втулка;</w:t>
      </w:r>
      <w:r w:rsidRPr="00C865D2">
        <w:rPr>
          <w:rStyle w:val="69pt11"/>
          <w:sz w:val="24"/>
          <w:szCs w:val="24"/>
        </w:rPr>
        <w:t xml:space="preserve"> 12 —</w:t>
      </w:r>
      <w:r>
        <w:rPr>
          <w:sz w:val="24"/>
          <w:szCs w:val="24"/>
        </w:rPr>
        <w:t xml:space="preserve"> кольцо стопор</w:t>
      </w:r>
      <w:r w:rsidRPr="00C865D2">
        <w:rPr>
          <w:sz w:val="24"/>
          <w:szCs w:val="24"/>
        </w:rPr>
        <w:t>ное;</w:t>
      </w:r>
      <w:r w:rsidRPr="00C865D2">
        <w:rPr>
          <w:rStyle w:val="69pt11"/>
          <w:sz w:val="24"/>
          <w:szCs w:val="24"/>
        </w:rPr>
        <w:t xml:space="preserve"> 13 —</w:t>
      </w:r>
      <w:r w:rsidRPr="00C865D2">
        <w:rPr>
          <w:sz w:val="24"/>
          <w:szCs w:val="24"/>
        </w:rPr>
        <w:t xml:space="preserve"> пружина;</w:t>
      </w:r>
      <w:r w:rsidRPr="00C865D2">
        <w:rPr>
          <w:rStyle w:val="69pt11"/>
          <w:sz w:val="24"/>
          <w:szCs w:val="24"/>
        </w:rPr>
        <w:t xml:space="preserve"> 14 —</w:t>
      </w:r>
      <w:r w:rsidRPr="00C865D2">
        <w:rPr>
          <w:sz w:val="24"/>
          <w:szCs w:val="24"/>
        </w:rPr>
        <w:t xml:space="preserve"> опора пружины;</w:t>
      </w:r>
      <w:r w:rsidRPr="00C865D2">
        <w:rPr>
          <w:rStyle w:val="69pt11"/>
          <w:sz w:val="24"/>
          <w:szCs w:val="24"/>
        </w:rPr>
        <w:t xml:space="preserve"> 15</w:t>
      </w:r>
      <w:r w:rsidRPr="00C865D2">
        <w:rPr>
          <w:sz w:val="24"/>
          <w:szCs w:val="24"/>
        </w:rPr>
        <w:t xml:space="preserve"> — барабан;</w:t>
      </w:r>
      <w:r w:rsidRPr="00C865D2">
        <w:rPr>
          <w:rStyle w:val="69pt11"/>
          <w:sz w:val="24"/>
          <w:szCs w:val="24"/>
        </w:rPr>
        <w:t xml:space="preserve"> 16 —</w:t>
      </w:r>
      <w:r>
        <w:rPr>
          <w:sz w:val="24"/>
          <w:szCs w:val="24"/>
        </w:rPr>
        <w:t xml:space="preserve"> кольцо; 77— диск </w:t>
      </w:r>
      <w:r w:rsidRPr="00C865D2">
        <w:rPr>
          <w:sz w:val="24"/>
          <w:szCs w:val="24"/>
        </w:rPr>
        <w:t>упорный;</w:t>
      </w:r>
      <w:r w:rsidRPr="00C865D2">
        <w:rPr>
          <w:rStyle w:val="69pt11"/>
          <w:sz w:val="24"/>
          <w:szCs w:val="24"/>
        </w:rPr>
        <w:t xml:space="preserve"> 18</w:t>
      </w:r>
      <w:r w:rsidRPr="00C865D2">
        <w:rPr>
          <w:sz w:val="24"/>
          <w:szCs w:val="24"/>
        </w:rPr>
        <w:t xml:space="preserve"> — диск ведущий (стальной);</w:t>
      </w:r>
      <w:r w:rsidRPr="00C865D2">
        <w:rPr>
          <w:rStyle w:val="69pt11"/>
          <w:sz w:val="24"/>
          <w:szCs w:val="24"/>
        </w:rPr>
        <w:t xml:space="preserve"> 19</w:t>
      </w:r>
      <w:r>
        <w:rPr>
          <w:sz w:val="24"/>
          <w:szCs w:val="24"/>
        </w:rPr>
        <w:t xml:space="preserve"> — диск ведомый (металлокерами</w:t>
      </w:r>
      <w:r w:rsidRPr="00C865D2">
        <w:rPr>
          <w:sz w:val="24"/>
          <w:szCs w:val="24"/>
        </w:rPr>
        <w:t>ческий);</w:t>
      </w:r>
      <w:r w:rsidRPr="00C865D2">
        <w:rPr>
          <w:rStyle w:val="69pt11"/>
          <w:sz w:val="24"/>
          <w:szCs w:val="24"/>
        </w:rPr>
        <w:t xml:space="preserve"> 20</w:t>
      </w:r>
      <w:r w:rsidRPr="00C865D2">
        <w:rPr>
          <w:sz w:val="24"/>
          <w:szCs w:val="24"/>
        </w:rPr>
        <w:t xml:space="preserve"> — кольцо уплотнительное;</w:t>
      </w:r>
      <w:r w:rsidRPr="00C865D2">
        <w:rPr>
          <w:rStyle w:val="69pt11"/>
          <w:sz w:val="24"/>
          <w:szCs w:val="24"/>
        </w:rPr>
        <w:t xml:space="preserve"> 21</w:t>
      </w:r>
      <w:r w:rsidRPr="00C865D2">
        <w:rPr>
          <w:sz w:val="24"/>
          <w:szCs w:val="24"/>
        </w:rPr>
        <w:t xml:space="preserve"> — поршень фрикциона;</w:t>
      </w:r>
      <w:r w:rsidRPr="00C865D2">
        <w:rPr>
          <w:rStyle w:val="69pt11"/>
          <w:sz w:val="24"/>
          <w:szCs w:val="24"/>
        </w:rPr>
        <w:t xml:space="preserve"> 22</w:t>
      </w:r>
      <w:r w:rsidRPr="00C865D2">
        <w:rPr>
          <w:sz w:val="24"/>
          <w:szCs w:val="24"/>
        </w:rPr>
        <w:t xml:space="preserve"> — кольцо;</w:t>
      </w:r>
      <w:r w:rsidRPr="00C865D2">
        <w:rPr>
          <w:rStyle w:val="69pt11"/>
          <w:sz w:val="24"/>
          <w:szCs w:val="24"/>
        </w:rPr>
        <w:t>23</w:t>
      </w:r>
      <w:r w:rsidRPr="00C865D2">
        <w:rPr>
          <w:sz w:val="24"/>
          <w:szCs w:val="24"/>
        </w:rPr>
        <w:t xml:space="preserve"> — шестерня ведущая;</w:t>
      </w:r>
      <w:r w:rsidRPr="00C865D2">
        <w:rPr>
          <w:rStyle w:val="69pt11"/>
          <w:sz w:val="24"/>
          <w:szCs w:val="24"/>
        </w:rPr>
        <w:t xml:space="preserve"> 24</w:t>
      </w:r>
      <w:r w:rsidRPr="00C865D2">
        <w:rPr>
          <w:sz w:val="24"/>
          <w:szCs w:val="24"/>
        </w:rPr>
        <w:t xml:space="preserve"> — пружина;</w:t>
      </w:r>
      <w:r w:rsidRPr="00C865D2">
        <w:rPr>
          <w:rStyle w:val="69pt11"/>
          <w:sz w:val="24"/>
          <w:szCs w:val="24"/>
        </w:rPr>
        <w:t xml:space="preserve"> 25</w:t>
      </w:r>
      <w:r w:rsidRPr="00C865D2">
        <w:rPr>
          <w:sz w:val="24"/>
          <w:szCs w:val="24"/>
        </w:rPr>
        <w:t xml:space="preserve"> — кольцо стопорное;</w:t>
      </w:r>
      <w:r w:rsidRPr="00C865D2">
        <w:rPr>
          <w:rStyle w:val="69pt11"/>
          <w:sz w:val="24"/>
          <w:szCs w:val="24"/>
        </w:rPr>
        <w:t xml:space="preserve"> 26</w:t>
      </w:r>
      <w:r>
        <w:rPr>
          <w:sz w:val="24"/>
          <w:szCs w:val="24"/>
        </w:rPr>
        <w:t xml:space="preserve"> — шестерня </w:t>
      </w:r>
      <w:r w:rsidRPr="00C865D2">
        <w:rPr>
          <w:sz w:val="24"/>
          <w:szCs w:val="24"/>
        </w:rPr>
        <w:t>ведомая;</w:t>
      </w:r>
      <w:r w:rsidRPr="00C865D2">
        <w:rPr>
          <w:rStyle w:val="69pt11"/>
          <w:sz w:val="24"/>
          <w:szCs w:val="24"/>
        </w:rPr>
        <w:t xml:space="preserve"> 27</w:t>
      </w:r>
      <w:r w:rsidRPr="00C865D2">
        <w:rPr>
          <w:sz w:val="24"/>
          <w:szCs w:val="24"/>
        </w:rPr>
        <w:t xml:space="preserve"> — шайба упорная;</w:t>
      </w:r>
      <w:r w:rsidRPr="00C865D2">
        <w:rPr>
          <w:rStyle w:val="69pt11"/>
          <w:sz w:val="24"/>
          <w:szCs w:val="24"/>
        </w:rPr>
        <w:t xml:space="preserve"> 28</w:t>
      </w:r>
      <w:r w:rsidRPr="00C865D2">
        <w:rPr>
          <w:sz w:val="24"/>
          <w:szCs w:val="24"/>
        </w:rPr>
        <w:t xml:space="preserve"> — ось промежуточная;</w:t>
      </w:r>
      <w:r w:rsidRPr="00C865D2">
        <w:rPr>
          <w:rStyle w:val="69pt11"/>
          <w:sz w:val="24"/>
          <w:szCs w:val="24"/>
        </w:rPr>
        <w:t xml:space="preserve"> 29 —</w:t>
      </w:r>
      <w:r w:rsidRPr="00C865D2">
        <w:rPr>
          <w:sz w:val="24"/>
          <w:szCs w:val="24"/>
        </w:rPr>
        <w:t xml:space="preserve"> ролик;</w:t>
      </w:r>
      <w:r w:rsidRPr="00C865D2">
        <w:rPr>
          <w:rStyle w:val="69pt11"/>
          <w:sz w:val="24"/>
          <w:szCs w:val="24"/>
        </w:rPr>
        <w:t xml:space="preserve"> 30 —</w:t>
      </w:r>
      <w:r w:rsidRPr="00C865D2">
        <w:rPr>
          <w:sz w:val="24"/>
          <w:szCs w:val="24"/>
        </w:rPr>
        <w:t>втулка;</w:t>
      </w:r>
      <w:r w:rsidRPr="00C865D2">
        <w:rPr>
          <w:rStyle w:val="69pt11"/>
          <w:sz w:val="24"/>
          <w:szCs w:val="24"/>
        </w:rPr>
        <w:t xml:space="preserve"> 31</w:t>
      </w:r>
      <w:r w:rsidRPr="00C865D2">
        <w:rPr>
          <w:sz w:val="24"/>
          <w:szCs w:val="24"/>
        </w:rPr>
        <w:t xml:space="preserve"> — шестерня промежуточная;</w:t>
      </w:r>
      <w:r w:rsidRPr="00C865D2">
        <w:rPr>
          <w:rStyle w:val="69pt11"/>
          <w:sz w:val="24"/>
          <w:szCs w:val="24"/>
        </w:rPr>
        <w:t xml:space="preserve"> 32 —</w:t>
      </w:r>
      <w:r w:rsidRPr="00C865D2">
        <w:rPr>
          <w:sz w:val="24"/>
          <w:szCs w:val="24"/>
        </w:rPr>
        <w:t xml:space="preserve"> шайба;</w:t>
      </w:r>
      <w:r w:rsidRPr="00C865D2">
        <w:rPr>
          <w:rStyle w:val="69pt11"/>
          <w:sz w:val="24"/>
          <w:szCs w:val="24"/>
        </w:rPr>
        <w:t xml:space="preserve"> 33</w:t>
      </w:r>
      <w:r w:rsidRPr="00C865D2">
        <w:rPr>
          <w:sz w:val="24"/>
          <w:szCs w:val="24"/>
        </w:rPr>
        <w:t xml:space="preserve"> — гайка;</w:t>
      </w:r>
      <w:r w:rsidRPr="00C865D2">
        <w:rPr>
          <w:rStyle w:val="69pt11"/>
          <w:sz w:val="24"/>
          <w:szCs w:val="24"/>
        </w:rPr>
        <w:t xml:space="preserve"> 34</w:t>
      </w:r>
      <w:r w:rsidRPr="00C865D2">
        <w:rPr>
          <w:sz w:val="24"/>
          <w:szCs w:val="24"/>
        </w:rPr>
        <w:t xml:space="preserve"> — шпилька;</w:t>
      </w:r>
      <w:r>
        <w:rPr>
          <w:sz w:val="24"/>
          <w:szCs w:val="24"/>
        </w:rPr>
        <w:t xml:space="preserve"> </w:t>
      </w:r>
      <w:r w:rsidRPr="00C865D2">
        <w:rPr>
          <w:rStyle w:val="69pt11"/>
          <w:sz w:val="24"/>
          <w:szCs w:val="24"/>
        </w:rPr>
        <w:t>35 —</w:t>
      </w:r>
      <w:r w:rsidRPr="00C865D2">
        <w:rPr>
          <w:sz w:val="24"/>
          <w:szCs w:val="24"/>
        </w:rPr>
        <w:t xml:space="preserve"> болт;</w:t>
      </w:r>
      <w:r w:rsidRPr="00C865D2">
        <w:rPr>
          <w:rStyle w:val="69pt11"/>
          <w:sz w:val="24"/>
          <w:szCs w:val="24"/>
        </w:rPr>
        <w:t xml:space="preserve"> 36 —</w:t>
      </w:r>
      <w:r w:rsidRPr="00C865D2">
        <w:rPr>
          <w:sz w:val="24"/>
          <w:szCs w:val="24"/>
        </w:rPr>
        <w:t xml:space="preserve"> шайба;</w:t>
      </w:r>
      <w:r w:rsidRPr="00C865D2">
        <w:rPr>
          <w:rStyle w:val="69pt11"/>
          <w:sz w:val="24"/>
          <w:szCs w:val="24"/>
        </w:rPr>
        <w:t xml:space="preserve"> 37 —</w:t>
      </w:r>
      <w:r w:rsidRPr="00C865D2">
        <w:rPr>
          <w:sz w:val="24"/>
          <w:szCs w:val="24"/>
        </w:rPr>
        <w:t xml:space="preserve"> прокладка;</w:t>
      </w:r>
      <w:r w:rsidRPr="00C865D2">
        <w:rPr>
          <w:rStyle w:val="69pt11"/>
          <w:sz w:val="24"/>
          <w:szCs w:val="24"/>
        </w:rPr>
        <w:t xml:space="preserve"> 38 —</w:t>
      </w:r>
      <w:r w:rsidRPr="00C865D2">
        <w:rPr>
          <w:sz w:val="24"/>
          <w:szCs w:val="24"/>
        </w:rPr>
        <w:t xml:space="preserve"> кольцо;</w:t>
      </w:r>
      <w:r w:rsidRPr="00C865D2">
        <w:rPr>
          <w:rStyle w:val="69pt11"/>
          <w:sz w:val="24"/>
          <w:szCs w:val="24"/>
        </w:rPr>
        <w:t xml:space="preserve"> 39</w:t>
      </w:r>
      <w:r w:rsidRPr="00C865D2">
        <w:rPr>
          <w:sz w:val="24"/>
          <w:szCs w:val="24"/>
        </w:rPr>
        <w:t xml:space="preserve"> — болт;</w:t>
      </w:r>
      <w:r w:rsidRPr="00C865D2">
        <w:rPr>
          <w:rStyle w:val="69pt11"/>
          <w:sz w:val="24"/>
          <w:szCs w:val="24"/>
        </w:rPr>
        <w:t xml:space="preserve"> 40 —</w:t>
      </w:r>
      <w:r w:rsidRPr="00C865D2">
        <w:rPr>
          <w:sz w:val="24"/>
          <w:szCs w:val="24"/>
        </w:rPr>
        <w:t xml:space="preserve"> крышка;</w:t>
      </w:r>
      <w:r w:rsidRPr="00C865D2">
        <w:rPr>
          <w:rStyle w:val="69pt11"/>
          <w:sz w:val="24"/>
          <w:szCs w:val="24"/>
        </w:rPr>
        <w:t>41</w:t>
      </w:r>
      <w:r w:rsidRPr="00C865D2">
        <w:rPr>
          <w:sz w:val="24"/>
          <w:szCs w:val="24"/>
        </w:rPr>
        <w:t xml:space="preserve"> — манжета;</w:t>
      </w:r>
      <w:r w:rsidRPr="00C865D2">
        <w:rPr>
          <w:rStyle w:val="69pt11"/>
          <w:sz w:val="24"/>
          <w:szCs w:val="24"/>
        </w:rPr>
        <w:t xml:space="preserve"> 42 —</w:t>
      </w:r>
      <w:r w:rsidRPr="00C865D2">
        <w:rPr>
          <w:sz w:val="24"/>
          <w:szCs w:val="24"/>
        </w:rPr>
        <w:t xml:space="preserve"> колпак;</w:t>
      </w:r>
      <w:r w:rsidRPr="00C865D2">
        <w:rPr>
          <w:rStyle w:val="69pt11"/>
          <w:sz w:val="24"/>
          <w:szCs w:val="24"/>
        </w:rPr>
        <w:t xml:space="preserve"> 43 —</w:t>
      </w:r>
      <w:r w:rsidRPr="00C865D2">
        <w:rPr>
          <w:sz w:val="24"/>
          <w:szCs w:val="24"/>
        </w:rPr>
        <w:t xml:space="preserve"> кольцо стопорное;</w:t>
      </w:r>
      <w:r w:rsidRPr="00C865D2">
        <w:rPr>
          <w:rStyle w:val="69pt11"/>
          <w:sz w:val="24"/>
          <w:szCs w:val="24"/>
        </w:rPr>
        <w:t xml:space="preserve"> 44 —</w:t>
      </w:r>
      <w:r w:rsidRPr="00C865D2">
        <w:rPr>
          <w:sz w:val="24"/>
          <w:szCs w:val="24"/>
        </w:rPr>
        <w:t xml:space="preserve"> втулка;</w:t>
      </w:r>
      <w:r w:rsidRPr="00C865D2">
        <w:rPr>
          <w:rStyle w:val="69pt11"/>
          <w:sz w:val="24"/>
          <w:szCs w:val="24"/>
        </w:rPr>
        <w:t xml:space="preserve"> 45 —</w:t>
      </w:r>
      <w:r w:rsidRPr="00C865D2">
        <w:rPr>
          <w:sz w:val="24"/>
          <w:szCs w:val="24"/>
        </w:rPr>
        <w:t xml:space="preserve"> кольцо</w:t>
      </w:r>
      <w:r>
        <w:rPr>
          <w:sz w:val="24"/>
          <w:szCs w:val="24"/>
        </w:rPr>
        <w:t xml:space="preserve"> </w:t>
      </w:r>
      <w:r w:rsidRPr="00C865D2">
        <w:rPr>
          <w:sz w:val="24"/>
          <w:szCs w:val="24"/>
        </w:rPr>
        <w:t>уплотнительное;</w:t>
      </w:r>
      <w:r w:rsidRPr="00C865D2">
        <w:rPr>
          <w:rStyle w:val="69pt11"/>
          <w:sz w:val="24"/>
          <w:szCs w:val="24"/>
        </w:rPr>
        <w:t xml:space="preserve"> 46 —</w:t>
      </w:r>
      <w:r w:rsidRPr="00C865D2">
        <w:rPr>
          <w:sz w:val="24"/>
          <w:szCs w:val="24"/>
        </w:rPr>
        <w:t xml:space="preserve"> кольцо стопорное;</w:t>
      </w:r>
      <w:r w:rsidRPr="00C865D2">
        <w:rPr>
          <w:rStyle w:val="69pt11"/>
          <w:sz w:val="24"/>
          <w:szCs w:val="24"/>
        </w:rPr>
        <w:t xml:space="preserve"> 47</w:t>
      </w:r>
      <w:r w:rsidRPr="00C865D2">
        <w:rPr>
          <w:sz w:val="24"/>
          <w:szCs w:val="24"/>
        </w:rPr>
        <w:t xml:space="preserve"> — шарикоподшипник;</w:t>
      </w:r>
      <w:r w:rsidRPr="00C865D2">
        <w:rPr>
          <w:rStyle w:val="69pt11"/>
          <w:sz w:val="24"/>
          <w:szCs w:val="24"/>
        </w:rPr>
        <w:t xml:space="preserve"> 48 —</w:t>
      </w:r>
      <w:r w:rsidRPr="00C865D2">
        <w:rPr>
          <w:sz w:val="24"/>
          <w:szCs w:val="24"/>
        </w:rPr>
        <w:t xml:space="preserve"> винт;</w:t>
      </w:r>
      <w:r w:rsidRPr="00C865D2">
        <w:rPr>
          <w:sz w:val="24"/>
          <w:szCs w:val="24"/>
        </w:rPr>
        <w:br/>
      </w:r>
      <w:r w:rsidRPr="00C865D2">
        <w:rPr>
          <w:rStyle w:val="69pt11"/>
          <w:sz w:val="24"/>
          <w:szCs w:val="24"/>
        </w:rPr>
        <w:t>49 —</w:t>
      </w:r>
      <w:r w:rsidRPr="00C865D2">
        <w:rPr>
          <w:sz w:val="24"/>
          <w:szCs w:val="24"/>
        </w:rPr>
        <w:t xml:space="preserve"> шайба;</w:t>
      </w:r>
      <w:r w:rsidRPr="00C865D2">
        <w:rPr>
          <w:rStyle w:val="69pt11"/>
          <w:sz w:val="24"/>
          <w:szCs w:val="24"/>
        </w:rPr>
        <w:t xml:space="preserve"> 50 —</w:t>
      </w:r>
      <w:r w:rsidRPr="00C865D2">
        <w:rPr>
          <w:sz w:val="24"/>
          <w:szCs w:val="24"/>
        </w:rPr>
        <w:t xml:space="preserve"> болт;</w:t>
      </w:r>
      <w:r w:rsidRPr="00C865D2">
        <w:rPr>
          <w:rStyle w:val="69pt11"/>
          <w:sz w:val="24"/>
          <w:szCs w:val="24"/>
        </w:rPr>
        <w:t xml:space="preserve"> 51 —</w:t>
      </w:r>
      <w:r w:rsidRPr="00C865D2">
        <w:rPr>
          <w:sz w:val="24"/>
          <w:szCs w:val="24"/>
        </w:rPr>
        <w:t xml:space="preserve"> корпус редуктора;</w:t>
      </w:r>
      <w:r w:rsidRPr="00C865D2">
        <w:rPr>
          <w:rStyle w:val="69pt11"/>
          <w:sz w:val="24"/>
          <w:szCs w:val="24"/>
        </w:rPr>
        <w:t xml:space="preserve"> 52 —</w:t>
      </w:r>
      <w:r w:rsidRPr="00C865D2">
        <w:rPr>
          <w:sz w:val="24"/>
          <w:szCs w:val="24"/>
        </w:rPr>
        <w:t xml:space="preserve"> шарикоподшипник;</w:t>
      </w:r>
      <w:r w:rsidRPr="00C865D2">
        <w:rPr>
          <w:rStyle w:val="69pt11"/>
          <w:sz w:val="24"/>
          <w:szCs w:val="24"/>
        </w:rPr>
        <w:t xml:space="preserve"> 53 —</w:t>
      </w:r>
      <w:r w:rsidRPr="00C865D2">
        <w:rPr>
          <w:sz w:val="24"/>
          <w:szCs w:val="24"/>
        </w:rPr>
        <w:t>кольцо;</w:t>
      </w:r>
      <w:r w:rsidRPr="00C865D2">
        <w:rPr>
          <w:rStyle w:val="69pt11"/>
          <w:sz w:val="24"/>
          <w:szCs w:val="24"/>
        </w:rPr>
        <w:t xml:space="preserve"> 54 —</w:t>
      </w:r>
      <w:r w:rsidRPr="00C865D2">
        <w:rPr>
          <w:sz w:val="24"/>
          <w:szCs w:val="24"/>
        </w:rPr>
        <w:t xml:space="preserve"> поршень тормоза; 55 — кольцо стопорное;</w:t>
      </w:r>
      <w:r w:rsidRPr="00C865D2">
        <w:rPr>
          <w:rStyle w:val="69pt11"/>
          <w:sz w:val="24"/>
          <w:szCs w:val="24"/>
        </w:rPr>
        <w:t xml:space="preserve"> 56</w:t>
      </w:r>
      <w:r>
        <w:rPr>
          <w:sz w:val="24"/>
          <w:szCs w:val="24"/>
        </w:rPr>
        <w:t xml:space="preserve"> — диск ведомый </w:t>
      </w:r>
      <w:r w:rsidRPr="00C865D2">
        <w:rPr>
          <w:sz w:val="24"/>
          <w:szCs w:val="24"/>
        </w:rPr>
        <w:t>фрикционный; 57 — кольцо;</w:t>
      </w:r>
      <w:r w:rsidRPr="00C865D2">
        <w:rPr>
          <w:rStyle w:val="69pt11"/>
          <w:sz w:val="24"/>
          <w:szCs w:val="24"/>
        </w:rPr>
        <w:t xml:space="preserve"> 58</w:t>
      </w:r>
      <w:r w:rsidRPr="00C865D2">
        <w:rPr>
          <w:sz w:val="24"/>
          <w:szCs w:val="24"/>
        </w:rPr>
        <w:t xml:space="preserve"> — диск опорный;</w:t>
      </w:r>
      <w:r w:rsidRPr="00C865D2">
        <w:rPr>
          <w:rStyle w:val="69pt11"/>
          <w:sz w:val="24"/>
          <w:szCs w:val="24"/>
        </w:rPr>
        <w:t xml:space="preserve"> 59 —</w:t>
      </w:r>
      <w:r w:rsidRPr="00C865D2">
        <w:rPr>
          <w:sz w:val="24"/>
          <w:szCs w:val="24"/>
        </w:rPr>
        <w:t xml:space="preserve"> втулка;</w:t>
      </w:r>
      <w:r w:rsidRPr="00C865D2">
        <w:rPr>
          <w:rStyle w:val="69pt11"/>
          <w:sz w:val="24"/>
          <w:szCs w:val="24"/>
        </w:rPr>
        <w:t xml:space="preserve"> 60</w:t>
      </w:r>
      <w:r>
        <w:rPr>
          <w:sz w:val="24"/>
          <w:szCs w:val="24"/>
        </w:rPr>
        <w:t xml:space="preserve"> — хвостовик </w:t>
      </w:r>
      <w:r w:rsidRPr="00C865D2">
        <w:rPr>
          <w:sz w:val="24"/>
          <w:szCs w:val="24"/>
        </w:rPr>
        <w:t>«1000»;</w:t>
      </w:r>
      <w:r w:rsidRPr="00C865D2">
        <w:rPr>
          <w:rStyle w:val="69pt11"/>
          <w:sz w:val="24"/>
          <w:szCs w:val="24"/>
        </w:rPr>
        <w:t xml:space="preserve"> 61</w:t>
      </w:r>
      <w:r w:rsidRPr="00C865D2">
        <w:rPr>
          <w:sz w:val="24"/>
          <w:szCs w:val="24"/>
        </w:rPr>
        <w:t xml:space="preserve"> — хвостовик «540»</w:t>
      </w:r>
    </w:p>
    <w:p w:rsidR="00C865D2" w:rsidRPr="00C865D2" w:rsidRDefault="00C865D2" w:rsidP="00C865D2">
      <w:pPr>
        <w:pStyle w:val="501"/>
        <w:shd w:val="clear" w:color="auto" w:fill="auto"/>
        <w:spacing w:before="0" w:line="240" w:lineRule="auto"/>
        <w:ind w:left="40" w:right="20" w:firstLine="300"/>
        <w:rPr>
          <w:sz w:val="28"/>
          <w:szCs w:val="28"/>
        </w:rPr>
      </w:pPr>
      <w:r w:rsidRPr="00C865D2">
        <w:rPr>
          <w:rStyle w:val="5049"/>
          <w:sz w:val="28"/>
          <w:szCs w:val="28"/>
        </w:rPr>
        <w:lastRenderedPageBreak/>
        <w:t>Редуктор двухскоростного ВОМ установлен в корпусе заднего</w:t>
      </w:r>
      <w:r w:rsidRPr="00C865D2">
        <w:rPr>
          <w:rStyle w:val="5049"/>
          <w:sz w:val="28"/>
          <w:szCs w:val="28"/>
        </w:rPr>
        <w:br/>
        <w:t>моста и состоит из соосных прямозубых шестерен, ведущей</w:t>
      </w:r>
      <w:r w:rsidRPr="00C865D2">
        <w:rPr>
          <w:rStyle w:val="50Arial26"/>
          <w:sz w:val="28"/>
          <w:szCs w:val="28"/>
        </w:rPr>
        <w:t xml:space="preserve"> 23</w:t>
      </w:r>
      <w:r w:rsidRPr="00C865D2">
        <w:rPr>
          <w:rStyle w:val="5049"/>
          <w:sz w:val="28"/>
          <w:szCs w:val="28"/>
        </w:rPr>
        <w:t xml:space="preserve"> и</w:t>
      </w:r>
      <w:r w:rsidRPr="00C865D2">
        <w:rPr>
          <w:rStyle w:val="5049"/>
          <w:sz w:val="28"/>
          <w:szCs w:val="28"/>
        </w:rPr>
        <w:br/>
        <w:t>ведомой</w:t>
      </w:r>
      <w:r w:rsidRPr="00C865D2">
        <w:rPr>
          <w:rStyle w:val="50Arial26"/>
          <w:sz w:val="28"/>
          <w:szCs w:val="28"/>
        </w:rPr>
        <w:t xml:space="preserve"> 26</w:t>
      </w:r>
      <w:r>
        <w:rPr>
          <w:rStyle w:val="5049"/>
          <w:sz w:val="28"/>
          <w:szCs w:val="28"/>
        </w:rPr>
        <w:t>(рис. 1</w:t>
      </w:r>
      <w:r w:rsidRPr="00C865D2">
        <w:rPr>
          <w:rStyle w:val="5049"/>
          <w:sz w:val="28"/>
          <w:szCs w:val="28"/>
        </w:rPr>
        <w:t>), находящихся в постоянном зацеплении с тремя</w:t>
      </w:r>
      <w:r w:rsidRPr="00C865D2">
        <w:rPr>
          <w:rStyle w:val="5049"/>
          <w:sz w:val="28"/>
          <w:szCs w:val="28"/>
        </w:rPr>
        <w:br/>
        <w:t>равнорасположенными двухвенцовыми промежуточными шестерня-</w:t>
      </w:r>
      <w:r w:rsidRPr="00C865D2">
        <w:rPr>
          <w:rStyle w:val="5049"/>
          <w:sz w:val="28"/>
          <w:szCs w:val="28"/>
        </w:rPr>
        <w:br/>
        <w:t>ми</w:t>
      </w:r>
      <w:r w:rsidRPr="00C865D2">
        <w:rPr>
          <w:rStyle w:val="50Arial26"/>
          <w:sz w:val="28"/>
          <w:szCs w:val="28"/>
        </w:rPr>
        <w:t xml:space="preserve"> 31</w:t>
      </w:r>
      <w:r w:rsidRPr="00C865D2">
        <w:rPr>
          <w:rStyle w:val="5049"/>
          <w:sz w:val="28"/>
          <w:szCs w:val="28"/>
        </w:rPr>
        <w:t>, смонтированными на осях</w:t>
      </w:r>
      <w:r w:rsidRPr="00C865D2">
        <w:rPr>
          <w:rStyle w:val="50Arial26"/>
          <w:sz w:val="28"/>
          <w:szCs w:val="28"/>
        </w:rPr>
        <w:t xml:space="preserve"> 28,</w:t>
      </w:r>
      <w:r w:rsidRPr="00C865D2">
        <w:rPr>
          <w:rStyle w:val="5049"/>
          <w:sz w:val="28"/>
          <w:szCs w:val="28"/>
        </w:rPr>
        <w:t xml:space="preserve"> запрессованными в корпус</w:t>
      </w:r>
      <w:r w:rsidRPr="00C865D2">
        <w:rPr>
          <w:rStyle w:val="5049"/>
          <w:sz w:val="28"/>
          <w:szCs w:val="28"/>
        </w:rPr>
        <w:br/>
        <w:t>редуктора</w:t>
      </w:r>
      <w:r w:rsidRPr="00C865D2">
        <w:rPr>
          <w:rStyle w:val="50Arial26"/>
          <w:sz w:val="28"/>
          <w:szCs w:val="28"/>
        </w:rPr>
        <w:t xml:space="preserve"> 51.</w:t>
      </w:r>
      <w:r w:rsidRPr="00C865D2">
        <w:rPr>
          <w:rStyle w:val="5049"/>
          <w:sz w:val="28"/>
          <w:szCs w:val="28"/>
        </w:rPr>
        <w:t xml:space="preserve"> Ведущая</w:t>
      </w:r>
      <w:r w:rsidRPr="00C865D2">
        <w:rPr>
          <w:rStyle w:val="50Arial26"/>
          <w:sz w:val="28"/>
          <w:szCs w:val="28"/>
        </w:rPr>
        <w:t xml:space="preserve"> 23</w:t>
      </w:r>
      <w:r w:rsidRPr="00C865D2">
        <w:rPr>
          <w:rStyle w:val="5049"/>
          <w:sz w:val="28"/>
          <w:szCs w:val="28"/>
        </w:rPr>
        <w:t xml:space="preserve"> и ведомая</w:t>
      </w:r>
      <w:r w:rsidRPr="00C865D2">
        <w:rPr>
          <w:rStyle w:val="50Arial26"/>
          <w:sz w:val="28"/>
          <w:szCs w:val="28"/>
        </w:rPr>
        <w:t xml:space="preserve"> 26</w:t>
      </w:r>
      <w:r w:rsidRPr="00C865D2">
        <w:rPr>
          <w:rStyle w:val="5049"/>
          <w:sz w:val="28"/>
          <w:szCs w:val="28"/>
        </w:rPr>
        <w:t xml:space="preserve"> шестерни имеют шлицевые</w:t>
      </w:r>
      <w:r w:rsidRPr="00C865D2">
        <w:rPr>
          <w:rStyle w:val="5049"/>
          <w:sz w:val="28"/>
          <w:szCs w:val="28"/>
        </w:rPr>
        <w:br/>
        <w:t>отверстия для соединения со шлицами сменных хвостовиков</w:t>
      </w:r>
      <w:r w:rsidRPr="00C865D2">
        <w:rPr>
          <w:rStyle w:val="5018"/>
          <w:sz w:val="28"/>
          <w:szCs w:val="28"/>
        </w:rPr>
        <w:t xml:space="preserve"> 60</w:t>
      </w:r>
      <w:r w:rsidRPr="00C865D2">
        <w:rPr>
          <w:rStyle w:val="5049"/>
          <w:sz w:val="28"/>
          <w:szCs w:val="28"/>
        </w:rPr>
        <w:t xml:space="preserve"> или</w:t>
      </w:r>
      <w:r w:rsidRPr="00C865D2">
        <w:rPr>
          <w:rStyle w:val="5049"/>
          <w:sz w:val="28"/>
          <w:szCs w:val="28"/>
        </w:rPr>
        <w:br/>
      </w:r>
      <w:r w:rsidRPr="00C865D2">
        <w:rPr>
          <w:rStyle w:val="5012pt1"/>
          <w:sz w:val="28"/>
          <w:szCs w:val="28"/>
        </w:rPr>
        <w:t>61,</w:t>
      </w:r>
      <w:r w:rsidRPr="00C865D2">
        <w:rPr>
          <w:rStyle w:val="5049"/>
          <w:sz w:val="28"/>
          <w:szCs w:val="28"/>
        </w:rPr>
        <w:t xml:space="preserve"> которые устанавливаются в зависимости от требуемого режима</w:t>
      </w:r>
      <w:r w:rsidRPr="00C865D2">
        <w:rPr>
          <w:rStyle w:val="5049"/>
          <w:sz w:val="28"/>
          <w:szCs w:val="28"/>
        </w:rPr>
        <w:br/>
        <w:t>работы.</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Хвостовики ВОМ вращаются в шарикоподшипниках</w:t>
      </w:r>
      <w:r w:rsidRPr="00C865D2">
        <w:rPr>
          <w:rStyle w:val="50Arial25"/>
          <w:sz w:val="28"/>
          <w:szCs w:val="28"/>
        </w:rPr>
        <w:t xml:space="preserve"> 9, 47</w:t>
      </w:r>
      <w:r w:rsidR="002B5021">
        <w:rPr>
          <w:rStyle w:val="5048"/>
          <w:sz w:val="28"/>
          <w:szCs w:val="28"/>
        </w:rPr>
        <w:t>и фик</w:t>
      </w:r>
      <w:r w:rsidRPr="00C865D2">
        <w:rPr>
          <w:rStyle w:val="5048"/>
          <w:sz w:val="28"/>
          <w:szCs w:val="28"/>
        </w:rPr>
        <w:t>сируются от осевого перемещения стопорным кольцом</w:t>
      </w:r>
      <w:r w:rsidRPr="00C865D2">
        <w:rPr>
          <w:rStyle w:val="50Arial25"/>
          <w:sz w:val="28"/>
          <w:szCs w:val="28"/>
        </w:rPr>
        <w:t xml:space="preserve"> 43.</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Включение/выключение ВОМ осуществляется многодисковой</w:t>
      </w:r>
      <w:r w:rsidRPr="00C865D2">
        <w:rPr>
          <w:rStyle w:val="5048"/>
          <w:sz w:val="28"/>
          <w:szCs w:val="28"/>
        </w:rPr>
        <w:br/>
        <w:t>фрикционной муфтой, а останов хвостовика ВОМ — однодисковым</w:t>
      </w:r>
      <w:r w:rsidRPr="00C865D2">
        <w:rPr>
          <w:rStyle w:val="5048"/>
          <w:sz w:val="28"/>
          <w:szCs w:val="28"/>
        </w:rPr>
        <w:br/>
        <w:t>фрикционным тормозом.</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Фрикционные металлокерамические диски</w:t>
      </w:r>
      <w:r w:rsidRPr="00C865D2">
        <w:rPr>
          <w:rStyle w:val="50Arial25"/>
          <w:sz w:val="28"/>
          <w:szCs w:val="28"/>
        </w:rPr>
        <w:t xml:space="preserve"> 19</w:t>
      </w:r>
      <w:r w:rsidR="002B5021">
        <w:rPr>
          <w:rStyle w:val="5048"/>
          <w:sz w:val="28"/>
          <w:szCs w:val="28"/>
        </w:rPr>
        <w:t xml:space="preserve"> многодисковой муф</w:t>
      </w:r>
      <w:r w:rsidRPr="00C865D2">
        <w:rPr>
          <w:rStyle w:val="5048"/>
          <w:sz w:val="28"/>
          <w:szCs w:val="28"/>
        </w:rPr>
        <w:t>ты установлены на шлицах муфты</w:t>
      </w:r>
      <w:r w:rsidRPr="00C865D2">
        <w:rPr>
          <w:rStyle w:val="5017"/>
          <w:sz w:val="28"/>
          <w:szCs w:val="28"/>
        </w:rPr>
        <w:t xml:space="preserve"> 8</w:t>
      </w:r>
      <w:r w:rsidRPr="00C865D2">
        <w:rPr>
          <w:rStyle w:val="5048"/>
          <w:sz w:val="28"/>
          <w:szCs w:val="28"/>
        </w:rPr>
        <w:t xml:space="preserve"> приводн</w:t>
      </w:r>
      <w:r w:rsidR="002B5021">
        <w:rPr>
          <w:rStyle w:val="5048"/>
          <w:sz w:val="28"/>
          <w:szCs w:val="28"/>
        </w:rPr>
        <w:t>ого вала 4, а стальные</w:t>
      </w:r>
      <w:r w:rsidR="002B5021">
        <w:rPr>
          <w:rStyle w:val="5048"/>
          <w:sz w:val="28"/>
          <w:szCs w:val="28"/>
        </w:rPr>
        <w:br/>
        <w:t xml:space="preserve">диски 18 </w:t>
      </w:r>
      <w:r w:rsidRPr="00C865D2">
        <w:rPr>
          <w:rStyle w:val="5048"/>
          <w:sz w:val="28"/>
          <w:szCs w:val="28"/>
        </w:rPr>
        <w:t>установлены в прорезях барабана</w:t>
      </w:r>
      <w:r w:rsidRPr="00C865D2">
        <w:rPr>
          <w:rStyle w:val="50Arial25"/>
          <w:sz w:val="28"/>
          <w:szCs w:val="28"/>
        </w:rPr>
        <w:t xml:space="preserve"> 15,</w:t>
      </w:r>
      <w:r w:rsidR="002B5021">
        <w:rPr>
          <w:rStyle w:val="5048"/>
          <w:sz w:val="28"/>
          <w:szCs w:val="28"/>
        </w:rPr>
        <w:t xml:space="preserve"> соединенного посред</w:t>
      </w:r>
      <w:r w:rsidRPr="00C865D2">
        <w:rPr>
          <w:rStyle w:val="5048"/>
          <w:sz w:val="28"/>
          <w:szCs w:val="28"/>
        </w:rPr>
        <w:t>ством шлицев с ведущей шестерней</w:t>
      </w:r>
      <w:r w:rsidRPr="00C865D2">
        <w:rPr>
          <w:rStyle w:val="50Arial25"/>
          <w:sz w:val="28"/>
          <w:szCs w:val="28"/>
        </w:rPr>
        <w:t xml:space="preserve"> 23</w:t>
      </w:r>
      <w:r w:rsidR="002B5021">
        <w:rPr>
          <w:rStyle w:val="5048"/>
          <w:sz w:val="28"/>
          <w:szCs w:val="28"/>
        </w:rPr>
        <w:t>редуктора ВОМ. При включе</w:t>
      </w:r>
      <w:r w:rsidRPr="00C865D2">
        <w:rPr>
          <w:rStyle w:val="5048"/>
          <w:sz w:val="28"/>
          <w:szCs w:val="28"/>
        </w:rPr>
        <w:t>нии ВОМ поршень</w:t>
      </w:r>
      <w:r w:rsidRPr="00C865D2">
        <w:rPr>
          <w:rStyle w:val="50Arial25"/>
          <w:sz w:val="28"/>
          <w:szCs w:val="28"/>
        </w:rPr>
        <w:t xml:space="preserve"> 21</w:t>
      </w:r>
      <w:r w:rsidRPr="00C865D2">
        <w:rPr>
          <w:rStyle w:val="5048"/>
          <w:sz w:val="28"/>
          <w:szCs w:val="28"/>
        </w:rPr>
        <w:t xml:space="preserve"> под действием давления масла сжимает пакет</w:t>
      </w:r>
      <w:r w:rsidRPr="00C865D2">
        <w:rPr>
          <w:rStyle w:val="5048"/>
          <w:sz w:val="28"/>
          <w:szCs w:val="28"/>
        </w:rPr>
        <w:br/>
        <w:t>дисков</w:t>
      </w:r>
      <w:r w:rsidRPr="00C865D2">
        <w:rPr>
          <w:rStyle w:val="50Arial25"/>
          <w:sz w:val="28"/>
          <w:szCs w:val="28"/>
        </w:rPr>
        <w:t xml:space="preserve"> 18, 19,</w:t>
      </w:r>
      <w:r w:rsidRPr="00C865D2">
        <w:rPr>
          <w:rStyle w:val="5048"/>
          <w:sz w:val="28"/>
          <w:szCs w:val="28"/>
        </w:rPr>
        <w:t xml:space="preserve"> соединяя приводной вал</w:t>
      </w:r>
      <w:r w:rsidRPr="00C865D2">
        <w:rPr>
          <w:rStyle w:val="50Arial25"/>
          <w:sz w:val="28"/>
          <w:szCs w:val="28"/>
        </w:rPr>
        <w:t xml:space="preserve"> 4</w:t>
      </w:r>
      <w:r w:rsidRPr="00C865D2">
        <w:rPr>
          <w:rStyle w:val="5048"/>
          <w:sz w:val="28"/>
          <w:szCs w:val="28"/>
        </w:rPr>
        <w:t xml:space="preserve"> с шестернями</w:t>
      </w:r>
      <w:r w:rsidRPr="00C865D2">
        <w:rPr>
          <w:rStyle w:val="50Arial25"/>
          <w:sz w:val="28"/>
          <w:szCs w:val="28"/>
        </w:rPr>
        <w:t xml:space="preserve"> 23, 31, 26</w:t>
      </w:r>
      <w:r w:rsidRPr="00C865D2">
        <w:rPr>
          <w:rStyle w:val="50Arial25"/>
          <w:sz w:val="28"/>
          <w:szCs w:val="28"/>
        </w:rPr>
        <w:br/>
      </w:r>
      <w:r w:rsidRPr="00C865D2">
        <w:rPr>
          <w:rStyle w:val="5048"/>
          <w:sz w:val="28"/>
          <w:szCs w:val="28"/>
        </w:rPr>
        <w:t>редуктора ВОМ для передачи мощности с приводного вала</w:t>
      </w:r>
      <w:r w:rsidRPr="00C865D2">
        <w:rPr>
          <w:rStyle w:val="50Arial25"/>
          <w:sz w:val="28"/>
          <w:szCs w:val="28"/>
        </w:rPr>
        <w:t xml:space="preserve"> 4</w:t>
      </w:r>
      <w:r w:rsidRPr="00C865D2">
        <w:rPr>
          <w:rStyle w:val="5048"/>
          <w:sz w:val="28"/>
          <w:szCs w:val="28"/>
        </w:rPr>
        <w:t xml:space="preserve"> на</w:t>
      </w:r>
      <w:r w:rsidRPr="00C865D2">
        <w:rPr>
          <w:rStyle w:val="5048"/>
          <w:sz w:val="28"/>
          <w:szCs w:val="28"/>
        </w:rPr>
        <w:br/>
        <w:t>хвостовик ВОМ</w:t>
      </w:r>
      <w:r w:rsidRPr="00C865D2">
        <w:rPr>
          <w:rStyle w:val="50Arial25"/>
          <w:sz w:val="28"/>
          <w:szCs w:val="28"/>
        </w:rPr>
        <w:t xml:space="preserve"> 60</w:t>
      </w:r>
      <w:r w:rsidRPr="00C865D2">
        <w:rPr>
          <w:rStyle w:val="5048"/>
          <w:sz w:val="28"/>
          <w:szCs w:val="28"/>
        </w:rPr>
        <w:t xml:space="preserve"> или</w:t>
      </w:r>
      <w:r w:rsidRPr="00C865D2">
        <w:rPr>
          <w:rStyle w:val="50Arial25"/>
          <w:sz w:val="28"/>
          <w:szCs w:val="28"/>
        </w:rPr>
        <w:t xml:space="preserve"> 61.</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При выключении ВОМ происходит сброс давления, и поршень</w:t>
      </w:r>
      <w:r w:rsidRPr="00C865D2">
        <w:rPr>
          <w:rStyle w:val="5048"/>
          <w:sz w:val="28"/>
          <w:szCs w:val="28"/>
        </w:rPr>
        <w:br/>
      </w:r>
      <w:r w:rsidRPr="00C865D2">
        <w:rPr>
          <w:rStyle w:val="50Arial25"/>
          <w:sz w:val="28"/>
          <w:szCs w:val="28"/>
        </w:rPr>
        <w:t>21</w:t>
      </w:r>
      <w:r w:rsidRPr="00C865D2">
        <w:rPr>
          <w:rStyle w:val="5048"/>
          <w:sz w:val="28"/>
          <w:szCs w:val="28"/>
        </w:rPr>
        <w:t xml:space="preserve"> под действием пружин</w:t>
      </w:r>
      <w:r w:rsidRPr="00C865D2">
        <w:rPr>
          <w:rStyle w:val="50Arial25"/>
          <w:sz w:val="28"/>
          <w:szCs w:val="28"/>
        </w:rPr>
        <w:t xml:space="preserve"> 13</w:t>
      </w:r>
      <w:r w:rsidRPr="00C865D2">
        <w:rPr>
          <w:rStyle w:val="5048"/>
          <w:sz w:val="28"/>
          <w:szCs w:val="28"/>
        </w:rPr>
        <w:t xml:space="preserve"> возв</w:t>
      </w:r>
      <w:r w:rsidR="002B5021">
        <w:rPr>
          <w:rStyle w:val="5048"/>
          <w:sz w:val="28"/>
          <w:szCs w:val="28"/>
        </w:rPr>
        <w:t>ращается в первоначальное поло</w:t>
      </w:r>
      <w:r w:rsidRPr="00C865D2">
        <w:rPr>
          <w:rStyle w:val="5048"/>
          <w:sz w:val="28"/>
          <w:szCs w:val="28"/>
        </w:rPr>
        <w:t>жение. Приводной вал 4отсоединяет от редуктора и хвостовика ВОМ.</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Остановка хвостовика ВОМ о</w:t>
      </w:r>
      <w:r w:rsidR="002B5021">
        <w:rPr>
          <w:rStyle w:val="5048"/>
          <w:sz w:val="28"/>
          <w:szCs w:val="28"/>
        </w:rPr>
        <w:t>существляется гидравлически уп</w:t>
      </w:r>
      <w:r w:rsidRPr="00C865D2">
        <w:rPr>
          <w:rStyle w:val="5048"/>
          <w:sz w:val="28"/>
          <w:szCs w:val="28"/>
        </w:rPr>
        <w:t>равляемым однодисковым тормо</w:t>
      </w:r>
      <w:r w:rsidR="002B5021">
        <w:rPr>
          <w:rStyle w:val="5048"/>
          <w:sz w:val="28"/>
          <w:szCs w:val="28"/>
        </w:rPr>
        <w:t>зом, который смонтирован в кор</w:t>
      </w:r>
      <w:r w:rsidRPr="00C865D2">
        <w:rPr>
          <w:rStyle w:val="5048"/>
          <w:sz w:val="28"/>
          <w:szCs w:val="28"/>
        </w:rPr>
        <w:t>пусе редуктора</w:t>
      </w:r>
      <w:r w:rsidRPr="00C865D2">
        <w:rPr>
          <w:rStyle w:val="50Arial25"/>
          <w:sz w:val="28"/>
          <w:szCs w:val="28"/>
        </w:rPr>
        <w:t xml:space="preserve"> 51</w:t>
      </w:r>
      <w:r w:rsidRPr="00C865D2">
        <w:rPr>
          <w:rStyle w:val="5048"/>
          <w:sz w:val="28"/>
          <w:szCs w:val="28"/>
        </w:rPr>
        <w:t xml:space="preserve"> и состоит из поршня</w:t>
      </w:r>
      <w:r w:rsidRPr="00C865D2">
        <w:rPr>
          <w:rStyle w:val="50Arial25"/>
          <w:sz w:val="28"/>
          <w:szCs w:val="28"/>
        </w:rPr>
        <w:t xml:space="preserve"> 54,</w:t>
      </w:r>
      <w:r w:rsidRPr="00C865D2">
        <w:rPr>
          <w:rStyle w:val="5048"/>
          <w:sz w:val="28"/>
          <w:szCs w:val="28"/>
        </w:rPr>
        <w:t xml:space="preserve"> фрикционного диска</w:t>
      </w:r>
      <w:r w:rsidRPr="00C865D2">
        <w:rPr>
          <w:rStyle w:val="50Arial25"/>
          <w:sz w:val="28"/>
          <w:szCs w:val="28"/>
        </w:rPr>
        <w:t xml:space="preserve"> 56,</w:t>
      </w:r>
      <w:r w:rsidRPr="00C865D2">
        <w:rPr>
          <w:rStyle w:val="50Arial25"/>
          <w:sz w:val="28"/>
          <w:szCs w:val="28"/>
        </w:rPr>
        <w:br/>
      </w:r>
      <w:r w:rsidRPr="00C865D2">
        <w:rPr>
          <w:rStyle w:val="5048"/>
          <w:sz w:val="28"/>
          <w:szCs w:val="28"/>
        </w:rPr>
        <w:t>соединенного шлицами с барабаном</w:t>
      </w:r>
      <w:r w:rsidRPr="00C865D2">
        <w:rPr>
          <w:rStyle w:val="50Arial25"/>
          <w:sz w:val="28"/>
          <w:szCs w:val="28"/>
        </w:rPr>
        <w:t xml:space="preserve"> 15,</w:t>
      </w:r>
      <w:r w:rsidRPr="00C865D2">
        <w:rPr>
          <w:rStyle w:val="5048"/>
          <w:sz w:val="28"/>
          <w:szCs w:val="28"/>
        </w:rPr>
        <w:t xml:space="preserve"> и опорного диска</w:t>
      </w:r>
      <w:r w:rsidRPr="00C865D2">
        <w:rPr>
          <w:rStyle w:val="50Arial25"/>
          <w:sz w:val="28"/>
          <w:szCs w:val="28"/>
        </w:rPr>
        <w:t xml:space="preserve"> 58.</w:t>
      </w:r>
      <w:r w:rsidRPr="00C865D2">
        <w:rPr>
          <w:rStyle w:val="5048"/>
          <w:sz w:val="28"/>
          <w:szCs w:val="28"/>
        </w:rPr>
        <w:t xml:space="preserve"> При</w:t>
      </w:r>
      <w:r w:rsidRPr="00C865D2">
        <w:rPr>
          <w:rStyle w:val="5048"/>
          <w:sz w:val="28"/>
          <w:szCs w:val="28"/>
        </w:rPr>
        <w:br/>
        <w:t>включении тормоза (для исключения «ведения» хвостовика ВОМ)</w:t>
      </w:r>
      <w:r w:rsidRPr="00C865D2">
        <w:rPr>
          <w:rStyle w:val="5048"/>
          <w:sz w:val="28"/>
          <w:szCs w:val="28"/>
        </w:rPr>
        <w:br/>
        <w:t>поршень</w:t>
      </w:r>
      <w:r w:rsidRPr="00C865D2">
        <w:rPr>
          <w:rStyle w:val="50Arial25"/>
          <w:sz w:val="28"/>
          <w:szCs w:val="28"/>
        </w:rPr>
        <w:t xml:space="preserve"> 54</w:t>
      </w:r>
      <w:r w:rsidRPr="00C865D2">
        <w:rPr>
          <w:rStyle w:val="5048"/>
          <w:sz w:val="28"/>
          <w:szCs w:val="28"/>
        </w:rPr>
        <w:t xml:space="preserve"> под действием давления масла сжимает диски</w:t>
      </w:r>
      <w:r w:rsidRPr="00C865D2">
        <w:rPr>
          <w:rStyle w:val="50Arial25"/>
          <w:sz w:val="28"/>
          <w:szCs w:val="28"/>
        </w:rPr>
        <w:t xml:space="preserve"> 56, 58,</w:t>
      </w:r>
      <w:r w:rsidRPr="00C865D2">
        <w:rPr>
          <w:rStyle w:val="50Arial25"/>
          <w:sz w:val="28"/>
          <w:szCs w:val="28"/>
        </w:rPr>
        <w:br/>
      </w:r>
      <w:r w:rsidRPr="00C865D2">
        <w:rPr>
          <w:rStyle w:val="5048"/>
          <w:sz w:val="28"/>
          <w:szCs w:val="28"/>
        </w:rPr>
        <w:t>затормаживая на корпус</w:t>
      </w:r>
      <w:r w:rsidRPr="00C865D2">
        <w:rPr>
          <w:rStyle w:val="50Arial25"/>
          <w:sz w:val="28"/>
          <w:szCs w:val="28"/>
        </w:rPr>
        <w:t xml:space="preserve"> 51</w:t>
      </w:r>
      <w:r w:rsidRPr="00C865D2">
        <w:rPr>
          <w:rStyle w:val="5048"/>
          <w:sz w:val="28"/>
          <w:szCs w:val="28"/>
        </w:rPr>
        <w:t xml:space="preserve"> барабан</w:t>
      </w:r>
      <w:r w:rsidRPr="00C865D2">
        <w:rPr>
          <w:rStyle w:val="50Arial25"/>
          <w:sz w:val="28"/>
          <w:szCs w:val="28"/>
        </w:rPr>
        <w:t xml:space="preserve"> 15</w:t>
      </w:r>
      <w:r w:rsidRPr="00C865D2">
        <w:rPr>
          <w:rStyle w:val="5048"/>
          <w:sz w:val="28"/>
          <w:szCs w:val="28"/>
        </w:rPr>
        <w:t xml:space="preserve"> и хвостовик ВОМ</w:t>
      </w:r>
      <w:r w:rsidRPr="00C865D2">
        <w:rPr>
          <w:rStyle w:val="50Arial25"/>
          <w:sz w:val="28"/>
          <w:szCs w:val="28"/>
        </w:rPr>
        <w:t xml:space="preserve"> 60</w:t>
      </w:r>
      <w:r w:rsidRPr="00C865D2">
        <w:rPr>
          <w:rStyle w:val="5048"/>
          <w:sz w:val="28"/>
          <w:szCs w:val="28"/>
        </w:rPr>
        <w:t>или</w:t>
      </w:r>
      <w:r w:rsidRPr="00C865D2">
        <w:rPr>
          <w:rStyle w:val="50Arial25"/>
          <w:sz w:val="28"/>
          <w:szCs w:val="28"/>
        </w:rPr>
        <w:t xml:space="preserve"> 61.</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Для обеспечения скоростного режима 540 об/мин и 3,3 об/м пути</w:t>
      </w:r>
      <w:r w:rsidRPr="00C865D2">
        <w:rPr>
          <w:rStyle w:val="5048"/>
          <w:sz w:val="28"/>
          <w:szCs w:val="28"/>
        </w:rPr>
        <w:br/>
        <w:t>следует снять стопорное кольцо</w:t>
      </w:r>
      <w:r w:rsidRPr="00C865D2">
        <w:rPr>
          <w:rStyle w:val="50Arial25"/>
          <w:sz w:val="28"/>
          <w:szCs w:val="28"/>
        </w:rPr>
        <w:t xml:space="preserve"> 43</w:t>
      </w:r>
      <w:r w:rsidRPr="00C865D2">
        <w:rPr>
          <w:rStyle w:val="5048"/>
          <w:sz w:val="28"/>
          <w:szCs w:val="28"/>
        </w:rPr>
        <w:t xml:space="preserve"> и хвостовик ВОМ с маркировкой</w:t>
      </w:r>
      <w:r w:rsidRPr="00C865D2">
        <w:rPr>
          <w:rStyle w:val="5048"/>
          <w:sz w:val="28"/>
          <w:szCs w:val="28"/>
        </w:rPr>
        <w:br/>
        <w:t>«1000»</w:t>
      </w:r>
      <w:r w:rsidRPr="00C865D2">
        <w:rPr>
          <w:rStyle w:val="50Arial25"/>
          <w:sz w:val="28"/>
          <w:szCs w:val="28"/>
        </w:rPr>
        <w:t xml:space="preserve"> 60,</w:t>
      </w:r>
      <w:r w:rsidRPr="00C865D2">
        <w:rPr>
          <w:rStyle w:val="5048"/>
          <w:sz w:val="28"/>
          <w:szCs w:val="28"/>
        </w:rPr>
        <w:t xml:space="preserve"> а затем установить хвостовик</w:t>
      </w:r>
      <w:r w:rsidRPr="00C865D2">
        <w:rPr>
          <w:rStyle w:val="50Arial25"/>
          <w:sz w:val="28"/>
          <w:szCs w:val="28"/>
        </w:rPr>
        <w:t xml:space="preserve"> 61</w:t>
      </w:r>
      <w:r w:rsidRPr="00C865D2">
        <w:rPr>
          <w:rStyle w:val="5048"/>
          <w:sz w:val="28"/>
          <w:szCs w:val="28"/>
        </w:rPr>
        <w:t xml:space="preserve"> с маркировкой «540» на</w:t>
      </w:r>
      <w:r w:rsidRPr="00C865D2">
        <w:rPr>
          <w:rStyle w:val="5048"/>
          <w:sz w:val="28"/>
          <w:szCs w:val="28"/>
        </w:rPr>
        <w:br/>
        <w:t xml:space="preserve">торце, который своими шлицами входит в шлицевое </w:t>
      </w:r>
      <w:r w:rsidR="002B5021">
        <w:rPr>
          <w:rStyle w:val="5048"/>
          <w:sz w:val="28"/>
          <w:szCs w:val="28"/>
        </w:rPr>
        <w:t>отверстие ве</w:t>
      </w:r>
      <w:r w:rsidRPr="00C865D2">
        <w:rPr>
          <w:rStyle w:val="5048"/>
          <w:sz w:val="28"/>
          <w:szCs w:val="28"/>
        </w:rPr>
        <w:t>домой шестерни</w:t>
      </w:r>
      <w:r w:rsidRPr="00C865D2">
        <w:rPr>
          <w:rStyle w:val="50Arial25"/>
          <w:sz w:val="28"/>
          <w:szCs w:val="28"/>
        </w:rPr>
        <w:t xml:space="preserve"> 26</w:t>
      </w:r>
      <w:r w:rsidRPr="00C865D2">
        <w:rPr>
          <w:rStyle w:val="5048"/>
          <w:sz w:val="28"/>
          <w:szCs w:val="28"/>
        </w:rPr>
        <w:t xml:space="preserve"> и застопорить хвостовик стопорным кольцом</w:t>
      </w:r>
      <w:r w:rsidRPr="00C865D2">
        <w:rPr>
          <w:rStyle w:val="50Arial25"/>
          <w:sz w:val="28"/>
          <w:szCs w:val="28"/>
        </w:rPr>
        <w:t xml:space="preserve"> 43.</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Для обеспечения скоростного режима 1000 об/мин и 6,2 об/м</w:t>
      </w:r>
      <w:r w:rsidRPr="00C865D2">
        <w:rPr>
          <w:rStyle w:val="5048"/>
          <w:sz w:val="28"/>
          <w:szCs w:val="28"/>
        </w:rPr>
        <w:br/>
        <w:t>пути, если ранее был установлен хвостовик ВОМ с маркировкой</w:t>
      </w:r>
      <w:r w:rsidRPr="00C865D2">
        <w:rPr>
          <w:rStyle w:val="5048"/>
          <w:sz w:val="28"/>
          <w:szCs w:val="28"/>
        </w:rPr>
        <w:br/>
        <w:t>«540», аналогичным образом установить сменный хвостовик</w:t>
      </w:r>
      <w:r w:rsidRPr="00C865D2">
        <w:rPr>
          <w:rStyle w:val="50Arial25"/>
          <w:sz w:val="28"/>
          <w:szCs w:val="28"/>
        </w:rPr>
        <w:t xml:space="preserve"> 60</w:t>
      </w:r>
      <w:r w:rsidRPr="00C865D2">
        <w:rPr>
          <w:rStyle w:val="5048"/>
          <w:sz w:val="28"/>
          <w:szCs w:val="28"/>
        </w:rPr>
        <w:t xml:space="preserve"> с</w:t>
      </w:r>
      <w:r w:rsidRPr="00C865D2">
        <w:rPr>
          <w:rStyle w:val="5048"/>
          <w:sz w:val="28"/>
          <w:szCs w:val="28"/>
        </w:rPr>
        <w:br/>
        <w:t>маркировкой «1000» на торце, со</w:t>
      </w:r>
      <w:r w:rsidR="002B5021">
        <w:rPr>
          <w:rStyle w:val="5048"/>
          <w:sz w:val="28"/>
          <w:szCs w:val="28"/>
        </w:rPr>
        <w:t>прягаемый со шлицевым отверсти</w:t>
      </w:r>
      <w:r w:rsidRPr="00C865D2">
        <w:rPr>
          <w:rStyle w:val="5048"/>
          <w:sz w:val="28"/>
          <w:szCs w:val="28"/>
        </w:rPr>
        <w:t>ем ведущей шестерни</w:t>
      </w:r>
      <w:r w:rsidRPr="00C865D2">
        <w:rPr>
          <w:rStyle w:val="50Arial25"/>
          <w:sz w:val="28"/>
          <w:szCs w:val="28"/>
        </w:rPr>
        <w:t xml:space="preserve"> 23.</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Переключение привода задне</w:t>
      </w:r>
      <w:r w:rsidR="002B5021">
        <w:rPr>
          <w:rStyle w:val="5048"/>
          <w:sz w:val="28"/>
          <w:szCs w:val="28"/>
        </w:rPr>
        <w:t>го ВОМ с синхронного на незави</w:t>
      </w:r>
      <w:r w:rsidRPr="00C865D2">
        <w:rPr>
          <w:rStyle w:val="5048"/>
          <w:sz w:val="28"/>
          <w:szCs w:val="28"/>
        </w:rPr>
        <w:t>симый и выключение его осуществляются рукояткой, расположен-</w:t>
      </w:r>
      <w:r w:rsidRPr="00C865D2">
        <w:rPr>
          <w:rStyle w:val="5048"/>
          <w:sz w:val="28"/>
          <w:szCs w:val="28"/>
        </w:rPr>
        <w:br/>
        <w:t xml:space="preserve">ной с левой стороны от сиденья водителя. Среднее </w:t>
      </w:r>
      <w:r w:rsidR="002B5021">
        <w:rPr>
          <w:rStyle w:val="5048"/>
          <w:sz w:val="28"/>
          <w:szCs w:val="28"/>
        </w:rPr>
        <w:t>положение руко</w:t>
      </w:r>
      <w:r w:rsidRPr="00C865D2">
        <w:rPr>
          <w:rStyle w:val="5048"/>
          <w:sz w:val="28"/>
          <w:szCs w:val="28"/>
        </w:rPr>
        <w:t>ятки — нейтральное. При перемещении рукоятки от нейтрального</w:t>
      </w:r>
      <w:r w:rsidRPr="00C865D2">
        <w:rPr>
          <w:rStyle w:val="5048"/>
          <w:sz w:val="28"/>
          <w:szCs w:val="28"/>
        </w:rPr>
        <w:br/>
        <w:t>положения вверх в фиксируемо</w:t>
      </w:r>
      <w:r w:rsidR="002B5021">
        <w:rPr>
          <w:rStyle w:val="5048"/>
          <w:sz w:val="28"/>
          <w:szCs w:val="28"/>
        </w:rPr>
        <w:t>е положение включается независи</w:t>
      </w:r>
      <w:r w:rsidRPr="00C865D2">
        <w:rPr>
          <w:rStyle w:val="5048"/>
          <w:sz w:val="28"/>
          <w:szCs w:val="28"/>
        </w:rPr>
        <w:t xml:space="preserve">мый </w:t>
      </w:r>
      <w:r w:rsidRPr="00C865D2">
        <w:rPr>
          <w:rStyle w:val="5048"/>
          <w:sz w:val="28"/>
          <w:szCs w:val="28"/>
        </w:rPr>
        <w:lastRenderedPageBreak/>
        <w:t>привод ВОМ,</w:t>
      </w:r>
      <w:r w:rsidR="002B5021">
        <w:rPr>
          <w:rStyle w:val="5048"/>
          <w:sz w:val="28"/>
          <w:szCs w:val="28"/>
        </w:rPr>
        <w:t xml:space="preserve"> при перемещении из нейтрали «</w:t>
      </w:r>
      <w:r w:rsidR="002B5021">
        <w:rPr>
          <w:rStyle w:val="5048"/>
          <w:sz w:val="28"/>
          <w:szCs w:val="28"/>
          <w:lang w:val="en-US"/>
        </w:rPr>
        <w:t>N</w:t>
      </w:r>
      <w:r w:rsidR="002B5021">
        <w:rPr>
          <w:rStyle w:val="5048"/>
          <w:sz w:val="28"/>
          <w:szCs w:val="28"/>
        </w:rPr>
        <w:t>»</w:t>
      </w:r>
      <w:r w:rsidRPr="00C865D2">
        <w:rPr>
          <w:rStyle w:val="5048"/>
          <w:sz w:val="28"/>
          <w:szCs w:val="28"/>
        </w:rPr>
        <w:t xml:space="preserve"> в нижнее</w:t>
      </w:r>
      <w:r w:rsidRPr="00C865D2">
        <w:rPr>
          <w:rStyle w:val="5048"/>
          <w:sz w:val="28"/>
          <w:szCs w:val="28"/>
        </w:rPr>
        <w:br/>
        <w:t>фиксируемое положение — синхронный привод.</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Включение независимого пр</w:t>
      </w:r>
      <w:r w:rsidR="002B5021">
        <w:rPr>
          <w:rStyle w:val="5048"/>
          <w:sz w:val="28"/>
          <w:szCs w:val="28"/>
        </w:rPr>
        <w:t>ивода заднего ВОМ должно произ</w:t>
      </w:r>
      <w:r w:rsidRPr="00C865D2">
        <w:rPr>
          <w:rStyle w:val="5048"/>
          <w:sz w:val="28"/>
          <w:szCs w:val="28"/>
        </w:rPr>
        <w:t>водиться при неработающем дизеле или при минимальных оборотах</w:t>
      </w:r>
      <w:r w:rsidRPr="00C865D2">
        <w:rPr>
          <w:rStyle w:val="5048"/>
          <w:sz w:val="28"/>
          <w:szCs w:val="28"/>
        </w:rPr>
        <w:br/>
        <w:t>коленчатого вала дизеля, а синхронного привода — при выключен-</w:t>
      </w:r>
      <w:r w:rsidRPr="00C865D2">
        <w:rPr>
          <w:rStyle w:val="5048"/>
          <w:sz w:val="28"/>
          <w:szCs w:val="28"/>
        </w:rPr>
        <w:br/>
        <w:t>ной муфте сцепления.</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При неработающем заднем В</w:t>
      </w:r>
      <w:r w:rsidR="002B5021">
        <w:rPr>
          <w:rStyle w:val="5048"/>
          <w:sz w:val="28"/>
          <w:szCs w:val="28"/>
        </w:rPr>
        <w:t>ОМ рукоятка переключения приво</w:t>
      </w:r>
      <w:r w:rsidRPr="00C865D2">
        <w:rPr>
          <w:rStyle w:val="5048"/>
          <w:sz w:val="28"/>
          <w:szCs w:val="28"/>
        </w:rPr>
        <w:t>да должна находиться в нейтральном положении.</w:t>
      </w:r>
    </w:p>
    <w:p w:rsidR="00C865D2" w:rsidRPr="00C865D2" w:rsidRDefault="00C865D2" w:rsidP="002B5021">
      <w:pPr>
        <w:pStyle w:val="501"/>
        <w:shd w:val="clear" w:color="auto" w:fill="auto"/>
        <w:spacing w:before="0" w:line="240" w:lineRule="auto"/>
        <w:ind w:left="20" w:right="20" w:firstLine="300"/>
        <w:rPr>
          <w:sz w:val="28"/>
          <w:szCs w:val="28"/>
        </w:rPr>
      </w:pPr>
      <w:r w:rsidRPr="00C865D2">
        <w:rPr>
          <w:rStyle w:val="5048"/>
          <w:sz w:val="28"/>
          <w:szCs w:val="28"/>
        </w:rPr>
        <w:t>Запрещается движение трактора</w:t>
      </w:r>
      <w:r w:rsidR="002B5021">
        <w:rPr>
          <w:rStyle w:val="5048"/>
          <w:sz w:val="28"/>
          <w:szCs w:val="28"/>
        </w:rPr>
        <w:t xml:space="preserve"> при включенном синхронном при</w:t>
      </w:r>
      <w:r w:rsidRPr="00C865D2">
        <w:rPr>
          <w:rStyle w:val="5048"/>
          <w:sz w:val="28"/>
          <w:szCs w:val="28"/>
        </w:rPr>
        <w:t>воде на скоростях более 8 км/ч.</w:t>
      </w:r>
    </w:p>
    <w:p w:rsidR="00EC25F1" w:rsidRPr="00C865D2" w:rsidRDefault="00EC25F1" w:rsidP="00C865D2">
      <w:pPr>
        <w:ind w:firstLine="142"/>
        <w:rPr>
          <w:sz w:val="28"/>
          <w:szCs w:val="28"/>
        </w:rPr>
      </w:pPr>
    </w:p>
    <w:p w:rsidR="004D14C9" w:rsidRDefault="004D14C9" w:rsidP="00EC25F1">
      <w:pPr>
        <w:rPr>
          <w:b/>
          <w:sz w:val="32"/>
          <w:szCs w:val="32"/>
        </w:rPr>
      </w:pPr>
    </w:p>
    <w:p w:rsidR="00EC25F1" w:rsidRPr="004A04CB" w:rsidRDefault="00EC25F1" w:rsidP="00EC25F1">
      <w:pPr>
        <w:jc w:val="center"/>
        <w:rPr>
          <w:b/>
          <w:sz w:val="32"/>
          <w:szCs w:val="32"/>
        </w:rPr>
      </w:pPr>
      <w:r w:rsidRPr="004A04CB">
        <w:rPr>
          <w:b/>
          <w:sz w:val="32"/>
          <w:szCs w:val="32"/>
        </w:rPr>
        <w:t>Содержание отчёта:</w:t>
      </w:r>
    </w:p>
    <w:p w:rsidR="00EC25F1" w:rsidRPr="004A04CB" w:rsidRDefault="00EC25F1" w:rsidP="00EC25F1">
      <w:pPr>
        <w:jc w:val="center"/>
        <w:rPr>
          <w:b/>
          <w:sz w:val="32"/>
          <w:szCs w:val="32"/>
        </w:rPr>
      </w:pPr>
    </w:p>
    <w:p w:rsidR="00EC25F1" w:rsidRPr="00525977" w:rsidRDefault="00EC25F1" w:rsidP="00EC25F1">
      <w:pPr>
        <w:widowControl w:val="0"/>
        <w:shd w:val="clear" w:color="auto" w:fill="FFFFFF"/>
        <w:tabs>
          <w:tab w:val="left" w:pos="727"/>
        </w:tabs>
        <w:autoSpaceDE w:val="0"/>
        <w:autoSpaceDN w:val="0"/>
        <w:adjustRightInd w:val="0"/>
        <w:spacing w:before="7" w:line="274" w:lineRule="exact"/>
        <w:ind w:left="709" w:right="979" w:hanging="342"/>
        <w:rPr>
          <w:color w:val="000000"/>
          <w:spacing w:val="-22"/>
          <w:sz w:val="28"/>
          <w:szCs w:val="28"/>
        </w:rPr>
      </w:pPr>
      <w:r>
        <w:rPr>
          <w:sz w:val="28"/>
          <w:szCs w:val="28"/>
        </w:rPr>
        <w:tab/>
      </w:r>
      <w:r w:rsidRPr="00FF3733">
        <w:rPr>
          <w:sz w:val="28"/>
          <w:szCs w:val="28"/>
        </w:rPr>
        <w:t>1.</w:t>
      </w:r>
      <w:r>
        <w:rPr>
          <w:sz w:val="28"/>
          <w:szCs w:val="28"/>
        </w:rPr>
        <w:t xml:space="preserve"> Выполните</w:t>
      </w:r>
      <w:r>
        <w:rPr>
          <w:color w:val="000000"/>
          <w:spacing w:val="-1"/>
          <w:sz w:val="28"/>
          <w:szCs w:val="28"/>
        </w:rPr>
        <w:t xml:space="preserve"> схему ВОМ трактора </w:t>
      </w:r>
      <w:r w:rsidRPr="009D2FDE">
        <w:rPr>
          <w:bCs/>
          <w:color w:val="000000"/>
          <w:sz w:val="28"/>
          <w:szCs w:val="28"/>
        </w:rPr>
        <w:t>Беларус 1523</w:t>
      </w:r>
      <w:r>
        <w:rPr>
          <w:color w:val="000000"/>
          <w:spacing w:val="-2"/>
          <w:sz w:val="28"/>
          <w:szCs w:val="28"/>
        </w:rPr>
        <w:t>.</w:t>
      </w:r>
    </w:p>
    <w:p w:rsidR="00EC25F1" w:rsidRPr="00525977" w:rsidRDefault="00EC25F1" w:rsidP="00EC25F1">
      <w:pPr>
        <w:widowControl w:val="0"/>
        <w:shd w:val="clear" w:color="auto" w:fill="FFFFFF"/>
        <w:tabs>
          <w:tab w:val="left" w:pos="727"/>
        </w:tabs>
        <w:autoSpaceDE w:val="0"/>
        <w:autoSpaceDN w:val="0"/>
        <w:adjustRightInd w:val="0"/>
        <w:spacing w:line="274" w:lineRule="exact"/>
        <w:rPr>
          <w:color w:val="000000"/>
          <w:spacing w:val="-15"/>
          <w:sz w:val="28"/>
          <w:szCs w:val="28"/>
        </w:rPr>
      </w:pPr>
      <w:r>
        <w:rPr>
          <w:color w:val="000000"/>
          <w:spacing w:val="3"/>
          <w:sz w:val="28"/>
          <w:szCs w:val="28"/>
        </w:rPr>
        <w:t xml:space="preserve">     </w:t>
      </w:r>
      <w:r>
        <w:rPr>
          <w:color w:val="000000"/>
          <w:spacing w:val="3"/>
          <w:sz w:val="28"/>
          <w:szCs w:val="28"/>
        </w:rPr>
        <w:tab/>
        <w:t>2. Опишите  включения и выключения  вала отбора мощности.</w:t>
      </w:r>
    </w:p>
    <w:p w:rsidR="00EC25F1" w:rsidRPr="001B5201" w:rsidRDefault="00EC25F1" w:rsidP="00EC25F1">
      <w:pPr>
        <w:rPr>
          <w:sz w:val="28"/>
          <w:szCs w:val="28"/>
        </w:rPr>
      </w:pPr>
      <w:r>
        <w:rPr>
          <w:sz w:val="28"/>
          <w:szCs w:val="28"/>
        </w:rPr>
        <w:tab/>
      </w:r>
    </w:p>
    <w:p w:rsidR="00EC25F1" w:rsidRDefault="00EC25F1" w:rsidP="00EC25F1">
      <w:pPr>
        <w:jc w:val="center"/>
        <w:rPr>
          <w:b/>
          <w:sz w:val="32"/>
          <w:szCs w:val="32"/>
        </w:rPr>
      </w:pPr>
    </w:p>
    <w:p w:rsidR="00EC25F1" w:rsidRPr="004A04CB" w:rsidRDefault="00EC25F1" w:rsidP="00EC25F1">
      <w:pPr>
        <w:jc w:val="center"/>
        <w:rPr>
          <w:b/>
          <w:sz w:val="32"/>
          <w:szCs w:val="32"/>
        </w:rPr>
      </w:pPr>
      <w:r w:rsidRPr="004A04CB">
        <w:rPr>
          <w:b/>
          <w:sz w:val="32"/>
          <w:szCs w:val="32"/>
        </w:rPr>
        <w:t>Контрольные вопросы:</w:t>
      </w:r>
    </w:p>
    <w:p w:rsidR="00EC25F1" w:rsidRPr="004A04CB" w:rsidRDefault="00EC25F1" w:rsidP="00EC25F1">
      <w:pPr>
        <w:jc w:val="center"/>
        <w:rPr>
          <w:b/>
          <w:sz w:val="32"/>
          <w:szCs w:val="32"/>
        </w:rPr>
      </w:pPr>
    </w:p>
    <w:p w:rsidR="00EC25F1" w:rsidRDefault="00EC25F1" w:rsidP="00EC25F1">
      <w:pPr>
        <w:shd w:val="clear" w:color="auto" w:fill="FFFFFF"/>
        <w:spacing w:line="274" w:lineRule="exact"/>
        <w:ind w:left="708" w:firstLine="4"/>
        <w:rPr>
          <w:sz w:val="28"/>
          <w:szCs w:val="28"/>
        </w:rPr>
      </w:pPr>
      <w:r w:rsidRPr="00FF3733">
        <w:rPr>
          <w:sz w:val="28"/>
          <w:szCs w:val="28"/>
        </w:rPr>
        <w:t xml:space="preserve">1. </w:t>
      </w:r>
      <w:r>
        <w:rPr>
          <w:sz w:val="28"/>
          <w:szCs w:val="28"/>
        </w:rPr>
        <w:t>Из каких устройств состоит рабочее оборудование тракторов и для чего они предназначены?</w:t>
      </w:r>
    </w:p>
    <w:p w:rsidR="00EC25F1" w:rsidRDefault="00EC25F1" w:rsidP="00EC25F1">
      <w:pPr>
        <w:shd w:val="clear" w:color="auto" w:fill="FFFFFF"/>
        <w:spacing w:line="274" w:lineRule="exact"/>
        <w:ind w:left="367" w:firstLine="341"/>
        <w:rPr>
          <w:rFonts w:ascii="Times New Roman CYR" w:hAnsi="Times New Roman CYR" w:cs="Times New Roman CYR"/>
          <w:color w:val="000000"/>
          <w:sz w:val="28"/>
          <w:szCs w:val="28"/>
        </w:rPr>
      </w:pPr>
      <w:r>
        <w:rPr>
          <w:sz w:val="28"/>
          <w:szCs w:val="28"/>
        </w:rPr>
        <w:t xml:space="preserve">2. </w:t>
      </w:r>
      <w:r>
        <w:rPr>
          <w:rFonts w:ascii="Times New Roman CYR" w:hAnsi="Times New Roman CYR" w:cs="Times New Roman CYR"/>
          <w:color w:val="000000"/>
          <w:sz w:val="28"/>
          <w:szCs w:val="28"/>
        </w:rPr>
        <w:t>Каково назначение вала отбора мощности трактора?</w:t>
      </w:r>
    </w:p>
    <w:p w:rsidR="00EC25F1" w:rsidRDefault="00EC25F1" w:rsidP="00EC25F1">
      <w:pPr>
        <w:shd w:val="clear" w:color="auto" w:fill="FFFFFF"/>
        <w:spacing w:line="274" w:lineRule="exact"/>
        <w:ind w:left="367" w:firstLine="34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 Чем отличается зависимый ВОМ от независимого?</w:t>
      </w:r>
    </w:p>
    <w:p w:rsidR="00EC25F1" w:rsidRDefault="00EC25F1" w:rsidP="00EC25F1">
      <w:pPr>
        <w:shd w:val="clear" w:color="auto" w:fill="FFFFFF"/>
        <w:spacing w:line="274" w:lineRule="exact"/>
        <w:ind w:left="708"/>
        <w:rPr>
          <w:color w:val="000000"/>
          <w:spacing w:val="1"/>
          <w:sz w:val="28"/>
          <w:szCs w:val="28"/>
        </w:rPr>
      </w:pPr>
      <w:r>
        <w:rPr>
          <w:color w:val="000000"/>
          <w:spacing w:val="1"/>
          <w:sz w:val="28"/>
          <w:szCs w:val="28"/>
        </w:rPr>
        <w:t>4</w:t>
      </w:r>
      <w:r w:rsidRPr="00525977">
        <w:rPr>
          <w:color w:val="000000"/>
          <w:spacing w:val="1"/>
          <w:sz w:val="28"/>
          <w:szCs w:val="28"/>
        </w:rPr>
        <w:t>.</w:t>
      </w:r>
      <w:r>
        <w:rPr>
          <w:color w:val="000000"/>
          <w:spacing w:val="1"/>
          <w:sz w:val="28"/>
          <w:szCs w:val="28"/>
        </w:rPr>
        <w:t xml:space="preserve"> Для чего необходим синхронный</w:t>
      </w:r>
      <w:r w:rsidRPr="00525977">
        <w:rPr>
          <w:color w:val="000000"/>
          <w:spacing w:val="1"/>
          <w:sz w:val="28"/>
          <w:szCs w:val="28"/>
        </w:rPr>
        <w:t xml:space="preserve"> ВОМ </w:t>
      </w:r>
      <w:r>
        <w:rPr>
          <w:color w:val="000000"/>
          <w:spacing w:val="1"/>
          <w:sz w:val="28"/>
          <w:szCs w:val="28"/>
        </w:rPr>
        <w:t xml:space="preserve">и как его включить у трактора </w:t>
      </w:r>
    </w:p>
    <w:p w:rsidR="00EC25F1" w:rsidRPr="00525977" w:rsidRDefault="00EC25F1" w:rsidP="00EC25F1">
      <w:pPr>
        <w:shd w:val="clear" w:color="auto" w:fill="FFFFFF"/>
        <w:spacing w:line="274" w:lineRule="exact"/>
        <w:ind w:left="708"/>
        <w:rPr>
          <w:color w:val="000000"/>
          <w:spacing w:val="1"/>
          <w:sz w:val="28"/>
          <w:szCs w:val="28"/>
        </w:rPr>
      </w:pPr>
      <w:r w:rsidRPr="009D2FDE">
        <w:rPr>
          <w:bCs/>
          <w:color w:val="000000"/>
          <w:sz w:val="28"/>
          <w:szCs w:val="28"/>
        </w:rPr>
        <w:t>Беларус 1523</w:t>
      </w:r>
      <w:r>
        <w:rPr>
          <w:color w:val="000000"/>
          <w:spacing w:val="1"/>
          <w:sz w:val="28"/>
          <w:szCs w:val="28"/>
        </w:rPr>
        <w:t>?</w:t>
      </w:r>
    </w:p>
    <w:p w:rsidR="00EC25F1" w:rsidRPr="00525977" w:rsidRDefault="00EC25F1" w:rsidP="00EC25F1">
      <w:pPr>
        <w:shd w:val="clear" w:color="auto" w:fill="FFFFFF"/>
        <w:spacing w:line="274" w:lineRule="exact"/>
        <w:ind w:left="708"/>
        <w:rPr>
          <w:color w:val="000000"/>
          <w:sz w:val="28"/>
          <w:szCs w:val="28"/>
        </w:rPr>
      </w:pPr>
      <w:r>
        <w:rPr>
          <w:color w:val="000000"/>
          <w:sz w:val="28"/>
          <w:szCs w:val="28"/>
        </w:rPr>
        <w:t xml:space="preserve">5. </w:t>
      </w:r>
      <w:r w:rsidRPr="00525977">
        <w:rPr>
          <w:color w:val="000000"/>
          <w:sz w:val="28"/>
          <w:szCs w:val="28"/>
        </w:rPr>
        <w:t>Как</w:t>
      </w:r>
      <w:r>
        <w:rPr>
          <w:color w:val="000000"/>
          <w:sz w:val="28"/>
          <w:szCs w:val="28"/>
        </w:rPr>
        <w:t xml:space="preserve">овы скорости вращения ВОМ у трактора </w:t>
      </w:r>
      <w:r w:rsidRPr="009D2FDE">
        <w:rPr>
          <w:bCs/>
          <w:color w:val="000000"/>
          <w:sz w:val="28"/>
          <w:szCs w:val="28"/>
        </w:rPr>
        <w:t>Беларус 1523</w:t>
      </w:r>
      <w:r>
        <w:rPr>
          <w:color w:val="000000"/>
          <w:spacing w:val="-2"/>
          <w:sz w:val="28"/>
          <w:szCs w:val="28"/>
        </w:rPr>
        <w:t xml:space="preserve"> </w:t>
      </w:r>
      <w:r>
        <w:rPr>
          <w:rFonts w:ascii="Times New Roman CYR" w:hAnsi="Times New Roman CYR" w:cs="Times New Roman CYR"/>
          <w:color w:val="000000"/>
          <w:sz w:val="28"/>
          <w:szCs w:val="28"/>
        </w:rPr>
        <w:t xml:space="preserve"> </w:t>
      </w:r>
      <w:r>
        <w:rPr>
          <w:color w:val="000000"/>
          <w:sz w:val="28"/>
          <w:szCs w:val="28"/>
        </w:rPr>
        <w:t xml:space="preserve"> при независимом приводе</w:t>
      </w:r>
      <w:r w:rsidRPr="00525977">
        <w:rPr>
          <w:color w:val="000000"/>
          <w:sz w:val="28"/>
          <w:szCs w:val="28"/>
        </w:rPr>
        <w:t xml:space="preserve">? </w:t>
      </w:r>
    </w:p>
    <w:p w:rsidR="00EC25F1" w:rsidRPr="00525977" w:rsidRDefault="00EC25F1" w:rsidP="00EC25F1">
      <w:pPr>
        <w:shd w:val="clear" w:color="auto" w:fill="FFFFFF"/>
        <w:spacing w:line="274" w:lineRule="exact"/>
        <w:ind w:left="374" w:right="490" w:firstLine="334"/>
        <w:rPr>
          <w:color w:val="000000"/>
          <w:spacing w:val="-3"/>
          <w:sz w:val="28"/>
          <w:szCs w:val="28"/>
        </w:rPr>
      </w:pPr>
      <w:r>
        <w:rPr>
          <w:color w:val="000000"/>
          <w:spacing w:val="3"/>
          <w:sz w:val="28"/>
          <w:szCs w:val="28"/>
        </w:rPr>
        <w:t>6</w:t>
      </w:r>
      <w:r w:rsidRPr="00525977">
        <w:rPr>
          <w:color w:val="000000"/>
          <w:spacing w:val="3"/>
          <w:sz w:val="28"/>
          <w:szCs w:val="28"/>
        </w:rPr>
        <w:t>.</w:t>
      </w:r>
      <w:r>
        <w:rPr>
          <w:color w:val="000000"/>
          <w:spacing w:val="3"/>
          <w:sz w:val="28"/>
          <w:szCs w:val="28"/>
        </w:rPr>
        <w:t xml:space="preserve"> С какими с/х машинами применяют вал отбора мощности?</w:t>
      </w:r>
    </w:p>
    <w:p w:rsidR="00EC25F1" w:rsidRDefault="00EC25F1" w:rsidP="00EC25F1">
      <w:pPr>
        <w:widowControl w:val="0"/>
        <w:autoSpaceDE w:val="0"/>
        <w:autoSpaceDN w:val="0"/>
        <w:adjustRightInd w:val="0"/>
        <w:rPr>
          <w:color w:val="000000"/>
          <w:sz w:val="28"/>
          <w:szCs w:val="28"/>
        </w:rPr>
      </w:pPr>
      <w:r>
        <w:rPr>
          <w:sz w:val="28"/>
          <w:szCs w:val="28"/>
        </w:rPr>
        <w:tab/>
        <w:t xml:space="preserve">7. </w:t>
      </w:r>
      <w:r>
        <w:rPr>
          <w:color w:val="000000"/>
          <w:sz w:val="28"/>
          <w:szCs w:val="28"/>
        </w:rPr>
        <w:t>В чем заключаются основные неисправности ВОМ и способы их устранения?</w:t>
      </w:r>
    </w:p>
    <w:p w:rsidR="00EC25F1" w:rsidRPr="00FF3733" w:rsidRDefault="00EC25F1" w:rsidP="00EC25F1">
      <w:pPr>
        <w:rPr>
          <w:sz w:val="28"/>
          <w:szCs w:val="28"/>
        </w:rPr>
      </w:pPr>
    </w:p>
    <w:p w:rsidR="00EC25F1" w:rsidRDefault="00EC25F1" w:rsidP="00EC25F1">
      <w:pPr>
        <w:jc w:val="center"/>
        <w:rPr>
          <w:b/>
          <w:sz w:val="32"/>
          <w:szCs w:val="32"/>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176B2A" w:rsidRDefault="00176B2A" w:rsidP="00137B9C">
      <w:pPr>
        <w:shd w:val="clear" w:color="auto" w:fill="FFFFFF"/>
        <w:autoSpaceDE w:val="0"/>
        <w:autoSpaceDN w:val="0"/>
        <w:adjustRightInd w:val="0"/>
        <w:jc w:val="center"/>
        <w:rPr>
          <w:b/>
          <w:bCs/>
          <w:color w:val="000000"/>
          <w:sz w:val="32"/>
          <w:szCs w:val="32"/>
          <w:u w:val="single"/>
        </w:rPr>
      </w:pPr>
    </w:p>
    <w:p w:rsidR="00176B2A" w:rsidRDefault="00176B2A" w:rsidP="00137B9C">
      <w:pPr>
        <w:shd w:val="clear" w:color="auto" w:fill="FFFFFF"/>
        <w:autoSpaceDE w:val="0"/>
        <w:autoSpaceDN w:val="0"/>
        <w:adjustRightInd w:val="0"/>
        <w:jc w:val="center"/>
        <w:rPr>
          <w:b/>
          <w:bCs/>
          <w:color w:val="000000"/>
          <w:sz w:val="32"/>
          <w:szCs w:val="32"/>
          <w:u w:val="single"/>
        </w:rPr>
      </w:pPr>
    </w:p>
    <w:p w:rsidR="00176B2A" w:rsidRDefault="00176B2A" w:rsidP="00137B9C">
      <w:pPr>
        <w:shd w:val="clear" w:color="auto" w:fill="FFFFFF"/>
        <w:autoSpaceDE w:val="0"/>
        <w:autoSpaceDN w:val="0"/>
        <w:adjustRightInd w:val="0"/>
        <w:jc w:val="center"/>
        <w:rPr>
          <w:b/>
          <w:bCs/>
          <w:color w:val="000000"/>
          <w:sz w:val="32"/>
          <w:szCs w:val="32"/>
          <w:u w:val="single"/>
        </w:rPr>
      </w:pPr>
    </w:p>
    <w:p w:rsidR="00176B2A" w:rsidRDefault="00176B2A" w:rsidP="00137B9C">
      <w:pPr>
        <w:shd w:val="clear" w:color="auto" w:fill="FFFFFF"/>
        <w:autoSpaceDE w:val="0"/>
        <w:autoSpaceDN w:val="0"/>
        <w:adjustRightInd w:val="0"/>
        <w:jc w:val="center"/>
        <w:rPr>
          <w:b/>
          <w:bCs/>
          <w:color w:val="000000"/>
          <w:sz w:val="32"/>
          <w:szCs w:val="32"/>
          <w:u w:val="single"/>
        </w:rPr>
      </w:pPr>
    </w:p>
    <w:p w:rsidR="004D14C9" w:rsidRDefault="004D14C9" w:rsidP="002B5021">
      <w:pPr>
        <w:rPr>
          <w:b/>
          <w:sz w:val="28"/>
        </w:rPr>
      </w:pPr>
    </w:p>
    <w:p w:rsidR="004D14C9" w:rsidRDefault="004D14C9" w:rsidP="004D14C9">
      <w:pPr>
        <w:jc w:val="center"/>
        <w:rPr>
          <w:b/>
          <w:sz w:val="28"/>
        </w:rPr>
      </w:pPr>
      <w:r>
        <w:rPr>
          <w:b/>
          <w:sz w:val="28"/>
        </w:rPr>
        <w:t>Лабораторная работа № 6</w:t>
      </w:r>
    </w:p>
    <w:p w:rsidR="004D14C9" w:rsidRDefault="004D14C9" w:rsidP="004D14C9">
      <w:pPr>
        <w:rPr>
          <w:b/>
          <w:sz w:val="28"/>
        </w:rPr>
      </w:pPr>
    </w:p>
    <w:p w:rsidR="004D14C9" w:rsidRDefault="004D14C9" w:rsidP="004D14C9">
      <w:pPr>
        <w:rPr>
          <w:b/>
          <w:sz w:val="28"/>
        </w:rPr>
      </w:pPr>
    </w:p>
    <w:p w:rsidR="004D14C9" w:rsidRDefault="004D14C9" w:rsidP="004D14C9">
      <w:pPr>
        <w:jc w:val="center"/>
        <w:rPr>
          <w:b/>
          <w:sz w:val="28"/>
        </w:rPr>
      </w:pPr>
      <w:r>
        <w:rPr>
          <w:b/>
          <w:sz w:val="28"/>
        </w:rPr>
        <w:t>ТЕМА: Регулировка муфт сцеплением с механическим и гидравлическим усилителем.</w:t>
      </w:r>
    </w:p>
    <w:p w:rsidR="004D14C9" w:rsidRDefault="004D14C9" w:rsidP="004D14C9">
      <w:pPr>
        <w:jc w:val="center"/>
        <w:rPr>
          <w:b/>
          <w:sz w:val="28"/>
        </w:rPr>
      </w:pPr>
    </w:p>
    <w:p w:rsidR="004D14C9" w:rsidRDefault="004D14C9" w:rsidP="004D14C9">
      <w:pPr>
        <w:jc w:val="center"/>
        <w:rPr>
          <w:b/>
          <w:sz w:val="28"/>
        </w:rPr>
      </w:pPr>
    </w:p>
    <w:p w:rsidR="004D14C9" w:rsidRDefault="004D14C9" w:rsidP="004D14C9">
      <w:pPr>
        <w:rPr>
          <w:sz w:val="28"/>
        </w:rPr>
      </w:pPr>
      <w:r>
        <w:rPr>
          <w:b/>
          <w:sz w:val="28"/>
        </w:rPr>
        <w:t xml:space="preserve">ЦЕЛЬ РАБОТЫ: </w:t>
      </w:r>
      <w:r w:rsidR="00A731EA">
        <w:rPr>
          <w:sz w:val="28"/>
        </w:rPr>
        <w:t xml:space="preserve">Приобрести </w:t>
      </w:r>
      <w:r>
        <w:rPr>
          <w:sz w:val="28"/>
        </w:rPr>
        <w:t xml:space="preserve"> умения по регулировке муфт сцепления с механическим и гидравлическим усилителем.</w:t>
      </w:r>
    </w:p>
    <w:p w:rsidR="004D14C9" w:rsidRPr="00345460" w:rsidRDefault="004D14C9" w:rsidP="004D14C9">
      <w:pPr>
        <w:rPr>
          <w:b/>
          <w:sz w:val="28"/>
        </w:rPr>
      </w:pPr>
    </w:p>
    <w:p w:rsidR="002B5021" w:rsidRPr="009F06BE" w:rsidRDefault="002B5021" w:rsidP="002B5021">
      <w:pPr>
        <w:rPr>
          <w:sz w:val="28"/>
          <w:szCs w:val="28"/>
        </w:rPr>
      </w:pPr>
      <w:r w:rsidRPr="009F06BE">
        <w:rPr>
          <w:b/>
          <w:bCs/>
          <w:sz w:val="28"/>
          <w:szCs w:val="28"/>
        </w:rPr>
        <w:t>Время выполнение занятия</w:t>
      </w:r>
      <w:r w:rsidRPr="009F06BE">
        <w:rPr>
          <w:sz w:val="28"/>
          <w:szCs w:val="28"/>
        </w:rPr>
        <w:t>: 2 часа</w:t>
      </w:r>
    </w:p>
    <w:p w:rsidR="002B5021" w:rsidRPr="009F06BE" w:rsidRDefault="002B5021" w:rsidP="002B5021">
      <w:pPr>
        <w:jc w:val="both"/>
        <w:rPr>
          <w:b/>
          <w:bCs/>
          <w:sz w:val="28"/>
          <w:szCs w:val="28"/>
        </w:rPr>
      </w:pPr>
    </w:p>
    <w:p w:rsidR="002B5021" w:rsidRPr="009F06BE" w:rsidRDefault="002B5021" w:rsidP="002B5021">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2B5021" w:rsidRPr="009F06BE" w:rsidRDefault="002B5021" w:rsidP="002B5021">
      <w:pPr>
        <w:rPr>
          <w:sz w:val="28"/>
          <w:szCs w:val="28"/>
        </w:rPr>
      </w:pPr>
    </w:p>
    <w:p w:rsidR="002B5021" w:rsidRPr="00915896" w:rsidRDefault="002B5021" w:rsidP="002B5021">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лабораторной работы</w:t>
      </w:r>
      <w:r w:rsidRPr="009F06BE">
        <w:rPr>
          <w:sz w:val="28"/>
          <w:szCs w:val="28"/>
        </w:rPr>
        <w:t xml:space="preserve"> №</w:t>
      </w:r>
      <w:r>
        <w:rPr>
          <w:sz w:val="28"/>
          <w:szCs w:val="28"/>
        </w:rPr>
        <w:t xml:space="preserve"> 6.</w:t>
      </w:r>
      <w:r w:rsidRPr="00F930AF">
        <w:rPr>
          <w:color w:val="000000"/>
          <w:sz w:val="28"/>
          <w:szCs w:val="28"/>
        </w:rPr>
        <w:t xml:space="preserve"> </w:t>
      </w:r>
      <w:r>
        <w:rPr>
          <w:color w:val="000000"/>
          <w:sz w:val="28"/>
          <w:szCs w:val="28"/>
        </w:rPr>
        <w:t>Трактор Беларус-1221,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CD1C03" w:rsidRDefault="00CD1C03" w:rsidP="00CD1C03">
      <w:pPr>
        <w:shd w:val="clear" w:color="auto" w:fill="FFFFFF"/>
        <w:autoSpaceDE w:val="0"/>
        <w:autoSpaceDN w:val="0"/>
        <w:adjustRightInd w:val="0"/>
        <w:jc w:val="center"/>
        <w:rPr>
          <w:b/>
          <w:bCs/>
          <w:color w:val="000000"/>
          <w:sz w:val="30"/>
          <w:szCs w:val="30"/>
        </w:rPr>
      </w:pPr>
    </w:p>
    <w:p w:rsidR="00CD1C03" w:rsidRDefault="00CD1C03" w:rsidP="00CD1C03">
      <w:pPr>
        <w:shd w:val="clear" w:color="auto" w:fill="FFFFFF"/>
        <w:autoSpaceDE w:val="0"/>
        <w:autoSpaceDN w:val="0"/>
        <w:adjustRightInd w:val="0"/>
        <w:jc w:val="center"/>
        <w:rPr>
          <w:b/>
          <w:bCs/>
          <w:color w:val="000000"/>
          <w:sz w:val="30"/>
          <w:szCs w:val="30"/>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A731EA" w:rsidRDefault="00A731EA" w:rsidP="004D14C9">
      <w:pPr>
        <w:autoSpaceDE w:val="0"/>
        <w:autoSpaceDN w:val="0"/>
        <w:adjustRightInd w:val="0"/>
        <w:jc w:val="center"/>
        <w:rPr>
          <w:b/>
          <w:bCs/>
          <w:color w:val="000000"/>
          <w:sz w:val="28"/>
          <w:szCs w:val="28"/>
          <w:u w:val="single"/>
        </w:rPr>
      </w:pPr>
    </w:p>
    <w:p w:rsidR="004D14C9" w:rsidRPr="00A731EA" w:rsidRDefault="004D14C9" w:rsidP="004D14C9">
      <w:pPr>
        <w:autoSpaceDE w:val="0"/>
        <w:autoSpaceDN w:val="0"/>
        <w:adjustRightInd w:val="0"/>
        <w:jc w:val="center"/>
        <w:rPr>
          <w:b/>
          <w:bCs/>
          <w:color w:val="000000"/>
          <w:sz w:val="28"/>
          <w:szCs w:val="28"/>
        </w:rPr>
      </w:pPr>
      <w:r w:rsidRPr="00A731EA">
        <w:rPr>
          <w:b/>
          <w:bCs/>
          <w:color w:val="000000"/>
          <w:sz w:val="28"/>
          <w:szCs w:val="28"/>
        </w:rPr>
        <w:t>2. Работа в лаборатории.</w:t>
      </w:r>
    </w:p>
    <w:p w:rsidR="004D14C9" w:rsidRPr="00A731EA" w:rsidRDefault="004D14C9" w:rsidP="004D14C9">
      <w:pPr>
        <w:autoSpaceDE w:val="0"/>
        <w:autoSpaceDN w:val="0"/>
        <w:adjustRightInd w:val="0"/>
        <w:jc w:val="center"/>
        <w:rPr>
          <w:b/>
          <w:bCs/>
          <w:color w:val="000000"/>
          <w:sz w:val="28"/>
          <w:szCs w:val="28"/>
        </w:rPr>
      </w:pPr>
    </w:p>
    <w:p w:rsidR="004D14C9" w:rsidRPr="00C87E9B" w:rsidRDefault="004D14C9" w:rsidP="004D14C9">
      <w:pPr>
        <w:autoSpaceDE w:val="0"/>
        <w:autoSpaceDN w:val="0"/>
        <w:adjustRightInd w:val="0"/>
        <w:rPr>
          <w:color w:val="000000"/>
          <w:sz w:val="28"/>
          <w:szCs w:val="28"/>
        </w:rPr>
      </w:pPr>
      <w:r w:rsidRPr="00C87E9B">
        <w:rPr>
          <w:color w:val="000000"/>
          <w:sz w:val="28"/>
          <w:szCs w:val="28"/>
        </w:rPr>
        <w:t>2.1. Пройти контроль на подготовленность к выполнению задания.</w:t>
      </w:r>
    </w:p>
    <w:p w:rsidR="004D14C9" w:rsidRPr="00C87E9B" w:rsidRDefault="004D14C9" w:rsidP="004D14C9">
      <w:pPr>
        <w:autoSpaceDE w:val="0"/>
        <w:autoSpaceDN w:val="0"/>
        <w:adjustRightInd w:val="0"/>
        <w:rPr>
          <w:color w:val="000000"/>
          <w:sz w:val="28"/>
          <w:szCs w:val="28"/>
        </w:rPr>
      </w:pPr>
      <w:r w:rsidRPr="00C87E9B">
        <w:rPr>
          <w:color w:val="000000"/>
          <w:sz w:val="28"/>
          <w:szCs w:val="28"/>
        </w:rPr>
        <w:t>2.2. Подготовить рабочее место к выполнению задания (подготовка и расположение инструмента, приспособлений).</w:t>
      </w:r>
    </w:p>
    <w:p w:rsidR="004D14C9" w:rsidRPr="00C87E9B" w:rsidRDefault="004D14C9" w:rsidP="004D14C9">
      <w:pPr>
        <w:autoSpaceDE w:val="0"/>
        <w:autoSpaceDN w:val="0"/>
        <w:adjustRightInd w:val="0"/>
        <w:rPr>
          <w:color w:val="000000"/>
          <w:sz w:val="28"/>
          <w:szCs w:val="28"/>
        </w:rPr>
      </w:pPr>
      <w:r w:rsidRPr="00C87E9B">
        <w:rPr>
          <w:color w:val="000000"/>
          <w:sz w:val="28"/>
          <w:szCs w:val="28"/>
        </w:rPr>
        <w:t>2.3. Изучить операции технического обслуживания муфт сцепления.</w:t>
      </w:r>
    </w:p>
    <w:p w:rsidR="004D14C9" w:rsidRPr="00C87E9B" w:rsidRDefault="004D14C9" w:rsidP="004D14C9">
      <w:pPr>
        <w:autoSpaceDE w:val="0"/>
        <w:autoSpaceDN w:val="0"/>
        <w:adjustRightInd w:val="0"/>
        <w:rPr>
          <w:color w:val="000000"/>
          <w:sz w:val="28"/>
          <w:szCs w:val="28"/>
        </w:rPr>
      </w:pPr>
      <w:r w:rsidRPr="00C87E9B">
        <w:rPr>
          <w:color w:val="000000"/>
          <w:sz w:val="28"/>
          <w:szCs w:val="28"/>
        </w:rPr>
        <w:t>2.4 .Выполнить проверку и регулировку положения отжимных рычагов и свободного хода пе</w:t>
      </w:r>
      <w:r w:rsidR="00A731EA">
        <w:rPr>
          <w:color w:val="000000"/>
          <w:sz w:val="28"/>
          <w:szCs w:val="28"/>
        </w:rPr>
        <w:t>дали (на примере Беларус-1221</w:t>
      </w:r>
      <w:r w:rsidRPr="00C87E9B">
        <w:rPr>
          <w:color w:val="000000"/>
          <w:sz w:val="28"/>
          <w:szCs w:val="28"/>
        </w:rPr>
        <w:t>).</w:t>
      </w:r>
    </w:p>
    <w:p w:rsidR="004D14C9" w:rsidRPr="00C87E9B" w:rsidRDefault="004D14C9" w:rsidP="004D14C9">
      <w:pPr>
        <w:autoSpaceDE w:val="0"/>
        <w:autoSpaceDN w:val="0"/>
        <w:adjustRightInd w:val="0"/>
        <w:rPr>
          <w:color w:val="000000"/>
          <w:sz w:val="28"/>
          <w:szCs w:val="28"/>
        </w:rPr>
      </w:pPr>
      <w:r w:rsidRPr="00C87E9B">
        <w:rPr>
          <w:color w:val="000000"/>
          <w:sz w:val="28"/>
          <w:szCs w:val="28"/>
        </w:rPr>
        <w:t>2.5. Привести рабочее место в порядок по окончании работы.</w:t>
      </w:r>
    </w:p>
    <w:p w:rsidR="004D14C9" w:rsidRPr="00C87E9B" w:rsidRDefault="004D14C9" w:rsidP="004D14C9">
      <w:pPr>
        <w:rPr>
          <w:color w:val="000000"/>
          <w:sz w:val="28"/>
          <w:szCs w:val="28"/>
        </w:rPr>
      </w:pPr>
      <w:r w:rsidRPr="00C87E9B">
        <w:rPr>
          <w:color w:val="000000"/>
          <w:sz w:val="28"/>
          <w:szCs w:val="28"/>
        </w:rPr>
        <w:t>2.6. Оформить и сдать отчет.</w:t>
      </w:r>
    </w:p>
    <w:p w:rsidR="004D14C9" w:rsidRDefault="004D14C9" w:rsidP="004D14C9">
      <w:pPr>
        <w:rPr>
          <w:color w:val="000000"/>
        </w:rPr>
      </w:pPr>
    </w:p>
    <w:p w:rsidR="004D14C9" w:rsidRDefault="004D14C9" w:rsidP="004D14C9">
      <w:pPr>
        <w:rPr>
          <w:color w:val="000000"/>
        </w:rPr>
      </w:pPr>
    </w:p>
    <w:p w:rsidR="004D14C9" w:rsidRDefault="004D14C9" w:rsidP="004D14C9">
      <w:pPr>
        <w:rPr>
          <w:color w:val="000000"/>
        </w:rPr>
      </w:pPr>
    </w:p>
    <w:p w:rsidR="004D14C9" w:rsidRDefault="004D14C9" w:rsidP="004D14C9">
      <w:pPr>
        <w:pStyle w:val="-"/>
      </w:pPr>
    </w:p>
    <w:p w:rsidR="004D14C9" w:rsidRDefault="004D14C9" w:rsidP="004D14C9">
      <w:pPr>
        <w:pStyle w:val="-"/>
      </w:pPr>
    </w:p>
    <w:p w:rsidR="004D14C9" w:rsidRDefault="004D14C9" w:rsidP="004D14C9">
      <w:pPr>
        <w:pStyle w:val="-"/>
      </w:pPr>
    </w:p>
    <w:p w:rsidR="004D14C9" w:rsidRDefault="004D14C9" w:rsidP="004D14C9">
      <w:pPr>
        <w:pStyle w:val="-"/>
      </w:pPr>
    </w:p>
    <w:p w:rsidR="004D14C9" w:rsidRDefault="004D14C9" w:rsidP="004D14C9">
      <w:pPr>
        <w:pStyle w:val="-"/>
        <w:ind w:firstLine="0"/>
      </w:pPr>
    </w:p>
    <w:p w:rsidR="004D14C9" w:rsidRPr="0043740A" w:rsidRDefault="004D14C9" w:rsidP="004D14C9">
      <w:pPr>
        <w:jc w:val="center"/>
        <w:rPr>
          <w:b/>
          <w:sz w:val="28"/>
          <w:szCs w:val="28"/>
        </w:rPr>
      </w:pPr>
      <w:r w:rsidRPr="0043740A">
        <w:rPr>
          <w:b/>
          <w:sz w:val="28"/>
          <w:szCs w:val="28"/>
        </w:rPr>
        <w:t>МЕТОДИЧЕСКИЕ УКАЗАНИЯ К ВЫПОЛНЕНИЮ РАБОТЫ</w:t>
      </w:r>
    </w:p>
    <w:p w:rsidR="004D14C9" w:rsidRPr="00FF3733" w:rsidRDefault="004D14C9" w:rsidP="004D14C9">
      <w:pPr>
        <w:rPr>
          <w:sz w:val="28"/>
          <w:szCs w:val="28"/>
        </w:rPr>
      </w:pPr>
    </w:p>
    <w:p w:rsidR="004D14C9" w:rsidRPr="00FF3733" w:rsidRDefault="004D14C9" w:rsidP="004D14C9">
      <w:pPr>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лабораторной</w:t>
      </w:r>
      <w:r w:rsidRPr="00FF3733">
        <w:rPr>
          <w:sz w:val="28"/>
          <w:szCs w:val="28"/>
        </w:rPr>
        <w:t xml:space="preserve"> работы повторите назначение </w:t>
      </w:r>
      <w:r>
        <w:rPr>
          <w:color w:val="000000"/>
          <w:spacing w:val="-1"/>
          <w:sz w:val="28"/>
          <w:szCs w:val="28"/>
        </w:rPr>
        <w:t>сцепления</w:t>
      </w:r>
      <w:r>
        <w:rPr>
          <w:sz w:val="28"/>
          <w:szCs w:val="28"/>
        </w:rPr>
        <w:t>, его устройство</w:t>
      </w:r>
      <w:r w:rsidRPr="00FF3733">
        <w:rPr>
          <w:sz w:val="28"/>
          <w:szCs w:val="28"/>
        </w:rPr>
        <w:t xml:space="preserve"> и </w:t>
      </w:r>
      <w:r>
        <w:rPr>
          <w:sz w:val="28"/>
          <w:szCs w:val="28"/>
        </w:rPr>
        <w:t xml:space="preserve">регулировки. </w:t>
      </w:r>
      <w:r w:rsidRPr="00FF3733">
        <w:rPr>
          <w:sz w:val="28"/>
          <w:szCs w:val="28"/>
        </w:rPr>
        <w:t xml:space="preserve">Проанализируйте влияние </w:t>
      </w:r>
      <w:r>
        <w:rPr>
          <w:sz w:val="28"/>
          <w:szCs w:val="28"/>
        </w:rPr>
        <w:t>технического состояния сцепления на его работоспособность и срок службы</w:t>
      </w:r>
      <w:r w:rsidRPr="00FF3733">
        <w:rPr>
          <w:sz w:val="28"/>
          <w:szCs w:val="28"/>
        </w:rPr>
        <w:t>.</w:t>
      </w:r>
    </w:p>
    <w:p w:rsidR="00A731EA" w:rsidRPr="00A731EA" w:rsidRDefault="00A731EA" w:rsidP="00A731EA">
      <w:pPr>
        <w:pStyle w:val="331"/>
        <w:shd w:val="clear" w:color="auto" w:fill="auto"/>
        <w:spacing w:before="0" w:after="58" w:line="240" w:lineRule="auto"/>
        <w:ind w:left="800"/>
        <w:rPr>
          <w:sz w:val="28"/>
          <w:szCs w:val="28"/>
        </w:rPr>
      </w:pPr>
      <w:bookmarkStart w:id="6" w:name="bookmark71"/>
      <w:r w:rsidRPr="00A731EA">
        <w:rPr>
          <w:sz w:val="28"/>
          <w:szCs w:val="28"/>
        </w:rPr>
        <w:t>Регулировка сцепления трактора «БЕЛАРУС-1221»</w:t>
      </w:r>
      <w:bookmarkEnd w:id="6"/>
    </w:p>
    <w:p w:rsidR="00A731EA" w:rsidRPr="00A731EA" w:rsidRDefault="00A731EA" w:rsidP="00A731EA">
      <w:pPr>
        <w:pStyle w:val="141"/>
        <w:shd w:val="clear" w:color="auto" w:fill="auto"/>
        <w:spacing w:line="240" w:lineRule="auto"/>
        <w:ind w:left="20" w:right="20" w:firstLine="300"/>
        <w:rPr>
          <w:sz w:val="28"/>
          <w:szCs w:val="28"/>
        </w:rPr>
      </w:pPr>
      <w:r w:rsidRPr="00A731EA">
        <w:rPr>
          <w:sz w:val="28"/>
          <w:szCs w:val="28"/>
        </w:rPr>
        <w:t>Величина свободного хода педали управления сцеплением долж-</w:t>
      </w:r>
      <w:r w:rsidRPr="00A731EA">
        <w:rPr>
          <w:sz w:val="28"/>
          <w:szCs w:val="28"/>
        </w:rPr>
        <w:br/>
        <w:t>на быть в пределах 30—40 мм, что соответствует зазору 3 мм между</w:t>
      </w:r>
      <w:r w:rsidRPr="00A731EA">
        <w:rPr>
          <w:sz w:val="28"/>
          <w:szCs w:val="28"/>
        </w:rPr>
        <w:br/>
        <w:t>подшипником отводки и отжимным рычагом.</w:t>
      </w:r>
    </w:p>
    <w:p w:rsidR="00A731EA" w:rsidRPr="00A731EA" w:rsidRDefault="00A731EA" w:rsidP="00A731EA">
      <w:pPr>
        <w:pStyle w:val="141"/>
        <w:shd w:val="clear" w:color="auto" w:fill="auto"/>
        <w:spacing w:line="240" w:lineRule="auto"/>
        <w:ind w:left="20" w:right="20" w:firstLine="300"/>
        <w:rPr>
          <w:sz w:val="28"/>
          <w:szCs w:val="28"/>
        </w:rPr>
      </w:pPr>
      <w:r w:rsidRPr="00A731EA">
        <w:rPr>
          <w:sz w:val="28"/>
          <w:szCs w:val="28"/>
        </w:rPr>
        <w:t>Свободный ход педали сцепления регулируют изменением длины</w:t>
      </w:r>
      <w:r w:rsidRPr="00A731EA">
        <w:rPr>
          <w:sz w:val="28"/>
          <w:szCs w:val="28"/>
        </w:rPr>
        <w:br/>
        <w:t>тяги</w:t>
      </w:r>
      <w:r w:rsidRPr="00A731EA">
        <w:rPr>
          <w:rStyle w:val="1429"/>
          <w:sz w:val="28"/>
          <w:szCs w:val="28"/>
        </w:rPr>
        <w:t xml:space="preserve"> </w:t>
      </w:r>
      <w:r w:rsidR="00084B19">
        <w:rPr>
          <w:rStyle w:val="1429"/>
          <w:sz w:val="28"/>
          <w:szCs w:val="28"/>
        </w:rPr>
        <w:t>8</w:t>
      </w:r>
      <w:r w:rsidR="00084B19">
        <w:rPr>
          <w:sz w:val="28"/>
          <w:szCs w:val="28"/>
        </w:rPr>
        <w:t xml:space="preserve"> (рис. 1</w:t>
      </w:r>
      <w:r w:rsidRPr="00A731EA">
        <w:rPr>
          <w:sz w:val="28"/>
          <w:szCs w:val="28"/>
        </w:rPr>
        <w:t>):</w:t>
      </w:r>
    </w:p>
    <w:p w:rsidR="00A731EA" w:rsidRPr="00A731EA" w:rsidRDefault="00A731EA" w:rsidP="00A731EA">
      <w:pPr>
        <w:pStyle w:val="141"/>
        <w:numPr>
          <w:ilvl w:val="0"/>
          <w:numId w:val="2"/>
        </w:numPr>
        <w:shd w:val="clear" w:color="auto" w:fill="auto"/>
        <w:tabs>
          <w:tab w:val="left" w:pos="471"/>
        </w:tabs>
        <w:spacing w:line="240" w:lineRule="auto"/>
        <w:ind w:left="20" w:firstLine="300"/>
        <w:rPr>
          <w:sz w:val="28"/>
          <w:szCs w:val="28"/>
        </w:rPr>
      </w:pPr>
      <w:r w:rsidRPr="00A731EA">
        <w:rPr>
          <w:sz w:val="28"/>
          <w:szCs w:val="28"/>
        </w:rPr>
        <w:t>отсоединить тягу</w:t>
      </w:r>
      <w:r w:rsidRPr="00A731EA">
        <w:rPr>
          <w:rStyle w:val="1429"/>
          <w:sz w:val="28"/>
          <w:szCs w:val="28"/>
        </w:rPr>
        <w:t xml:space="preserve"> </w:t>
      </w:r>
      <w:r w:rsidR="00084B19">
        <w:rPr>
          <w:rStyle w:val="1429"/>
          <w:sz w:val="28"/>
          <w:szCs w:val="28"/>
        </w:rPr>
        <w:t>8</w:t>
      </w:r>
      <w:r w:rsidRPr="00A731EA">
        <w:rPr>
          <w:sz w:val="28"/>
          <w:szCs w:val="28"/>
        </w:rPr>
        <w:t xml:space="preserve"> от рычага</w:t>
      </w:r>
      <w:r w:rsidRPr="00A731EA">
        <w:rPr>
          <w:rStyle w:val="1429"/>
          <w:sz w:val="28"/>
          <w:szCs w:val="28"/>
        </w:rPr>
        <w:t xml:space="preserve"> 9;</w:t>
      </w:r>
    </w:p>
    <w:p w:rsidR="00A731EA" w:rsidRPr="00A731EA" w:rsidRDefault="00A731EA" w:rsidP="00A731EA">
      <w:pPr>
        <w:pStyle w:val="141"/>
        <w:numPr>
          <w:ilvl w:val="0"/>
          <w:numId w:val="2"/>
        </w:numPr>
        <w:shd w:val="clear" w:color="auto" w:fill="auto"/>
        <w:tabs>
          <w:tab w:val="left" w:pos="457"/>
        </w:tabs>
        <w:spacing w:line="240" w:lineRule="auto"/>
        <w:ind w:left="20" w:right="20" w:firstLine="300"/>
        <w:rPr>
          <w:sz w:val="28"/>
          <w:szCs w:val="28"/>
        </w:rPr>
      </w:pPr>
      <w:r w:rsidRPr="00A731EA">
        <w:rPr>
          <w:sz w:val="28"/>
          <w:szCs w:val="28"/>
        </w:rPr>
        <w:t>вывинчивая болт</w:t>
      </w:r>
      <w:r w:rsidRPr="00A731EA">
        <w:rPr>
          <w:rStyle w:val="1429"/>
          <w:sz w:val="28"/>
          <w:szCs w:val="28"/>
        </w:rPr>
        <w:t xml:space="preserve"> 13</w:t>
      </w:r>
      <w:r w:rsidRPr="00A731EA">
        <w:rPr>
          <w:sz w:val="28"/>
          <w:szCs w:val="28"/>
        </w:rPr>
        <w:t xml:space="preserve"> сервомеханизма, вернуть педаль в исходное</w:t>
      </w:r>
      <w:r w:rsidRPr="00A731EA">
        <w:rPr>
          <w:sz w:val="28"/>
          <w:szCs w:val="28"/>
        </w:rPr>
        <w:br/>
        <w:t>положение до упора в полик кабины;</w:t>
      </w:r>
    </w:p>
    <w:p w:rsidR="00A731EA" w:rsidRPr="00A731EA" w:rsidRDefault="00A731EA" w:rsidP="00A731EA">
      <w:pPr>
        <w:pStyle w:val="141"/>
        <w:numPr>
          <w:ilvl w:val="0"/>
          <w:numId w:val="2"/>
        </w:numPr>
        <w:shd w:val="clear" w:color="auto" w:fill="auto"/>
        <w:tabs>
          <w:tab w:val="left" w:pos="469"/>
        </w:tabs>
        <w:spacing w:line="240" w:lineRule="auto"/>
        <w:ind w:left="20" w:right="20" w:firstLine="300"/>
        <w:rPr>
          <w:sz w:val="28"/>
          <w:szCs w:val="28"/>
        </w:rPr>
      </w:pPr>
      <w:r w:rsidRPr="00A731EA">
        <w:rPr>
          <w:sz w:val="28"/>
          <w:szCs w:val="28"/>
        </w:rPr>
        <w:t>повернуть рычаг</w:t>
      </w:r>
      <w:r w:rsidRPr="00A731EA">
        <w:rPr>
          <w:rStyle w:val="1429"/>
          <w:sz w:val="28"/>
          <w:szCs w:val="28"/>
        </w:rPr>
        <w:t xml:space="preserve"> 9</w:t>
      </w:r>
      <w:r w:rsidRPr="00A731EA">
        <w:rPr>
          <w:sz w:val="28"/>
          <w:szCs w:val="28"/>
        </w:rPr>
        <w:t xml:space="preserve"> вилки против часовой стрелки до упора вы-</w:t>
      </w:r>
      <w:r w:rsidRPr="00A731EA">
        <w:rPr>
          <w:sz w:val="28"/>
          <w:szCs w:val="28"/>
        </w:rPr>
        <w:br/>
        <w:t>жимного подшипника в отжимные рычаги и, вращая вилку 5тяги,</w:t>
      </w:r>
      <w:r w:rsidRPr="00A731EA">
        <w:rPr>
          <w:sz w:val="28"/>
          <w:szCs w:val="28"/>
        </w:rPr>
        <w:br/>
        <w:t>совместить отверстия рычага</w:t>
      </w:r>
      <w:r w:rsidRPr="00A731EA">
        <w:rPr>
          <w:rStyle w:val="1429"/>
          <w:sz w:val="28"/>
          <w:szCs w:val="28"/>
        </w:rPr>
        <w:t xml:space="preserve"> 9</w:t>
      </w:r>
      <w:r w:rsidRPr="00A731EA">
        <w:rPr>
          <w:sz w:val="28"/>
          <w:szCs w:val="28"/>
        </w:rPr>
        <w:t xml:space="preserve"> и вилки 5, после чего завернуть вил-</w:t>
      </w:r>
      <w:r w:rsidRPr="00A731EA">
        <w:rPr>
          <w:sz w:val="28"/>
          <w:szCs w:val="28"/>
        </w:rPr>
        <w:br/>
        <w:t>ку 5 тяги на 5—5,5 оборота и соединить с рычагом при помощи</w:t>
      </w:r>
      <w:r w:rsidRPr="00A731EA">
        <w:rPr>
          <w:sz w:val="28"/>
          <w:szCs w:val="28"/>
        </w:rPr>
        <w:br/>
        <w:t>пальца</w:t>
      </w:r>
      <w:r w:rsidRPr="00A731EA">
        <w:rPr>
          <w:rStyle w:val="1429"/>
          <w:sz w:val="28"/>
          <w:szCs w:val="28"/>
        </w:rPr>
        <w:t xml:space="preserve"> 4;</w:t>
      </w:r>
    </w:p>
    <w:p w:rsidR="00A731EA" w:rsidRPr="00A731EA" w:rsidRDefault="00A731EA" w:rsidP="00A731EA">
      <w:pPr>
        <w:pStyle w:val="141"/>
        <w:numPr>
          <w:ilvl w:val="0"/>
          <w:numId w:val="2"/>
        </w:numPr>
        <w:shd w:val="clear" w:color="auto" w:fill="auto"/>
        <w:tabs>
          <w:tab w:val="left" w:pos="466"/>
        </w:tabs>
        <w:spacing w:line="240" w:lineRule="auto"/>
        <w:ind w:left="20" w:right="20" w:firstLine="300"/>
        <w:rPr>
          <w:sz w:val="28"/>
          <w:szCs w:val="28"/>
        </w:rPr>
      </w:pPr>
      <w:r w:rsidRPr="00A731EA">
        <w:rPr>
          <w:sz w:val="28"/>
          <w:szCs w:val="28"/>
        </w:rPr>
        <w:t>убедиться в том, что педаль сцепления 1 надежно возвращается</w:t>
      </w:r>
      <w:r w:rsidRPr="00A731EA">
        <w:rPr>
          <w:sz w:val="28"/>
          <w:szCs w:val="28"/>
        </w:rPr>
        <w:br/>
        <w:t>до упора в полик. При зависании педали 1 в промежуточном поло-</w:t>
      </w:r>
      <w:r w:rsidRPr="00A731EA">
        <w:rPr>
          <w:sz w:val="28"/>
          <w:szCs w:val="28"/>
        </w:rPr>
        <w:br/>
        <w:t>жении нужно отрегулировать усилие пружины сервомеханизма с</w:t>
      </w:r>
      <w:r w:rsidRPr="00A731EA">
        <w:rPr>
          <w:sz w:val="28"/>
          <w:szCs w:val="28"/>
        </w:rPr>
        <w:br/>
        <w:t>помощью болта</w:t>
      </w:r>
      <w:r w:rsidRPr="00A731EA">
        <w:rPr>
          <w:rStyle w:val="1429"/>
          <w:sz w:val="28"/>
          <w:szCs w:val="28"/>
        </w:rPr>
        <w:t xml:space="preserve"> 13</w:t>
      </w:r>
      <w:r w:rsidRPr="00A731EA">
        <w:rPr>
          <w:sz w:val="28"/>
          <w:szCs w:val="28"/>
        </w:rPr>
        <w:t xml:space="preserve"> или изменить положение кронштейна</w:t>
      </w:r>
      <w:r w:rsidRPr="00A731EA">
        <w:rPr>
          <w:rStyle w:val="1429"/>
          <w:sz w:val="28"/>
          <w:szCs w:val="28"/>
        </w:rPr>
        <w:t xml:space="preserve"> 12,</w:t>
      </w:r>
      <w:r w:rsidRPr="00A731EA">
        <w:rPr>
          <w:sz w:val="28"/>
          <w:szCs w:val="28"/>
        </w:rPr>
        <w:t xml:space="preserve"> повер-</w:t>
      </w:r>
      <w:r w:rsidRPr="00A731EA">
        <w:rPr>
          <w:sz w:val="28"/>
          <w:szCs w:val="28"/>
        </w:rPr>
        <w:br/>
        <w:t>нув его относительно оси крепления.</w:t>
      </w:r>
    </w:p>
    <w:p w:rsidR="004D14C9" w:rsidRDefault="004D14C9"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084B19" w:rsidP="004D14C9">
      <w:pPr>
        <w:widowControl w:val="0"/>
        <w:autoSpaceDE w:val="0"/>
        <w:autoSpaceDN w:val="0"/>
        <w:adjustRightInd w:val="0"/>
        <w:rPr>
          <w:sz w:val="20"/>
          <w:szCs w:val="20"/>
        </w:rPr>
      </w:pPr>
      <w:r>
        <w:rPr>
          <w:noProof/>
          <w:sz w:val="20"/>
          <w:szCs w:val="20"/>
        </w:rPr>
        <w:drawing>
          <wp:anchor distT="0" distB="0" distL="114300" distR="114300" simplePos="0" relativeHeight="251964416" behindDoc="0" locked="0" layoutInCell="1" allowOverlap="1">
            <wp:simplePos x="0" y="0"/>
            <wp:positionH relativeFrom="column">
              <wp:align>left</wp:align>
            </wp:positionH>
            <wp:positionV relativeFrom="paragraph">
              <wp:posOffset>29210</wp:posOffset>
            </wp:positionV>
            <wp:extent cx="3768725" cy="2569845"/>
            <wp:effectExtent l="19050" t="0" r="3175" b="0"/>
            <wp:wrapSquare wrapText="bothSides"/>
            <wp:docPr id="131"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cstate="print">
                      <a:lum bright="-18000" contrast="6600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8725" cy="2569845"/>
                    </a:xfrm>
                    <a:prstGeom prst="rect">
                      <a:avLst/>
                    </a:prstGeom>
                    <a:noFill/>
                    <a:ln>
                      <a:noFill/>
                    </a:ln>
                  </pic:spPr>
                </pic:pic>
              </a:graphicData>
            </a:graphic>
          </wp:anchor>
        </w:drawing>
      </w:r>
    </w:p>
    <w:p w:rsidR="00084B19" w:rsidRPr="00BD5961" w:rsidRDefault="00084B19" w:rsidP="00084B1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Рис. 1</w:t>
      </w:r>
      <w:r w:rsidRPr="00BD5961">
        <w:rPr>
          <w:rFonts w:ascii="Times New Roman CYR" w:hAnsi="Times New Roman CYR" w:cs="Times New Roman CYR"/>
          <w:color w:val="000000"/>
        </w:rPr>
        <w:t>.</w:t>
      </w:r>
      <w:r>
        <w:rPr>
          <w:rFonts w:ascii="Times New Roman CYR" w:hAnsi="Times New Roman CYR" w:cs="Times New Roman CYR"/>
          <w:color w:val="000000"/>
        </w:rPr>
        <w:t xml:space="preserve"> </w:t>
      </w:r>
      <w:r w:rsidRPr="00BD5961">
        <w:rPr>
          <w:rFonts w:ascii="Times New Roman CYR" w:hAnsi="Times New Roman CYR" w:cs="Times New Roman CYR"/>
          <w:color w:val="000000"/>
        </w:rPr>
        <w:t xml:space="preserve"> Управление сцеплением:</w:t>
      </w:r>
    </w:p>
    <w:p w:rsidR="00084B19" w:rsidRPr="00BD5961" w:rsidRDefault="00084B19" w:rsidP="00CD1C03">
      <w:pPr>
        <w:widowControl w:val="0"/>
        <w:autoSpaceDE w:val="0"/>
        <w:autoSpaceDN w:val="0"/>
        <w:adjustRightInd w:val="0"/>
        <w:rPr>
          <w:rFonts w:ascii="Times New Roman CYR" w:hAnsi="Times New Roman CYR" w:cs="Times New Roman CYR"/>
          <w:color w:val="000000"/>
        </w:rPr>
      </w:pPr>
      <w:r w:rsidRPr="00BD5961">
        <w:rPr>
          <w:rFonts w:ascii="Times New Roman CYR" w:hAnsi="Times New Roman CYR" w:cs="Times New Roman CYR"/>
          <w:color w:val="000000"/>
        </w:rPr>
        <w:t>1 — педаль; 2 — регулировочный болт сервоустройства; 3 — кронштейн;</w:t>
      </w:r>
    </w:p>
    <w:p w:rsidR="00084B19" w:rsidRPr="00BD5961" w:rsidRDefault="00084B19" w:rsidP="00CD1C03">
      <w:pPr>
        <w:widowControl w:val="0"/>
        <w:autoSpaceDE w:val="0"/>
        <w:autoSpaceDN w:val="0"/>
        <w:adjustRightInd w:val="0"/>
        <w:rPr>
          <w:rFonts w:ascii="Times New Roman CYR" w:hAnsi="Times New Roman CYR" w:cs="Times New Roman CYR"/>
          <w:color w:val="000000"/>
        </w:rPr>
      </w:pPr>
      <w:r w:rsidRPr="00BD5961">
        <w:rPr>
          <w:rFonts w:ascii="Times New Roman CYR" w:hAnsi="Times New Roman CYR" w:cs="Times New Roman CYR"/>
          <w:color w:val="000000"/>
        </w:rPr>
        <w:t>4 — болт крепления; 5 — рычаг; 6 — палец; 7 — вилка; 8 — тяга; 9 — рычаг;</w:t>
      </w:r>
    </w:p>
    <w:p w:rsidR="00084B19" w:rsidRPr="00BD5961" w:rsidRDefault="00084B19" w:rsidP="00CD1C03">
      <w:pPr>
        <w:widowControl w:val="0"/>
        <w:autoSpaceDE w:val="0"/>
        <w:autoSpaceDN w:val="0"/>
        <w:adjustRightInd w:val="0"/>
        <w:rPr>
          <w:rFonts w:ascii="Times New Roman CYR" w:hAnsi="Times New Roman CYR" w:cs="Times New Roman CYR"/>
          <w:color w:val="000000"/>
        </w:rPr>
      </w:pPr>
      <w:r w:rsidRPr="00BD5961">
        <w:rPr>
          <w:rFonts w:ascii="Times New Roman CYR" w:hAnsi="Times New Roman CYR" w:cs="Times New Roman CYR"/>
          <w:color w:val="000000"/>
        </w:rPr>
        <w:t>10 — пружина сервоустройства.</w:t>
      </w: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A731EA" w:rsidRDefault="00A731EA" w:rsidP="004D14C9">
      <w:pPr>
        <w:widowControl w:val="0"/>
        <w:autoSpaceDE w:val="0"/>
        <w:autoSpaceDN w:val="0"/>
        <w:adjustRightInd w:val="0"/>
        <w:rPr>
          <w:sz w:val="20"/>
          <w:szCs w:val="20"/>
        </w:rPr>
      </w:pPr>
    </w:p>
    <w:p w:rsidR="004D14C9" w:rsidRDefault="004D14C9" w:rsidP="004D14C9">
      <w:pPr>
        <w:rPr>
          <w:sz w:val="20"/>
          <w:szCs w:val="20"/>
        </w:rPr>
      </w:pPr>
    </w:p>
    <w:p w:rsidR="004D14C9" w:rsidRPr="00084B19" w:rsidRDefault="004D14C9" w:rsidP="00084B19">
      <w:pPr>
        <w:rPr>
          <w:sz w:val="28"/>
          <w:szCs w:val="28"/>
        </w:rPr>
      </w:pPr>
    </w:p>
    <w:p w:rsidR="00084B19" w:rsidRPr="00084B19" w:rsidRDefault="00084B19" w:rsidP="00084B19">
      <w:pPr>
        <w:pStyle w:val="331"/>
        <w:shd w:val="clear" w:color="auto" w:fill="auto"/>
        <w:spacing w:before="0" w:after="118" w:line="240" w:lineRule="auto"/>
        <w:ind w:left="140" w:right="182"/>
        <w:jc w:val="both"/>
        <w:rPr>
          <w:sz w:val="28"/>
          <w:szCs w:val="28"/>
        </w:rPr>
      </w:pPr>
      <w:bookmarkStart w:id="7" w:name="bookmark72"/>
      <w:r w:rsidRPr="00084B19">
        <w:rPr>
          <w:sz w:val="28"/>
          <w:szCs w:val="28"/>
        </w:rPr>
        <w:t>Регулировка свободного хода отводки сцепления трактора</w:t>
      </w:r>
      <w:r w:rsidRPr="00084B19">
        <w:rPr>
          <w:sz w:val="28"/>
          <w:szCs w:val="28"/>
        </w:rPr>
        <w:br/>
        <w:t>«БЕЛАРУС-1523/1523В/2022/2022В»</w:t>
      </w:r>
      <w:bookmarkEnd w:id="7"/>
    </w:p>
    <w:p w:rsidR="00084B19" w:rsidRPr="00084B19" w:rsidRDefault="00084B19" w:rsidP="00084B19">
      <w:pPr>
        <w:pStyle w:val="141"/>
        <w:shd w:val="clear" w:color="auto" w:fill="auto"/>
        <w:spacing w:line="240" w:lineRule="auto"/>
        <w:ind w:left="20" w:right="240" w:firstLine="320"/>
        <w:rPr>
          <w:sz w:val="28"/>
          <w:szCs w:val="28"/>
        </w:rPr>
      </w:pPr>
      <w:r w:rsidRPr="00084B19">
        <w:rPr>
          <w:sz w:val="28"/>
          <w:szCs w:val="28"/>
        </w:rPr>
        <w:t>Регулировка свободного хода отводки сцепления трактора «Бела-</w:t>
      </w:r>
      <w:r w:rsidRPr="00084B19">
        <w:rPr>
          <w:sz w:val="28"/>
          <w:szCs w:val="28"/>
        </w:rPr>
        <w:br/>
        <w:t>рус-1523/1523В/2022/2022В» производится в следующей последова-</w:t>
      </w:r>
      <w:r w:rsidRPr="00084B19">
        <w:rPr>
          <w:sz w:val="28"/>
          <w:szCs w:val="28"/>
        </w:rPr>
        <w:br/>
        <w:t>тельности:</w:t>
      </w:r>
    </w:p>
    <w:p w:rsidR="00084B19" w:rsidRPr="00084B19" w:rsidRDefault="00084B19" w:rsidP="00084B19">
      <w:pPr>
        <w:pStyle w:val="141"/>
        <w:numPr>
          <w:ilvl w:val="0"/>
          <w:numId w:val="2"/>
        </w:numPr>
        <w:shd w:val="clear" w:color="auto" w:fill="auto"/>
        <w:tabs>
          <w:tab w:val="left" w:pos="491"/>
        </w:tabs>
        <w:spacing w:line="240" w:lineRule="auto"/>
        <w:ind w:left="20" w:right="182" w:firstLine="320"/>
        <w:rPr>
          <w:sz w:val="28"/>
          <w:szCs w:val="28"/>
        </w:rPr>
      </w:pPr>
      <w:r w:rsidRPr="00084B19">
        <w:rPr>
          <w:sz w:val="28"/>
          <w:szCs w:val="28"/>
        </w:rPr>
        <w:t>снять оттяжную пружину</w:t>
      </w:r>
      <w:r w:rsidRPr="00084B19">
        <w:rPr>
          <w:rStyle w:val="1428"/>
          <w:sz w:val="28"/>
          <w:szCs w:val="28"/>
        </w:rPr>
        <w:t xml:space="preserve"> 35</w:t>
      </w:r>
      <w:r>
        <w:rPr>
          <w:sz w:val="28"/>
          <w:szCs w:val="28"/>
        </w:rPr>
        <w:t>, палец 9 (рис.2</w:t>
      </w:r>
      <w:r w:rsidRPr="00084B19">
        <w:rPr>
          <w:sz w:val="28"/>
          <w:szCs w:val="28"/>
        </w:rPr>
        <w:t>);</w:t>
      </w:r>
    </w:p>
    <w:p w:rsidR="00084B19" w:rsidRPr="00084B19" w:rsidRDefault="00084B19" w:rsidP="00084B19">
      <w:pPr>
        <w:pStyle w:val="141"/>
        <w:numPr>
          <w:ilvl w:val="0"/>
          <w:numId w:val="2"/>
        </w:numPr>
        <w:shd w:val="clear" w:color="auto" w:fill="auto"/>
        <w:tabs>
          <w:tab w:val="left" w:pos="491"/>
        </w:tabs>
        <w:spacing w:line="240" w:lineRule="auto"/>
        <w:ind w:left="20" w:right="182" w:firstLine="320"/>
        <w:rPr>
          <w:sz w:val="28"/>
          <w:szCs w:val="28"/>
        </w:rPr>
      </w:pPr>
      <w:r w:rsidRPr="00084B19">
        <w:rPr>
          <w:sz w:val="28"/>
          <w:szCs w:val="28"/>
        </w:rPr>
        <w:t>отсоединить рычаг</w:t>
      </w:r>
      <w:r w:rsidRPr="00084B19">
        <w:rPr>
          <w:rStyle w:val="1428"/>
          <w:sz w:val="28"/>
          <w:szCs w:val="28"/>
        </w:rPr>
        <w:t xml:space="preserve"> 40</w:t>
      </w:r>
      <w:r w:rsidRPr="00084B19">
        <w:rPr>
          <w:sz w:val="28"/>
          <w:szCs w:val="28"/>
        </w:rPr>
        <w:t xml:space="preserve"> от тяги</w:t>
      </w:r>
      <w:r w:rsidRPr="00084B19">
        <w:rPr>
          <w:rStyle w:val="1428"/>
          <w:sz w:val="28"/>
          <w:szCs w:val="28"/>
        </w:rPr>
        <w:t xml:space="preserve"> 36,</w:t>
      </w:r>
      <w:r w:rsidRPr="00084B19">
        <w:rPr>
          <w:sz w:val="28"/>
          <w:szCs w:val="28"/>
        </w:rPr>
        <w:t xml:space="preserve"> вынув палец</w:t>
      </w:r>
      <w:r w:rsidRPr="00084B19">
        <w:rPr>
          <w:rStyle w:val="1428"/>
          <w:sz w:val="28"/>
          <w:szCs w:val="28"/>
        </w:rPr>
        <w:t xml:space="preserve"> 39,</w:t>
      </w:r>
    </w:p>
    <w:p w:rsidR="00084B19" w:rsidRPr="00084B19" w:rsidRDefault="00084B19" w:rsidP="00084B19">
      <w:pPr>
        <w:pStyle w:val="141"/>
        <w:numPr>
          <w:ilvl w:val="0"/>
          <w:numId w:val="2"/>
        </w:numPr>
        <w:shd w:val="clear" w:color="auto" w:fill="auto"/>
        <w:tabs>
          <w:tab w:val="left" w:pos="486"/>
        </w:tabs>
        <w:spacing w:line="240" w:lineRule="auto"/>
        <w:ind w:left="20" w:right="182" w:firstLine="320"/>
        <w:rPr>
          <w:sz w:val="28"/>
          <w:szCs w:val="28"/>
        </w:rPr>
      </w:pPr>
      <w:r w:rsidRPr="00084B19">
        <w:rPr>
          <w:sz w:val="28"/>
          <w:szCs w:val="28"/>
        </w:rPr>
        <w:t>ослабить контргайку</w:t>
      </w:r>
      <w:r w:rsidRPr="00084B19">
        <w:rPr>
          <w:rStyle w:val="1428"/>
          <w:sz w:val="28"/>
          <w:szCs w:val="28"/>
        </w:rPr>
        <w:t xml:space="preserve"> 37;</w:t>
      </w:r>
    </w:p>
    <w:p w:rsidR="00084B19" w:rsidRPr="00084B19" w:rsidRDefault="00084B19" w:rsidP="00084B19">
      <w:pPr>
        <w:pStyle w:val="141"/>
        <w:numPr>
          <w:ilvl w:val="0"/>
          <w:numId w:val="2"/>
        </w:numPr>
        <w:shd w:val="clear" w:color="auto" w:fill="auto"/>
        <w:tabs>
          <w:tab w:val="left" w:pos="464"/>
        </w:tabs>
        <w:spacing w:line="240" w:lineRule="auto"/>
        <w:ind w:left="20" w:right="240" w:firstLine="320"/>
        <w:rPr>
          <w:sz w:val="28"/>
          <w:szCs w:val="28"/>
        </w:rPr>
      </w:pPr>
      <w:r w:rsidRPr="00084B19">
        <w:rPr>
          <w:sz w:val="28"/>
          <w:szCs w:val="28"/>
        </w:rPr>
        <w:t>повернуть рычаг</w:t>
      </w:r>
      <w:r w:rsidRPr="00084B19">
        <w:rPr>
          <w:rStyle w:val="1428"/>
          <w:sz w:val="28"/>
          <w:szCs w:val="28"/>
        </w:rPr>
        <w:t xml:space="preserve"> 40</w:t>
      </w:r>
      <w:r w:rsidRPr="00084B19">
        <w:rPr>
          <w:sz w:val="28"/>
          <w:szCs w:val="28"/>
        </w:rPr>
        <w:t xml:space="preserve"> против часовой стрелки до упора выжим-</w:t>
      </w:r>
      <w:r w:rsidRPr="00084B19">
        <w:rPr>
          <w:sz w:val="28"/>
          <w:szCs w:val="28"/>
        </w:rPr>
        <w:br/>
        <w:t>ного подшипника в отжимные рычаги;</w:t>
      </w:r>
    </w:p>
    <w:p w:rsidR="00084B19" w:rsidRPr="00084B19" w:rsidRDefault="00084B19" w:rsidP="00084B19">
      <w:pPr>
        <w:pStyle w:val="141"/>
        <w:numPr>
          <w:ilvl w:val="0"/>
          <w:numId w:val="2"/>
        </w:numPr>
        <w:shd w:val="clear" w:color="auto" w:fill="auto"/>
        <w:tabs>
          <w:tab w:val="left" w:pos="462"/>
        </w:tabs>
        <w:spacing w:line="240" w:lineRule="auto"/>
        <w:ind w:left="20" w:right="240" w:firstLine="320"/>
        <w:rPr>
          <w:sz w:val="28"/>
          <w:szCs w:val="28"/>
        </w:rPr>
      </w:pPr>
      <w:r w:rsidRPr="00084B19">
        <w:rPr>
          <w:sz w:val="28"/>
          <w:szCs w:val="28"/>
        </w:rPr>
        <w:t>вращать вилку</w:t>
      </w:r>
      <w:r w:rsidRPr="00084B19">
        <w:rPr>
          <w:rStyle w:val="1428"/>
          <w:sz w:val="28"/>
          <w:szCs w:val="28"/>
        </w:rPr>
        <w:t xml:space="preserve"> 38,</w:t>
      </w:r>
      <w:r w:rsidRPr="00084B19">
        <w:rPr>
          <w:sz w:val="28"/>
          <w:szCs w:val="28"/>
        </w:rPr>
        <w:t xml:space="preserve"> т. е., удлиняя или укорачивая тягу</w:t>
      </w:r>
      <w:r w:rsidRPr="00084B19">
        <w:rPr>
          <w:rStyle w:val="1428"/>
          <w:sz w:val="28"/>
          <w:szCs w:val="28"/>
        </w:rPr>
        <w:t xml:space="preserve"> 36,</w:t>
      </w:r>
      <w:r w:rsidRPr="00084B19">
        <w:rPr>
          <w:sz w:val="28"/>
          <w:szCs w:val="28"/>
        </w:rPr>
        <w:t xml:space="preserve"> со-</w:t>
      </w:r>
      <w:r w:rsidRPr="00084B19">
        <w:rPr>
          <w:sz w:val="28"/>
          <w:szCs w:val="28"/>
        </w:rPr>
        <w:br/>
        <w:t>вместить отверстия в рычаге и вилке, после чего завинтить вилку</w:t>
      </w:r>
      <w:r w:rsidRPr="00084B19">
        <w:rPr>
          <w:rStyle w:val="1428"/>
          <w:sz w:val="28"/>
          <w:szCs w:val="28"/>
        </w:rPr>
        <w:t xml:space="preserve"> 38</w:t>
      </w:r>
      <w:r w:rsidRPr="00084B19">
        <w:rPr>
          <w:rStyle w:val="1428"/>
          <w:sz w:val="28"/>
          <w:szCs w:val="28"/>
        </w:rPr>
        <w:br/>
      </w:r>
      <w:r w:rsidRPr="00084B19">
        <w:rPr>
          <w:sz w:val="28"/>
          <w:szCs w:val="28"/>
        </w:rPr>
        <w:t>на 5,0—5,5 оборота;</w:t>
      </w:r>
    </w:p>
    <w:p w:rsidR="00084B19" w:rsidRPr="00084B19" w:rsidRDefault="00084B19" w:rsidP="00084B19">
      <w:pPr>
        <w:pStyle w:val="141"/>
        <w:numPr>
          <w:ilvl w:val="0"/>
          <w:numId w:val="2"/>
        </w:numPr>
        <w:shd w:val="clear" w:color="auto" w:fill="auto"/>
        <w:tabs>
          <w:tab w:val="left" w:pos="486"/>
        </w:tabs>
        <w:spacing w:line="240" w:lineRule="auto"/>
        <w:ind w:left="20" w:right="182" w:firstLine="320"/>
        <w:rPr>
          <w:sz w:val="28"/>
          <w:szCs w:val="28"/>
        </w:rPr>
      </w:pPr>
      <w:r w:rsidRPr="00084B19">
        <w:rPr>
          <w:sz w:val="28"/>
          <w:szCs w:val="28"/>
        </w:rPr>
        <w:t>законтрить гайку</w:t>
      </w:r>
      <w:r w:rsidRPr="00084B19">
        <w:rPr>
          <w:rStyle w:val="1428"/>
          <w:sz w:val="28"/>
          <w:szCs w:val="28"/>
        </w:rPr>
        <w:t xml:space="preserve"> 37,</w:t>
      </w:r>
      <w:r w:rsidRPr="00084B19">
        <w:rPr>
          <w:sz w:val="28"/>
          <w:szCs w:val="28"/>
        </w:rPr>
        <w:t xml:space="preserve"> установить и зашплинтовать палец</w:t>
      </w:r>
      <w:r w:rsidRPr="00084B19">
        <w:rPr>
          <w:rStyle w:val="1428"/>
          <w:sz w:val="28"/>
          <w:szCs w:val="28"/>
        </w:rPr>
        <w:t xml:space="preserve"> 39.</w:t>
      </w:r>
    </w:p>
    <w:p w:rsidR="00084B19" w:rsidRPr="00084B19" w:rsidRDefault="00084B19" w:rsidP="00084B19">
      <w:pPr>
        <w:pStyle w:val="331"/>
        <w:shd w:val="clear" w:color="auto" w:fill="auto"/>
        <w:spacing w:before="0" w:after="0" w:line="240" w:lineRule="auto"/>
        <w:ind w:left="20" w:right="132" w:firstLine="300"/>
        <w:jc w:val="both"/>
        <w:rPr>
          <w:sz w:val="28"/>
          <w:szCs w:val="28"/>
        </w:rPr>
      </w:pPr>
      <w:bookmarkStart w:id="8" w:name="bookmark73"/>
      <w:r w:rsidRPr="00084B19">
        <w:rPr>
          <w:sz w:val="28"/>
          <w:szCs w:val="28"/>
        </w:rPr>
        <w:t>Регулировка свободного хода педали сцепления.</w:t>
      </w:r>
      <w:bookmarkEnd w:id="8"/>
    </w:p>
    <w:p w:rsidR="00084B19" w:rsidRPr="00084B19" w:rsidRDefault="00084B19" w:rsidP="00084B19">
      <w:pPr>
        <w:pStyle w:val="141"/>
        <w:numPr>
          <w:ilvl w:val="0"/>
          <w:numId w:val="2"/>
        </w:numPr>
        <w:shd w:val="clear" w:color="auto" w:fill="auto"/>
        <w:tabs>
          <w:tab w:val="left" w:pos="469"/>
        </w:tabs>
        <w:spacing w:line="240" w:lineRule="auto"/>
        <w:ind w:left="20" w:right="132" w:firstLine="300"/>
        <w:rPr>
          <w:sz w:val="28"/>
          <w:szCs w:val="28"/>
        </w:rPr>
      </w:pPr>
      <w:r>
        <w:rPr>
          <w:sz w:val="28"/>
          <w:szCs w:val="28"/>
        </w:rPr>
        <w:t>Ослабить контргайку  (рис. 2</w:t>
      </w:r>
      <w:r w:rsidRPr="00084B19">
        <w:rPr>
          <w:sz w:val="28"/>
          <w:szCs w:val="28"/>
        </w:rPr>
        <w:t>);</w:t>
      </w:r>
    </w:p>
    <w:p w:rsidR="00084B19" w:rsidRPr="00084B19" w:rsidRDefault="00084B19" w:rsidP="00084B19">
      <w:pPr>
        <w:pStyle w:val="141"/>
        <w:numPr>
          <w:ilvl w:val="0"/>
          <w:numId w:val="2"/>
        </w:numPr>
        <w:shd w:val="clear" w:color="auto" w:fill="auto"/>
        <w:tabs>
          <w:tab w:val="left" w:pos="474"/>
        </w:tabs>
        <w:spacing w:line="240" w:lineRule="auto"/>
        <w:ind w:left="20" w:right="160" w:firstLine="300"/>
        <w:rPr>
          <w:sz w:val="28"/>
          <w:szCs w:val="28"/>
        </w:rPr>
      </w:pPr>
      <w:r w:rsidRPr="00084B19">
        <w:rPr>
          <w:sz w:val="28"/>
          <w:szCs w:val="28"/>
        </w:rPr>
        <w:t>ввинчивая или вывинчивая регулировочный болт 4, добиться,</w:t>
      </w:r>
      <w:r w:rsidRPr="00084B19">
        <w:rPr>
          <w:sz w:val="28"/>
          <w:szCs w:val="28"/>
        </w:rPr>
        <w:br/>
        <w:t>чтобы ход педали 7 от исходного положения до момента касания</w:t>
      </w:r>
      <w:r w:rsidRPr="00084B19">
        <w:rPr>
          <w:sz w:val="28"/>
          <w:szCs w:val="28"/>
        </w:rPr>
        <w:br/>
        <w:t>толкателя</w:t>
      </w:r>
      <w:r w:rsidRPr="00084B19">
        <w:rPr>
          <w:rStyle w:val="1411pt12"/>
          <w:sz w:val="28"/>
          <w:szCs w:val="28"/>
        </w:rPr>
        <w:t xml:space="preserve"> 2</w:t>
      </w:r>
      <w:r>
        <w:rPr>
          <w:sz w:val="28"/>
          <w:szCs w:val="28"/>
        </w:rPr>
        <w:t xml:space="preserve"> в поршень 1</w:t>
      </w:r>
      <w:r w:rsidRPr="00084B19">
        <w:rPr>
          <w:sz w:val="28"/>
          <w:szCs w:val="28"/>
        </w:rPr>
        <w:t xml:space="preserve"> главного цилиндра составил 6—12 мм при</w:t>
      </w:r>
      <w:r w:rsidRPr="00084B19">
        <w:rPr>
          <w:sz w:val="28"/>
          <w:szCs w:val="28"/>
        </w:rPr>
        <w:br/>
        <w:t>измерении посередине подушки педали;</w:t>
      </w:r>
    </w:p>
    <w:p w:rsidR="00084B19" w:rsidRPr="00084B19" w:rsidRDefault="00084B19" w:rsidP="00084B19">
      <w:pPr>
        <w:pStyle w:val="141"/>
        <w:numPr>
          <w:ilvl w:val="0"/>
          <w:numId w:val="2"/>
        </w:numPr>
        <w:shd w:val="clear" w:color="auto" w:fill="auto"/>
        <w:tabs>
          <w:tab w:val="left" w:pos="469"/>
        </w:tabs>
        <w:spacing w:line="240" w:lineRule="auto"/>
        <w:ind w:left="20" w:right="132" w:firstLine="300"/>
        <w:rPr>
          <w:sz w:val="28"/>
          <w:szCs w:val="28"/>
        </w:rPr>
      </w:pPr>
      <w:r w:rsidRPr="00084B19">
        <w:rPr>
          <w:sz w:val="28"/>
          <w:szCs w:val="28"/>
        </w:rPr>
        <w:t>затянуть контргайку 5.</w:t>
      </w:r>
    </w:p>
    <w:p w:rsidR="00084B19" w:rsidRPr="00084B19" w:rsidRDefault="00084B19" w:rsidP="00084B19">
      <w:pPr>
        <w:pStyle w:val="141"/>
        <w:shd w:val="clear" w:color="auto" w:fill="auto"/>
        <w:spacing w:line="240" w:lineRule="auto"/>
        <w:ind w:left="20" w:right="160" w:firstLine="300"/>
        <w:rPr>
          <w:sz w:val="28"/>
          <w:szCs w:val="28"/>
        </w:rPr>
      </w:pPr>
      <w:r w:rsidRPr="00084B19">
        <w:rPr>
          <w:rStyle w:val="149pt"/>
          <w:sz w:val="28"/>
          <w:szCs w:val="28"/>
        </w:rPr>
        <w:t>Примечание.</w:t>
      </w:r>
      <w:r w:rsidRPr="00084B19">
        <w:rPr>
          <w:sz w:val="28"/>
          <w:szCs w:val="28"/>
        </w:rPr>
        <w:t xml:space="preserve"> После ремонта или замены главного цилиндра, прежде</w:t>
      </w:r>
      <w:r w:rsidRPr="00084B19">
        <w:rPr>
          <w:sz w:val="28"/>
          <w:szCs w:val="28"/>
        </w:rPr>
        <w:br/>
        <w:t>чем приступить к регулировке свободного хода педали болтом 4,</w:t>
      </w:r>
      <w:r w:rsidRPr="00084B19">
        <w:rPr>
          <w:sz w:val="28"/>
          <w:szCs w:val="28"/>
        </w:rPr>
        <w:br/>
        <w:t>убедитесь и том, что толкатель</w:t>
      </w:r>
      <w:r w:rsidRPr="00084B19">
        <w:rPr>
          <w:rStyle w:val="1411pt12"/>
          <w:sz w:val="28"/>
          <w:szCs w:val="28"/>
        </w:rPr>
        <w:t xml:space="preserve"> 2</w:t>
      </w:r>
      <w:r w:rsidRPr="00084B19">
        <w:rPr>
          <w:sz w:val="28"/>
          <w:szCs w:val="28"/>
        </w:rPr>
        <w:t xml:space="preserve"> ввернут в вилку</w:t>
      </w:r>
      <w:r w:rsidRPr="00084B19">
        <w:rPr>
          <w:rStyle w:val="1411pt12"/>
          <w:sz w:val="28"/>
          <w:szCs w:val="28"/>
        </w:rPr>
        <w:t xml:space="preserve"> 6</w:t>
      </w:r>
      <w:r w:rsidRPr="00084B19">
        <w:rPr>
          <w:sz w:val="28"/>
          <w:szCs w:val="28"/>
        </w:rPr>
        <w:t xml:space="preserve"> на величину 10</w:t>
      </w:r>
      <w:r w:rsidRPr="00084B19">
        <w:rPr>
          <w:sz w:val="28"/>
          <w:szCs w:val="28"/>
        </w:rPr>
        <w:br/>
        <w:t>мм. Если необходимо, отрег</w:t>
      </w:r>
      <w:r>
        <w:rPr>
          <w:sz w:val="28"/>
          <w:szCs w:val="28"/>
        </w:rPr>
        <w:t xml:space="preserve">улируйте и затяните контргайку </w:t>
      </w:r>
      <w:r w:rsidRPr="00084B19">
        <w:rPr>
          <w:sz w:val="28"/>
          <w:szCs w:val="28"/>
        </w:rPr>
        <w:t>.</w:t>
      </w:r>
    </w:p>
    <w:p w:rsidR="004D14C9" w:rsidRDefault="004D14C9" w:rsidP="00084B19">
      <w:pPr>
        <w:jc w:val="both"/>
        <w:rPr>
          <w:sz w:val="20"/>
          <w:szCs w:val="20"/>
        </w:rPr>
      </w:pPr>
    </w:p>
    <w:p w:rsidR="004D14C9" w:rsidRDefault="004D14C9" w:rsidP="004D14C9">
      <w:pPr>
        <w:rPr>
          <w:sz w:val="20"/>
          <w:szCs w:val="20"/>
        </w:rPr>
      </w:pPr>
    </w:p>
    <w:p w:rsidR="004D14C9" w:rsidRDefault="004D14C9" w:rsidP="004D14C9">
      <w:pPr>
        <w:rPr>
          <w:sz w:val="20"/>
          <w:szCs w:val="20"/>
        </w:rPr>
      </w:pPr>
    </w:p>
    <w:p w:rsidR="004D14C9" w:rsidRDefault="00084B19" w:rsidP="00084B19">
      <w:pPr>
        <w:jc w:val="center"/>
        <w:rPr>
          <w:sz w:val="20"/>
          <w:szCs w:val="20"/>
        </w:rPr>
      </w:pPr>
      <w:r>
        <w:rPr>
          <w:noProof/>
        </w:rPr>
        <w:drawing>
          <wp:inline distT="0" distB="0" distL="0" distR="0">
            <wp:extent cx="4082415" cy="3031490"/>
            <wp:effectExtent l="19050" t="0" r="0" b="0"/>
            <wp:docPr id="132" name="Рисунок 10" descr="C:\Users\Admin\AppData\Local\Microsoft\Windows\Temporary Internet Files\Content.Word\scr 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Microsoft\Windows\Temporary Internet Files\Content.Word\scr 041.jpg"/>
                    <pic:cNvPicPr>
                      <a:picLocks noChangeAspect="1" noChangeArrowheads="1"/>
                    </pic:cNvPicPr>
                  </pic:nvPicPr>
                  <pic:blipFill>
                    <a:blip r:embed="rId72" cstate="print"/>
                    <a:srcRect/>
                    <a:stretch>
                      <a:fillRect/>
                    </a:stretch>
                  </pic:blipFill>
                  <pic:spPr bwMode="auto">
                    <a:xfrm>
                      <a:off x="0" y="0"/>
                      <a:ext cx="4082415" cy="3031490"/>
                    </a:xfrm>
                    <a:prstGeom prst="rect">
                      <a:avLst/>
                    </a:prstGeom>
                    <a:noFill/>
                    <a:ln w="9525">
                      <a:noFill/>
                      <a:miter lim="800000"/>
                      <a:headEnd/>
                      <a:tailEnd/>
                    </a:ln>
                  </pic:spPr>
                </pic:pic>
              </a:graphicData>
            </a:graphic>
          </wp:inline>
        </w:drawing>
      </w:r>
    </w:p>
    <w:p w:rsidR="004D14C9" w:rsidRDefault="004D14C9" w:rsidP="004D14C9">
      <w:pPr>
        <w:rPr>
          <w:sz w:val="20"/>
          <w:szCs w:val="20"/>
        </w:rPr>
      </w:pPr>
    </w:p>
    <w:p w:rsidR="004D14C9" w:rsidRDefault="004D14C9" w:rsidP="004D14C9">
      <w:pPr>
        <w:rPr>
          <w:sz w:val="20"/>
          <w:szCs w:val="20"/>
        </w:rPr>
      </w:pPr>
    </w:p>
    <w:p w:rsidR="004D14C9" w:rsidRDefault="004D14C9" w:rsidP="004D14C9">
      <w:pPr>
        <w:rPr>
          <w:b/>
          <w:sz w:val="32"/>
          <w:szCs w:val="32"/>
        </w:rPr>
      </w:pPr>
    </w:p>
    <w:p w:rsidR="004D14C9" w:rsidRPr="004A04CB" w:rsidRDefault="004D14C9" w:rsidP="004D14C9">
      <w:pPr>
        <w:jc w:val="center"/>
        <w:rPr>
          <w:b/>
          <w:sz w:val="32"/>
          <w:szCs w:val="32"/>
        </w:rPr>
      </w:pPr>
      <w:r w:rsidRPr="004A04CB">
        <w:rPr>
          <w:b/>
          <w:sz w:val="32"/>
          <w:szCs w:val="32"/>
        </w:rPr>
        <w:lastRenderedPageBreak/>
        <w:t>Содержание отчёта:</w:t>
      </w:r>
    </w:p>
    <w:p w:rsidR="004D14C9" w:rsidRPr="004A04CB" w:rsidRDefault="004D14C9" w:rsidP="004D14C9">
      <w:pPr>
        <w:jc w:val="center"/>
        <w:rPr>
          <w:b/>
          <w:sz w:val="32"/>
          <w:szCs w:val="32"/>
        </w:rPr>
      </w:pPr>
    </w:p>
    <w:p w:rsidR="004D14C9" w:rsidRDefault="004D14C9" w:rsidP="004D14C9">
      <w:pPr>
        <w:rPr>
          <w:sz w:val="28"/>
          <w:szCs w:val="28"/>
        </w:rPr>
      </w:pPr>
      <w:r>
        <w:rPr>
          <w:sz w:val="28"/>
          <w:szCs w:val="28"/>
        </w:rPr>
        <w:tab/>
      </w:r>
      <w:r w:rsidRPr="00FF3733">
        <w:rPr>
          <w:sz w:val="28"/>
          <w:szCs w:val="28"/>
        </w:rPr>
        <w:t xml:space="preserve">1. </w:t>
      </w:r>
      <w:r>
        <w:rPr>
          <w:sz w:val="28"/>
          <w:szCs w:val="28"/>
        </w:rPr>
        <w:t>Опишите регулировку сцепления трактора «Беларус»  1221</w:t>
      </w:r>
    </w:p>
    <w:p w:rsidR="004D14C9" w:rsidRPr="00345460" w:rsidRDefault="004D14C9" w:rsidP="004D14C9">
      <w:pPr>
        <w:rPr>
          <w:sz w:val="28"/>
          <w:szCs w:val="28"/>
        </w:rPr>
      </w:pPr>
      <w:r>
        <w:rPr>
          <w:sz w:val="28"/>
          <w:szCs w:val="28"/>
        </w:rPr>
        <w:tab/>
      </w:r>
      <w:r>
        <w:rPr>
          <w:sz w:val="28"/>
          <w:szCs w:val="28"/>
        </w:rPr>
        <w:tab/>
      </w:r>
    </w:p>
    <w:p w:rsidR="004D14C9" w:rsidRPr="004A04CB" w:rsidRDefault="004D14C9" w:rsidP="004D14C9">
      <w:pPr>
        <w:jc w:val="center"/>
        <w:rPr>
          <w:b/>
          <w:sz w:val="32"/>
          <w:szCs w:val="32"/>
        </w:rPr>
      </w:pPr>
      <w:r w:rsidRPr="004A04CB">
        <w:rPr>
          <w:b/>
          <w:sz w:val="32"/>
          <w:szCs w:val="32"/>
        </w:rPr>
        <w:t>Контрольные вопросы:</w:t>
      </w:r>
    </w:p>
    <w:p w:rsidR="004D14C9" w:rsidRPr="00EA2349" w:rsidRDefault="004D14C9" w:rsidP="004D14C9">
      <w:pPr>
        <w:rPr>
          <w:b/>
          <w:sz w:val="32"/>
          <w:szCs w:val="32"/>
        </w:rPr>
      </w:pPr>
    </w:p>
    <w:p w:rsidR="004D14C9" w:rsidRPr="00EA2349" w:rsidRDefault="004D14C9" w:rsidP="004D14C9">
      <w:pPr>
        <w:rPr>
          <w:sz w:val="28"/>
          <w:szCs w:val="28"/>
        </w:rPr>
      </w:pPr>
      <w:r w:rsidRPr="00EA2349">
        <w:rPr>
          <w:sz w:val="28"/>
          <w:szCs w:val="28"/>
        </w:rPr>
        <w:t>1.Как проверить свободных ход педали сцепления?</w:t>
      </w:r>
    </w:p>
    <w:p w:rsidR="004D14C9" w:rsidRDefault="004D14C9" w:rsidP="004D14C9">
      <w:pPr>
        <w:rPr>
          <w:sz w:val="28"/>
          <w:szCs w:val="28"/>
        </w:rPr>
      </w:pPr>
      <w:r w:rsidRPr="00EA2349">
        <w:rPr>
          <w:sz w:val="28"/>
          <w:szCs w:val="28"/>
        </w:rPr>
        <w:t>2.Когда регулируют свободный ход педали сцепления?</w:t>
      </w:r>
    </w:p>
    <w:p w:rsidR="004D14C9" w:rsidRDefault="004D14C9" w:rsidP="004D14C9">
      <w:pPr>
        <w:rPr>
          <w:sz w:val="28"/>
          <w:szCs w:val="28"/>
        </w:rPr>
      </w:pPr>
      <w:r>
        <w:rPr>
          <w:sz w:val="28"/>
          <w:szCs w:val="28"/>
        </w:rPr>
        <w:t>3.Как отрегулировать свободный ход педали трактора «Беларус» 1523?</w:t>
      </w:r>
    </w:p>
    <w:p w:rsidR="004D14C9" w:rsidRDefault="004D14C9" w:rsidP="004D14C9">
      <w:pPr>
        <w:rPr>
          <w:sz w:val="28"/>
          <w:szCs w:val="28"/>
        </w:rPr>
      </w:pPr>
      <w:r>
        <w:rPr>
          <w:sz w:val="28"/>
          <w:szCs w:val="28"/>
        </w:rPr>
        <w:t>4.</w:t>
      </w:r>
      <w:r w:rsidRPr="001C3D7B">
        <w:rPr>
          <w:sz w:val="28"/>
          <w:szCs w:val="28"/>
        </w:rPr>
        <w:t xml:space="preserve"> </w:t>
      </w:r>
      <w:r>
        <w:rPr>
          <w:sz w:val="28"/>
          <w:szCs w:val="28"/>
        </w:rPr>
        <w:t>Как отрегулировать свободный ход педали трактора «Беларус» 1221?</w:t>
      </w:r>
    </w:p>
    <w:p w:rsidR="004D14C9" w:rsidRPr="00345460" w:rsidRDefault="004D14C9" w:rsidP="004D14C9">
      <w:pPr>
        <w:rPr>
          <w:sz w:val="28"/>
          <w:szCs w:val="28"/>
        </w:rPr>
      </w:pPr>
      <w:r>
        <w:rPr>
          <w:sz w:val="28"/>
          <w:szCs w:val="28"/>
        </w:rPr>
        <w:t>5.Как влияет свободных ход педали?</w:t>
      </w:r>
    </w:p>
    <w:p w:rsidR="004D14C9" w:rsidRDefault="004D14C9" w:rsidP="004D14C9">
      <w:pPr>
        <w:jc w:val="center"/>
        <w:rPr>
          <w:b/>
          <w:sz w:val="32"/>
          <w:szCs w:val="32"/>
        </w:rPr>
      </w:pPr>
    </w:p>
    <w:p w:rsidR="00B07FCD" w:rsidRDefault="00B07FCD"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Default="00084B19" w:rsidP="00B07FCD">
      <w:pPr>
        <w:rPr>
          <w:b/>
          <w:sz w:val="32"/>
          <w:szCs w:val="32"/>
        </w:rPr>
      </w:pPr>
    </w:p>
    <w:p w:rsidR="00084B19" w:rsidRPr="00DE2C49" w:rsidRDefault="00084B19" w:rsidP="00B07FCD">
      <w:pPr>
        <w:rPr>
          <w:sz w:val="28"/>
        </w:rPr>
      </w:pPr>
    </w:p>
    <w:p w:rsidR="00B07FCD" w:rsidRDefault="00B07FCD" w:rsidP="00B07FCD">
      <w:pPr>
        <w:jc w:val="center"/>
        <w:rPr>
          <w:b/>
          <w:sz w:val="28"/>
        </w:rPr>
      </w:pPr>
    </w:p>
    <w:p w:rsidR="00B07FCD" w:rsidRPr="00B07FCD" w:rsidRDefault="00B07FCD" w:rsidP="00B07FCD">
      <w:pPr>
        <w:jc w:val="center"/>
        <w:rPr>
          <w:b/>
          <w:sz w:val="28"/>
        </w:rPr>
      </w:pPr>
      <w:r>
        <w:rPr>
          <w:b/>
          <w:sz w:val="28"/>
        </w:rPr>
        <w:t xml:space="preserve">Лабораторная работа № </w:t>
      </w:r>
      <w:r w:rsidRPr="00B07FCD">
        <w:rPr>
          <w:b/>
          <w:sz w:val="28"/>
        </w:rPr>
        <w:t>7</w:t>
      </w:r>
    </w:p>
    <w:p w:rsidR="00B07FCD" w:rsidRDefault="00B07FCD" w:rsidP="00B07FCD">
      <w:pPr>
        <w:rPr>
          <w:b/>
          <w:sz w:val="28"/>
        </w:rPr>
      </w:pPr>
    </w:p>
    <w:p w:rsidR="00B07FCD" w:rsidRDefault="00B07FCD" w:rsidP="00B07FCD">
      <w:pPr>
        <w:rPr>
          <w:b/>
          <w:sz w:val="28"/>
        </w:rPr>
      </w:pPr>
    </w:p>
    <w:p w:rsidR="00B07FCD" w:rsidRPr="00C37E13" w:rsidRDefault="00B07FCD" w:rsidP="00B07FCD">
      <w:pPr>
        <w:pStyle w:val="2"/>
        <w:ind w:firstLine="51"/>
        <w:jc w:val="both"/>
        <w:rPr>
          <w:b w:val="0"/>
          <w:lang w:eastAsia="ru-RU"/>
        </w:rPr>
      </w:pPr>
      <w:r>
        <w:t xml:space="preserve">ТЕМА: </w:t>
      </w:r>
      <w:r w:rsidRPr="00B07FCD">
        <w:rPr>
          <w:lang w:eastAsia="ru-RU"/>
        </w:rPr>
        <w:t>Изменение частоты вращения ВОМ, переключение привода, регулировка механизма управления планетарным редуктором</w:t>
      </w:r>
      <w:r>
        <w:rPr>
          <w:lang w:eastAsia="ru-RU"/>
        </w:rPr>
        <w:t>.</w:t>
      </w:r>
      <w:r>
        <w:rPr>
          <w:b w:val="0"/>
          <w:lang w:eastAsia="ru-RU"/>
        </w:rPr>
        <w:t xml:space="preserve"> </w:t>
      </w:r>
    </w:p>
    <w:p w:rsidR="00B07FCD" w:rsidRDefault="00B07FCD" w:rsidP="00B07FCD">
      <w:pPr>
        <w:jc w:val="center"/>
        <w:rPr>
          <w:b/>
          <w:sz w:val="28"/>
        </w:rPr>
      </w:pPr>
    </w:p>
    <w:p w:rsidR="00B07FCD" w:rsidRDefault="00B07FCD" w:rsidP="00B07FCD">
      <w:pPr>
        <w:jc w:val="center"/>
        <w:rPr>
          <w:b/>
          <w:sz w:val="28"/>
        </w:rPr>
      </w:pPr>
    </w:p>
    <w:p w:rsidR="00B07FCD" w:rsidRDefault="00B07FCD" w:rsidP="00B07FCD">
      <w:pPr>
        <w:shd w:val="clear" w:color="auto" w:fill="FFFFFF"/>
        <w:ind w:right="-5"/>
        <w:jc w:val="center"/>
        <w:rPr>
          <w:sz w:val="28"/>
          <w:szCs w:val="28"/>
        </w:rPr>
      </w:pPr>
      <w:r>
        <w:rPr>
          <w:b/>
          <w:sz w:val="28"/>
        </w:rPr>
        <w:t xml:space="preserve">ЦЕЛЬ РАБОТЫ: </w:t>
      </w:r>
      <w:r w:rsidR="002B5021">
        <w:rPr>
          <w:sz w:val="28"/>
          <w:szCs w:val="28"/>
        </w:rPr>
        <w:t>Пробрести</w:t>
      </w:r>
      <w:r w:rsidRPr="00786063">
        <w:rPr>
          <w:sz w:val="28"/>
          <w:szCs w:val="28"/>
        </w:rPr>
        <w:t xml:space="preserve"> умения по настройке на различные режимы работы</w:t>
      </w:r>
      <w:r>
        <w:rPr>
          <w:sz w:val="28"/>
          <w:szCs w:val="28"/>
        </w:rPr>
        <w:t>,</w:t>
      </w:r>
      <w:r w:rsidRPr="00786063">
        <w:rPr>
          <w:sz w:val="28"/>
          <w:szCs w:val="28"/>
        </w:rPr>
        <w:t xml:space="preserve"> </w:t>
      </w:r>
      <w:r w:rsidRPr="00D47585">
        <w:rPr>
          <w:sz w:val="28"/>
          <w:szCs w:val="28"/>
        </w:rPr>
        <w:t>регулировк</w:t>
      </w:r>
      <w:r>
        <w:rPr>
          <w:sz w:val="28"/>
          <w:szCs w:val="28"/>
        </w:rPr>
        <w:t>е</w:t>
      </w:r>
      <w:r w:rsidRPr="00D47585">
        <w:rPr>
          <w:sz w:val="28"/>
          <w:szCs w:val="28"/>
        </w:rPr>
        <w:t xml:space="preserve"> механизма управления планетарным редуктором</w:t>
      </w:r>
    </w:p>
    <w:p w:rsidR="002B5021" w:rsidRPr="00EE7403" w:rsidRDefault="002B5021" w:rsidP="00B07FCD">
      <w:pPr>
        <w:shd w:val="clear" w:color="auto" w:fill="FFFFFF"/>
        <w:ind w:right="-5"/>
        <w:jc w:val="center"/>
        <w:rPr>
          <w:sz w:val="28"/>
          <w:szCs w:val="28"/>
        </w:rPr>
      </w:pPr>
    </w:p>
    <w:p w:rsidR="002B5021" w:rsidRPr="009F06BE" w:rsidRDefault="002B5021" w:rsidP="002B5021">
      <w:pPr>
        <w:rPr>
          <w:sz w:val="28"/>
          <w:szCs w:val="28"/>
        </w:rPr>
      </w:pPr>
      <w:r w:rsidRPr="009F06BE">
        <w:rPr>
          <w:b/>
          <w:bCs/>
          <w:sz w:val="28"/>
          <w:szCs w:val="28"/>
        </w:rPr>
        <w:t>Время выполнение занятия</w:t>
      </w:r>
      <w:r w:rsidRPr="009F06BE">
        <w:rPr>
          <w:sz w:val="28"/>
          <w:szCs w:val="28"/>
        </w:rPr>
        <w:t>: 2 часа</w:t>
      </w:r>
    </w:p>
    <w:p w:rsidR="002B5021" w:rsidRPr="009F06BE" w:rsidRDefault="002B5021" w:rsidP="002B5021">
      <w:pPr>
        <w:jc w:val="both"/>
        <w:rPr>
          <w:b/>
          <w:bCs/>
          <w:sz w:val="28"/>
          <w:szCs w:val="28"/>
        </w:rPr>
      </w:pPr>
    </w:p>
    <w:p w:rsidR="002B5021" w:rsidRPr="009F06BE" w:rsidRDefault="002B5021" w:rsidP="002B5021">
      <w:pPr>
        <w:jc w:val="both"/>
        <w:rPr>
          <w:sz w:val="28"/>
          <w:szCs w:val="28"/>
        </w:rPr>
      </w:pPr>
      <w:r w:rsidRPr="009F06BE">
        <w:rPr>
          <w:b/>
          <w:bCs/>
          <w:sz w:val="28"/>
          <w:szCs w:val="28"/>
        </w:rPr>
        <w:t>Место выполнения занятия</w:t>
      </w:r>
      <w:r>
        <w:rPr>
          <w:sz w:val="28"/>
          <w:szCs w:val="28"/>
        </w:rPr>
        <w:t xml:space="preserve">: лаборатория </w:t>
      </w:r>
      <w:r w:rsidR="00137DBD">
        <w:rPr>
          <w:sz w:val="30"/>
          <w:szCs w:val="30"/>
        </w:rPr>
        <w:t>«Устройство тракторов».</w:t>
      </w:r>
    </w:p>
    <w:p w:rsidR="002B5021" w:rsidRPr="009F06BE" w:rsidRDefault="002B5021" w:rsidP="002B5021">
      <w:pPr>
        <w:rPr>
          <w:sz w:val="28"/>
          <w:szCs w:val="28"/>
        </w:rPr>
      </w:pPr>
    </w:p>
    <w:p w:rsidR="002B5021" w:rsidRPr="00915896" w:rsidRDefault="002B5021" w:rsidP="002B5021">
      <w:pPr>
        <w:autoSpaceDE w:val="0"/>
        <w:autoSpaceDN w:val="0"/>
        <w:adjustRightInd w:val="0"/>
        <w:rPr>
          <w:color w:val="000000"/>
          <w:sz w:val="28"/>
          <w:szCs w:val="28"/>
        </w:rPr>
      </w:pPr>
      <w:r w:rsidRPr="009F06BE">
        <w:rPr>
          <w:b/>
          <w:bCs/>
          <w:color w:val="000000"/>
          <w:sz w:val="28"/>
          <w:szCs w:val="28"/>
        </w:rPr>
        <w:t xml:space="preserve">Дидактическое       и       методическое       обеспечение: </w:t>
      </w:r>
      <w:r w:rsidRPr="009F06BE">
        <w:rPr>
          <w:bCs/>
          <w:sz w:val="28"/>
          <w:szCs w:val="28"/>
        </w:rPr>
        <w:t xml:space="preserve">Методические указания </w:t>
      </w:r>
      <w:r>
        <w:rPr>
          <w:sz w:val="28"/>
          <w:szCs w:val="28"/>
        </w:rPr>
        <w:t>к выполнению лабораторной работы</w:t>
      </w:r>
      <w:r w:rsidRPr="009F06BE">
        <w:rPr>
          <w:sz w:val="28"/>
          <w:szCs w:val="28"/>
        </w:rPr>
        <w:t xml:space="preserve"> №</w:t>
      </w:r>
      <w:r>
        <w:rPr>
          <w:sz w:val="28"/>
          <w:szCs w:val="28"/>
        </w:rPr>
        <w:t xml:space="preserve"> 7.</w:t>
      </w:r>
      <w:r w:rsidRPr="00F930AF">
        <w:rPr>
          <w:color w:val="000000"/>
          <w:sz w:val="28"/>
          <w:szCs w:val="28"/>
        </w:rPr>
        <w:t xml:space="preserve"> </w:t>
      </w:r>
      <w:r>
        <w:rPr>
          <w:color w:val="000000"/>
          <w:sz w:val="28"/>
          <w:szCs w:val="28"/>
        </w:rPr>
        <w:t>Трактор Беларус-82.1,</w:t>
      </w:r>
      <w:r w:rsidRPr="009F06BE">
        <w:rPr>
          <w:sz w:val="28"/>
          <w:szCs w:val="28"/>
        </w:rPr>
        <w:t xml:space="preserve"> набор инструментов, обт</w:t>
      </w:r>
      <w:r>
        <w:rPr>
          <w:sz w:val="28"/>
          <w:szCs w:val="28"/>
        </w:rPr>
        <w:t>ирочный материал, плакаты</w:t>
      </w:r>
      <w:r w:rsidRPr="009F06BE">
        <w:rPr>
          <w:sz w:val="28"/>
          <w:szCs w:val="28"/>
        </w:rPr>
        <w:t>, литература</w:t>
      </w:r>
    </w:p>
    <w:p w:rsidR="00B07FCD" w:rsidRDefault="00B07FCD" w:rsidP="00B07FCD">
      <w:pPr>
        <w:rPr>
          <w:sz w:val="28"/>
        </w:rPr>
      </w:pPr>
    </w:p>
    <w:p w:rsidR="00CD1C03" w:rsidRPr="005852FF" w:rsidRDefault="00CD1C03" w:rsidP="00CD1C03">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CD1C03" w:rsidRPr="005852FF" w:rsidRDefault="00CD1C03" w:rsidP="00CD1C03">
      <w:pPr>
        <w:shd w:val="clear" w:color="auto" w:fill="FFFFFF"/>
        <w:autoSpaceDE w:val="0"/>
        <w:autoSpaceDN w:val="0"/>
        <w:adjustRightInd w:val="0"/>
        <w:rPr>
          <w:color w:val="000000"/>
          <w:sz w:val="30"/>
          <w:szCs w:val="30"/>
        </w:rPr>
      </w:pPr>
    </w:p>
    <w:p w:rsidR="00CD1C03" w:rsidRPr="005852FF" w:rsidRDefault="00CD1C03" w:rsidP="00CD1C03">
      <w:pPr>
        <w:shd w:val="clear" w:color="auto" w:fill="FFFFFF"/>
        <w:autoSpaceDE w:val="0"/>
        <w:autoSpaceDN w:val="0"/>
        <w:adjustRightInd w:val="0"/>
        <w:jc w:val="center"/>
        <w:rPr>
          <w:b/>
          <w:bCs/>
          <w:color w:val="000000"/>
          <w:sz w:val="30"/>
          <w:szCs w:val="30"/>
        </w:rPr>
      </w:pPr>
      <w:r w:rsidRPr="005852FF">
        <w:rPr>
          <w:b/>
          <w:bCs/>
          <w:color w:val="000000"/>
          <w:sz w:val="30"/>
          <w:szCs w:val="30"/>
        </w:rPr>
        <w:t>1.</w:t>
      </w:r>
      <w:r>
        <w:rPr>
          <w:b/>
          <w:bCs/>
          <w:color w:val="000000"/>
          <w:sz w:val="30"/>
          <w:szCs w:val="30"/>
        </w:rPr>
        <w:t xml:space="preserve"> Внеучебная</w:t>
      </w:r>
      <w:r w:rsidRPr="005852FF">
        <w:rPr>
          <w:b/>
          <w:bCs/>
          <w:color w:val="000000"/>
          <w:sz w:val="30"/>
          <w:szCs w:val="30"/>
        </w:rPr>
        <w:t xml:space="preserve"> подготовка.</w:t>
      </w:r>
    </w:p>
    <w:p w:rsidR="00CD1C03" w:rsidRPr="005852FF" w:rsidRDefault="00CD1C03" w:rsidP="00CD1C03">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Pr="005852FF">
        <w:rPr>
          <w:sz w:val="30"/>
          <w:szCs w:val="30"/>
        </w:rPr>
        <w:t>выполнению задания</w:t>
      </w:r>
      <w:r w:rsidRPr="005852FF">
        <w:rPr>
          <w:color w:val="000000"/>
          <w:sz w:val="30"/>
          <w:szCs w:val="30"/>
        </w:rPr>
        <w:t xml:space="preserve">, используя материалы, имеющиеся в читальном зале библиотеки и на сайте колледжа или в лаборатории  </w:t>
      </w:r>
      <w:r w:rsidR="00137DBD">
        <w:rPr>
          <w:sz w:val="30"/>
          <w:szCs w:val="30"/>
        </w:rPr>
        <w:t>«Устройство тракторов».</w:t>
      </w:r>
    </w:p>
    <w:p w:rsidR="00CD1C03" w:rsidRPr="005852FF" w:rsidRDefault="00CD1C03" w:rsidP="00CD1C0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лист,перечень вопросов для практического выполнения и необходимые схемы).</w:t>
      </w:r>
    </w:p>
    <w:p w:rsidR="00CD1C03" w:rsidRPr="00EC4C85" w:rsidRDefault="00CD1C03" w:rsidP="00CD1C03">
      <w:pPr>
        <w:autoSpaceDE w:val="0"/>
        <w:autoSpaceDN w:val="0"/>
        <w:adjustRightInd w:val="0"/>
        <w:rPr>
          <w:color w:val="000000"/>
        </w:rPr>
      </w:pPr>
    </w:p>
    <w:p w:rsidR="00B07FCD" w:rsidRPr="00EC4C85" w:rsidRDefault="00B07FCD" w:rsidP="00B07FCD">
      <w:pPr>
        <w:autoSpaceDE w:val="0"/>
        <w:autoSpaceDN w:val="0"/>
        <w:adjustRightInd w:val="0"/>
        <w:rPr>
          <w:color w:val="000000"/>
        </w:rPr>
      </w:pPr>
    </w:p>
    <w:p w:rsidR="00B07FCD" w:rsidRPr="00C87E9B" w:rsidRDefault="00B07FCD" w:rsidP="00B07FCD">
      <w:pPr>
        <w:autoSpaceDE w:val="0"/>
        <w:autoSpaceDN w:val="0"/>
        <w:adjustRightInd w:val="0"/>
        <w:rPr>
          <w:color w:val="000000"/>
          <w:sz w:val="28"/>
          <w:szCs w:val="28"/>
        </w:rPr>
      </w:pPr>
    </w:p>
    <w:p w:rsidR="00B07FCD" w:rsidRPr="00C87E9B" w:rsidRDefault="00B07FCD" w:rsidP="00B07FCD">
      <w:pPr>
        <w:autoSpaceDE w:val="0"/>
        <w:autoSpaceDN w:val="0"/>
        <w:adjustRightInd w:val="0"/>
        <w:jc w:val="center"/>
        <w:rPr>
          <w:b/>
          <w:bCs/>
          <w:color w:val="000000"/>
          <w:sz w:val="28"/>
          <w:szCs w:val="28"/>
          <w:u w:val="single"/>
        </w:rPr>
      </w:pPr>
      <w:r w:rsidRPr="002B5021">
        <w:rPr>
          <w:b/>
          <w:bCs/>
          <w:color w:val="000000"/>
          <w:sz w:val="28"/>
          <w:szCs w:val="28"/>
        </w:rPr>
        <w:t>2. Работа в лаборатории</w:t>
      </w:r>
      <w:r w:rsidRPr="00C87E9B">
        <w:rPr>
          <w:b/>
          <w:bCs/>
          <w:color w:val="000000"/>
          <w:sz w:val="28"/>
          <w:szCs w:val="28"/>
          <w:u w:val="single"/>
        </w:rPr>
        <w:t>.</w:t>
      </w:r>
    </w:p>
    <w:p w:rsidR="00B07FCD" w:rsidRPr="00C87E9B" w:rsidRDefault="00B07FCD" w:rsidP="00B07FCD">
      <w:pPr>
        <w:autoSpaceDE w:val="0"/>
        <w:autoSpaceDN w:val="0"/>
        <w:adjustRightInd w:val="0"/>
        <w:jc w:val="center"/>
        <w:rPr>
          <w:b/>
          <w:bCs/>
          <w:color w:val="000000"/>
          <w:sz w:val="28"/>
          <w:szCs w:val="28"/>
          <w:u w:val="single"/>
        </w:rPr>
      </w:pPr>
    </w:p>
    <w:p w:rsidR="00B07FCD" w:rsidRPr="00FF3733" w:rsidRDefault="00B07FCD" w:rsidP="00B07FCD">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B07FCD" w:rsidRPr="00FF3733" w:rsidRDefault="00B07FCD" w:rsidP="00B07FCD">
      <w:pPr>
        <w:ind w:left="285"/>
        <w:rPr>
          <w:sz w:val="28"/>
          <w:szCs w:val="28"/>
        </w:rPr>
      </w:pPr>
      <w:r w:rsidRPr="00FF3733">
        <w:rPr>
          <w:sz w:val="28"/>
          <w:szCs w:val="28"/>
        </w:rPr>
        <w:t>2.2. Подготовить рабочее место к выполнению работы.</w:t>
      </w:r>
    </w:p>
    <w:p w:rsidR="00B07FCD" w:rsidRPr="000203A4" w:rsidRDefault="00B07FCD" w:rsidP="00B07FCD">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механизмов отбора мощности.</w:t>
      </w:r>
    </w:p>
    <w:p w:rsidR="00B07FCD" w:rsidRDefault="00B07FCD" w:rsidP="00B07FCD">
      <w:pPr>
        <w:ind w:left="285"/>
        <w:rPr>
          <w:color w:val="000000"/>
          <w:spacing w:val="-1"/>
          <w:sz w:val="28"/>
          <w:szCs w:val="28"/>
        </w:rPr>
      </w:pPr>
      <w:r>
        <w:rPr>
          <w:color w:val="000000"/>
          <w:spacing w:val="-1"/>
          <w:sz w:val="28"/>
          <w:szCs w:val="28"/>
        </w:rPr>
        <w:t>2.4</w:t>
      </w:r>
      <w:r w:rsidR="00196520">
        <w:rPr>
          <w:color w:val="000000"/>
          <w:spacing w:val="-1"/>
          <w:sz w:val="28"/>
          <w:szCs w:val="28"/>
        </w:rPr>
        <w:t>. Рассмотрите особенности привода</w:t>
      </w:r>
      <w:r w:rsidRPr="000203A4">
        <w:rPr>
          <w:color w:val="000000"/>
          <w:spacing w:val="-1"/>
          <w:sz w:val="28"/>
          <w:szCs w:val="28"/>
        </w:rPr>
        <w:t xml:space="preserve"> деталей</w:t>
      </w:r>
      <w:r w:rsidRPr="0032689C">
        <w:rPr>
          <w:color w:val="000000"/>
          <w:spacing w:val="-1"/>
          <w:sz w:val="28"/>
          <w:szCs w:val="28"/>
        </w:rPr>
        <w:t xml:space="preserve"> </w:t>
      </w:r>
      <w:r w:rsidR="00196520">
        <w:rPr>
          <w:color w:val="000000"/>
          <w:spacing w:val="-1"/>
          <w:sz w:val="28"/>
          <w:szCs w:val="28"/>
        </w:rPr>
        <w:t>механизма</w:t>
      </w:r>
      <w:r>
        <w:rPr>
          <w:color w:val="000000"/>
          <w:spacing w:val="-1"/>
          <w:sz w:val="28"/>
          <w:szCs w:val="28"/>
        </w:rPr>
        <w:t xml:space="preserve"> отбора мощности</w:t>
      </w:r>
      <w:r w:rsidRPr="000203A4">
        <w:rPr>
          <w:color w:val="000000"/>
          <w:spacing w:val="-1"/>
          <w:sz w:val="28"/>
          <w:szCs w:val="28"/>
        </w:rPr>
        <w:t>.</w:t>
      </w:r>
    </w:p>
    <w:p w:rsidR="00B07FCD" w:rsidRDefault="00B07FCD" w:rsidP="00B07FCD">
      <w:pPr>
        <w:ind w:left="285"/>
        <w:rPr>
          <w:color w:val="000000"/>
          <w:spacing w:val="-1"/>
          <w:sz w:val="28"/>
          <w:szCs w:val="28"/>
        </w:rPr>
      </w:pPr>
      <w:r>
        <w:rPr>
          <w:color w:val="000000"/>
          <w:spacing w:val="-1"/>
          <w:sz w:val="28"/>
          <w:szCs w:val="28"/>
        </w:rPr>
        <w:t>2.5</w:t>
      </w:r>
      <w:r w:rsidRPr="000203A4">
        <w:rPr>
          <w:color w:val="000000"/>
          <w:spacing w:val="-1"/>
          <w:sz w:val="28"/>
          <w:szCs w:val="28"/>
        </w:rPr>
        <w:t xml:space="preserve">. </w:t>
      </w:r>
      <w:r>
        <w:rPr>
          <w:color w:val="000000"/>
          <w:spacing w:val="-1"/>
          <w:sz w:val="28"/>
          <w:szCs w:val="28"/>
        </w:rPr>
        <w:t>Изучите механизмы переключения ВОМ.</w:t>
      </w:r>
    </w:p>
    <w:p w:rsidR="00B07FCD" w:rsidRDefault="00B07FCD" w:rsidP="00B07FCD">
      <w:pPr>
        <w:ind w:left="285"/>
        <w:rPr>
          <w:color w:val="000000"/>
          <w:spacing w:val="-1"/>
          <w:sz w:val="28"/>
          <w:szCs w:val="28"/>
        </w:rPr>
      </w:pPr>
      <w:r>
        <w:rPr>
          <w:color w:val="000000"/>
          <w:spacing w:val="-1"/>
          <w:sz w:val="28"/>
          <w:szCs w:val="28"/>
        </w:rPr>
        <w:t>2.6. Произвести переключения вала отбора мощности с синхронного на независимый.</w:t>
      </w:r>
    </w:p>
    <w:p w:rsidR="00196520" w:rsidRDefault="00B07FCD" w:rsidP="00B07FCD">
      <w:pPr>
        <w:ind w:left="285"/>
        <w:rPr>
          <w:sz w:val="28"/>
          <w:szCs w:val="28"/>
        </w:rPr>
      </w:pPr>
      <w:r w:rsidRPr="001E53C4">
        <w:rPr>
          <w:sz w:val="28"/>
          <w:szCs w:val="28"/>
        </w:rPr>
        <w:t>2</w:t>
      </w:r>
      <w:r>
        <w:rPr>
          <w:sz w:val="28"/>
          <w:szCs w:val="28"/>
        </w:rPr>
        <w:t xml:space="preserve">.7. </w:t>
      </w:r>
      <w:r w:rsidR="00196520">
        <w:rPr>
          <w:sz w:val="28"/>
          <w:szCs w:val="28"/>
        </w:rPr>
        <w:t>Изучите регулировки привода ВОМ.</w:t>
      </w:r>
    </w:p>
    <w:p w:rsidR="00B07FCD" w:rsidRPr="00FF3733" w:rsidRDefault="00B07FCD" w:rsidP="00B07FCD">
      <w:pPr>
        <w:ind w:left="285"/>
        <w:rPr>
          <w:sz w:val="28"/>
          <w:szCs w:val="28"/>
        </w:rPr>
      </w:pPr>
      <w:r>
        <w:rPr>
          <w:sz w:val="28"/>
          <w:szCs w:val="28"/>
        </w:rPr>
        <w:t>2.8</w:t>
      </w:r>
      <w:r w:rsidRPr="00FF3733">
        <w:rPr>
          <w:sz w:val="28"/>
          <w:szCs w:val="28"/>
        </w:rPr>
        <w:t>. Убрать рабочее место.</w:t>
      </w:r>
    </w:p>
    <w:p w:rsidR="00B07FCD" w:rsidRPr="00FF3733" w:rsidRDefault="00B07FCD" w:rsidP="00B07FCD">
      <w:pPr>
        <w:ind w:left="285"/>
        <w:rPr>
          <w:sz w:val="28"/>
          <w:szCs w:val="28"/>
        </w:rPr>
      </w:pPr>
      <w:r>
        <w:rPr>
          <w:sz w:val="28"/>
          <w:szCs w:val="28"/>
        </w:rPr>
        <w:t>2.9</w:t>
      </w:r>
      <w:r w:rsidRPr="00FF3733">
        <w:rPr>
          <w:sz w:val="28"/>
          <w:szCs w:val="28"/>
        </w:rPr>
        <w:t>. Оформить и сдать отчёт.</w:t>
      </w:r>
    </w:p>
    <w:p w:rsidR="00B07FCD" w:rsidRDefault="00B07FCD" w:rsidP="00B07FCD">
      <w:pPr>
        <w:rPr>
          <w:color w:val="000000"/>
        </w:rPr>
      </w:pPr>
    </w:p>
    <w:p w:rsidR="00B07FCD" w:rsidRDefault="00B07FCD" w:rsidP="00B07FCD">
      <w:pPr>
        <w:rPr>
          <w:color w:val="000000"/>
        </w:rPr>
      </w:pPr>
    </w:p>
    <w:p w:rsidR="00B07FCD" w:rsidRDefault="00B07FCD" w:rsidP="002B5021">
      <w:pPr>
        <w:pStyle w:val="-"/>
        <w:ind w:firstLine="0"/>
      </w:pPr>
    </w:p>
    <w:p w:rsidR="00B07FCD" w:rsidRDefault="00B07FCD" w:rsidP="00B07FCD">
      <w:pPr>
        <w:pStyle w:val="-"/>
      </w:pPr>
    </w:p>
    <w:p w:rsidR="00196520" w:rsidRPr="002E0CBF" w:rsidRDefault="00196520" w:rsidP="00196520">
      <w:pPr>
        <w:jc w:val="center"/>
        <w:rPr>
          <w:b/>
          <w:sz w:val="28"/>
          <w:szCs w:val="28"/>
        </w:rPr>
      </w:pPr>
      <w:r w:rsidRPr="002E0CBF">
        <w:rPr>
          <w:b/>
          <w:sz w:val="28"/>
          <w:szCs w:val="28"/>
        </w:rPr>
        <w:t>МЕТОДИЧЕСКИЕ УКАЗАНИЯ К ВЫПОЛНЕНИЮ РАБОТЫ</w:t>
      </w:r>
    </w:p>
    <w:p w:rsidR="00196520" w:rsidRPr="00FF3733" w:rsidRDefault="00196520" w:rsidP="00196520">
      <w:pPr>
        <w:rPr>
          <w:sz w:val="28"/>
          <w:szCs w:val="28"/>
        </w:rPr>
      </w:pPr>
    </w:p>
    <w:p w:rsidR="00196520" w:rsidRDefault="00196520" w:rsidP="00196520">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лабораторной</w:t>
      </w:r>
      <w:r w:rsidRPr="00FF3733">
        <w:rPr>
          <w:sz w:val="28"/>
          <w:szCs w:val="28"/>
        </w:rPr>
        <w:t xml:space="preserve"> работы повторите назначение</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их устройство</w:t>
      </w:r>
      <w:r w:rsidRPr="00FF3733">
        <w:rPr>
          <w:sz w:val="28"/>
          <w:szCs w:val="28"/>
        </w:rPr>
        <w:t xml:space="preserve"> и ра</w:t>
      </w:r>
      <w:r>
        <w:rPr>
          <w:sz w:val="28"/>
          <w:szCs w:val="28"/>
        </w:rPr>
        <w:t xml:space="preserve">бочий процесс, особенности конструкции, </w:t>
      </w:r>
      <w:r>
        <w:rPr>
          <w:color w:val="000000"/>
          <w:spacing w:val="-1"/>
          <w:sz w:val="28"/>
          <w:szCs w:val="28"/>
        </w:rPr>
        <w:t>механизмов отбора мощности тракторов</w:t>
      </w:r>
      <w:r>
        <w:rPr>
          <w:sz w:val="28"/>
          <w:szCs w:val="28"/>
        </w:rPr>
        <w:t xml:space="preserve"> различных моделей, способы и приемы выполнения разборочно-сборочных работ.</w:t>
      </w:r>
      <w:r>
        <w:rPr>
          <w:sz w:val="28"/>
          <w:szCs w:val="28"/>
        </w:rPr>
        <w:tab/>
      </w:r>
    </w:p>
    <w:p w:rsidR="00196520" w:rsidRDefault="00196520" w:rsidP="00196520">
      <w:pPr>
        <w:jc w:val="both"/>
        <w:rPr>
          <w:sz w:val="28"/>
          <w:szCs w:val="28"/>
        </w:rPr>
      </w:pPr>
      <w:r>
        <w:rPr>
          <w:sz w:val="28"/>
          <w:szCs w:val="28"/>
        </w:rPr>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color w:val="000000"/>
          <w:spacing w:val="-1"/>
          <w:sz w:val="28"/>
          <w:szCs w:val="28"/>
        </w:rPr>
        <w:t>механизмов отбора мощности</w:t>
      </w:r>
      <w:r>
        <w:rPr>
          <w:sz w:val="28"/>
          <w:szCs w:val="28"/>
        </w:rPr>
        <w:t>.</w:t>
      </w:r>
      <w:r w:rsidRPr="00FF3733">
        <w:rPr>
          <w:sz w:val="28"/>
          <w:szCs w:val="28"/>
        </w:rPr>
        <w:t xml:space="preserve"> </w:t>
      </w:r>
      <w:r>
        <w:rPr>
          <w:sz w:val="28"/>
          <w:szCs w:val="28"/>
        </w:rPr>
        <w:t xml:space="preserve">Используя рисунок или плакаты, </w:t>
      </w:r>
      <w:r w:rsidRPr="00FF3733">
        <w:rPr>
          <w:sz w:val="28"/>
          <w:szCs w:val="28"/>
        </w:rPr>
        <w:t>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вала отбора мощности</w:t>
      </w:r>
      <w:r w:rsidRPr="00FF3733">
        <w:rPr>
          <w:sz w:val="28"/>
          <w:szCs w:val="28"/>
        </w:rPr>
        <w:t>.</w:t>
      </w:r>
      <w:r>
        <w:rPr>
          <w:sz w:val="28"/>
          <w:szCs w:val="28"/>
        </w:rPr>
        <w:t xml:space="preserve"> </w:t>
      </w:r>
    </w:p>
    <w:p w:rsidR="00196520" w:rsidRPr="00FE7B42" w:rsidRDefault="00196520" w:rsidP="00196520">
      <w:pPr>
        <w:jc w:val="both"/>
        <w:rPr>
          <w:sz w:val="28"/>
          <w:szCs w:val="28"/>
        </w:rPr>
      </w:pPr>
      <w:r>
        <w:rPr>
          <w:sz w:val="28"/>
          <w:szCs w:val="28"/>
        </w:rPr>
        <w:t>3. Рассмотрите на заднем мосту трактора расположение планетарного редуктора ВОМ и ознакомьтесь с рычагами для управления его работой. Отъедините тягу и выверните регулировочные винты механизма управления ВОМ. Отверните гайки крепления планетарного редуктора и выньте его в сборе из корпуса заднего моста. Рассмотрите редуктор ВОМ, расположение и взаимосвязь деталей, уясните их назначение и рабочий процесс ВОМ.</w:t>
      </w:r>
    </w:p>
    <w:p w:rsidR="00196520" w:rsidRPr="00FE7B42" w:rsidRDefault="00196520" w:rsidP="00196520">
      <w:pPr>
        <w:ind w:firstLine="708"/>
        <w:jc w:val="both"/>
        <w:rPr>
          <w:sz w:val="28"/>
          <w:szCs w:val="28"/>
        </w:rPr>
      </w:pPr>
      <w:r w:rsidRPr="00FE7B42">
        <w:rPr>
          <w:sz w:val="28"/>
          <w:szCs w:val="28"/>
        </w:rPr>
        <w:t xml:space="preserve">Стандартами установлены следующие частоты вращения ВОМ </w:t>
      </w:r>
      <w:r>
        <w:rPr>
          <w:sz w:val="28"/>
          <w:szCs w:val="28"/>
        </w:rPr>
        <w:t>–</w:t>
      </w:r>
      <w:r w:rsidRPr="00FE7B42">
        <w:rPr>
          <w:sz w:val="28"/>
          <w:szCs w:val="28"/>
        </w:rPr>
        <w:t xml:space="preserve"> 540 и 1000 об/мин при номинальной частоте вращения коленчатого вала двигателя. ВОМ с частотой вращения 540 и 1000 об/мин </w:t>
      </w:r>
      <w:r>
        <w:rPr>
          <w:sz w:val="28"/>
          <w:szCs w:val="28"/>
        </w:rPr>
        <w:t xml:space="preserve">– </w:t>
      </w:r>
      <w:r w:rsidR="002B5021">
        <w:rPr>
          <w:sz w:val="28"/>
          <w:szCs w:val="28"/>
        </w:rPr>
        <w:t xml:space="preserve"> </w:t>
      </w:r>
      <w:r w:rsidR="002B5021">
        <w:rPr>
          <w:color w:val="000000"/>
          <w:sz w:val="28"/>
          <w:szCs w:val="28"/>
        </w:rPr>
        <w:t>Беларус-82.1</w:t>
      </w:r>
      <w:r w:rsidRPr="00FE7B42">
        <w:rPr>
          <w:sz w:val="28"/>
          <w:szCs w:val="28"/>
        </w:rPr>
        <w:t xml:space="preserve"> и др.</w:t>
      </w:r>
    </w:p>
    <w:p w:rsidR="00196520" w:rsidRPr="00FE7B42" w:rsidRDefault="00196520" w:rsidP="00196520">
      <w:pPr>
        <w:ind w:firstLine="708"/>
        <w:jc w:val="both"/>
        <w:rPr>
          <w:sz w:val="28"/>
          <w:szCs w:val="28"/>
        </w:rPr>
      </w:pPr>
      <w:r w:rsidRPr="00FE7B42">
        <w:rPr>
          <w:sz w:val="28"/>
          <w:szCs w:val="28"/>
        </w:rPr>
        <w:t>Планетарный редуктор заднего ВОМ переключается на независимый или синх</w:t>
      </w:r>
      <w:r>
        <w:rPr>
          <w:sz w:val="28"/>
          <w:szCs w:val="28"/>
        </w:rPr>
        <w:t>ронный привод муфтой 22 (рис. 1</w:t>
      </w:r>
      <w:r w:rsidRPr="00FE7B42">
        <w:rPr>
          <w:sz w:val="28"/>
          <w:szCs w:val="28"/>
        </w:rPr>
        <w:t>), которая перемещается с помощь</w:t>
      </w:r>
      <w:r>
        <w:rPr>
          <w:sz w:val="28"/>
          <w:szCs w:val="28"/>
        </w:rPr>
        <w:t>ю поводка, расположенного на по</w:t>
      </w:r>
      <w:r>
        <w:rPr>
          <w:vanish/>
          <w:sz w:val="28"/>
          <w:szCs w:val="28"/>
        </w:rPr>
        <w:t xml:space="preserve">-гомостате его в сборе из корпуса заднего моста. ите гайки нетарного редуктора ВОМ. </w:t>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sidRPr="00FE7B42">
        <w:rPr>
          <w:sz w:val="28"/>
          <w:szCs w:val="28"/>
        </w:rPr>
        <w:t xml:space="preserve">лике кабины. При повороте поводка против хода часовой стрелки включается синхронный привод, при повороте по ходу часовой стрелки </w:t>
      </w:r>
      <w:r>
        <w:rPr>
          <w:sz w:val="28"/>
          <w:szCs w:val="28"/>
        </w:rPr>
        <w:t>–</w:t>
      </w:r>
      <w:r w:rsidRPr="00FE7B42">
        <w:rPr>
          <w:sz w:val="28"/>
          <w:szCs w:val="28"/>
        </w:rPr>
        <w:t xml:space="preserve"> независимый; среднее положение соответствует отключенному ВОМ. В каждом положении муфта 22 переключения удерживается пружинным фиксатором. При включении независимого привод</w:t>
      </w:r>
      <w:r>
        <w:rPr>
          <w:sz w:val="28"/>
          <w:szCs w:val="28"/>
        </w:rPr>
        <w:t>а вращение от внутреннего вала</w:t>
      </w:r>
      <w:r w:rsidRPr="00FE7B42">
        <w:rPr>
          <w:sz w:val="28"/>
          <w:szCs w:val="28"/>
        </w:rPr>
        <w:t xml:space="preserve"> привода, располо</w:t>
      </w:r>
      <w:r w:rsidRPr="009C4DB5">
        <w:rPr>
          <w:sz w:val="28"/>
          <w:szCs w:val="28"/>
        </w:rPr>
        <w:t>ж</w:t>
      </w:r>
      <w:r w:rsidRPr="00FE7B42">
        <w:rPr>
          <w:sz w:val="28"/>
          <w:szCs w:val="28"/>
        </w:rPr>
        <w:t>енного внутри вторичного вала коробки перед</w:t>
      </w:r>
      <w:r>
        <w:rPr>
          <w:sz w:val="28"/>
          <w:szCs w:val="28"/>
        </w:rPr>
        <w:t>ач, через муфту 22</w:t>
      </w:r>
      <w:r w:rsidRPr="00FE7B42">
        <w:rPr>
          <w:sz w:val="28"/>
          <w:szCs w:val="28"/>
        </w:rPr>
        <w:t xml:space="preserve"> переключения передается валу 21 коронной шестерни планетарного редуктора ВОМ. При включении синхронного привода муфту 22 перемещают вперед, разъединяя ее с внутренним валом независимого привода и соединяя со шлицами ступицы ве</w:t>
      </w:r>
      <w:r>
        <w:rPr>
          <w:sz w:val="28"/>
          <w:szCs w:val="28"/>
        </w:rPr>
        <w:t>дущей шестерни</w:t>
      </w:r>
      <w:r w:rsidRPr="009C4DB5">
        <w:rPr>
          <w:sz w:val="28"/>
          <w:szCs w:val="28"/>
        </w:rPr>
        <w:t xml:space="preserve"> </w:t>
      </w:r>
      <w:r w:rsidRPr="00FE7B42">
        <w:rPr>
          <w:sz w:val="28"/>
          <w:szCs w:val="28"/>
        </w:rPr>
        <w:t>второй ступени редуктора коробки передач.</w:t>
      </w:r>
    </w:p>
    <w:p w:rsidR="00196520" w:rsidRDefault="00196520" w:rsidP="00196520">
      <w:pPr>
        <w:rPr>
          <w:sz w:val="28"/>
          <w:szCs w:val="28"/>
          <w:lang w:val="en-US"/>
        </w:rPr>
      </w:pPr>
      <w:r>
        <w:rPr>
          <w:noProof/>
          <w:sz w:val="28"/>
          <w:szCs w:val="28"/>
        </w:rPr>
        <w:lastRenderedPageBreak/>
        <w:drawing>
          <wp:inline distT="0" distB="0" distL="0" distR="0">
            <wp:extent cx="6572250" cy="6134100"/>
            <wp:effectExtent l="19050" t="0" r="0" b="0"/>
            <wp:docPr id="4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lum contrast="66000"/>
                    </a:blip>
                    <a:srcRect/>
                    <a:stretch>
                      <a:fillRect/>
                    </a:stretch>
                  </pic:blipFill>
                  <pic:spPr bwMode="auto">
                    <a:xfrm>
                      <a:off x="0" y="0"/>
                      <a:ext cx="6572250" cy="6134100"/>
                    </a:xfrm>
                    <a:prstGeom prst="rect">
                      <a:avLst/>
                    </a:prstGeom>
                    <a:noFill/>
                    <a:ln w="9525">
                      <a:noFill/>
                      <a:miter lim="800000"/>
                      <a:headEnd/>
                      <a:tailEnd/>
                    </a:ln>
                  </pic:spPr>
                </pic:pic>
              </a:graphicData>
            </a:graphic>
          </wp:inline>
        </w:drawing>
      </w:r>
    </w:p>
    <w:p w:rsidR="00196520" w:rsidRDefault="00196520" w:rsidP="00196520"/>
    <w:p w:rsidR="00196520" w:rsidRPr="00196520" w:rsidRDefault="00196520" w:rsidP="00196520">
      <w:pPr>
        <w:jc w:val="center"/>
        <w:rPr>
          <w:b/>
        </w:rPr>
      </w:pPr>
      <w:r w:rsidRPr="00196520">
        <w:rPr>
          <w:b/>
        </w:rPr>
        <w:t xml:space="preserve">Рис. 1.  Вал </w:t>
      </w:r>
      <w:r w:rsidR="002B5021">
        <w:rPr>
          <w:b/>
        </w:rPr>
        <w:t xml:space="preserve">отбора мощности трактора  </w:t>
      </w:r>
      <w:r w:rsidR="002B5021" w:rsidRPr="002B5021">
        <w:rPr>
          <w:b/>
          <w:color w:val="000000"/>
        </w:rPr>
        <w:t>Беларус-82.1</w:t>
      </w:r>
      <w:r w:rsidRPr="002B5021">
        <w:rPr>
          <w:b/>
        </w:rPr>
        <w:t>:</w:t>
      </w:r>
    </w:p>
    <w:p w:rsidR="00196520" w:rsidRPr="00196520" w:rsidRDefault="00196520" w:rsidP="00CD1C03">
      <w:r>
        <w:t>1</w:t>
      </w:r>
      <w:r w:rsidRPr="00FE7B42">
        <w:t xml:space="preserve"> — пружина; 2 — стакан; 3 — тяга; 4 — контргайка; 5 — упорный болт; 6 — рычаг валика управления; 7 — стопорный болт; </w:t>
      </w:r>
      <w:r>
        <w:t>8</w:t>
      </w:r>
      <w:r w:rsidRPr="00FE7B42">
        <w:t xml:space="preserve"> —гайк</w:t>
      </w:r>
      <w:r>
        <w:t>а; 9 — валик управления; 10 и 11</w:t>
      </w:r>
      <w:r w:rsidRPr="00FE7B42">
        <w:t xml:space="preserve"> </w:t>
      </w:r>
      <w:r>
        <w:t>— регулировочные винты; 12 и 14</w:t>
      </w:r>
      <w:r w:rsidRPr="00FE7B42">
        <w:t xml:space="preserve"> — тормозные </w:t>
      </w:r>
      <w:r>
        <w:t>ленты; 13 — барабан включения; 15 — вал; 16 — ось сателлита;1</w:t>
      </w:r>
      <w:r w:rsidRPr="00FE7B42">
        <w:t>7 — коронная шестерня; 18 — сателлит; 19 — солнечная шестерня; 20 — водило в сборе с тормозным барабаном; 21 — вал коронной шестерни; 2</w:t>
      </w:r>
      <w:r>
        <w:t>2 — муфта переключения привода;23 — ролик; 24 — сто</w:t>
      </w:r>
      <w:r w:rsidRPr="00FE7B42">
        <w:t>порное кольцо; 25 — сменный хвостовик</w:t>
      </w:r>
      <w:r>
        <w:t>.</w:t>
      </w:r>
    </w:p>
    <w:p w:rsidR="00196520" w:rsidRDefault="00196520" w:rsidP="00196520">
      <w:pPr>
        <w:ind w:firstLine="708"/>
        <w:jc w:val="both"/>
        <w:rPr>
          <w:sz w:val="28"/>
          <w:szCs w:val="28"/>
        </w:rPr>
      </w:pPr>
    </w:p>
    <w:p w:rsidR="00196520" w:rsidRPr="00FE7B42" w:rsidRDefault="00196520" w:rsidP="00196520">
      <w:pPr>
        <w:ind w:firstLine="708"/>
        <w:jc w:val="both"/>
        <w:rPr>
          <w:sz w:val="28"/>
          <w:szCs w:val="28"/>
        </w:rPr>
      </w:pPr>
      <w:r w:rsidRPr="00FE7B42">
        <w:rPr>
          <w:sz w:val="28"/>
          <w:szCs w:val="28"/>
        </w:rPr>
        <w:t>Шлицы различных типоразмеров на машинах выполняют с целью предотвращения путаницы в выборе скоростного режима и поломки агрегатируемых машин из-за неправильного включения скорости ВОМ.</w:t>
      </w:r>
    </w:p>
    <w:p w:rsidR="00196520" w:rsidRPr="00FE7B42" w:rsidRDefault="00196520" w:rsidP="00196520">
      <w:pPr>
        <w:ind w:firstLine="708"/>
        <w:jc w:val="both"/>
        <w:rPr>
          <w:sz w:val="28"/>
          <w:szCs w:val="28"/>
        </w:rPr>
      </w:pPr>
      <w:r w:rsidRPr="00FE7B42">
        <w:rPr>
          <w:sz w:val="28"/>
          <w:szCs w:val="28"/>
        </w:rPr>
        <w:t xml:space="preserve">Вал 15 установлен на двух шариковых подшипниках, один из которых расположен в расточке вала 21 коронной шестерни, а другой </w:t>
      </w:r>
      <w:r>
        <w:rPr>
          <w:sz w:val="28"/>
          <w:szCs w:val="28"/>
        </w:rPr>
        <w:t>–</w:t>
      </w:r>
      <w:r w:rsidRPr="00FE7B42">
        <w:rPr>
          <w:sz w:val="28"/>
          <w:szCs w:val="28"/>
        </w:rPr>
        <w:t xml:space="preserve"> в крышке, прикрепленной к задней стенке корпуса</w:t>
      </w:r>
      <w:r w:rsidRPr="00FC1CB4">
        <w:rPr>
          <w:sz w:val="28"/>
          <w:szCs w:val="28"/>
        </w:rPr>
        <w:t xml:space="preserve"> </w:t>
      </w:r>
      <w:r w:rsidRPr="00FE7B42">
        <w:rPr>
          <w:sz w:val="28"/>
          <w:szCs w:val="28"/>
        </w:rPr>
        <w:t>заднего моста. Все детали на валу 15 стягивают кернящейся</w:t>
      </w:r>
      <w:r w:rsidRPr="00FC1CB4">
        <w:rPr>
          <w:sz w:val="28"/>
          <w:szCs w:val="28"/>
        </w:rPr>
        <w:t xml:space="preserve"> </w:t>
      </w:r>
      <w:r w:rsidRPr="00FE7B42">
        <w:rPr>
          <w:sz w:val="28"/>
          <w:szCs w:val="28"/>
        </w:rPr>
        <w:t>гайкой.</w:t>
      </w:r>
    </w:p>
    <w:p w:rsidR="00196520" w:rsidRPr="00FE7B42" w:rsidRDefault="00196520" w:rsidP="00196520">
      <w:pPr>
        <w:ind w:firstLine="708"/>
        <w:jc w:val="both"/>
        <w:rPr>
          <w:sz w:val="28"/>
          <w:szCs w:val="28"/>
        </w:rPr>
      </w:pPr>
      <w:r w:rsidRPr="00FE7B42">
        <w:rPr>
          <w:sz w:val="28"/>
          <w:szCs w:val="28"/>
        </w:rPr>
        <w:lastRenderedPageBreak/>
        <w:t>Планетарным редуктором заднего ВОМ управляют с помощью двух ленточных тормозов. Один тормозной барабан приварен к водилу 20, другой барабан 13 связан шлицевой муфтой с солнечной шестерней 19.</w:t>
      </w:r>
    </w:p>
    <w:p w:rsidR="00196520" w:rsidRDefault="00196520" w:rsidP="00196520">
      <w:pPr>
        <w:ind w:firstLine="708"/>
        <w:jc w:val="both"/>
        <w:rPr>
          <w:sz w:val="28"/>
          <w:szCs w:val="28"/>
        </w:rPr>
      </w:pPr>
      <w:r>
        <w:rPr>
          <w:sz w:val="28"/>
          <w:szCs w:val="28"/>
        </w:rPr>
        <w:t>4. Проведите настройку и контроль технического состояния</w:t>
      </w:r>
      <w:r w:rsidRPr="0032689C">
        <w:rPr>
          <w:color w:val="000000"/>
          <w:spacing w:val="-1"/>
          <w:sz w:val="28"/>
          <w:szCs w:val="28"/>
        </w:rPr>
        <w:t xml:space="preserve"> </w:t>
      </w:r>
      <w:r>
        <w:rPr>
          <w:color w:val="000000"/>
          <w:spacing w:val="-1"/>
          <w:sz w:val="28"/>
          <w:szCs w:val="28"/>
        </w:rPr>
        <w:t>вала отбора мощности</w:t>
      </w:r>
      <w:r>
        <w:rPr>
          <w:sz w:val="28"/>
          <w:szCs w:val="28"/>
        </w:rPr>
        <w:t>.</w:t>
      </w:r>
    </w:p>
    <w:p w:rsidR="00196520" w:rsidRPr="00FE7B42" w:rsidRDefault="00196520" w:rsidP="00196520">
      <w:pPr>
        <w:ind w:firstLine="708"/>
        <w:jc w:val="both"/>
        <w:rPr>
          <w:sz w:val="28"/>
          <w:szCs w:val="28"/>
        </w:rPr>
      </w:pPr>
      <w:r w:rsidRPr="00FE7B42">
        <w:rPr>
          <w:sz w:val="28"/>
          <w:szCs w:val="28"/>
        </w:rPr>
        <w:t>Техническое обслуживание заднего ВОМ заключается в проверке резьбовых соединений и периодической регулировке механизма управления. Детали ВОМ, размещенные в корпусе заднего моста, смазываются маслом, заливаемым в трансмиссию.</w:t>
      </w:r>
    </w:p>
    <w:p w:rsidR="00196520" w:rsidRPr="00FE7B42" w:rsidRDefault="00196520" w:rsidP="00196520">
      <w:pPr>
        <w:ind w:firstLine="708"/>
        <w:jc w:val="both"/>
        <w:rPr>
          <w:sz w:val="28"/>
          <w:szCs w:val="28"/>
        </w:rPr>
      </w:pPr>
      <w:r w:rsidRPr="00FE7B42">
        <w:rPr>
          <w:sz w:val="28"/>
          <w:szCs w:val="28"/>
        </w:rPr>
        <w:t>Включать независимый привод нужно при минимальной частоте вращения коленчатого вала дизеля. Синхронный привод включают при работающем дизеле после включения передачи и при плавном включении сцепления.</w:t>
      </w:r>
    </w:p>
    <w:p w:rsidR="00196520" w:rsidRPr="00FE7B42" w:rsidRDefault="00196520" w:rsidP="00196520">
      <w:pPr>
        <w:ind w:firstLine="708"/>
        <w:jc w:val="both"/>
        <w:rPr>
          <w:sz w:val="28"/>
          <w:szCs w:val="28"/>
        </w:rPr>
      </w:pPr>
      <w:r w:rsidRPr="00FE7B42">
        <w:rPr>
          <w:sz w:val="28"/>
          <w:szCs w:val="28"/>
        </w:rPr>
        <w:t>В процессе эксплуатации нужно внимательно следить за изменением положения рычага управления ВОМ и не допускать его упора в полик кабины во избежание буксования тормозных лент.</w:t>
      </w:r>
    </w:p>
    <w:p w:rsidR="00196520" w:rsidRPr="00FE7B42" w:rsidRDefault="00196520" w:rsidP="00196520">
      <w:pPr>
        <w:ind w:firstLine="708"/>
        <w:jc w:val="both"/>
        <w:rPr>
          <w:sz w:val="28"/>
          <w:szCs w:val="28"/>
        </w:rPr>
      </w:pPr>
      <w:r w:rsidRPr="00FE7B42">
        <w:rPr>
          <w:sz w:val="28"/>
          <w:szCs w:val="28"/>
        </w:rPr>
        <w:t>При увеличении хода рычага управления или усилия, требуемого для перевода рычага из положения «Включено» в положение «Выключено», необходимо выполнить следующие регулировки.</w:t>
      </w:r>
    </w:p>
    <w:p w:rsidR="00196520" w:rsidRPr="00FE7B42" w:rsidRDefault="00FA528D" w:rsidP="00196520">
      <w:pPr>
        <w:ind w:firstLine="708"/>
        <w:jc w:val="both"/>
        <w:rPr>
          <w:sz w:val="28"/>
          <w:szCs w:val="28"/>
        </w:rPr>
      </w:pPr>
      <w:r>
        <w:rPr>
          <w:sz w:val="28"/>
          <w:szCs w:val="28"/>
        </w:rPr>
        <w:t>Отвернув контргайку 10 (рис. 2</w:t>
      </w:r>
      <w:r w:rsidR="00196520" w:rsidRPr="00FE7B42">
        <w:rPr>
          <w:sz w:val="28"/>
          <w:szCs w:val="28"/>
        </w:rPr>
        <w:t>) и ввертывая упорный болт 11 в рычаг 13, сжать пру</w:t>
      </w:r>
      <w:r w:rsidR="00196520">
        <w:rPr>
          <w:sz w:val="28"/>
          <w:szCs w:val="28"/>
        </w:rPr>
        <w:t>жину 8 до такого состояния, что</w:t>
      </w:r>
      <w:r w:rsidR="00196520" w:rsidRPr="00FE7B42">
        <w:rPr>
          <w:sz w:val="28"/>
          <w:szCs w:val="28"/>
        </w:rPr>
        <w:t>бы стопорный болт 6, который ввернут в крышку 9 стакана, совместился с отверстием стакан</w:t>
      </w:r>
      <w:r w:rsidR="00196520">
        <w:rPr>
          <w:sz w:val="28"/>
          <w:szCs w:val="28"/>
        </w:rPr>
        <w:t xml:space="preserve">а 5 пружины. Затем отвернуть </w:t>
      </w:r>
      <w:r w:rsidR="00196520" w:rsidRPr="00FE7B42">
        <w:rPr>
          <w:sz w:val="28"/>
          <w:szCs w:val="28"/>
        </w:rPr>
        <w:t>контргайку 7 и завернуть болт 6 до отказа так, чтобы он вошел в совмещенное отверстие стакана и застопорил от взаимных перемещений сжатую пружину 8, стакан 5 и крышку 9.</w:t>
      </w:r>
    </w:p>
    <w:p w:rsidR="00196520" w:rsidRDefault="00196520" w:rsidP="00196520">
      <w:pPr>
        <w:ind w:firstLine="708"/>
        <w:jc w:val="both"/>
        <w:rPr>
          <w:sz w:val="28"/>
          <w:szCs w:val="28"/>
        </w:rPr>
      </w:pPr>
      <w:r w:rsidRPr="00FE7B42">
        <w:rPr>
          <w:sz w:val="28"/>
          <w:szCs w:val="28"/>
        </w:rPr>
        <w:t>Вывернуть полнос</w:t>
      </w:r>
      <w:r>
        <w:rPr>
          <w:sz w:val="28"/>
          <w:szCs w:val="28"/>
        </w:rPr>
        <w:t>тью из рычага 13 упорный болт 11</w:t>
      </w:r>
      <w:r w:rsidRPr="00FE7B42">
        <w:rPr>
          <w:sz w:val="28"/>
          <w:szCs w:val="28"/>
        </w:rPr>
        <w:t xml:space="preserve"> вместе с контргайкой 10 и повернуть застопоренные детали (крышку 9,</w:t>
      </w:r>
      <w:r>
        <w:rPr>
          <w:sz w:val="28"/>
          <w:szCs w:val="28"/>
        </w:rPr>
        <w:t xml:space="preserve"> </w:t>
      </w:r>
      <w:r w:rsidRPr="00FE7B42">
        <w:rPr>
          <w:sz w:val="28"/>
          <w:szCs w:val="28"/>
        </w:rPr>
        <w:t>стакан 5 с пружиной) вниз.</w:t>
      </w:r>
    </w:p>
    <w:p w:rsidR="00196520" w:rsidRPr="00FE7B42" w:rsidRDefault="00196520" w:rsidP="00196520">
      <w:pPr>
        <w:ind w:firstLine="708"/>
        <w:jc w:val="both"/>
        <w:rPr>
          <w:sz w:val="28"/>
          <w:szCs w:val="28"/>
        </w:rPr>
      </w:pPr>
    </w:p>
    <w:p w:rsidR="00196520" w:rsidRDefault="00196520" w:rsidP="00196520">
      <w:pPr>
        <w:rPr>
          <w:sz w:val="28"/>
          <w:szCs w:val="28"/>
          <w:lang w:val="en-US"/>
        </w:rPr>
      </w:pPr>
      <w:r>
        <w:rPr>
          <w:noProof/>
          <w:sz w:val="28"/>
          <w:szCs w:val="28"/>
        </w:rPr>
        <w:lastRenderedPageBreak/>
        <w:drawing>
          <wp:inline distT="0" distB="0" distL="0" distR="0">
            <wp:extent cx="6581775" cy="5457825"/>
            <wp:effectExtent l="19050" t="0" r="9525" b="0"/>
            <wp:docPr id="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lum bright="-6000" contrast="60000"/>
                    </a:blip>
                    <a:srcRect/>
                    <a:stretch>
                      <a:fillRect/>
                    </a:stretch>
                  </pic:blipFill>
                  <pic:spPr bwMode="auto">
                    <a:xfrm>
                      <a:off x="0" y="0"/>
                      <a:ext cx="6581775" cy="5457825"/>
                    </a:xfrm>
                    <a:prstGeom prst="rect">
                      <a:avLst/>
                    </a:prstGeom>
                    <a:noFill/>
                    <a:ln w="9525">
                      <a:noFill/>
                      <a:miter lim="800000"/>
                      <a:headEnd/>
                      <a:tailEnd/>
                    </a:ln>
                  </pic:spPr>
                </pic:pic>
              </a:graphicData>
            </a:graphic>
          </wp:inline>
        </w:drawing>
      </w:r>
    </w:p>
    <w:p w:rsidR="00196520" w:rsidRDefault="00196520" w:rsidP="00196520">
      <w:pPr>
        <w:jc w:val="center"/>
      </w:pPr>
    </w:p>
    <w:p w:rsidR="00196520" w:rsidRPr="00FA528D" w:rsidRDefault="00FA528D" w:rsidP="00196520">
      <w:pPr>
        <w:jc w:val="center"/>
        <w:rPr>
          <w:b/>
        </w:rPr>
      </w:pPr>
      <w:r w:rsidRPr="00FA528D">
        <w:rPr>
          <w:b/>
        </w:rPr>
        <w:t>Рис. 2</w:t>
      </w:r>
      <w:r w:rsidR="00196520" w:rsidRPr="00FA528D">
        <w:rPr>
          <w:b/>
        </w:rPr>
        <w:t>.  Управление задним ВОМ:</w:t>
      </w:r>
    </w:p>
    <w:p w:rsidR="00196520" w:rsidRDefault="00196520" w:rsidP="00CD1C03">
      <w:r>
        <w:t>1</w:t>
      </w:r>
      <w:r w:rsidRPr="00FE7B42">
        <w:t xml:space="preserve"> — рычаг управления; 2 — регулировочные вилки; 3 — контргайки; 4 — тяга; 5 —стакан пружины; 6 и 7 — болт и гайка; 8 — пружина; 9 — к</w:t>
      </w:r>
      <w:r>
        <w:t>рышка стакана; 10 — контргайка;</w:t>
      </w:r>
    </w:p>
    <w:p w:rsidR="00196520" w:rsidRDefault="00196520" w:rsidP="00CD1C03">
      <w:r w:rsidRPr="00FE7B42">
        <w:t>11 — упорный болт; 1</w:t>
      </w:r>
      <w:r>
        <w:t>2 — установочный болт; 13 — рычаг</w:t>
      </w:r>
      <w:r w:rsidR="00CD1C03">
        <w:t>; 14 — валик; 15-</w:t>
      </w:r>
      <w:r w:rsidRPr="00FE7B42">
        <w:t>регулировочные</w:t>
      </w:r>
      <w:r w:rsidR="00CD1C03">
        <w:t xml:space="preserve"> </w:t>
      </w:r>
      <w:r w:rsidRPr="00FE7B42">
        <w:t>винты; 16 — полик кабины</w:t>
      </w:r>
      <w:r>
        <w:t>.</w:t>
      </w:r>
    </w:p>
    <w:p w:rsidR="00196520" w:rsidRPr="00FE7B42" w:rsidRDefault="00196520" w:rsidP="00196520">
      <w:pPr>
        <w:jc w:val="center"/>
      </w:pPr>
    </w:p>
    <w:p w:rsidR="00196520" w:rsidRPr="00FE7B42" w:rsidRDefault="00196520" w:rsidP="00CD1C03">
      <w:pPr>
        <w:ind w:firstLine="708"/>
        <w:jc w:val="both"/>
        <w:rPr>
          <w:sz w:val="28"/>
          <w:szCs w:val="28"/>
        </w:rPr>
      </w:pPr>
      <w:r w:rsidRPr="00FE7B42">
        <w:rPr>
          <w:sz w:val="28"/>
          <w:szCs w:val="28"/>
        </w:rPr>
        <w:t>Отъединить тягу 4 от</w:t>
      </w:r>
      <w:r>
        <w:rPr>
          <w:sz w:val="28"/>
          <w:szCs w:val="28"/>
        </w:rPr>
        <w:t xml:space="preserve"> рычага 1</w:t>
      </w:r>
      <w:r w:rsidRPr="00FE7B42">
        <w:rPr>
          <w:sz w:val="28"/>
          <w:szCs w:val="28"/>
        </w:rPr>
        <w:t xml:space="preserve"> управления.</w:t>
      </w:r>
      <w:r>
        <w:rPr>
          <w:sz w:val="28"/>
          <w:szCs w:val="28"/>
        </w:rPr>
        <w:t xml:space="preserve"> </w:t>
      </w:r>
      <w:r w:rsidRPr="00FE7B42">
        <w:rPr>
          <w:sz w:val="28"/>
          <w:szCs w:val="28"/>
        </w:rPr>
        <w:t>Совместить отверстие на рычаге 13 с резьбовым отверстием на корпусе заднего моста и зафиксировать это положение рычага, установив в отверстие р</w:t>
      </w:r>
      <w:r>
        <w:rPr>
          <w:sz w:val="28"/>
          <w:szCs w:val="28"/>
        </w:rPr>
        <w:t>ычага болт 12 (размер болта М10</w:t>
      </w:r>
      <w:r w:rsidRPr="00292885">
        <w:rPr>
          <w:b/>
          <w:sz w:val="28"/>
          <w:szCs w:val="28"/>
        </w:rPr>
        <w:t>×</w:t>
      </w:r>
      <w:r w:rsidRPr="00FE7B42">
        <w:rPr>
          <w:sz w:val="28"/>
          <w:szCs w:val="28"/>
        </w:rPr>
        <w:t>60) и завернув его в корпус заднего моста.</w:t>
      </w:r>
    </w:p>
    <w:p w:rsidR="00196520" w:rsidRDefault="00196520" w:rsidP="00CD1C03">
      <w:pPr>
        <w:ind w:firstLine="708"/>
        <w:jc w:val="both"/>
        <w:rPr>
          <w:sz w:val="28"/>
          <w:szCs w:val="28"/>
        </w:rPr>
      </w:pPr>
      <w:r>
        <w:rPr>
          <w:sz w:val="28"/>
          <w:szCs w:val="28"/>
        </w:rPr>
        <w:t>Снять крышку</w:t>
      </w:r>
      <w:r w:rsidRPr="00FE7B42">
        <w:rPr>
          <w:sz w:val="28"/>
          <w:szCs w:val="28"/>
        </w:rPr>
        <w:t xml:space="preserve"> регулировочного люка с верхней крышки заднего моста и завернуть поочередно регул</w:t>
      </w:r>
      <w:r>
        <w:rPr>
          <w:sz w:val="28"/>
          <w:szCs w:val="28"/>
        </w:rPr>
        <w:t>ировочные винты 15</w:t>
      </w:r>
      <w:r w:rsidRPr="00FE7B42">
        <w:rPr>
          <w:sz w:val="28"/>
          <w:szCs w:val="28"/>
        </w:rPr>
        <w:t xml:space="preserve"> до</w:t>
      </w:r>
      <w:r>
        <w:rPr>
          <w:sz w:val="28"/>
          <w:szCs w:val="28"/>
        </w:rPr>
        <w:t xml:space="preserve"> отказа моментом силы </w:t>
      </w:r>
    </w:p>
    <w:p w:rsidR="00196520" w:rsidRPr="00FE7B42" w:rsidRDefault="00196520" w:rsidP="00CD1C03">
      <w:pPr>
        <w:jc w:val="both"/>
        <w:rPr>
          <w:sz w:val="28"/>
          <w:szCs w:val="28"/>
        </w:rPr>
      </w:pPr>
      <w:r>
        <w:rPr>
          <w:sz w:val="28"/>
          <w:szCs w:val="28"/>
        </w:rPr>
        <w:t>7,8…9,8 Н·м (0,8…1,0 кгс·</w:t>
      </w:r>
      <w:r w:rsidRPr="00FE7B42">
        <w:rPr>
          <w:sz w:val="28"/>
          <w:szCs w:val="28"/>
        </w:rPr>
        <w:t>м). Затем отвернуть каждый винт на три оборота.</w:t>
      </w:r>
    </w:p>
    <w:p w:rsidR="00196520" w:rsidRPr="00FE7B42" w:rsidRDefault="00196520" w:rsidP="00CD1C03">
      <w:pPr>
        <w:ind w:firstLine="708"/>
        <w:jc w:val="both"/>
        <w:rPr>
          <w:sz w:val="28"/>
          <w:szCs w:val="28"/>
        </w:rPr>
      </w:pPr>
      <w:r w:rsidRPr="00FE7B42">
        <w:rPr>
          <w:sz w:val="28"/>
          <w:szCs w:val="28"/>
        </w:rPr>
        <w:t>Проворачивая от руки хвостовик ВОМ, проверить легкость его вращения. При тугом вращении следует дополни</w:t>
      </w:r>
      <w:r>
        <w:rPr>
          <w:sz w:val="28"/>
          <w:szCs w:val="28"/>
        </w:rPr>
        <w:t xml:space="preserve">тельно отвернуть винты 15 на </w:t>
      </w:r>
      <w:r w:rsidRPr="00292885">
        <w:rPr>
          <w:b/>
          <w:sz w:val="28"/>
          <w:szCs w:val="28"/>
        </w:rPr>
        <w:t>½</w:t>
      </w:r>
      <w:r w:rsidRPr="00FE7B42">
        <w:rPr>
          <w:sz w:val="28"/>
          <w:szCs w:val="28"/>
        </w:rPr>
        <w:t xml:space="preserve"> оборота. Затем вывернуть установочный болт 12.</w:t>
      </w:r>
    </w:p>
    <w:p w:rsidR="00196520" w:rsidRPr="00FE7B42" w:rsidRDefault="00196520" w:rsidP="00CD1C03">
      <w:pPr>
        <w:ind w:firstLine="708"/>
        <w:jc w:val="both"/>
        <w:rPr>
          <w:sz w:val="28"/>
          <w:szCs w:val="28"/>
        </w:rPr>
      </w:pPr>
      <w:r w:rsidRPr="00FE7B42">
        <w:rPr>
          <w:sz w:val="28"/>
          <w:szCs w:val="28"/>
        </w:rPr>
        <w:t xml:space="preserve">Повернуть застопоренные крышку 9 и стакан 5 вверх, завернуть в рычаг 13 упорный болт 11, направляя его конусную часть в углубление на торце крышки 9. Заворачивать болт 11 нужно до тех пор, пока стопорный болт 6, удерживающий сжатую пружину 8, не начнет легко выворачиваться. </w:t>
      </w:r>
      <w:r w:rsidRPr="00FE7B42">
        <w:rPr>
          <w:sz w:val="28"/>
          <w:szCs w:val="28"/>
        </w:rPr>
        <w:lastRenderedPageBreak/>
        <w:t>Освободив болт 6 от натяжения пружины, вывернуть его настолько, чтобы он вышел из отверстия стакана 5 и не препятствовал взаимным перемещениям стакана 5 и крышки 9 при сжатии (разжатии) пружины. Надежно законтрить упорный болт 11 и стопорный болт 6 контргайками 10 и 7. Свертывая или навертывая вилку 2 на тягу 4, отрегулировать ее длину так, чтобы расстояние К от вилки до нижней плоскости по</w:t>
      </w:r>
      <w:r>
        <w:rPr>
          <w:sz w:val="28"/>
          <w:szCs w:val="28"/>
        </w:rPr>
        <w:t>лика кабины в положении рычага 1 «Включен» составляло 45…</w:t>
      </w:r>
      <w:r w:rsidRPr="00FE7B42">
        <w:rPr>
          <w:sz w:val="28"/>
          <w:szCs w:val="28"/>
        </w:rPr>
        <w:t>50 мм.</w:t>
      </w:r>
    </w:p>
    <w:p w:rsidR="00196520" w:rsidRPr="00FE7B42" w:rsidRDefault="00196520" w:rsidP="00CD1C03">
      <w:pPr>
        <w:ind w:firstLine="708"/>
        <w:jc w:val="both"/>
        <w:rPr>
          <w:sz w:val="28"/>
          <w:szCs w:val="28"/>
        </w:rPr>
      </w:pPr>
      <w:r w:rsidRPr="00FE7B42">
        <w:rPr>
          <w:sz w:val="28"/>
          <w:szCs w:val="28"/>
        </w:rPr>
        <w:t>Отрегулировав длину тяги 4, оконч</w:t>
      </w:r>
      <w:r>
        <w:rPr>
          <w:sz w:val="28"/>
          <w:szCs w:val="28"/>
        </w:rPr>
        <w:t>ательно соединить ее с рычагом 1</w:t>
      </w:r>
      <w:r w:rsidRPr="00FE7B42">
        <w:rPr>
          <w:sz w:val="28"/>
          <w:szCs w:val="28"/>
        </w:rPr>
        <w:t xml:space="preserve"> и установить на место снятые детали.</w:t>
      </w:r>
    </w:p>
    <w:p w:rsidR="00196520" w:rsidRDefault="00196520" w:rsidP="00CD1C03">
      <w:pPr>
        <w:ind w:firstLine="708"/>
        <w:jc w:val="both"/>
        <w:rPr>
          <w:sz w:val="28"/>
          <w:szCs w:val="28"/>
        </w:rPr>
      </w:pPr>
      <w:r w:rsidRPr="00FE7B42">
        <w:rPr>
          <w:sz w:val="28"/>
          <w:szCs w:val="28"/>
        </w:rPr>
        <w:t>Следует помнить, что пружина 8 сжимается усилием более 1960 Н (200 кгс). Поэтому при регулировках, заменах пружины и других деталей для предотвращения травмы необходимо надежно стопорить крышку 9 и стакан 5 болтом 6 или специальной струбциной.</w:t>
      </w:r>
    </w:p>
    <w:p w:rsidR="00196520" w:rsidRPr="00335F9C" w:rsidRDefault="00196520" w:rsidP="00196520">
      <w:pPr>
        <w:rPr>
          <w:sz w:val="28"/>
          <w:szCs w:val="28"/>
        </w:rPr>
      </w:pPr>
    </w:p>
    <w:p w:rsidR="00196520" w:rsidRDefault="00196520" w:rsidP="00196520">
      <w:pPr>
        <w:jc w:val="center"/>
        <w:rPr>
          <w:b/>
          <w:sz w:val="32"/>
          <w:szCs w:val="32"/>
        </w:rPr>
      </w:pPr>
    </w:p>
    <w:p w:rsidR="00196520" w:rsidRPr="004A04CB" w:rsidRDefault="00196520" w:rsidP="00196520">
      <w:pPr>
        <w:jc w:val="center"/>
        <w:rPr>
          <w:b/>
          <w:sz w:val="32"/>
          <w:szCs w:val="32"/>
        </w:rPr>
      </w:pPr>
      <w:r w:rsidRPr="004A04CB">
        <w:rPr>
          <w:b/>
          <w:sz w:val="32"/>
          <w:szCs w:val="32"/>
        </w:rPr>
        <w:t>Содержание отчёта:</w:t>
      </w:r>
    </w:p>
    <w:p w:rsidR="00196520" w:rsidRPr="004A04CB" w:rsidRDefault="00196520" w:rsidP="00196520">
      <w:pPr>
        <w:jc w:val="center"/>
        <w:rPr>
          <w:b/>
          <w:sz w:val="32"/>
          <w:szCs w:val="32"/>
        </w:rPr>
      </w:pPr>
    </w:p>
    <w:p w:rsidR="00196520" w:rsidRPr="00525977" w:rsidRDefault="00196520" w:rsidP="00792862">
      <w:pPr>
        <w:widowControl w:val="0"/>
        <w:shd w:val="clear" w:color="auto" w:fill="FFFFFF"/>
        <w:tabs>
          <w:tab w:val="left" w:pos="0"/>
        </w:tabs>
        <w:autoSpaceDE w:val="0"/>
        <w:autoSpaceDN w:val="0"/>
        <w:adjustRightInd w:val="0"/>
        <w:spacing w:before="7" w:line="274" w:lineRule="exact"/>
        <w:ind w:right="424"/>
        <w:rPr>
          <w:color w:val="000000"/>
          <w:spacing w:val="-22"/>
          <w:sz w:val="28"/>
          <w:szCs w:val="28"/>
        </w:rPr>
      </w:pPr>
      <w:r w:rsidRPr="00FF3733">
        <w:rPr>
          <w:sz w:val="28"/>
          <w:szCs w:val="28"/>
        </w:rPr>
        <w:t>1.</w:t>
      </w:r>
      <w:r>
        <w:rPr>
          <w:sz w:val="28"/>
          <w:szCs w:val="28"/>
        </w:rPr>
        <w:t xml:space="preserve"> Выполните</w:t>
      </w:r>
      <w:r>
        <w:rPr>
          <w:color w:val="000000"/>
          <w:spacing w:val="-1"/>
          <w:sz w:val="28"/>
          <w:szCs w:val="28"/>
        </w:rPr>
        <w:t xml:space="preserve"> схему </w:t>
      </w:r>
      <w:r w:rsidR="00FA528D">
        <w:rPr>
          <w:color w:val="000000"/>
          <w:spacing w:val="-1"/>
          <w:sz w:val="28"/>
          <w:szCs w:val="28"/>
        </w:rPr>
        <w:t xml:space="preserve"> управления  задним  </w:t>
      </w:r>
      <w:r w:rsidR="00792862">
        <w:rPr>
          <w:color w:val="000000"/>
          <w:spacing w:val="-1"/>
          <w:sz w:val="28"/>
          <w:szCs w:val="28"/>
        </w:rPr>
        <w:t>ВОМ трактора Беларус</w:t>
      </w:r>
      <w:r>
        <w:rPr>
          <w:color w:val="000000"/>
          <w:spacing w:val="-1"/>
          <w:sz w:val="28"/>
          <w:szCs w:val="28"/>
        </w:rPr>
        <w:t>-80</w:t>
      </w:r>
      <w:r w:rsidR="00137DBD">
        <w:rPr>
          <w:color w:val="000000"/>
          <w:spacing w:val="-1"/>
          <w:sz w:val="28"/>
          <w:szCs w:val="28"/>
        </w:rPr>
        <w:t>.1</w:t>
      </w:r>
      <w:r>
        <w:rPr>
          <w:color w:val="000000"/>
          <w:spacing w:val="-1"/>
          <w:sz w:val="28"/>
          <w:szCs w:val="28"/>
        </w:rPr>
        <w:t>.</w:t>
      </w:r>
    </w:p>
    <w:p w:rsidR="00196520" w:rsidRPr="00525977" w:rsidRDefault="00FA528D" w:rsidP="00792862">
      <w:pPr>
        <w:widowControl w:val="0"/>
        <w:shd w:val="clear" w:color="auto" w:fill="FFFFFF"/>
        <w:tabs>
          <w:tab w:val="left" w:pos="0"/>
        </w:tabs>
        <w:autoSpaceDE w:val="0"/>
        <w:autoSpaceDN w:val="0"/>
        <w:adjustRightInd w:val="0"/>
        <w:spacing w:line="274" w:lineRule="exact"/>
        <w:ind w:hanging="709"/>
        <w:rPr>
          <w:color w:val="000000"/>
          <w:spacing w:val="-15"/>
          <w:sz w:val="28"/>
          <w:szCs w:val="28"/>
        </w:rPr>
      </w:pPr>
      <w:r>
        <w:rPr>
          <w:color w:val="000000"/>
          <w:spacing w:val="3"/>
          <w:sz w:val="28"/>
          <w:szCs w:val="28"/>
        </w:rPr>
        <w:t xml:space="preserve">     </w:t>
      </w:r>
      <w:r>
        <w:rPr>
          <w:color w:val="000000"/>
          <w:spacing w:val="3"/>
          <w:sz w:val="28"/>
          <w:szCs w:val="28"/>
        </w:rPr>
        <w:tab/>
        <w:t xml:space="preserve">2. Опишите регулировки </w:t>
      </w:r>
      <w:r>
        <w:rPr>
          <w:color w:val="000000"/>
          <w:spacing w:val="-1"/>
          <w:sz w:val="28"/>
          <w:szCs w:val="28"/>
        </w:rPr>
        <w:t>ВОМ.</w:t>
      </w:r>
    </w:p>
    <w:p w:rsidR="00196520" w:rsidRPr="001B5201" w:rsidRDefault="00196520" w:rsidP="00196520">
      <w:pPr>
        <w:rPr>
          <w:sz w:val="28"/>
          <w:szCs w:val="28"/>
        </w:rPr>
      </w:pPr>
      <w:r>
        <w:rPr>
          <w:sz w:val="28"/>
          <w:szCs w:val="28"/>
        </w:rPr>
        <w:tab/>
      </w:r>
    </w:p>
    <w:p w:rsidR="00196520" w:rsidRDefault="00196520" w:rsidP="00196520">
      <w:pPr>
        <w:jc w:val="center"/>
        <w:rPr>
          <w:b/>
          <w:sz w:val="32"/>
          <w:szCs w:val="32"/>
        </w:rPr>
      </w:pPr>
    </w:p>
    <w:p w:rsidR="00196520" w:rsidRPr="004A04CB" w:rsidRDefault="00196520" w:rsidP="00196520">
      <w:pPr>
        <w:jc w:val="center"/>
        <w:rPr>
          <w:b/>
          <w:sz w:val="32"/>
          <w:szCs w:val="32"/>
        </w:rPr>
      </w:pPr>
      <w:r w:rsidRPr="004A04CB">
        <w:rPr>
          <w:b/>
          <w:sz w:val="32"/>
          <w:szCs w:val="32"/>
        </w:rPr>
        <w:t>Контрольные вопросы:</w:t>
      </w:r>
    </w:p>
    <w:p w:rsidR="00196520" w:rsidRPr="004A04CB" w:rsidRDefault="00196520" w:rsidP="00196520">
      <w:pPr>
        <w:jc w:val="center"/>
        <w:rPr>
          <w:b/>
          <w:sz w:val="32"/>
          <w:szCs w:val="32"/>
        </w:rPr>
      </w:pPr>
    </w:p>
    <w:p w:rsidR="00196520" w:rsidRDefault="00FA528D" w:rsidP="00196520">
      <w:pPr>
        <w:shd w:val="clear" w:color="auto" w:fill="FFFFFF"/>
        <w:spacing w:line="274" w:lineRule="exact"/>
        <w:ind w:left="367" w:firstLine="341"/>
        <w:rPr>
          <w:rFonts w:ascii="Times New Roman CYR" w:hAnsi="Times New Roman CYR" w:cs="Times New Roman CYR"/>
          <w:color w:val="000000"/>
          <w:sz w:val="28"/>
          <w:szCs w:val="28"/>
        </w:rPr>
      </w:pPr>
      <w:r>
        <w:rPr>
          <w:sz w:val="28"/>
          <w:szCs w:val="28"/>
        </w:rPr>
        <w:t>1</w:t>
      </w:r>
      <w:r w:rsidR="00196520">
        <w:rPr>
          <w:sz w:val="28"/>
          <w:szCs w:val="28"/>
        </w:rPr>
        <w:t xml:space="preserve">. </w:t>
      </w:r>
      <w:r>
        <w:rPr>
          <w:rFonts w:ascii="Times New Roman CYR" w:hAnsi="Times New Roman CYR" w:cs="Times New Roman CYR"/>
          <w:color w:val="000000"/>
          <w:sz w:val="28"/>
          <w:szCs w:val="28"/>
        </w:rPr>
        <w:t xml:space="preserve">Как включить зависимый ВОМ </w:t>
      </w:r>
      <w:r w:rsidR="00196520">
        <w:rPr>
          <w:rFonts w:ascii="Times New Roman CYR" w:hAnsi="Times New Roman CYR" w:cs="Times New Roman CYR"/>
          <w:color w:val="000000"/>
          <w:sz w:val="28"/>
          <w:szCs w:val="28"/>
        </w:rPr>
        <w:t>?</w:t>
      </w:r>
    </w:p>
    <w:p w:rsidR="00196520" w:rsidRDefault="00FA528D" w:rsidP="00196520">
      <w:pPr>
        <w:shd w:val="clear" w:color="auto" w:fill="FFFFFF"/>
        <w:spacing w:line="274" w:lineRule="exact"/>
        <w:ind w:left="367" w:firstLine="341"/>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w:t>
      </w:r>
      <w:r w:rsidR="00196520">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 xml:space="preserve">Как включить </w:t>
      </w:r>
      <w:r w:rsidR="00196520">
        <w:rPr>
          <w:rFonts w:ascii="Times New Roman CYR" w:hAnsi="Times New Roman CYR" w:cs="Times New Roman CYR"/>
          <w:color w:val="000000"/>
          <w:sz w:val="28"/>
          <w:szCs w:val="28"/>
        </w:rPr>
        <w:t>независимого</w:t>
      </w:r>
      <w:r w:rsidRPr="00FA528D">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ВОМ</w:t>
      </w:r>
      <w:r w:rsidR="00196520">
        <w:rPr>
          <w:rFonts w:ascii="Times New Roman CYR" w:hAnsi="Times New Roman CYR" w:cs="Times New Roman CYR"/>
          <w:color w:val="000000"/>
          <w:sz w:val="28"/>
          <w:szCs w:val="28"/>
        </w:rPr>
        <w:t>?</w:t>
      </w:r>
    </w:p>
    <w:p w:rsidR="00196520" w:rsidRPr="00525977" w:rsidRDefault="00FA528D" w:rsidP="00FA528D">
      <w:pPr>
        <w:shd w:val="clear" w:color="auto" w:fill="FFFFFF"/>
        <w:spacing w:line="274" w:lineRule="exact"/>
        <w:ind w:left="708"/>
        <w:rPr>
          <w:color w:val="000000"/>
          <w:spacing w:val="1"/>
          <w:sz w:val="28"/>
          <w:szCs w:val="28"/>
        </w:rPr>
      </w:pPr>
      <w:r>
        <w:rPr>
          <w:color w:val="000000"/>
          <w:spacing w:val="1"/>
          <w:sz w:val="28"/>
          <w:szCs w:val="28"/>
        </w:rPr>
        <w:t>3</w:t>
      </w:r>
      <w:r w:rsidR="00196520" w:rsidRPr="00525977">
        <w:rPr>
          <w:color w:val="000000"/>
          <w:spacing w:val="1"/>
          <w:sz w:val="28"/>
          <w:szCs w:val="28"/>
        </w:rPr>
        <w:t>.</w:t>
      </w:r>
      <w:r w:rsidR="00196520">
        <w:rPr>
          <w:color w:val="000000"/>
          <w:spacing w:val="1"/>
          <w:sz w:val="28"/>
          <w:szCs w:val="28"/>
        </w:rPr>
        <w:t xml:space="preserve"> Для чего необходим синхронный</w:t>
      </w:r>
      <w:r w:rsidR="00196520" w:rsidRPr="00525977">
        <w:rPr>
          <w:color w:val="000000"/>
          <w:spacing w:val="1"/>
          <w:sz w:val="28"/>
          <w:szCs w:val="28"/>
        </w:rPr>
        <w:t xml:space="preserve"> ВОМ </w:t>
      </w:r>
      <w:r>
        <w:rPr>
          <w:color w:val="000000"/>
          <w:spacing w:val="1"/>
          <w:sz w:val="28"/>
          <w:szCs w:val="28"/>
        </w:rPr>
        <w:t xml:space="preserve"> и где он применяется</w:t>
      </w:r>
      <w:r w:rsidR="00196520">
        <w:rPr>
          <w:color w:val="000000"/>
          <w:spacing w:val="1"/>
          <w:sz w:val="28"/>
          <w:szCs w:val="28"/>
        </w:rPr>
        <w:t>?</w:t>
      </w:r>
    </w:p>
    <w:p w:rsidR="00196520" w:rsidRPr="00525977" w:rsidRDefault="00FA528D" w:rsidP="00196520">
      <w:pPr>
        <w:shd w:val="clear" w:color="auto" w:fill="FFFFFF"/>
        <w:spacing w:line="274" w:lineRule="exact"/>
        <w:ind w:left="708"/>
        <w:rPr>
          <w:color w:val="000000"/>
          <w:sz w:val="28"/>
          <w:szCs w:val="28"/>
        </w:rPr>
      </w:pPr>
      <w:r>
        <w:rPr>
          <w:color w:val="000000"/>
          <w:sz w:val="28"/>
          <w:szCs w:val="28"/>
        </w:rPr>
        <w:t>4</w:t>
      </w:r>
      <w:r w:rsidR="00196520">
        <w:rPr>
          <w:color w:val="000000"/>
          <w:sz w:val="28"/>
          <w:szCs w:val="28"/>
        </w:rPr>
        <w:t xml:space="preserve">. </w:t>
      </w:r>
      <w:r w:rsidR="00196520" w:rsidRPr="00525977">
        <w:rPr>
          <w:color w:val="000000"/>
          <w:sz w:val="28"/>
          <w:szCs w:val="28"/>
        </w:rPr>
        <w:t>Как</w:t>
      </w:r>
      <w:r w:rsidR="00196520">
        <w:rPr>
          <w:color w:val="000000"/>
          <w:sz w:val="28"/>
          <w:szCs w:val="28"/>
        </w:rPr>
        <w:t>овы скорости</w:t>
      </w:r>
      <w:r w:rsidR="002B5021">
        <w:rPr>
          <w:color w:val="000000"/>
          <w:sz w:val="28"/>
          <w:szCs w:val="28"/>
        </w:rPr>
        <w:t xml:space="preserve"> вращения ВОМ у трактора Беларус-82.1</w:t>
      </w:r>
      <w:r w:rsidR="00196520">
        <w:rPr>
          <w:color w:val="000000"/>
          <w:sz w:val="28"/>
          <w:szCs w:val="28"/>
        </w:rPr>
        <w:t>при независимом приводе</w:t>
      </w:r>
      <w:r w:rsidR="00196520" w:rsidRPr="00525977">
        <w:rPr>
          <w:color w:val="000000"/>
          <w:sz w:val="28"/>
          <w:szCs w:val="28"/>
        </w:rPr>
        <w:t xml:space="preserve">? </w:t>
      </w:r>
    </w:p>
    <w:p w:rsidR="00196520" w:rsidRPr="00525977" w:rsidRDefault="00FA528D" w:rsidP="00196520">
      <w:pPr>
        <w:shd w:val="clear" w:color="auto" w:fill="FFFFFF"/>
        <w:spacing w:line="274" w:lineRule="exact"/>
        <w:ind w:left="374" w:right="490" w:firstLine="334"/>
        <w:rPr>
          <w:color w:val="000000"/>
          <w:spacing w:val="-3"/>
          <w:sz w:val="28"/>
          <w:szCs w:val="28"/>
        </w:rPr>
      </w:pPr>
      <w:r>
        <w:rPr>
          <w:color w:val="000000"/>
          <w:spacing w:val="3"/>
          <w:sz w:val="28"/>
          <w:szCs w:val="28"/>
        </w:rPr>
        <w:t>5</w:t>
      </w:r>
      <w:r w:rsidR="00196520" w:rsidRPr="00525977">
        <w:rPr>
          <w:color w:val="000000"/>
          <w:spacing w:val="3"/>
          <w:sz w:val="28"/>
          <w:szCs w:val="28"/>
        </w:rPr>
        <w:t>.</w:t>
      </w:r>
      <w:r w:rsidR="00196520">
        <w:rPr>
          <w:color w:val="000000"/>
          <w:spacing w:val="3"/>
          <w:sz w:val="28"/>
          <w:szCs w:val="28"/>
        </w:rPr>
        <w:t xml:space="preserve"> С какими с/х машинами применяют вал отбора мощности?</w:t>
      </w:r>
    </w:p>
    <w:p w:rsidR="00196520" w:rsidRDefault="00FA528D" w:rsidP="00FA528D">
      <w:pPr>
        <w:widowControl w:val="0"/>
        <w:autoSpaceDE w:val="0"/>
        <w:autoSpaceDN w:val="0"/>
        <w:adjustRightInd w:val="0"/>
        <w:ind w:left="709" w:hanging="709"/>
        <w:jc w:val="both"/>
        <w:rPr>
          <w:color w:val="000000"/>
          <w:sz w:val="28"/>
          <w:szCs w:val="28"/>
        </w:rPr>
      </w:pPr>
      <w:r>
        <w:rPr>
          <w:sz w:val="28"/>
          <w:szCs w:val="28"/>
        </w:rPr>
        <w:t xml:space="preserve">         6</w:t>
      </w:r>
      <w:r w:rsidR="00196520">
        <w:rPr>
          <w:sz w:val="28"/>
          <w:szCs w:val="28"/>
        </w:rPr>
        <w:t xml:space="preserve">. </w:t>
      </w:r>
      <w:r w:rsidR="00196520">
        <w:rPr>
          <w:color w:val="000000"/>
          <w:sz w:val="28"/>
          <w:szCs w:val="28"/>
        </w:rPr>
        <w:t xml:space="preserve">В чем заключаются основные неисправности ВОМ и способы их </w:t>
      </w:r>
      <w:r>
        <w:rPr>
          <w:color w:val="000000"/>
          <w:sz w:val="28"/>
          <w:szCs w:val="28"/>
        </w:rPr>
        <w:t xml:space="preserve">    </w:t>
      </w:r>
      <w:r w:rsidR="00196520">
        <w:rPr>
          <w:color w:val="000000"/>
          <w:sz w:val="28"/>
          <w:szCs w:val="28"/>
        </w:rPr>
        <w:t>устранения?</w:t>
      </w:r>
    </w:p>
    <w:p w:rsidR="00196520" w:rsidRPr="00FF3733" w:rsidRDefault="00196520" w:rsidP="00196520">
      <w:pPr>
        <w:rPr>
          <w:sz w:val="28"/>
          <w:szCs w:val="28"/>
        </w:rPr>
      </w:pPr>
    </w:p>
    <w:p w:rsidR="00196520" w:rsidRDefault="00196520" w:rsidP="00196520">
      <w:pPr>
        <w:jc w:val="center"/>
        <w:rPr>
          <w:b/>
          <w:sz w:val="32"/>
          <w:szCs w:val="32"/>
        </w:rPr>
      </w:pPr>
    </w:p>
    <w:p w:rsidR="00B07FCD" w:rsidRDefault="00B07FCD" w:rsidP="00B07FCD">
      <w:pPr>
        <w:pStyle w:val="-"/>
      </w:pPr>
    </w:p>
    <w:p w:rsidR="00176B2A" w:rsidRDefault="00176B2A" w:rsidP="00137B9C">
      <w:pPr>
        <w:shd w:val="clear" w:color="auto" w:fill="FFFFFF"/>
        <w:autoSpaceDE w:val="0"/>
        <w:autoSpaceDN w:val="0"/>
        <w:adjustRightInd w:val="0"/>
        <w:jc w:val="center"/>
        <w:rPr>
          <w:b/>
          <w:bCs/>
          <w:color w:val="000000"/>
          <w:sz w:val="32"/>
          <w:szCs w:val="32"/>
          <w:u w:val="single"/>
        </w:rPr>
      </w:pPr>
    </w:p>
    <w:p w:rsidR="00EE7403" w:rsidRDefault="00EE7403" w:rsidP="00DB6904">
      <w:pPr>
        <w:shd w:val="clear" w:color="auto" w:fill="FFFFFF"/>
        <w:ind w:right="-5"/>
        <w:jc w:val="center"/>
        <w:rPr>
          <w:sz w:val="28"/>
          <w:szCs w:val="28"/>
        </w:rPr>
      </w:pPr>
    </w:p>
    <w:p w:rsidR="00D257FE" w:rsidRDefault="00D257FE" w:rsidP="00DB6904">
      <w:pPr>
        <w:shd w:val="clear" w:color="auto" w:fill="FFFFFF"/>
        <w:ind w:right="-5"/>
        <w:jc w:val="center"/>
        <w:rPr>
          <w:sz w:val="28"/>
          <w:szCs w:val="28"/>
        </w:rPr>
      </w:pPr>
    </w:p>
    <w:p w:rsidR="00D257FE" w:rsidRDefault="00D257FE" w:rsidP="00DB6904">
      <w:pPr>
        <w:shd w:val="clear" w:color="auto" w:fill="FFFFFF"/>
        <w:ind w:right="-5"/>
        <w:jc w:val="center"/>
        <w:rPr>
          <w:sz w:val="28"/>
          <w:szCs w:val="28"/>
        </w:rPr>
      </w:pPr>
    </w:p>
    <w:p w:rsidR="00D257FE" w:rsidRDefault="00D257FE" w:rsidP="00DB6904">
      <w:pPr>
        <w:shd w:val="clear" w:color="auto" w:fill="FFFFFF"/>
        <w:ind w:right="-5"/>
        <w:jc w:val="center"/>
        <w:rPr>
          <w:sz w:val="28"/>
          <w:szCs w:val="28"/>
        </w:rPr>
      </w:pPr>
    </w:p>
    <w:p w:rsidR="00D257FE" w:rsidRDefault="00D257FE" w:rsidP="00DB6904">
      <w:pPr>
        <w:shd w:val="clear" w:color="auto" w:fill="FFFFFF"/>
        <w:ind w:right="-5"/>
        <w:jc w:val="center"/>
        <w:rPr>
          <w:sz w:val="28"/>
          <w:szCs w:val="28"/>
        </w:rPr>
      </w:pPr>
    </w:p>
    <w:p w:rsidR="00D257FE" w:rsidRDefault="00D257FE" w:rsidP="00DB6904">
      <w:pPr>
        <w:shd w:val="clear" w:color="auto" w:fill="FFFFFF"/>
        <w:ind w:right="-5"/>
        <w:jc w:val="center"/>
        <w:rPr>
          <w:sz w:val="28"/>
          <w:szCs w:val="28"/>
        </w:rPr>
      </w:pPr>
    </w:p>
    <w:p w:rsidR="00D257FE" w:rsidRDefault="00D257FE" w:rsidP="00D257FE">
      <w:pPr>
        <w:shd w:val="clear" w:color="auto" w:fill="FFFFFF"/>
        <w:autoSpaceDE w:val="0"/>
        <w:autoSpaceDN w:val="0"/>
        <w:adjustRightInd w:val="0"/>
        <w:rPr>
          <w:b/>
          <w:bCs/>
          <w:color w:val="000000"/>
          <w:sz w:val="28"/>
          <w:szCs w:val="28"/>
        </w:rPr>
      </w:pPr>
    </w:p>
    <w:p w:rsidR="002B5021" w:rsidRDefault="002B5021" w:rsidP="00D257FE">
      <w:pPr>
        <w:shd w:val="clear" w:color="auto" w:fill="FFFFFF"/>
        <w:autoSpaceDE w:val="0"/>
        <w:autoSpaceDN w:val="0"/>
        <w:adjustRightInd w:val="0"/>
        <w:rPr>
          <w:b/>
          <w:bCs/>
          <w:color w:val="000000"/>
          <w:sz w:val="28"/>
          <w:szCs w:val="28"/>
        </w:rPr>
      </w:pPr>
    </w:p>
    <w:p w:rsidR="002B5021" w:rsidRDefault="002B5021" w:rsidP="00D257FE">
      <w:pPr>
        <w:shd w:val="clear" w:color="auto" w:fill="FFFFFF"/>
        <w:autoSpaceDE w:val="0"/>
        <w:autoSpaceDN w:val="0"/>
        <w:adjustRightInd w:val="0"/>
        <w:rPr>
          <w:b/>
          <w:bCs/>
          <w:color w:val="000000"/>
          <w:sz w:val="28"/>
          <w:szCs w:val="28"/>
        </w:rPr>
      </w:pPr>
    </w:p>
    <w:p w:rsidR="002B5021" w:rsidRDefault="002B5021" w:rsidP="00D257FE">
      <w:pPr>
        <w:shd w:val="clear" w:color="auto" w:fill="FFFFFF"/>
        <w:autoSpaceDE w:val="0"/>
        <w:autoSpaceDN w:val="0"/>
        <w:adjustRightInd w:val="0"/>
        <w:rPr>
          <w:b/>
          <w:bCs/>
          <w:color w:val="000000"/>
          <w:sz w:val="28"/>
          <w:szCs w:val="28"/>
        </w:rPr>
      </w:pPr>
    </w:p>
    <w:p w:rsidR="002B5021" w:rsidRDefault="002B5021" w:rsidP="00D257FE">
      <w:pPr>
        <w:shd w:val="clear" w:color="auto" w:fill="FFFFFF"/>
        <w:autoSpaceDE w:val="0"/>
        <w:autoSpaceDN w:val="0"/>
        <w:adjustRightInd w:val="0"/>
        <w:rPr>
          <w:b/>
          <w:bCs/>
          <w:color w:val="000000"/>
          <w:sz w:val="28"/>
          <w:szCs w:val="28"/>
        </w:rPr>
      </w:pPr>
    </w:p>
    <w:p w:rsidR="001E29A1" w:rsidRDefault="001E29A1" w:rsidP="00D257FE">
      <w:pPr>
        <w:shd w:val="clear" w:color="auto" w:fill="FFFFFF"/>
        <w:autoSpaceDE w:val="0"/>
        <w:autoSpaceDN w:val="0"/>
        <w:adjustRightInd w:val="0"/>
        <w:rPr>
          <w:b/>
          <w:bCs/>
          <w:color w:val="000000"/>
          <w:sz w:val="28"/>
          <w:szCs w:val="28"/>
        </w:rPr>
      </w:pPr>
    </w:p>
    <w:p w:rsidR="002B5021" w:rsidRDefault="002B5021" w:rsidP="00D257FE">
      <w:pPr>
        <w:shd w:val="clear" w:color="auto" w:fill="FFFFFF"/>
        <w:autoSpaceDE w:val="0"/>
        <w:autoSpaceDN w:val="0"/>
        <w:adjustRightInd w:val="0"/>
        <w:rPr>
          <w:b/>
          <w:bCs/>
          <w:color w:val="000000"/>
          <w:sz w:val="28"/>
          <w:szCs w:val="28"/>
        </w:rPr>
      </w:pPr>
    </w:p>
    <w:p w:rsidR="001E29A1" w:rsidRPr="0032455F" w:rsidRDefault="001E29A1" w:rsidP="001E29A1">
      <w:pPr>
        <w:shd w:val="clear" w:color="auto" w:fill="FFFFFF"/>
        <w:autoSpaceDE w:val="0"/>
        <w:autoSpaceDN w:val="0"/>
        <w:adjustRightInd w:val="0"/>
        <w:jc w:val="center"/>
        <w:rPr>
          <w:b/>
          <w:sz w:val="30"/>
          <w:szCs w:val="30"/>
        </w:rPr>
      </w:pPr>
      <w:r w:rsidRPr="0032455F">
        <w:rPr>
          <w:b/>
          <w:bCs/>
          <w:color w:val="000000"/>
          <w:sz w:val="30"/>
          <w:szCs w:val="30"/>
        </w:rPr>
        <w:t>Литература</w:t>
      </w:r>
    </w:p>
    <w:p w:rsidR="001E29A1" w:rsidRPr="005852FF" w:rsidRDefault="001E29A1" w:rsidP="001E29A1">
      <w:pPr>
        <w:pStyle w:val="af3"/>
        <w:rPr>
          <w:b/>
          <w:sz w:val="30"/>
          <w:szCs w:val="30"/>
        </w:rPr>
      </w:pPr>
    </w:p>
    <w:p w:rsidR="001E29A1" w:rsidRPr="0032455F" w:rsidRDefault="001E29A1" w:rsidP="001E29A1">
      <w:pPr>
        <w:pStyle w:val="af3"/>
        <w:rPr>
          <w:sz w:val="30"/>
          <w:szCs w:val="30"/>
        </w:rPr>
      </w:pPr>
      <w:r w:rsidRPr="0032455F">
        <w:rPr>
          <w:sz w:val="30"/>
          <w:szCs w:val="30"/>
        </w:rPr>
        <w:t>Основная</w:t>
      </w:r>
    </w:p>
    <w:p w:rsidR="001E29A1" w:rsidRPr="005852FF" w:rsidRDefault="001E29A1" w:rsidP="001E29A1">
      <w:pPr>
        <w:numPr>
          <w:ilvl w:val="0"/>
          <w:numId w:val="1"/>
        </w:numPr>
        <w:ind w:left="0" w:firstLine="284"/>
        <w:jc w:val="both"/>
        <w:rPr>
          <w:rStyle w:val="ft6"/>
          <w:spacing w:val="-6"/>
          <w:sz w:val="30"/>
          <w:szCs w:val="30"/>
        </w:rPr>
      </w:pPr>
      <w:r w:rsidRPr="005852FF">
        <w:rPr>
          <w:rStyle w:val="ft91"/>
          <w:color w:val="000000"/>
          <w:sz w:val="30"/>
          <w:szCs w:val="30"/>
        </w:rPr>
        <w:t>Богатырев, А</w:t>
      </w:r>
      <w:r w:rsidRPr="005852FF">
        <w:rPr>
          <w:rStyle w:val="ft9"/>
          <w:b/>
          <w:bCs/>
          <w:sz w:val="30"/>
          <w:szCs w:val="30"/>
        </w:rPr>
        <w:t>.</w:t>
      </w:r>
      <w:r w:rsidRPr="005852FF">
        <w:rPr>
          <w:color w:val="000000"/>
          <w:sz w:val="30"/>
          <w:szCs w:val="30"/>
        </w:rPr>
        <w:t>А</w:t>
      </w:r>
      <w:r w:rsidRPr="005852FF">
        <w:rPr>
          <w:rStyle w:val="ft9"/>
          <w:b/>
          <w:bCs/>
          <w:sz w:val="30"/>
          <w:szCs w:val="30"/>
        </w:rPr>
        <w:t>.</w:t>
      </w:r>
      <w:r w:rsidRPr="005852FF">
        <w:rPr>
          <w:color w:val="000000"/>
          <w:sz w:val="30"/>
          <w:szCs w:val="30"/>
        </w:rPr>
        <w:t xml:space="preserve"> Тракторы и автомобили</w:t>
      </w:r>
      <w:r w:rsidRPr="005852FF">
        <w:rPr>
          <w:rStyle w:val="ft6"/>
          <w:color w:val="000000"/>
          <w:sz w:val="30"/>
          <w:szCs w:val="30"/>
        </w:rPr>
        <w:t>/</w:t>
      </w:r>
      <w:r w:rsidRPr="005852FF">
        <w:rPr>
          <w:rStyle w:val="ft91"/>
          <w:color w:val="000000"/>
          <w:sz w:val="30"/>
          <w:szCs w:val="30"/>
        </w:rPr>
        <w:t xml:space="preserve"> А</w:t>
      </w:r>
      <w:r w:rsidRPr="005852FF">
        <w:rPr>
          <w:rStyle w:val="ft9"/>
          <w:b/>
          <w:bCs/>
          <w:sz w:val="30"/>
          <w:szCs w:val="30"/>
        </w:rPr>
        <w:t>.</w:t>
      </w:r>
      <w:r w:rsidRPr="005852FF">
        <w:rPr>
          <w:color w:val="000000"/>
          <w:sz w:val="30"/>
          <w:szCs w:val="30"/>
        </w:rPr>
        <w:t>А</w:t>
      </w:r>
      <w:r w:rsidRPr="005852FF">
        <w:rPr>
          <w:rStyle w:val="ft9"/>
          <w:b/>
          <w:bCs/>
          <w:sz w:val="30"/>
          <w:szCs w:val="30"/>
        </w:rPr>
        <w:t>.</w:t>
      </w:r>
      <w:r w:rsidRPr="005852FF">
        <w:rPr>
          <w:rStyle w:val="apple-converted-space"/>
          <w:b/>
          <w:bCs/>
          <w:color w:val="000000"/>
          <w:sz w:val="30"/>
          <w:szCs w:val="30"/>
        </w:rPr>
        <w:t> </w:t>
      </w:r>
      <w:r w:rsidRPr="005852FF">
        <w:rPr>
          <w:rStyle w:val="ft91"/>
          <w:color w:val="000000"/>
          <w:sz w:val="30"/>
          <w:szCs w:val="30"/>
        </w:rPr>
        <w:t xml:space="preserve">Богатырев, </w:t>
      </w:r>
      <w:r w:rsidRPr="005852FF">
        <w:rPr>
          <w:color w:val="000000"/>
          <w:sz w:val="30"/>
          <w:szCs w:val="30"/>
        </w:rPr>
        <w:t>В</w:t>
      </w:r>
      <w:r w:rsidRPr="005852FF">
        <w:rPr>
          <w:rStyle w:val="ft9"/>
          <w:b/>
          <w:bCs/>
          <w:sz w:val="30"/>
          <w:szCs w:val="30"/>
        </w:rPr>
        <w:t>.</w:t>
      </w:r>
      <w:r w:rsidRPr="005852FF">
        <w:rPr>
          <w:color w:val="000000"/>
          <w:sz w:val="30"/>
          <w:szCs w:val="30"/>
        </w:rPr>
        <w:t>Р</w:t>
      </w:r>
      <w:r w:rsidRPr="005852FF">
        <w:rPr>
          <w:rStyle w:val="ft9"/>
          <w:b/>
          <w:bCs/>
          <w:sz w:val="30"/>
          <w:szCs w:val="30"/>
        </w:rPr>
        <w:t>.</w:t>
      </w:r>
      <w:r w:rsidRPr="005852FF">
        <w:rPr>
          <w:rStyle w:val="apple-converted-space"/>
          <w:b/>
          <w:bCs/>
          <w:color w:val="000000"/>
          <w:sz w:val="30"/>
          <w:szCs w:val="30"/>
        </w:rPr>
        <w:t> </w:t>
      </w:r>
      <w:r w:rsidRPr="005852FF">
        <w:rPr>
          <w:color w:val="000000"/>
          <w:sz w:val="30"/>
          <w:szCs w:val="30"/>
        </w:rPr>
        <w:t>Лехтер.</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Колос</w:t>
      </w:r>
      <w:r w:rsidRPr="005852FF">
        <w:rPr>
          <w:rStyle w:val="ft6"/>
          <w:color w:val="000000"/>
          <w:sz w:val="30"/>
          <w:szCs w:val="30"/>
        </w:rPr>
        <w:t xml:space="preserve">, 2005. </w:t>
      </w:r>
    </w:p>
    <w:p w:rsidR="001E29A1" w:rsidRPr="005852FF" w:rsidRDefault="001E29A1" w:rsidP="001E29A1">
      <w:pPr>
        <w:pStyle w:val="af3"/>
        <w:numPr>
          <w:ilvl w:val="0"/>
          <w:numId w:val="1"/>
        </w:numPr>
        <w:ind w:left="0" w:firstLine="284"/>
        <w:jc w:val="both"/>
        <w:rPr>
          <w:rStyle w:val="ft6"/>
          <w:spacing w:val="-10"/>
          <w:sz w:val="30"/>
          <w:szCs w:val="30"/>
        </w:rPr>
      </w:pPr>
      <w:r w:rsidRPr="005852FF">
        <w:rPr>
          <w:color w:val="000000"/>
          <w:sz w:val="30"/>
          <w:szCs w:val="30"/>
          <w:shd w:val="clear" w:color="auto" w:fill="FFFFFF"/>
        </w:rPr>
        <w:t xml:space="preserve">Винничек, Л.Ф. </w:t>
      </w:r>
      <w:r w:rsidRPr="005852FF">
        <w:rPr>
          <w:sz w:val="30"/>
          <w:szCs w:val="30"/>
        </w:rPr>
        <w:t>Устройство тракторов: лабораторный практикум : учебное пособие для учащихся учреждений образования, реализующих образовательные программы профессионально-технического образования по специальности "Техническое обеспечение сельскохозяйственных работ" / Л. Ф. Винничек, С. И. Русакович - Минск : РИПО, 2015.</w:t>
      </w:r>
    </w:p>
    <w:p w:rsidR="001E29A1" w:rsidRPr="005852FF" w:rsidRDefault="001E29A1" w:rsidP="001E29A1">
      <w:pPr>
        <w:pStyle w:val="af3"/>
        <w:numPr>
          <w:ilvl w:val="0"/>
          <w:numId w:val="1"/>
        </w:numPr>
        <w:ind w:left="0" w:firstLine="284"/>
        <w:jc w:val="both"/>
        <w:rPr>
          <w:rStyle w:val="ft91"/>
          <w:sz w:val="30"/>
          <w:szCs w:val="30"/>
        </w:rPr>
      </w:pPr>
      <w:r w:rsidRPr="005852FF">
        <w:rPr>
          <w:sz w:val="30"/>
          <w:szCs w:val="30"/>
        </w:rPr>
        <w:t>Карташевич, А.Н. Тракторы и автомобили. Конструкция. / А.Н.    Карташевич</w:t>
      </w:r>
      <w:r w:rsidRPr="005852FF">
        <w:rPr>
          <w:spacing w:val="-6"/>
          <w:sz w:val="30"/>
          <w:szCs w:val="30"/>
        </w:rPr>
        <w:t>[и др.]</w:t>
      </w:r>
      <w:r w:rsidRPr="005852FF">
        <w:rPr>
          <w:sz w:val="30"/>
          <w:szCs w:val="30"/>
        </w:rPr>
        <w:t xml:space="preserve">. – Мн.: Новое знание, 2013. </w:t>
      </w:r>
    </w:p>
    <w:p w:rsidR="001E29A1" w:rsidRPr="005852FF" w:rsidRDefault="001E29A1" w:rsidP="001E29A1">
      <w:pPr>
        <w:numPr>
          <w:ilvl w:val="0"/>
          <w:numId w:val="1"/>
        </w:numPr>
        <w:ind w:left="0" w:firstLine="284"/>
        <w:jc w:val="both"/>
        <w:rPr>
          <w:rStyle w:val="ft6"/>
          <w:spacing w:val="-6"/>
          <w:sz w:val="30"/>
          <w:szCs w:val="30"/>
        </w:rPr>
      </w:pPr>
      <w:r w:rsidRPr="005852FF">
        <w:rPr>
          <w:color w:val="000000"/>
          <w:sz w:val="30"/>
          <w:szCs w:val="30"/>
        </w:rPr>
        <w:t>Ксеневич</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И</w:t>
      </w:r>
      <w:r w:rsidRPr="005852FF">
        <w:rPr>
          <w:rStyle w:val="ft6"/>
          <w:color w:val="000000"/>
          <w:sz w:val="30"/>
          <w:szCs w:val="30"/>
        </w:rPr>
        <w:t>.</w:t>
      </w:r>
      <w:r w:rsidRPr="005852FF">
        <w:rPr>
          <w:color w:val="000000"/>
          <w:sz w:val="30"/>
          <w:szCs w:val="30"/>
        </w:rPr>
        <w:t>П</w:t>
      </w:r>
      <w:r w:rsidRPr="005852FF">
        <w:rPr>
          <w:rStyle w:val="ft6"/>
          <w:color w:val="000000"/>
          <w:sz w:val="30"/>
          <w:szCs w:val="30"/>
        </w:rPr>
        <w:t>.</w:t>
      </w:r>
      <w:r w:rsidRPr="005852FF">
        <w:rPr>
          <w:rStyle w:val="apple-converted-space"/>
          <w:color w:val="000000"/>
          <w:sz w:val="30"/>
          <w:szCs w:val="30"/>
        </w:rPr>
        <w:t> </w:t>
      </w:r>
      <w:r w:rsidRPr="005852FF">
        <w:rPr>
          <w:rStyle w:val="ft388"/>
          <w:color w:val="000000"/>
          <w:sz w:val="30"/>
          <w:szCs w:val="30"/>
        </w:rPr>
        <w:t>Тракторы</w:t>
      </w:r>
      <w:r w:rsidRPr="005852FF">
        <w:rPr>
          <w:rStyle w:val="ft9"/>
          <w:b/>
          <w:bCs/>
          <w:sz w:val="30"/>
          <w:szCs w:val="30"/>
        </w:rPr>
        <w:t>.</w:t>
      </w:r>
      <w:r w:rsidRPr="005852FF">
        <w:rPr>
          <w:rStyle w:val="apple-converted-space"/>
          <w:b/>
          <w:bCs/>
          <w:color w:val="000000"/>
          <w:sz w:val="30"/>
          <w:szCs w:val="30"/>
        </w:rPr>
        <w:t> </w:t>
      </w:r>
      <w:r w:rsidRPr="005852FF">
        <w:rPr>
          <w:color w:val="000000"/>
          <w:sz w:val="30"/>
          <w:szCs w:val="30"/>
        </w:rPr>
        <w:t>Конструкция</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КсеневичаИ</w:t>
      </w:r>
      <w:r w:rsidRPr="005852FF">
        <w:rPr>
          <w:rStyle w:val="ft6"/>
          <w:color w:val="000000"/>
          <w:sz w:val="30"/>
          <w:szCs w:val="30"/>
        </w:rPr>
        <w:t>.</w:t>
      </w:r>
      <w:r w:rsidRPr="005852FF">
        <w:rPr>
          <w:color w:val="000000"/>
          <w:sz w:val="30"/>
          <w:szCs w:val="30"/>
        </w:rPr>
        <w:t>П</w:t>
      </w:r>
      <w:r w:rsidRPr="005852FF">
        <w:rPr>
          <w:rStyle w:val="ft6"/>
          <w:color w:val="000000"/>
          <w:sz w:val="30"/>
          <w:szCs w:val="30"/>
        </w:rPr>
        <w:t>.</w:t>
      </w:r>
      <w:r w:rsidRPr="005852FF">
        <w:rPr>
          <w:rStyle w:val="apple-converted-space"/>
          <w:color w:val="000000"/>
          <w:sz w:val="30"/>
          <w:szCs w:val="30"/>
        </w:rPr>
        <w:t> </w:t>
      </w:r>
      <w:r w:rsidRPr="005852FF">
        <w:rPr>
          <w:spacing w:val="-6"/>
          <w:sz w:val="30"/>
          <w:szCs w:val="30"/>
        </w:rPr>
        <w:t>[и др.]</w:t>
      </w:r>
      <w:r w:rsidRPr="005852FF">
        <w:rPr>
          <w:rStyle w:val="ft6"/>
          <w:color w:val="000000"/>
          <w:sz w:val="30"/>
          <w:szCs w:val="30"/>
        </w:rPr>
        <w:t>. -</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Машиностроение</w:t>
      </w:r>
      <w:r w:rsidRPr="005852FF">
        <w:rPr>
          <w:rStyle w:val="ft6"/>
          <w:color w:val="000000"/>
          <w:sz w:val="30"/>
          <w:szCs w:val="30"/>
        </w:rPr>
        <w:t xml:space="preserve">, 2000. </w:t>
      </w:r>
    </w:p>
    <w:p w:rsidR="001E29A1" w:rsidRPr="005852FF" w:rsidRDefault="001E29A1" w:rsidP="001E29A1">
      <w:pPr>
        <w:numPr>
          <w:ilvl w:val="0"/>
          <w:numId w:val="1"/>
        </w:numPr>
        <w:ind w:left="0" w:firstLine="284"/>
        <w:jc w:val="both"/>
        <w:rPr>
          <w:rStyle w:val="ft91"/>
          <w:spacing w:val="-6"/>
          <w:sz w:val="30"/>
          <w:szCs w:val="30"/>
        </w:rPr>
      </w:pPr>
      <w:r w:rsidRPr="005852FF">
        <w:rPr>
          <w:sz w:val="30"/>
          <w:szCs w:val="30"/>
        </w:rPr>
        <w:t>Парчук, В.Н. Тракторы «Беларус» категории «В» / В.Н. Парчук. – Мн.: Беларусь, 2012.</w:t>
      </w:r>
    </w:p>
    <w:p w:rsidR="001E29A1" w:rsidRPr="005852FF" w:rsidRDefault="001E29A1" w:rsidP="001E29A1">
      <w:pPr>
        <w:numPr>
          <w:ilvl w:val="0"/>
          <w:numId w:val="1"/>
        </w:numPr>
        <w:ind w:left="0" w:firstLine="284"/>
        <w:jc w:val="both"/>
        <w:rPr>
          <w:rStyle w:val="ft91"/>
          <w:spacing w:val="-6"/>
          <w:sz w:val="30"/>
          <w:szCs w:val="30"/>
        </w:rPr>
      </w:pPr>
      <w:r w:rsidRPr="005852FF">
        <w:rPr>
          <w:color w:val="000000"/>
          <w:sz w:val="30"/>
          <w:szCs w:val="30"/>
        </w:rPr>
        <w:t xml:space="preserve">Родичев, В.А.Тракторы. / В.А. Родичев. - </w:t>
      </w:r>
      <w:r w:rsidRPr="005852FF">
        <w:rPr>
          <w:spacing w:val="-6"/>
          <w:sz w:val="30"/>
          <w:szCs w:val="30"/>
        </w:rPr>
        <w:t>М. : Агропромиздат, 2003.</w:t>
      </w:r>
    </w:p>
    <w:p w:rsidR="001E29A1" w:rsidRPr="005852FF" w:rsidRDefault="001E29A1" w:rsidP="001E29A1">
      <w:pPr>
        <w:pStyle w:val="37"/>
        <w:numPr>
          <w:ilvl w:val="0"/>
          <w:numId w:val="1"/>
        </w:numPr>
        <w:shd w:val="clear" w:color="auto" w:fill="auto"/>
        <w:tabs>
          <w:tab w:val="left" w:pos="370"/>
        </w:tabs>
        <w:spacing w:line="240" w:lineRule="auto"/>
        <w:ind w:left="0" w:right="340" w:firstLine="284"/>
        <w:jc w:val="both"/>
        <w:rPr>
          <w:sz w:val="30"/>
          <w:szCs w:val="30"/>
        </w:rPr>
      </w:pPr>
      <w:r w:rsidRPr="005852FF">
        <w:rPr>
          <w:sz w:val="30"/>
          <w:szCs w:val="30"/>
        </w:rPr>
        <w:t xml:space="preserve">Самущенко, Л.А. Руководство по эксплуатации гидромеханических передач/Л.А. Самущенков. - Мн.: ОАО «Амкодор», 2013. </w:t>
      </w:r>
    </w:p>
    <w:p w:rsidR="001E29A1" w:rsidRPr="005852FF" w:rsidRDefault="001E29A1" w:rsidP="001E29A1">
      <w:pPr>
        <w:pStyle w:val="af3"/>
        <w:numPr>
          <w:ilvl w:val="0"/>
          <w:numId w:val="1"/>
        </w:numPr>
        <w:ind w:left="0" w:firstLine="284"/>
        <w:jc w:val="both"/>
        <w:rPr>
          <w:spacing w:val="-10"/>
          <w:sz w:val="30"/>
          <w:szCs w:val="30"/>
        </w:rPr>
      </w:pPr>
      <w:r w:rsidRPr="005852FF">
        <w:rPr>
          <w:color w:val="000000"/>
          <w:sz w:val="30"/>
          <w:szCs w:val="30"/>
        </w:rPr>
        <w:t>Скотников В.А. Тракторы и авто</w:t>
      </w:r>
      <w:r>
        <w:rPr>
          <w:color w:val="000000"/>
          <w:sz w:val="30"/>
          <w:szCs w:val="30"/>
        </w:rPr>
        <w:t>мобили: Мн.: Ураджай, 1986.</w:t>
      </w:r>
    </w:p>
    <w:p w:rsidR="001E29A1" w:rsidRPr="005852FF" w:rsidRDefault="001E29A1" w:rsidP="001E29A1">
      <w:pPr>
        <w:pStyle w:val="af3"/>
        <w:numPr>
          <w:ilvl w:val="0"/>
          <w:numId w:val="1"/>
        </w:numPr>
        <w:ind w:left="0" w:firstLine="284"/>
        <w:jc w:val="both"/>
        <w:rPr>
          <w:spacing w:val="-10"/>
          <w:sz w:val="30"/>
          <w:szCs w:val="30"/>
        </w:rPr>
      </w:pPr>
      <w:r w:rsidRPr="005852FF">
        <w:rPr>
          <w:color w:val="000000"/>
          <w:sz w:val="30"/>
          <w:szCs w:val="30"/>
        </w:rPr>
        <w:t>Тиминский В.И. Справочник по электрооборудованию</w:t>
      </w:r>
      <w:r>
        <w:rPr>
          <w:color w:val="000000"/>
          <w:sz w:val="30"/>
          <w:szCs w:val="30"/>
        </w:rPr>
        <w:t xml:space="preserve">: Мн.: Ураджай, </w:t>
      </w:r>
      <w:r w:rsidRPr="005852FF">
        <w:rPr>
          <w:color w:val="000000"/>
          <w:sz w:val="30"/>
          <w:szCs w:val="30"/>
        </w:rPr>
        <w:t xml:space="preserve"> 1985.</w:t>
      </w:r>
    </w:p>
    <w:p w:rsidR="001E29A1" w:rsidRPr="005852FF" w:rsidRDefault="001E29A1" w:rsidP="001E29A1">
      <w:pPr>
        <w:pStyle w:val="37"/>
        <w:numPr>
          <w:ilvl w:val="0"/>
          <w:numId w:val="1"/>
        </w:numPr>
        <w:shd w:val="clear" w:color="auto" w:fill="auto"/>
        <w:tabs>
          <w:tab w:val="left" w:pos="370"/>
        </w:tabs>
        <w:spacing w:line="240" w:lineRule="auto"/>
        <w:ind w:left="0" w:right="340" w:firstLine="284"/>
        <w:jc w:val="both"/>
        <w:rPr>
          <w:rStyle w:val="ft6"/>
          <w:sz w:val="30"/>
          <w:szCs w:val="30"/>
        </w:rPr>
      </w:pPr>
      <w:r w:rsidRPr="005852FF">
        <w:rPr>
          <w:color w:val="000000"/>
          <w:sz w:val="30"/>
          <w:szCs w:val="30"/>
        </w:rPr>
        <w:t>Шарипов</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В</w:t>
      </w:r>
      <w:r w:rsidRPr="005852FF">
        <w:rPr>
          <w:rStyle w:val="ft6"/>
          <w:color w:val="000000"/>
          <w:sz w:val="30"/>
          <w:szCs w:val="30"/>
        </w:rPr>
        <w:t>.</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r w:rsidRPr="005852FF">
        <w:rPr>
          <w:rStyle w:val="ft441"/>
          <w:color w:val="000000"/>
          <w:sz w:val="30"/>
          <w:szCs w:val="30"/>
        </w:rPr>
        <w:t>Устройство тракторов</w:t>
      </w:r>
      <w:r w:rsidRPr="005852FF">
        <w:rPr>
          <w:rStyle w:val="ft6"/>
          <w:color w:val="000000"/>
          <w:sz w:val="30"/>
          <w:szCs w:val="30"/>
        </w:rPr>
        <w:t>/</w:t>
      </w:r>
      <w:r w:rsidRPr="005852FF">
        <w:rPr>
          <w:color w:val="000000"/>
          <w:sz w:val="30"/>
          <w:szCs w:val="30"/>
        </w:rPr>
        <w:t xml:space="preserve"> В</w:t>
      </w:r>
      <w:r w:rsidRPr="005852FF">
        <w:rPr>
          <w:rStyle w:val="ft6"/>
          <w:color w:val="000000"/>
          <w:sz w:val="30"/>
          <w:szCs w:val="30"/>
        </w:rPr>
        <w:t>.</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Шарипов</w:t>
      </w:r>
      <w:r w:rsidRPr="005852FF">
        <w:rPr>
          <w:spacing w:val="-6"/>
          <w:sz w:val="30"/>
          <w:szCs w:val="30"/>
        </w:rPr>
        <w:t>[и др.].</w:t>
      </w:r>
      <w:r w:rsidRPr="005852FF">
        <w:rPr>
          <w:rStyle w:val="apple-converted-space"/>
          <w:color w:val="000000"/>
          <w:sz w:val="30"/>
          <w:szCs w:val="30"/>
        </w:rPr>
        <w:t> </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М</w:t>
      </w:r>
      <w:r w:rsidRPr="005852FF">
        <w:rPr>
          <w:rStyle w:val="ft6"/>
          <w:color w:val="000000"/>
          <w:sz w:val="30"/>
          <w:szCs w:val="30"/>
        </w:rPr>
        <w:t>.:</w:t>
      </w:r>
      <w:r w:rsidRPr="005852FF">
        <w:rPr>
          <w:color w:val="000000"/>
          <w:sz w:val="30"/>
          <w:szCs w:val="30"/>
        </w:rPr>
        <w:t>МГТУ</w:t>
      </w:r>
      <w:r w:rsidRPr="005852FF">
        <w:rPr>
          <w:rStyle w:val="ft6"/>
          <w:color w:val="000000"/>
          <w:sz w:val="30"/>
          <w:szCs w:val="30"/>
        </w:rPr>
        <w:t>«</w:t>
      </w:r>
      <w:r w:rsidRPr="005852FF">
        <w:rPr>
          <w:color w:val="000000"/>
          <w:sz w:val="30"/>
          <w:szCs w:val="30"/>
        </w:rPr>
        <w:t>МАМИ</w:t>
      </w:r>
      <w:r w:rsidRPr="005852FF">
        <w:rPr>
          <w:rStyle w:val="ft6"/>
          <w:color w:val="000000"/>
          <w:sz w:val="30"/>
          <w:szCs w:val="30"/>
        </w:rPr>
        <w:t xml:space="preserve">», 2007. </w:t>
      </w:r>
    </w:p>
    <w:p w:rsidR="001E29A1" w:rsidRPr="005852FF" w:rsidRDefault="001E29A1" w:rsidP="001E29A1">
      <w:pPr>
        <w:pStyle w:val="af3"/>
        <w:numPr>
          <w:ilvl w:val="0"/>
          <w:numId w:val="1"/>
        </w:numPr>
        <w:ind w:left="0" w:firstLine="284"/>
        <w:jc w:val="both"/>
        <w:rPr>
          <w:spacing w:val="-10"/>
          <w:sz w:val="30"/>
          <w:szCs w:val="30"/>
        </w:rPr>
      </w:pPr>
      <w:r w:rsidRPr="005852FF">
        <w:rPr>
          <w:spacing w:val="-10"/>
          <w:sz w:val="30"/>
          <w:szCs w:val="30"/>
        </w:rPr>
        <w:t xml:space="preserve">Шило, И.Н. </w:t>
      </w:r>
      <w:r w:rsidRPr="005852FF">
        <w:rPr>
          <w:bCs/>
          <w:color w:val="000000"/>
          <w:sz w:val="30"/>
          <w:szCs w:val="30"/>
          <w:shd w:val="clear" w:color="auto" w:fill="FFFFFF"/>
        </w:rPr>
        <w:t>Конструкция тракторов и</w:t>
      </w:r>
      <w:r w:rsidRPr="005852FF">
        <w:rPr>
          <w:rStyle w:val="apple-converted-space"/>
          <w:color w:val="000000"/>
          <w:sz w:val="30"/>
          <w:szCs w:val="30"/>
        </w:rPr>
        <w:t> </w:t>
      </w:r>
      <w:r w:rsidRPr="005852FF">
        <w:rPr>
          <w:color w:val="000000"/>
          <w:sz w:val="30"/>
          <w:szCs w:val="30"/>
          <w:shd w:val="clear" w:color="auto" w:fill="FFFFFF"/>
        </w:rPr>
        <w:t>автомобилей /И.Н. Шило и др. – Минск: БГАТУ, 2012.</w:t>
      </w:r>
    </w:p>
    <w:p w:rsidR="001E29A1" w:rsidRPr="005852FF" w:rsidRDefault="001E29A1" w:rsidP="001E29A1">
      <w:pPr>
        <w:rPr>
          <w:b/>
          <w:sz w:val="30"/>
          <w:szCs w:val="30"/>
        </w:rPr>
      </w:pPr>
    </w:p>
    <w:p w:rsidR="001E29A1" w:rsidRPr="0032455F" w:rsidRDefault="001E29A1" w:rsidP="001E29A1">
      <w:pPr>
        <w:ind w:left="709"/>
        <w:jc w:val="center"/>
        <w:rPr>
          <w:sz w:val="30"/>
          <w:szCs w:val="30"/>
        </w:rPr>
      </w:pPr>
      <w:r w:rsidRPr="0032455F">
        <w:rPr>
          <w:sz w:val="30"/>
          <w:szCs w:val="30"/>
        </w:rPr>
        <w:t>Дополнительная</w:t>
      </w:r>
    </w:p>
    <w:p w:rsidR="001E29A1" w:rsidRPr="0032455F" w:rsidRDefault="001E29A1" w:rsidP="001E29A1">
      <w:pPr>
        <w:pStyle w:val="af3"/>
        <w:numPr>
          <w:ilvl w:val="0"/>
          <w:numId w:val="1"/>
        </w:numPr>
        <w:ind w:left="0" w:firstLine="284"/>
        <w:jc w:val="both"/>
        <w:rPr>
          <w:spacing w:val="-10"/>
          <w:sz w:val="30"/>
          <w:szCs w:val="30"/>
        </w:rPr>
      </w:pPr>
      <w:r w:rsidRPr="0032455F">
        <w:rPr>
          <w:spacing w:val="-10"/>
          <w:sz w:val="30"/>
          <w:szCs w:val="30"/>
        </w:rPr>
        <w:t>ГСКБ – МТЗ Трактор «Беларус82.1». Руководство по эксплуатации, 2010.</w:t>
      </w:r>
    </w:p>
    <w:p w:rsidR="001E29A1" w:rsidRPr="0032455F" w:rsidRDefault="001E29A1" w:rsidP="001E29A1">
      <w:pPr>
        <w:pStyle w:val="af3"/>
        <w:numPr>
          <w:ilvl w:val="0"/>
          <w:numId w:val="1"/>
        </w:numPr>
        <w:ind w:left="0" w:firstLine="284"/>
        <w:jc w:val="both"/>
        <w:rPr>
          <w:spacing w:val="-10"/>
          <w:sz w:val="30"/>
          <w:szCs w:val="30"/>
        </w:rPr>
      </w:pPr>
      <w:r w:rsidRPr="0032455F">
        <w:rPr>
          <w:spacing w:val="-10"/>
          <w:sz w:val="30"/>
          <w:szCs w:val="30"/>
        </w:rPr>
        <w:t>ГСКБ – МТЗ Трактор «Беларус 1523». Руководство по эксплуатации, 2008.</w:t>
      </w:r>
    </w:p>
    <w:p w:rsidR="001E29A1" w:rsidRPr="0032455F" w:rsidRDefault="001E29A1" w:rsidP="001E29A1">
      <w:pPr>
        <w:pStyle w:val="af3"/>
        <w:numPr>
          <w:ilvl w:val="0"/>
          <w:numId w:val="1"/>
        </w:numPr>
        <w:ind w:left="0" w:firstLine="284"/>
        <w:jc w:val="both"/>
        <w:rPr>
          <w:spacing w:val="-10"/>
          <w:sz w:val="30"/>
          <w:szCs w:val="30"/>
        </w:rPr>
      </w:pPr>
      <w:r w:rsidRPr="0032455F">
        <w:rPr>
          <w:spacing w:val="-10"/>
          <w:sz w:val="30"/>
          <w:szCs w:val="30"/>
        </w:rPr>
        <w:t>ГСКБ – МТЗ Трактор «Беларус 1221». Руководство по эксплуатации, 2010.</w:t>
      </w:r>
    </w:p>
    <w:p w:rsidR="001E29A1" w:rsidRPr="0032455F" w:rsidRDefault="001E29A1" w:rsidP="001E29A1">
      <w:pPr>
        <w:pStyle w:val="af3"/>
        <w:numPr>
          <w:ilvl w:val="0"/>
          <w:numId w:val="1"/>
        </w:numPr>
        <w:shd w:val="clear" w:color="auto" w:fill="FFFFFF"/>
        <w:ind w:left="0" w:right="-5" w:firstLine="284"/>
        <w:jc w:val="both"/>
        <w:rPr>
          <w:color w:val="000000"/>
          <w:spacing w:val="2"/>
          <w:sz w:val="30"/>
          <w:szCs w:val="30"/>
        </w:rPr>
      </w:pPr>
      <w:r w:rsidRPr="0032455F">
        <w:rPr>
          <w:spacing w:val="-10"/>
          <w:sz w:val="30"/>
          <w:szCs w:val="30"/>
        </w:rPr>
        <w:t>Бабук, У. Я. Тракторы и автомоби</w:t>
      </w:r>
      <w:r>
        <w:rPr>
          <w:spacing w:val="-10"/>
          <w:sz w:val="30"/>
          <w:szCs w:val="30"/>
        </w:rPr>
        <w:t>ли / У. Я. Бабук [и др.]. – Мн.</w:t>
      </w:r>
      <w:r w:rsidRPr="0032455F">
        <w:rPr>
          <w:spacing w:val="-10"/>
          <w:sz w:val="30"/>
          <w:szCs w:val="30"/>
        </w:rPr>
        <w:t>: Урожай, 1998.</w:t>
      </w:r>
    </w:p>
    <w:p w:rsidR="002B5021" w:rsidRDefault="002B5021" w:rsidP="00D257FE">
      <w:pPr>
        <w:shd w:val="clear" w:color="auto" w:fill="FFFFFF"/>
        <w:autoSpaceDE w:val="0"/>
        <w:autoSpaceDN w:val="0"/>
        <w:adjustRightInd w:val="0"/>
        <w:rPr>
          <w:b/>
          <w:bCs/>
          <w:color w:val="000000"/>
          <w:sz w:val="28"/>
          <w:szCs w:val="28"/>
        </w:rPr>
      </w:pPr>
    </w:p>
    <w:p w:rsidR="002B5021" w:rsidRDefault="002B5021" w:rsidP="00D257FE">
      <w:pPr>
        <w:shd w:val="clear" w:color="auto" w:fill="FFFFFF"/>
        <w:autoSpaceDE w:val="0"/>
        <w:autoSpaceDN w:val="0"/>
        <w:adjustRightInd w:val="0"/>
        <w:rPr>
          <w:b/>
          <w:bCs/>
          <w:color w:val="000000"/>
          <w:sz w:val="28"/>
          <w:szCs w:val="28"/>
        </w:rPr>
      </w:pPr>
    </w:p>
    <w:p w:rsidR="00D257FE" w:rsidRDefault="00D257FE" w:rsidP="00D257FE">
      <w:pPr>
        <w:pStyle w:val="af3"/>
        <w:rPr>
          <w:b/>
          <w:sz w:val="28"/>
          <w:szCs w:val="28"/>
        </w:rPr>
      </w:pPr>
    </w:p>
    <w:p w:rsidR="001E29A1" w:rsidRDefault="001E29A1" w:rsidP="00D257FE">
      <w:pPr>
        <w:pStyle w:val="af3"/>
        <w:rPr>
          <w:b/>
          <w:sz w:val="28"/>
          <w:szCs w:val="28"/>
        </w:rPr>
      </w:pPr>
    </w:p>
    <w:p w:rsidR="001E29A1" w:rsidRDefault="001E29A1" w:rsidP="00D257FE">
      <w:pPr>
        <w:pStyle w:val="af3"/>
        <w:rPr>
          <w:b/>
          <w:sz w:val="28"/>
          <w:szCs w:val="28"/>
        </w:rPr>
      </w:pPr>
    </w:p>
    <w:sectPr w:rsidR="001E29A1" w:rsidSect="004D14C9">
      <w:footerReference w:type="default" r:id="rId74"/>
      <w:pgSz w:w="11906" w:h="16838"/>
      <w:pgMar w:top="28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5A1E" w:rsidRDefault="00845A1E" w:rsidP="00D63A97">
      <w:r>
        <w:separator/>
      </w:r>
    </w:p>
  </w:endnote>
  <w:endnote w:type="continuationSeparator" w:id="1">
    <w:p w:rsidR="00845A1E" w:rsidRDefault="00845A1E" w:rsidP="00D63A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entury Schoolbook">
    <w:altName w:val="Century"/>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ndara">
    <w:panose1 w:val="020E0502030303020204"/>
    <w:charset w:val="CC"/>
    <w:family w:val="swiss"/>
    <w:pitch w:val="variable"/>
    <w:sig w:usb0="A00002EF" w:usb1="4000204B"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3667"/>
      <w:docPartObj>
        <w:docPartGallery w:val="Page Numbers (Bottom of Page)"/>
        <w:docPartUnique/>
      </w:docPartObj>
    </w:sdtPr>
    <w:sdtContent>
      <w:p w:rsidR="00EF3D76" w:rsidRDefault="00692391">
        <w:pPr>
          <w:pStyle w:val="ab"/>
          <w:jc w:val="right"/>
        </w:pPr>
        <w:fldSimple w:instr=" PAGE   \* MERGEFORMAT ">
          <w:r w:rsidR="008930F7">
            <w:rPr>
              <w:noProof/>
            </w:rPr>
            <w:t>2</w:t>
          </w:r>
        </w:fldSimple>
      </w:p>
    </w:sdtContent>
  </w:sdt>
  <w:p w:rsidR="00EF3D76" w:rsidRDefault="00EF3D7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5A1E" w:rsidRDefault="00845A1E" w:rsidP="00D63A97">
      <w:r>
        <w:separator/>
      </w:r>
    </w:p>
  </w:footnote>
  <w:footnote w:type="continuationSeparator" w:id="1">
    <w:p w:rsidR="00845A1E" w:rsidRDefault="00845A1E" w:rsidP="00D63A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9"/>
    <w:multiLevelType w:val="multilevel"/>
    <w:tmpl w:val="00000018"/>
    <w:lvl w:ilvl="0">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1"/>
        <w:w w:val="100"/>
        <w:position w:val="0"/>
        <w:sz w:val="20"/>
        <w:szCs w:val="20"/>
        <w:u w:val="none"/>
      </w:rPr>
    </w:lvl>
  </w:abstractNum>
  <w:abstractNum w:abstractNumId="1">
    <w:nsid w:val="00000027"/>
    <w:multiLevelType w:val="multilevel"/>
    <w:tmpl w:val="00000026"/>
    <w:lvl w:ilvl="0">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1">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2">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3">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4">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5">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6">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7">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8">
      <w:start w:val="2"/>
      <w:numFmt w:val="decimal"/>
      <w:lvlText w:val="%2."/>
      <w:lvlJc w:val="left"/>
      <w:rPr>
        <w:rFonts w:ascii="Times New Roman" w:hAnsi="Times New Roman" w:cs="Times New Roman"/>
        <w:b w:val="0"/>
        <w:bCs w:val="0"/>
        <w:i w:val="0"/>
        <w:iCs w:val="0"/>
        <w:smallCaps w:val="0"/>
        <w:strike w:val="0"/>
        <w:color w:val="000000"/>
        <w:spacing w:val="2"/>
        <w:w w:val="100"/>
        <w:position w:val="0"/>
        <w:sz w:val="20"/>
        <w:szCs w:val="20"/>
        <w:u w:val="none"/>
      </w:rPr>
    </w:lvl>
  </w:abstractNum>
  <w:abstractNum w:abstractNumId="2">
    <w:nsid w:val="00000035"/>
    <w:multiLevelType w:val="multilevel"/>
    <w:tmpl w:val="00000034"/>
    <w:lvl w:ilvl="0">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2"/>
        <w:w w:val="100"/>
        <w:position w:val="0"/>
        <w:sz w:val="20"/>
        <w:szCs w:val="20"/>
        <w:u w:val="none"/>
      </w:rPr>
    </w:lvl>
  </w:abstractNum>
  <w:abstractNum w:abstractNumId="3">
    <w:nsid w:val="00000037"/>
    <w:multiLevelType w:val="multilevel"/>
    <w:tmpl w:val="00000036"/>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18"/>
        <w:szCs w:val="18"/>
        <w:u w:val="none"/>
      </w:rPr>
    </w:lvl>
    <w:lvl w:ilvl="1">
      <w:start w:val="14"/>
      <w:numFmt w:val="decimal"/>
      <w:lvlText w:val="%2"/>
      <w:lvlJc w:val="left"/>
      <w:rPr>
        <w:rFonts w:ascii="Times New Roman" w:hAnsi="Times New Roman" w:cs="Times New Roman"/>
        <w:b w:val="0"/>
        <w:bCs w:val="0"/>
        <w:i/>
        <w:iCs/>
        <w:smallCaps w:val="0"/>
        <w:strike w:val="0"/>
        <w:color w:val="000000"/>
        <w:spacing w:val="-3"/>
        <w:w w:val="100"/>
        <w:position w:val="0"/>
        <w:sz w:val="15"/>
        <w:szCs w:val="15"/>
        <w:u w:val="none"/>
      </w:rPr>
    </w:lvl>
    <w:lvl w:ilvl="2">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lvl w:ilvl="3">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lvl w:ilvl="4">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lvl w:ilvl="5">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lvl w:ilvl="6">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lvl w:ilvl="7">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lvl w:ilvl="8">
      <w:start w:val="19"/>
      <w:numFmt w:val="decimal"/>
      <w:lvlText w:val="%3"/>
      <w:lvlJc w:val="left"/>
      <w:rPr>
        <w:rFonts w:ascii="Century Schoolbook" w:hAnsi="Century Schoolbook" w:cs="Century Schoolbook"/>
        <w:b w:val="0"/>
        <w:bCs w:val="0"/>
        <w:i/>
        <w:iCs/>
        <w:smallCaps w:val="0"/>
        <w:strike w:val="0"/>
        <w:color w:val="000000"/>
        <w:spacing w:val="0"/>
        <w:w w:val="100"/>
        <w:position w:val="0"/>
        <w:sz w:val="14"/>
        <w:szCs w:val="14"/>
        <w:u w:val="none"/>
      </w:rPr>
    </w:lvl>
  </w:abstractNum>
  <w:abstractNum w:abstractNumId="4">
    <w:nsid w:val="00000043"/>
    <w:multiLevelType w:val="multilevel"/>
    <w:tmpl w:val="00000042"/>
    <w:lvl w:ilvl="0">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31"/>
      <w:numFmt w:val="decimal"/>
      <w:lvlText w:val="14.%1."/>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5">
    <w:nsid w:val="0000005B"/>
    <w:multiLevelType w:val="multilevel"/>
    <w:tmpl w:val="0000005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6">
    <w:nsid w:val="0000005D"/>
    <w:multiLevelType w:val="multilevel"/>
    <w:tmpl w:val="0000005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7">
    <w:nsid w:val="37211F4D"/>
    <w:multiLevelType w:val="hybridMultilevel"/>
    <w:tmpl w:val="F522B588"/>
    <w:lvl w:ilvl="0" w:tplc="E6BC6CB6">
      <w:start w:val="1"/>
      <w:numFmt w:val="decimal"/>
      <w:lvlText w:val="%1."/>
      <w:lvlJc w:val="left"/>
      <w:pPr>
        <w:ind w:left="2014" w:hanging="13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C586675"/>
    <w:multiLevelType w:val="hybridMultilevel"/>
    <w:tmpl w:val="9A6CB1F6"/>
    <w:lvl w:ilvl="0" w:tplc="9D1CAA9C">
      <w:start w:val="1"/>
      <w:numFmt w:val="decimal"/>
      <w:lvlText w:val="%1."/>
      <w:lvlJc w:val="left"/>
      <w:pPr>
        <w:ind w:left="1065"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7"/>
  </w:num>
  <w:num w:numId="2">
    <w:abstractNumId w:val="0"/>
  </w:num>
  <w:num w:numId="3">
    <w:abstractNumId w:val="1"/>
  </w:num>
  <w:num w:numId="4">
    <w:abstractNumId w:val="2"/>
  </w:num>
  <w:num w:numId="5">
    <w:abstractNumId w:val="5"/>
  </w:num>
  <w:num w:numId="6">
    <w:abstractNumId w:val="6"/>
  </w:num>
  <w:num w:numId="7">
    <w:abstractNumId w:val="3"/>
  </w:num>
  <w:num w:numId="8">
    <w:abstractNumId w:val="8"/>
  </w:num>
  <w:num w:numId="9">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6035E8"/>
    <w:rsid w:val="0002225C"/>
    <w:rsid w:val="00023E2E"/>
    <w:rsid w:val="00024A1A"/>
    <w:rsid w:val="00034C82"/>
    <w:rsid w:val="00036CE3"/>
    <w:rsid w:val="00040569"/>
    <w:rsid w:val="00040EF9"/>
    <w:rsid w:val="0004293A"/>
    <w:rsid w:val="000430AC"/>
    <w:rsid w:val="0007236C"/>
    <w:rsid w:val="0007304D"/>
    <w:rsid w:val="00084B19"/>
    <w:rsid w:val="00084DC1"/>
    <w:rsid w:val="000A0DBC"/>
    <w:rsid w:val="000C6ACC"/>
    <w:rsid w:val="000E797C"/>
    <w:rsid w:val="000F14A2"/>
    <w:rsid w:val="000F1D50"/>
    <w:rsid w:val="000F7717"/>
    <w:rsid w:val="00102922"/>
    <w:rsid w:val="00107F14"/>
    <w:rsid w:val="00110610"/>
    <w:rsid w:val="00114D17"/>
    <w:rsid w:val="00115E8A"/>
    <w:rsid w:val="00121660"/>
    <w:rsid w:val="00121C1D"/>
    <w:rsid w:val="00123A9F"/>
    <w:rsid w:val="00123B4B"/>
    <w:rsid w:val="001333C9"/>
    <w:rsid w:val="00137B9C"/>
    <w:rsid w:val="00137DBD"/>
    <w:rsid w:val="00152D22"/>
    <w:rsid w:val="0015409D"/>
    <w:rsid w:val="00156E3B"/>
    <w:rsid w:val="00167F44"/>
    <w:rsid w:val="00176B2A"/>
    <w:rsid w:val="00184EB8"/>
    <w:rsid w:val="00185FC4"/>
    <w:rsid w:val="00196520"/>
    <w:rsid w:val="001C16B9"/>
    <w:rsid w:val="001D2FED"/>
    <w:rsid w:val="001D68E4"/>
    <w:rsid w:val="001E0B00"/>
    <w:rsid w:val="001E25E8"/>
    <w:rsid w:val="001E29A1"/>
    <w:rsid w:val="001F336C"/>
    <w:rsid w:val="0022183E"/>
    <w:rsid w:val="00226E98"/>
    <w:rsid w:val="002318F6"/>
    <w:rsid w:val="002442AC"/>
    <w:rsid w:val="00254B0E"/>
    <w:rsid w:val="002617BE"/>
    <w:rsid w:val="00262C1A"/>
    <w:rsid w:val="002662D8"/>
    <w:rsid w:val="00271889"/>
    <w:rsid w:val="002740D3"/>
    <w:rsid w:val="00285498"/>
    <w:rsid w:val="002A5DC8"/>
    <w:rsid w:val="002B381D"/>
    <w:rsid w:val="002B5021"/>
    <w:rsid w:val="002B57F1"/>
    <w:rsid w:val="002C2410"/>
    <w:rsid w:val="002C46A1"/>
    <w:rsid w:val="002D29D1"/>
    <w:rsid w:val="002D4BEA"/>
    <w:rsid w:val="002D4C2F"/>
    <w:rsid w:val="002E1FB0"/>
    <w:rsid w:val="002E1FF0"/>
    <w:rsid w:val="002E3A8B"/>
    <w:rsid w:val="002E47C7"/>
    <w:rsid w:val="002E569C"/>
    <w:rsid w:val="002F0C2B"/>
    <w:rsid w:val="002F4C03"/>
    <w:rsid w:val="003004A8"/>
    <w:rsid w:val="003176FF"/>
    <w:rsid w:val="00323D78"/>
    <w:rsid w:val="00324693"/>
    <w:rsid w:val="00345460"/>
    <w:rsid w:val="00347FE8"/>
    <w:rsid w:val="00356AA5"/>
    <w:rsid w:val="0036091C"/>
    <w:rsid w:val="003613B5"/>
    <w:rsid w:val="003672B4"/>
    <w:rsid w:val="0037117D"/>
    <w:rsid w:val="00395037"/>
    <w:rsid w:val="00395B5B"/>
    <w:rsid w:val="003A7520"/>
    <w:rsid w:val="003A7D64"/>
    <w:rsid w:val="003B4736"/>
    <w:rsid w:val="003D14CD"/>
    <w:rsid w:val="003D3FAA"/>
    <w:rsid w:val="003E33F1"/>
    <w:rsid w:val="003E7DCC"/>
    <w:rsid w:val="003F1828"/>
    <w:rsid w:val="003F7D42"/>
    <w:rsid w:val="00401677"/>
    <w:rsid w:val="00407553"/>
    <w:rsid w:val="00412739"/>
    <w:rsid w:val="00412C86"/>
    <w:rsid w:val="00415AAD"/>
    <w:rsid w:val="00423964"/>
    <w:rsid w:val="00432096"/>
    <w:rsid w:val="00434934"/>
    <w:rsid w:val="0043543A"/>
    <w:rsid w:val="00441E90"/>
    <w:rsid w:val="00446670"/>
    <w:rsid w:val="00465034"/>
    <w:rsid w:val="004758B3"/>
    <w:rsid w:val="00477C3E"/>
    <w:rsid w:val="00483A07"/>
    <w:rsid w:val="004976BD"/>
    <w:rsid w:val="004C58B6"/>
    <w:rsid w:val="004D14C9"/>
    <w:rsid w:val="004D7ED4"/>
    <w:rsid w:val="004E0814"/>
    <w:rsid w:val="004E0CFA"/>
    <w:rsid w:val="004E10D1"/>
    <w:rsid w:val="004E191B"/>
    <w:rsid w:val="004E1975"/>
    <w:rsid w:val="004F4689"/>
    <w:rsid w:val="00507004"/>
    <w:rsid w:val="0050755B"/>
    <w:rsid w:val="00513976"/>
    <w:rsid w:val="00521E35"/>
    <w:rsid w:val="00523414"/>
    <w:rsid w:val="005248B6"/>
    <w:rsid w:val="00525AD8"/>
    <w:rsid w:val="005405C4"/>
    <w:rsid w:val="005456CD"/>
    <w:rsid w:val="005512DC"/>
    <w:rsid w:val="0055234A"/>
    <w:rsid w:val="00562EF4"/>
    <w:rsid w:val="00572082"/>
    <w:rsid w:val="0057266E"/>
    <w:rsid w:val="00590673"/>
    <w:rsid w:val="0059592F"/>
    <w:rsid w:val="00595F1B"/>
    <w:rsid w:val="005A0325"/>
    <w:rsid w:val="005A5E13"/>
    <w:rsid w:val="005C6681"/>
    <w:rsid w:val="005D3824"/>
    <w:rsid w:val="005E6EDF"/>
    <w:rsid w:val="005F1D64"/>
    <w:rsid w:val="00600A2A"/>
    <w:rsid w:val="00601446"/>
    <w:rsid w:val="006028EE"/>
    <w:rsid w:val="006035E8"/>
    <w:rsid w:val="00632814"/>
    <w:rsid w:val="00651A48"/>
    <w:rsid w:val="00653738"/>
    <w:rsid w:val="006558C0"/>
    <w:rsid w:val="00657F6D"/>
    <w:rsid w:val="00661937"/>
    <w:rsid w:val="00670196"/>
    <w:rsid w:val="00671DC8"/>
    <w:rsid w:val="0067322A"/>
    <w:rsid w:val="00677711"/>
    <w:rsid w:val="00683BE4"/>
    <w:rsid w:val="00692391"/>
    <w:rsid w:val="00694FBB"/>
    <w:rsid w:val="00697F76"/>
    <w:rsid w:val="006A6CBC"/>
    <w:rsid w:val="006B099D"/>
    <w:rsid w:val="006B2618"/>
    <w:rsid w:val="006D141F"/>
    <w:rsid w:val="006E1384"/>
    <w:rsid w:val="006E4A97"/>
    <w:rsid w:val="006E6232"/>
    <w:rsid w:val="006F6381"/>
    <w:rsid w:val="00701C36"/>
    <w:rsid w:val="0070523A"/>
    <w:rsid w:val="00706780"/>
    <w:rsid w:val="00715190"/>
    <w:rsid w:val="00720277"/>
    <w:rsid w:val="00721A26"/>
    <w:rsid w:val="00727C66"/>
    <w:rsid w:val="00740DED"/>
    <w:rsid w:val="0074660D"/>
    <w:rsid w:val="00770F74"/>
    <w:rsid w:val="00777714"/>
    <w:rsid w:val="00792862"/>
    <w:rsid w:val="00792947"/>
    <w:rsid w:val="00793695"/>
    <w:rsid w:val="007B0879"/>
    <w:rsid w:val="007B19A3"/>
    <w:rsid w:val="007B3A0C"/>
    <w:rsid w:val="007B6B5B"/>
    <w:rsid w:val="007C0FA3"/>
    <w:rsid w:val="007C1B36"/>
    <w:rsid w:val="007D157B"/>
    <w:rsid w:val="007D72A7"/>
    <w:rsid w:val="007F3A51"/>
    <w:rsid w:val="007F54E2"/>
    <w:rsid w:val="007F67D7"/>
    <w:rsid w:val="00802388"/>
    <w:rsid w:val="008024B4"/>
    <w:rsid w:val="0080343C"/>
    <w:rsid w:val="00807A17"/>
    <w:rsid w:val="0081278A"/>
    <w:rsid w:val="008128CE"/>
    <w:rsid w:val="00817240"/>
    <w:rsid w:val="00820F46"/>
    <w:rsid w:val="00821858"/>
    <w:rsid w:val="00823BDC"/>
    <w:rsid w:val="0082644F"/>
    <w:rsid w:val="00845A1E"/>
    <w:rsid w:val="00846734"/>
    <w:rsid w:val="00847ACE"/>
    <w:rsid w:val="0085061F"/>
    <w:rsid w:val="00851912"/>
    <w:rsid w:val="00851BD9"/>
    <w:rsid w:val="008528DE"/>
    <w:rsid w:val="00853C83"/>
    <w:rsid w:val="00857AA8"/>
    <w:rsid w:val="00865DB7"/>
    <w:rsid w:val="008751CA"/>
    <w:rsid w:val="008930F7"/>
    <w:rsid w:val="00893D76"/>
    <w:rsid w:val="008A4F8E"/>
    <w:rsid w:val="008A7A00"/>
    <w:rsid w:val="008C6D7A"/>
    <w:rsid w:val="008C7C70"/>
    <w:rsid w:val="008D0445"/>
    <w:rsid w:val="008D35E0"/>
    <w:rsid w:val="008D39F1"/>
    <w:rsid w:val="008D5A2D"/>
    <w:rsid w:val="008D7B7E"/>
    <w:rsid w:val="008D7EB6"/>
    <w:rsid w:val="008E3196"/>
    <w:rsid w:val="008E3E53"/>
    <w:rsid w:val="008E76A9"/>
    <w:rsid w:val="008E7E03"/>
    <w:rsid w:val="008F22DA"/>
    <w:rsid w:val="00900EE0"/>
    <w:rsid w:val="0090102F"/>
    <w:rsid w:val="00903541"/>
    <w:rsid w:val="009046D7"/>
    <w:rsid w:val="0091167D"/>
    <w:rsid w:val="0091413B"/>
    <w:rsid w:val="00915896"/>
    <w:rsid w:val="0092465B"/>
    <w:rsid w:val="009427A9"/>
    <w:rsid w:val="00957CD9"/>
    <w:rsid w:val="0096403A"/>
    <w:rsid w:val="00965129"/>
    <w:rsid w:val="00977838"/>
    <w:rsid w:val="00982A26"/>
    <w:rsid w:val="009912B8"/>
    <w:rsid w:val="0099511A"/>
    <w:rsid w:val="009A4307"/>
    <w:rsid w:val="009B14D2"/>
    <w:rsid w:val="009B1A40"/>
    <w:rsid w:val="009B537A"/>
    <w:rsid w:val="009C039E"/>
    <w:rsid w:val="009C2F92"/>
    <w:rsid w:val="009D07C4"/>
    <w:rsid w:val="009D0B92"/>
    <w:rsid w:val="009D3959"/>
    <w:rsid w:val="009D63DD"/>
    <w:rsid w:val="009D757D"/>
    <w:rsid w:val="009E72C6"/>
    <w:rsid w:val="009F17C1"/>
    <w:rsid w:val="009F1A0D"/>
    <w:rsid w:val="009F5AB4"/>
    <w:rsid w:val="009F7340"/>
    <w:rsid w:val="00A008E2"/>
    <w:rsid w:val="00A00B62"/>
    <w:rsid w:val="00A01E8E"/>
    <w:rsid w:val="00A06B5E"/>
    <w:rsid w:val="00A06ED9"/>
    <w:rsid w:val="00A13316"/>
    <w:rsid w:val="00A23C7A"/>
    <w:rsid w:val="00A30C08"/>
    <w:rsid w:val="00A314FD"/>
    <w:rsid w:val="00A3586F"/>
    <w:rsid w:val="00A657F5"/>
    <w:rsid w:val="00A6694C"/>
    <w:rsid w:val="00A71280"/>
    <w:rsid w:val="00A731EA"/>
    <w:rsid w:val="00A80470"/>
    <w:rsid w:val="00A85D2F"/>
    <w:rsid w:val="00A86610"/>
    <w:rsid w:val="00A96495"/>
    <w:rsid w:val="00AA1161"/>
    <w:rsid w:val="00AA1E48"/>
    <w:rsid w:val="00AB347F"/>
    <w:rsid w:val="00AB5316"/>
    <w:rsid w:val="00AB785C"/>
    <w:rsid w:val="00AC3AAC"/>
    <w:rsid w:val="00AE284F"/>
    <w:rsid w:val="00AF16DE"/>
    <w:rsid w:val="00AF2CEA"/>
    <w:rsid w:val="00AF55EB"/>
    <w:rsid w:val="00B00903"/>
    <w:rsid w:val="00B0243C"/>
    <w:rsid w:val="00B03704"/>
    <w:rsid w:val="00B03768"/>
    <w:rsid w:val="00B06049"/>
    <w:rsid w:val="00B07FCD"/>
    <w:rsid w:val="00B269DA"/>
    <w:rsid w:val="00B37694"/>
    <w:rsid w:val="00B63CA2"/>
    <w:rsid w:val="00B64415"/>
    <w:rsid w:val="00B77DD2"/>
    <w:rsid w:val="00B815E9"/>
    <w:rsid w:val="00B84678"/>
    <w:rsid w:val="00B85C24"/>
    <w:rsid w:val="00B902B0"/>
    <w:rsid w:val="00BA1A63"/>
    <w:rsid w:val="00BA359F"/>
    <w:rsid w:val="00BC037A"/>
    <w:rsid w:val="00BD0E42"/>
    <w:rsid w:val="00BD311C"/>
    <w:rsid w:val="00BD625B"/>
    <w:rsid w:val="00BE14C5"/>
    <w:rsid w:val="00BE6FE5"/>
    <w:rsid w:val="00BF3639"/>
    <w:rsid w:val="00BF7CF8"/>
    <w:rsid w:val="00C013AE"/>
    <w:rsid w:val="00C179F5"/>
    <w:rsid w:val="00C27157"/>
    <w:rsid w:val="00C35C19"/>
    <w:rsid w:val="00C44C58"/>
    <w:rsid w:val="00C666C0"/>
    <w:rsid w:val="00C72A11"/>
    <w:rsid w:val="00C82413"/>
    <w:rsid w:val="00C865D2"/>
    <w:rsid w:val="00C87E9B"/>
    <w:rsid w:val="00C9776F"/>
    <w:rsid w:val="00CA2A0D"/>
    <w:rsid w:val="00CA5F6D"/>
    <w:rsid w:val="00CB269E"/>
    <w:rsid w:val="00CC1EFA"/>
    <w:rsid w:val="00CD1C03"/>
    <w:rsid w:val="00CD4B26"/>
    <w:rsid w:val="00CF1452"/>
    <w:rsid w:val="00D010C3"/>
    <w:rsid w:val="00D02C13"/>
    <w:rsid w:val="00D104F8"/>
    <w:rsid w:val="00D10661"/>
    <w:rsid w:val="00D257FE"/>
    <w:rsid w:val="00D25D3E"/>
    <w:rsid w:val="00D51677"/>
    <w:rsid w:val="00D63A2D"/>
    <w:rsid w:val="00D63A97"/>
    <w:rsid w:val="00D63B52"/>
    <w:rsid w:val="00D80367"/>
    <w:rsid w:val="00D83A4E"/>
    <w:rsid w:val="00D90935"/>
    <w:rsid w:val="00D93ABC"/>
    <w:rsid w:val="00D977A4"/>
    <w:rsid w:val="00DA1ACB"/>
    <w:rsid w:val="00DA277C"/>
    <w:rsid w:val="00DB001C"/>
    <w:rsid w:val="00DB0E33"/>
    <w:rsid w:val="00DB1B69"/>
    <w:rsid w:val="00DB273D"/>
    <w:rsid w:val="00DB2F44"/>
    <w:rsid w:val="00DB6904"/>
    <w:rsid w:val="00DC1BAE"/>
    <w:rsid w:val="00DC5C63"/>
    <w:rsid w:val="00DD00AE"/>
    <w:rsid w:val="00DD2099"/>
    <w:rsid w:val="00DD3DAA"/>
    <w:rsid w:val="00DE6A39"/>
    <w:rsid w:val="00E013EE"/>
    <w:rsid w:val="00E0395A"/>
    <w:rsid w:val="00E040EE"/>
    <w:rsid w:val="00E07C86"/>
    <w:rsid w:val="00E149B0"/>
    <w:rsid w:val="00E17CE1"/>
    <w:rsid w:val="00E30418"/>
    <w:rsid w:val="00E336D6"/>
    <w:rsid w:val="00E3580C"/>
    <w:rsid w:val="00E3763E"/>
    <w:rsid w:val="00E4285D"/>
    <w:rsid w:val="00E57FEA"/>
    <w:rsid w:val="00E61BE0"/>
    <w:rsid w:val="00E67A5D"/>
    <w:rsid w:val="00E71824"/>
    <w:rsid w:val="00E7308A"/>
    <w:rsid w:val="00E81760"/>
    <w:rsid w:val="00E83AEA"/>
    <w:rsid w:val="00E8462E"/>
    <w:rsid w:val="00E85093"/>
    <w:rsid w:val="00E8747F"/>
    <w:rsid w:val="00E91D67"/>
    <w:rsid w:val="00E96657"/>
    <w:rsid w:val="00EA1461"/>
    <w:rsid w:val="00EA69F5"/>
    <w:rsid w:val="00EB16B7"/>
    <w:rsid w:val="00EB6036"/>
    <w:rsid w:val="00EB7773"/>
    <w:rsid w:val="00EC25F1"/>
    <w:rsid w:val="00EC62BE"/>
    <w:rsid w:val="00EC657F"/>
    <w:rsid w:val="00EE1C39"/>
    <w:rsid w:val="00EE2253"/>
    <w:rsid w:val="00EE7403"/>
    <w:rsid w:val="00EF3D76"/>
    <w:rsid w:val="00EF53D7"/>
    <w:rsid w:val="00EF5C82"/>
    <w:rsid w:val="00F045D5"/>
    <w:rsid w:val="00F04A89"/>
    <w:rsid w:val="00F12056"/>
    <w:rsid w:val="00F13989"/>
    <w:rsid w:val="00F13E00"/>
    <w:rsid w:val="00F13E41"/>
    <w:rsid w:val="00F17480"/>
    <w:rsid w:val="00F306A2"/>
    <w:rsid w:val="00F31935"/>
    <w:rsid w:val="00F31A83"/>
    <w:rsid w:val="00F37C5A"/>
    <w:rsid w:val="00F40E35"/>
    <w:rsid w:val="00F43E87"/>
    <w:rsid w:val="00F45209"/>
    <w:rsid w:val="00F4590A"/>
    <w:rsid w:val="00F45C49"/>
    <w:rsid w:val="00F472B6"/>
    <w:rsid w:val="00F50CE7"/>
    <w:rsid w:val="00F56DD9"/>
    <w:rsid w:val="00F62C80"/>
    <w:rsid w:val="00F6339C"/>
    <w:rsid w:val="00F64E95"/>
    <w:rsid w:val="00F660D5"/>
    <w:rsid w:val="00F7226E"/>
    <w:rsid w:val="00F73F09"/>
    <w:rsid w:val="00F74BB7"/>
    <w:rsid w:val="00F75122"/>
    <w:rsid w:val="00F81ACA"/>
    <w:rsid w:val="00F82467"/>
    <w:rsid w:val="00F8668D"/>
    <w:rsid w:val="00F91E19"/>
    <w:rsid w:val="00F930AF"/>
    <w:rsid w:val="00FA2671"/>
    <w:rsid w:val="00FA4502"/>
    <w:rsid w:val="00FA528D"/>
    <w:rsid w:val="00FA78ED"/>
    <w:rsid w:val="00FB0252"/>
    <w:rsid w:val="00FB2A3E"/>
    <w:rsid w:val="00FB62FE"/>
    <w:rsid w:val="00FF19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45D5"/>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F045D5"/>
    <w:pPr>
      <w:keepNext/>
      <w:shd w:val="clear" w:color="auto" w:fill="FFFFFF"/>
      <w:autoSpaceDE w:val="0"/>
      <w:autoSpaceDN w:val="0"/>
      <w:adjustRightInd w:val="0"/>
      <w:jc w:val="center"/>
      <w:outlineLvl w:val="1"/>
    </w:pPr>
    <w:rPr>
      <w:b/>
      <w:bCs/>
      <w:color w:val="000000"/>
      <w:sz w:val="28"/>
      <w:szCs w:val="28"/>
      <w:lang w:eastAsia="be-BY"/>
    </w:rPr>
  </w:style>
  <w:style w:type="paragraph" w:styleId="3">
    <w:name w:val="heading 3"/>
    <w:basedOn w:val="a"/>
    <w:next w:val="a"/>
    <w:link w:val="30"/>
    <w:autoRedefine/>
    <w:qFormat/>
    <w:rsid w:val="003176FF"/>
    <w:pPr>
      <w:keepNext/>
      <w:spacing w:before="240" w:after="100" w:afterAutospacing="1" w:line="280" w:lineRule="exact"/>
      <w:jc w:val="center"/>
      <w:outlineLvl w:val="2"/>
    </w:pPr>
    <w:rPr>
      <w:rFonts w:ascii="Arial" w:hAnsi="Arial" w:cs="Arial"/>
      <w:b/>
      <w:bCs/>
      <w:sz w:val="28"/>
      <w:szCs w:val="20"/>
    </w:rPr>
  </w:style>
  <w:style w:type="paragraph" w:styleId="4">
    <w:name w:val="heading 4"/>
    <w:basedOn w:val="a"/>
    <w:next w:val="a"/>
    <w:link w:val="40"/>
    <w:qFormat/>
    <w:rsid w:val="00F045D5"/>
    <w:pPr>
      <w:keepNext/>
      <w:jc w:val="center"/>
      <w:outlineLvl w:val="3"/>
    </w:pPr>
    <w:rPr>
      <w:b/>
      <w:bCs/>
      <w:sz w:val="28"/>
      <w:szCs w:val="28"/>
      <w:lang w:eastAsia="be-BY"/>
    </w:rPr>
  </w:style>
  <w:style w:type="paragraph" w:styleId="5">
    <w:name w:val="heading 5"/>
    <w:basedOn w:val="a"/>
    <w:next w:val="a"/>
    <w:link w:val="50"/>
    <w:qFormat/>
    <w:rsid w:val="00F045D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45D5"/>
    <w:rPr>
      <w:rFonts w:ascii="Arial" w:eastAsia="Times New Roman" w:hAnsi="Arial" w:cs="Arial"/>
      <w:b/>
      <w:bCs/>
      <w:kern w:val="32"/>
      <w:sz w:val="32"/>
      <w:szCs w:val="32"/>
      <w:lang w:eastAsia="ru-RU"/>
    </w:rPr>
  </w:style>
  <w:style w:type="character" w:customStyle="1" w:styleId="20">
    <w:name w:val="Заголовок 2 Знак"/>
    <w:basedOn w:val="a0"/>
    <w:link w:val="2"/>
    <w:rsid w:val="00F045D5"/>
    <w:rPr>
      <w:rFonts w:ascii="Times New Roman" w:eastAsia="Times New Roman" w:hAnsi="Times New Roman" w:cs="Times New Roman"/>
      <w:b/>
      <w:bCs/>
      <w:color w:val="000000"/>
      <w:sz w:val="28"/>
      <w:szCs w:val="28"/>
      <w:shd w:val="clear" w:color="auto" w:fill="FFFFFF"/>
      <w:lang w:eastAsia="be-BY"/>
    </w:rPr>
  </w:style>
  <w:style w:type="character" w:customStyle="1" w:styleId="30">
    <w:name w:val="Заголовок 3 Знак"/>
    <w:basedOn w:val="a0"/>
    <w:link w:val="3"/>
    <w:rsid w:val="003176FF"/>
    <w:rPr>
      <w:rFonts w:ascii="Arial" w:eastAsia="Times New Roman" w:hAnsi="Arial" w:cs="Arial"/>
      <w:b/>
      <w:bCs/>
      <w:sz w:val="28"/>
      <w:szCs w:val="20"/>
      <w:lang w:eastAsia="ru-RU"/>
    </w:rPr>
  </w:style>
  <w:style w:type="character" w:customStyle="1" w:styleId="40">
    <w:name w:val="Заголовок 4 Знак"/>
    <w:basedOn w:val="a0"/>
    <w:link w:val="4"/>
    <w:rsid w:val="00F045D5"/>
    <w:rPr>
      <w:rFonts w:ascii="Times New Roman" w:eastAsia="Times New Roman" w:hAnsi="Times New Roman" w:cs="Times New Roman"/>
      <w:b/>
      <w:bCs/>
      <w:sz w:val="28"/>
      <w:szCs w:val="28"/>
      <w:lang w:eastAsia="be-BY"/>
    </w:rPr>
  </w:style>
  <w:style w:type="character" w:customStyle="1" w:styleId="50">
    <w:name w:val="Заголовок 5 Знак"/>
    <w:basedOn w:val="a0"/>
    <w:link w:val="5"/>
    <w:rsid w:val="00F045D5"/>
    <w:rPr>
      <w:rFonts w:ascii="Times New Roman" w:eastAsia="Times New Roman" w:hAnsi="Times New Roman" w:cs="Times New Roman"/>
      <w:b/>
      <w:bCs/>
      <w:i/>
      <w:iCs/>
      <w:sz w:val="26"/>
      <w:szCs w:val="26"/>
      <w:lang w:eastAsia="ru-RU"/>
    </w:rPr>
  </w:style>
  <w:style w:type="paragraph" w:styleId="a3">
    <w:name w:val="Balloon Text"/>
    <w:basedOn w:val="a"/>
    <w:link w:val="a4"/>
    <w:semiHidden/>
    <w:unhideWhenUsed/>
    <w:rsid w:val="008D7EB6"/>
    <w:rPr>
      <w:rFonts w:ascii="Tahoma" w:hAnsi="Tahoma" w:cs="Tahoma"/>
      <w:sz w:val="16"/>
      <w:szCs w:val="16"/>
    </w:rPr>
  </w:style>
  <w:style w:type="character" w:customStyle="1" w:styleId="a4">
    <w:name w:val="Текст выноски Знак"/>
    <w:basedOn w:val="a0"/>
    <w:link w:val="a3"/>
    <w:uiPriority w:val="99"/>
    <w:semiHidden/>
    <w:rsid w:val="008D7EB6"/>
    <w:rPr>
      <w:rFonts w:ascii="Tahoma" w:eastAsia="Times New Roman" w:hAnsi="Tahoma" w:cs="Tahoma"/>
      <w:sz w:val="16"/>
      <w:szCs w:val="16"/>
      <w:lang w:eastAsia="ru-RU"/>
    </w:rPr>
  </w:style>
  <w:style w:type="paragraph" w:styleId="a5">
    <w:name w:val="List Paragraph"/>
    <w:basedOn w:val="a"/>
    <w:uiPriority w:val="34"/>
    <w:qFormat/>
    <w:rsid w:val="005456CD"/>
    <w:pPr>
      <w:ind w:left="720"/>
      <w:contextualSpacing/>
    </w:pPr>
  </w:style>
  <w:style w:type="character" w:styleId="a6">
    <w:name w:val="page number"/>
    <w:basedOn w:val="a0"/>
    <w:autoRedefine/>
    <w:rsid w:val="00040569"/>
    <w:rPr>
      <w:b/>
      <w:bCs/>
    </w:rPr>
  </w:style>
  <w:style w:type="paragraph" w:styleId="a7">
    <w:name w:val="Body Text Indent"/>
    <w:basedOn w:val="a"/>
    <w:link w:val="a8"/>
    <w:rsid w:val="00040569"/>
    <w:pPr>
      <w:spacing w:line="400" w:lineRule="exact"/>
      <w:ind w:firstLine="851"/>
    </w:pPr>
    <w:rPr>
      <w:szCs w:val="20"/>
    </w:rPr>
  </w:style>
  <w:style w:type="character" w:customStyle="1" w:styleId="a8">
    <w:name w:val="Основной текст с отступом Знак"/>
    <w:basedOn w:val="a0"/>
    <w:link w:val="a7"/>
    <w:rsid w:val="00040569"/>
    <w:rPr>
      <w:rFonts w:ascii="Times New Roman" w:eastAsia="Times New Roman" w:hAnsi="Times New Roman" w:cs="Times New Roman"/>
      <w:sz w:val="24"/>
      <w:szCs w:val="20"/>
      <w:lang w:eastAsia="ru-RU"/>
    </w:rPr>
  </w:style>
  <w:style w:type="paragraph" w:customStyle="1" w:styleId="-">
    <w:name w:val="А-Основной текст"/>
    <w:basedOn w:val="a"/>
    <w:link w:val="-0"/>
    <w:autoRedefine/>
    <w:rsid w:val="00040569"/>
    <w:pPr>
      <w:ind w:firstLine="567"/>
      <w:jc w:val="both"/>
    </w:pPr>
    <w:rPr>
      <w:sz w:val="28"/>
      <w:szCs w:val="20"/>
    </w:rPr>
  </w:style>
  <w:style w:type="character" w:customStyle="1" w:styleId="-0">
    <w:name w:val="А-Основной текст Знак"/>
    <w:basedOn w:val="a0"/>
    <w:link w:val="-"/>
    <w:rsid w:val="00040569"/>
    <w:rPr>
      <w:rFonts w:ascii="Times New Roman" w:eastAsia="Times New Roman" w:hAnsi="Times New Roman" w:cs="Times New Roman"/>
      <w:sz w:val="28"/>
      <w:szCs w:val="20"/>
      <w:lang w:eastAsia="ru-RU"/>
    </w:rPr>
  </w:style>
  <w:style w:type="paragraph" w:styleId="a9">
    <w:name w:val="header"/>
    <w:basedOn w:val="a"/>
    <w:link w:val="aa"/>
    <w:unhideWhenUsed/>
    <w:rsid w:val="00D63A97"/>
    <w:pPr>
      <w:tabs>
        <w:tab w:val="center" w:pos="4677"/>
        <w:tab w:val="right" w:pos="9355"/>
      </w:tabs>
    </w:pPr>
  </w:style>
  <w:style w:type="character" w:customStyle="1" w:styleId="aa">
    <w:name w:val="Верхний колонтитул Знак"/>
    <w:basedOn w:val="a0"/>
    <w:link w:val="a9"/>
    <w:rsid w:val="00D63A97"/>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63A97"/>
    <w:pPr>
      <w:tabs>
        <w:tab w:val="center" w:pos="4677"/>
        <w:tab w:val="right" w:pos="9355"/>
      </w:tabs>
    </w:pPr>
  </w:style>
  <w:style w:type="character" w:customStyle="1" w:styleId="ac">
    <w:name w:val="Нижний колонтитул Знак"/>
    <w:basedOn w:val="a0"/>
    <w:link w:val="ab"/>
    <w:uiPriority w:val="99"/>
    <w:rsid w:val="00D63A97"/>
    <w:rPr>
      <w:rFonts w:ascii="Times New Roman" w:eastAsia="Times New Roman" w:hAnsi="Times New Roman" w:cs="Times New Roman"/>
      <w:sz w:val="24"/>
      <w:szCs w:val="24"/>
      <w:lang w:eastAsia="ru-RU"/>
    </w:rPr>
  </w:style>
  <w:style w:type="character" w:customStyle="1" w:styleId="ad">
    <w:name w:val="Основной текст_"/>
    <w:basedOn w:val="a0"/>
    <w:link w:val="11"/>
    <w:rsid w:val="00A06B5E"/>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ad"/>
    <w:rsid w:val="00A06B5E"/>
    <w:pPr>
      <w:widowControl w:val="0"/>
      <w:shd w:val="clear" w:color="auto" w:fill="FFFFFF"/>
      <w:spacing w:before="60" w:line="216" w:lineRule="exact"/>
      <w:jc w:val="both"/>
    </w:pPr>
    <w:rPr>
      <w:sz w:val="20"/>
      <w:szCs w:val="20"/>
      <w:lang w:eastAsia="en-US"/>
    </w:rPr>
  </w:style>
  <w:style w:type="character" w:customStyle="1" w:styleId="105pt">
    <w:name w:val="Основной текст + 10;5 pt;Курсив"/>
    <w:basedOn w:val="ad"/>
    <w:rsid w:val="00A06B5E"/>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51">
    <w:name w:val="Основной текст (5)_"/>
    <w:basedOn w:val="a0"/>
    <w:link w:val="52"/>
    <w:rsid w:val="00A06B5E"/>
    <w:rPr>
      <w:rFonts w:ascii="Times New Roman" w:eastAsia="Times New Roman" w:hAnsi="Times New Roman" w:cs="Times New Roman"/>
      <w:b/>
      <w:bCs/>
      <w:sz w:val="20"/>
      <w:szCs w:val="20"/>
      <w:shd w:val="clear" w:color="auto" w:fill="FFFFFF"/>
    </w:rPr>
  </w:style>
  <w:style w:type="paragraph" w:customStyle="1" w:styleId="52">
    <w:name w:val="Основной текст (5)"/>
    <w:basedOn w:val="a"/>
    <w:link w:val="51"/>
    <w:rsid w:val="00A06B5E"/>
    <w:pPr>
      <w:widowControl w:val="0"/>
      <w:shd w:val="clear" w:color="auto" w:fill="FFFFFF"/>
      <w:spacing w:line="216" w:lineRule="exact"/>
      <w:ind w:firstLine="320"/>
      <w:jc w:val="both"/>
    </w:pPr>
    <w:rPr>
      <w:b/>
      <w:bCs/>
      <w:sz w:val="20"/>
      <w:szCs w:val="20"/>
      <w:lang w:eastAsia="en-US"/>
    </w:rPr>
  </w:style>
  <w:style w:type="character" w:customStyle="1" w:styleId="21">
    <w:name w:val="Основной текст (2)_"/>
    <w:basedOn w:val="a0"/>
    <w:link w:val="22"/>
    <w:rsid w:val="00A06B5E"/>
    <w:rPr>
      <w:rFonts w:ascii="Times New Roman" w:eastAsia="Times New Roman" w:hAnsi="Times New Roman" w:cs="Times New Roman"/>
      <w:b/>
      <w:bCs/>
      <w:sz w:val="16"/>
      <w:szCs w:val="16"/>
      <w:shd w:val="clear" w:color="auto" w:fill="FFFFFF"/>
    </w:rPr>
  </w:style>
  <w:style w:type="paragraph" w:customStyle="1" w:styleId="22">
    <w:name w:val="Основной текст (2)"/>
    <w:basedOn w:val="a"/>
    <w:link w:val="21"/>
    <w:rsid w:val="00A06B5E"/>
    <w:pPr>
      <w:widowControl w:val="0"/>
      <w:shd w:val="clear" w:color="auto" w:fill="FFFFFF"/>
      <w:spacing w:before="180" w:after="60" w:line="0" w:lineRule="atLeast"/>
      <w:jc w:val="center"/>
    </w:pPr>
    <w:rPr>
      <w:b/>
      <w:bCs/>
      <w:sz w:val="16"/>
      <w:szCs w:val="16"/>
      <w:lang w:eastAsia="en-US"/>
    </w:rPr>
  </w:style>
  <w:style w:type="character" w:customStyle="1" w:styleId="31">
    <w:name w:val="Основной текст (3)_"/>
    <w:basedOn w:val="a0"/>
    <w:link w:val="32"/>
    <w:rsid w:val="00A06B5E"/>
    <w:rPr>
      <w:rFonts w:ascii="Times New Roman" w:eastAsia="Times New Roman" w:hAnsi="Times New Roman" w:cs="Times New Roman"/>
      <w:b/>
      <w:bCs/>
      <w:sz w:val="12"/>
      <w:szCs w:val="12"/>
      <w:shd w:val="clear" w:color="auto" w:fill="FFFFFF"/>
    </w:rPr>
  </w:style>
  <w:style w:type="paragraph" w:customStyle="1" w:styleId="32">
    <w:name w:val="Основной текст (3)"/>
    <w:basedOn w:val="a"/>
    <w:link w:val="31"/>
    <w:rsid w:val="00A06B5E"/>
    <w:pPr>
      <w:widowControl w:val="0"/>
      <w:shd w:val="clear" w:color="auto" w:fill="FFFFFF"/>
      <w:spacing w:before="60" w:line="127" w:lineRule="exact"/>
      <w:jc w:val="both"/>
    </w:pPr>
    <w:rPr>
      <w:b/>
      <w:bCs/>
      <w:sz w:val="12"/>
      <w:szCs w:val="12"/>
      <w:lang w:eastAsia="en-US"/>
    </w:rPr>
  </w:style>
  <w:style w:type="character" w:customStyle="1" w:styleId="30pt">
    <w:name w:val="Основной текст (3) + Курсив;Интервал 0 pt"/>
    <w:basedOn w:val="31"/>
    <w:rsid w:val="00A06B5E"/>
    <w:rPr>
      <w:rFonts w:ascii="Times New Roman" w:eastAsia="Times New Roman" w:hAnsi="Times New Roman" w:cs="Times New Roman"/>
      <w:b/>
      <w:bCs/>
      <w:i/>
      <w:iCs/>
      <w:color w:val="000000"/>
      <w:spacing w:val="10"/>
      <w:w w:val="100"/>
      <w:position w:val="0"/>
      <w:sz w:val="12"/>
      <w:szCs w:val="12"/>
      <w:shd w:val="clear" w:color="auto" w:fill="FFFFFF"/>
      <w:lang w:val="ru-RU"/>
    </w:rPr>
  </w:style>
  <w:style w:type="character" w:customStyle="1" w:styleId="34pt">
    <w:name w:val="Основной текст (3) + 4 pt;Не полужирный;Курсив"/>
    <w:basedOn w:val="31"/>
    <w:rsid w:val="00A06B5E"/>
    <w:rPr>
      <w:rFonts w:ascii="Times New Roman" w:eastAsia="Times New Roman" w:hAnsi="Times New Roman" w:cs="Times New Roman"/>
      <w:b/>
      <w:bCs/>
      <w:i/>
      <w:iCs/>
      <w:color w:val="000000"/>
      <w:spacing w:val="0"/>
      <w:w w:val="100"/>
      <w:position w:val="0"/>
      <w:sz w:val="8"/>
      <w:szCs w:val="8"/>
      <w:shd w:val="clear" w:color="auto" w:fill="FFFFFF"/>
      <w:lang w:val="ru-RU"/>
    </w:rPr>
  </w:style>
  <w:style w:type="character" w:customStyle="1" w:styleId="ae">
    <w:name w:val="Основной текст + Курсив"/>
    <w:basedOn w:val="ad"/>
    <w:rsid w:val="00A06B5E"/>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rPr>
  </w:style>
  <w:style w:type="character" w:customStyle="1" w:styleId="8pt">
    <w:name w:val="Основной текст + 8 pt;Полужирный;Курсив"/>
    <w:basedOn w:val="ad"/>
    <w:rsid w:val="00A06B5E"/>
    <w:rPr>
      <w:rFonts w:ascii="Times New Roman" w:eastAsia="Times New Roman" w:hAnsi="Times New Roman" w:cs="Times New Roman"/>
      <w:b/>
      <w:bCs/>
      <w:i/>
      <w:iCs/>
      <w:smallCaps w:val="0"/>
      <w:strike w:val="0"/>
      <w:color w:val="000000"/>
      <w:spacing w:val="0"/>
      <w:w w:val="100"/>
      <w:position w:val="0"/>
      <w:sz w:val="16"/>
      <w:szCs w:val="16"/>
      <w:u w:val="none"/>
      <w:shd w:val="clear" w:color="auto" w:fill="FFFFFF"/>
    </w:rPr>
  </w:style>
  <w:style w:type="paragraph" w:styleId="33">
    <w:name w:val="Body Text Indent 3"/>
    <w:basedOn w:val="a"/>
    <w:link w:val="34"/>
    <w:uiPriority w:val="99"/>
    <w:semiHidden/>
    <w:unhideWhenUsed/>
    <w:rsid w:val="00694FBB"/>
    <w:pPr>
      <w:spacing w:after="120"/>
      <w:ind w:left="283"/>
    </w:pPr>
    <w:rPr>
      <w:sz w:val="16"/>
      <w:szCs w:val="16"/>
    </w:rPr>
  </w:style>
  <w:style w:type="character" w:customStyle="1" w:styleId="34">
    <w:name w:val="Основной текст с отступом 3 Знак"/>
    <w:basedOn w:val="a0"/>
    <w:link w:val="33"/>
    <w:uiPriority w:val="99"/>
    <w:semiHidden/>
    <w:rsid w:val="00694FBB"/>
    <w:rPr>
      <w:rFonts w:ascii="Times New Roman" w:eastAsia="Times New Roman" w:hAnsi="Times New Roman" w:cs="Times New Roman"/>
      <w:sz w:val="16"/>
      <w:szCs w:val="16"/>
      <w:lang w:eastAsia="ru-RU"/>
    </w:rPr>
  </w:style>
  <w:style w:type="paragraph" w:styleId="af">
    <w:name w:val="No Spacing"/>
    <w:uiPriority w:val="1"/>
    <w:qFormat/>
    <w:rsid w:val="00F045D5"/>
    <w:pPr>
      <w:spacing w:after="0" w:line="240" w:lineRule="auto"/>
    </w:pPr>
    <w:rPr>
      <w:rFonts w:ascii="Calibri" w:eastAsia="Calibri" w:hAnsi="Calibri" w:cs="Times New Roman"/>
      <w:lang w:val="be-BY"/>
    </w:rPr>
  </w:style>
  <w:style w:type="paragraph" w:styleId="23">
    <w:name w:val="Body Text Indent 2"/>
    <w:basedOn w:val="a"/>
    <w:link w:val="24"/>
    <w:rsid w:val="00F045D5"/>
    <w:pPr>
      <w:shd w:val="clear" w:color="auto" w:fill="FFFFFF"/>
      <w:autoSpaceDE w:val="0"/>
      <w:autoSpaceDN w:val="0"/>
      <w:adjustRightInd w:val="0"/>
      <w:ind w:firstLine="912"/>
      <w:jc w:val="both"/>
    </w:pPr>
    <w:rPr>
      <w:sz w:val="28"/>
      <w:szCs w:val="28"/>
      <w:lang w:eastAsia="be-BY"/>
    </w:rPr>
  </w:style>
  <w:style w:type="character" w:customStyle="1" w:styleId="24">
    <w:name w:val="Основной текст с отступом 2 Знак"/>
    <w:basedOn w:val="a0"/>
    <w:link w:val="23"/>
    <w:rsid w:val="00F045D5"/>
    <w:rPr>
      <w:rFonts w:ascii="Times New Roman" w:eastAsia="Times New Roman" w:hAnsi="Times New Roman" w:cs="Times New Roman"/>
      <w:sz w:val="28"/>
      <w:szCs w:val="28"/>
      <w:shd w:val="clear" w:color="auto" w:fill="FFFFFF"/>
      <w:lang w:eastAsia="be-BY"/>
    </w:rPr>
  </w:style>
  <w:style w:type="paragraph" w:styleId="af0">
    <w:name w:val="Body Text"/>
    <w:basedOn w:val="a"/>
    <w:link w:val="af1"/>
    <w:rsid w:val="00F045D5"/>
    <w:pPr>
      <w:spacing w:after="120"/>
    </w:pPr>
  </w:style>
  <w:style w:type="character" w:customStyle="1" w:styleId="af1">
    <w:name w:val="Основной текст Знак"/>
    <w:basedOn w:val="a0"/>
    <w:link w:val="af0"/>
    <w:rsid w:val="00F045D5"/>
    <w:rPr>
      <w:rFonts w:ascii="Times New Roman" w:eastAsia="Times New Roman" w:hAnsi="Times New Roman" w:cs="Times New Roman"/>
      <w:sz w:val="24"/>
      <w:szCs w:val="24"/>
      <w:lang w:eastAsia="ru-RU"/>
    </w:rPr>
  </w:style>
  <w:style w:type="paragraph" w:styleId="35">
    <w:name w:val="Body Text 3"/>
    <w:basedOn w:val="a"/>
    <w:link w:val="36"/>
    <w:rsid w:val="00F045D5"/>
    <w:pPr>
      <w:spacing w:after="120"/>
    </w:pPr>
    <w:rPr>
      <w:sz w:val="16"/>
      <w:szCs w:val="16"/>
    </w:rPr>
  </w:style>
  <w:style w:type="character" w:customStyle="1" w:styleId="36">
    <w:name w:val="Основной текст 3 Знак"/>
    <w:basedOn w:val="a0"/>
    <w:link w:val="35"/>
    <w:rsid w:val="00F045D5"/>
    <w:rPr>
      <w:rFonts w:ascii="Times New Roman" w:eastAsia="Times New Roman" w:hAnsi="Times New Roman" w:cs="Times New Roman"/>
      <w:sz w:val="16"/>
      <w:szCs w:val="16"/>
      <w:lang w:eastAsia="ru-RU"/>
    </w:rPr>
  </w:style>
  <w:style w:type="paragraph" w:styleId="af2">
    <w:name w:val="caption"/>
    <w:basedOn w:val="a"/>
    <w:next w:val="a"/>
    <w:qFormat/>
    <w:rsid w:val="00F045D5"/>
    <w:pPr>
      <w:jc w:val="center"/>
    </w:pPr>
    <w:rPr>
      <w:sz w:val="28"/>
      <w:lang w:eastAsia="be-BY"/>
    </w:rPr>
  </w:style>
  <w:style w:type="paragraph" w:styleId="af3">
    <w:name w:val="Title"/>
    <w:basedOn w:val="a"/>
    <w:link w:val="af4"/>
    <w:qFormat/>
    <w:rsid w:val="00D257FE"/>
    <w:pPr>
      <w:jc w:val="center"/>
    </w:pPr>
    <w:rPr>
      <w:szCs w:val="20"/>
    </w:rPr>
  </w:style>
  <w:style w:type="character" w:customStyle="1" w:styleId="af4">
    <w:name w:val="Название Знак"/>
    <w:basedOn w:val="a0"/>
    <w:link w:val="af3"/>
    <w:rsid w:val="00D257FE"/>
    <w:rPr>
      <w:rFonts w:ascii="Times New Roman" w:eastAsia="Times New Roman" w:hAnsi="Times New Roman" w:cs="Times New Roman"/>
      <w:sz w:val="24"/>
      <w:szCs w:val="20"/>
      <w:lang w:eastAsia="ru-RU"/>
    </w:rPr>
  </w:style>
  <w:style w:type="paragraph" w:customStyle="1" w:styleId="37">
    <w:name w:val="Основной текст3"/>
    <w:basedOn w:val="a"/>
    <w:rsid w:val="00D257FE"/>
    <w:pPr>
      <w:shd w:val="clear" w:color="auto" w:fill="FFFFFF"/>
      <w:spacing w:line="322" w:lineRule="exact"/>
      <w:ind w:hanging="340"/>
    </w:pPr>
    <w:rPr>
      <w:sz w:val="27"/>
      <w:szCs w:val="27"/>
    </w:rPr>
  </w:style>
  <w:style w:type="character" w:customStyle="1" w:styleId="ft6">
    <w:name w:val="ft6"/>
    <w:basedOn w:val="a0"/>
    <w:rsid w:val="00D257FE"/>
  </w:style>
  <w:style w:type="character" w:customStyle="1" w:styleId="apple-converted-space">
    <w:name w:val="apple-converted-space"/>
    <w:basedOn w:val="a0"/>
    <w:rsid w:val="00D257FE"/>
  </w:style>
  <w:style w:type="character" w:customStyle="1" w:styleId="ft91">
    <w:name w:val="ft91"/>
    <w:basedOn w:val="a0"/>
    <w:rsid w:val="00D257FE"/>
  </w:style>
  <w:style w:type="character" w:customStyle="1" w:styleId="ft9">
    <w:name w:val="ft9"/>
    <w:basedOn w:val="a0"/>
    <w:rsid w:val="00D257FE"/>
  </w:style>
  <w:style w:type="character" w:customStyle="1" w:styleId="ft441">
    <w:name w:val="ft441"/>
    <w:basedOn w:val="a0"/>
    <w:rsid w:val="00D257FE"/>
  </w:style>
  <w:style w:type="character" w:customStyle="1" w:styleId="ft388">
    <w:name w:val="ft388"/>
    <w:basedOn w:val="a0"/>
    <w:rsid w:val="00D257FE"/>
  </w:style>
  <w:style w:type="character" w:customStyle="1" w:styleId="100">
    <w:name w:val="Подпись к картинке (10)_"/>
    <w:basedOn w:val="a0"/>
    <w:link w:val="101"/>
    <w:uiPriority w:val="99"/>
    <w:rsid w:val="00107F14"/>
    <w:rPr>
      <w:rFonts w:ascii="Times New Roman" w:hAnsi="Times New Roman" w:cs="Times New Roman"/>
      <w:spacing w:val="28"/>
      <w:sz w:val="16"/>
      <w:szCs w:val="16"/>
      <w:shd w:val="clear" w:color="auto" w:fill="FFFFFF"/>
    </w:rPr>
  </w:style>
  <w:style w:type="character" w:customStyle="1" w:styleId="109pt20">
    <w:name w:val="Подпись к картинке (10) + 9 pt20"/>
    <w:aliases w:val="Курсив479,Интервал 0 pt252"/>
    <w:basedOn w:val="100"/>
    <w:uiPriority w:val="99"/>
    <w:rsid w:val="00107F14"/>
    <w:rPr>
      <w:i/>
      <w:iCs/>
      <w:spacing w:val="-4"/>
      <w:sz w:val="15"/>
      <w:szCs w:val="15"/>
    </w:rPr>
  </w:style>
  <w:style w:type="character" w:customStyle="1" w:styleId="100pt17">
    <w:name w:val="Подпись к картинке (10) + Интервал 0 pt17"/>
    <w:basedOn w:val="100"/>
    <w:uiPriority w:val="99"/>
    <w:rsid w:val="00107F14"/>
    <w:rPr>
      <w:spacing w:val="3"/>
    </w:rPr>
  </w:style>
  <w:style w:type="paragraph" w:customStyle="1" w:styleId="101">
    <w:name w:val="Подпись к картинке (10)"/>
    <w:basedOn w:val="a"/>
    <w:link w:val="100"/>
    <w:uiPriority w:val="99"/>
    <w:rsid w:val="00107F14"/>
    <w:pPr>
      <w:shd w:val="clear" w:color="auto" w:fill="FFFFFF"/>
      <w:spacing w:line="180" w:lineRule="exact"/>
    </w:pPr>
    <w:rPr>
      <w:rFonts w:eastAsiaTheme="minorHAnsi"/>
      <w:spacing w:val="28"/>
      <w:sz w:val="16"/>
      <w:szCs w:val="16"/>
      <w:lang w:eastAsia="en-US"/>
    </w:rPr>
  </w:style>
  <w:style w:type="character" w:customStyle="1" w:styleId="14">
    <w:name w:val="Основной текст (14)_"/>
    <w:basedOn w:val="a0"/>
    <w:link w:val="141"/>
    <w:uiPriority w:val="99"/>
    <w:rsid w:val="00107F14"/>
    <w:rPr>
      <w:rFonts w:ascii="Times New Roman" w:hAnsi="Times New Roman" w:cs="Times New Roman"/>
      <w:spacing w:val="1"/>
      <w:sz w:val="20"/>
      <w:szCs w:val="20"/>
      <w:shd w:val="clear" w:color="auto" w:fill="FFFFFF"/>
    </w:rPr>
  </w:style>
  <w:style w:type="character" w:customStyle="1" w:styleId="1433">
    <w:name w:val="Основной текст (14) + Курсив33"/>
    <w:aliases w:val="Интервал 0 pt261"/>
    <w:basedOn w:val="14"/>
    <w:uiPriority w:val="99"/>
    <w:rsid w:val="00107F14"/>
    <w:rPr>
      <w:i/>
      <w:iCs/>
      <w:spacing w:val="-9"/>
    </w:rPr>
  </w:style>
  <w:style w:type="paragraph" w:customStyle="1" w:styleId="141">
    <w:name w:val="Основной текст (14)1"/>
    <w:basedOn w:val="a"/>
    <w:link w:val="14"/>
    <w:uiPriority w:val="99"/>
    <w:rsid w:val="00107F14"/>
    <w:pPr>
      <w:shd w:val="clear" w:color="auto" w:fill="FFFFFF"/>
      <w:spacing w:line="228" w:lineRule="exact"/>
      <w:ind w:hanging="320"/>
      <w:jc w:val="both"/>
    </w:pPr>
    <w:rPr>
      <w:rFonts w:eastAsiaTheme="minorHAnsi"/>
      <w:spacing w:val="1"/>
      <w:sz w:val="20"/>
      <w:szCs w:val="20"/>
      <w:lang w:eastAsia="en-US"/>
    </w:rPr>
  </w:style>
  <w:style w:type="character" w:customStyle="1" w:styleId="1432">
    <w:name w:val="Основной текст (14) + Курсив32"/>
    <w:aliases w:val="Интервал 0 pt254"/>
    <w:basedOn w:val="14"/>
    <w:uiPriority w:val="99"/>
    <w:rsid w:val="004E0CFA"/>
    <w:rPr>
      <w:i/>
      <w:iCs/>
      <w:spacing w:val="-9"/>
    </w:rPr>
  </w:style>
  <w:style w:type="character" w:customStyle="1" w:styleId="1411pt17">
    <w:name w:val="Основной текст (14) + 11 pt17"/>
    <w:aliases w:val="Курсив481,Интервал 0 pt253"/>
    <w:basedOn w:val="14"/>
    <w:uiPriority w:val="99"/>
    <w:rsid w:val="004E0CFA"/>
    <w:rPr>
      <w:i/>
      <w:iCs/>
      <w:spacing w:val="-12"/>
      <w:sz w:val="22"/>
      <w:szCs w:val="22"/>
    </w:rPr>
  </w:style>
  <w:style w:type="character" w:customStyle="1" w:styleId="14Candara2">
    <w:name w:val="Основной текст (14) + Candara2"/>
    <w:aliases w:val="11 pt8,Курсив480,Интервал -1 pt65"/>
    <w:basedOn w:val="14"/>
    <w:uiPriority w:val="99"/>
    <w:rsid w:val="004E0CFA"/>
    <w:rPr>
      <w:rFonts w:ascii="Candara" w:hAnsi="Candara" w:cs="Candara"/>
      <w:i/>
      <w:iCs/>
      <w:spacing w:val="-15"/>
    </w:rPr>
  </w:style>
  <w:style w:type="character" w:customStyle="1" w:styleId="1431">
    <w:name w:val="Основной текст (14) + Курсив31"/>
    <w:aliases w:val="Интервал 0 pt251"/>
    <w:basedOn w:val="14"/>
    <w:uiPriority w:val="99"/>
    <w:rsid w:val="004E0CFA"/>
    <w:rPr>
      <w:i/>
      <w:iCs/>
      <w:spacing w:val="-9"/>
    </w:rPr>
  </w:style>
  <w:style w:type="character" w:customStyle="1" w:styleId="1411pt16">
    <w:name w:val="Основной текст (14) + 11 pt16"/>
    <w:aliases w:val="Курсив478,Интервал 0 pt250"/>
    <w:basedOn w:val="14"/>
    <w:uiPriority w:val="99"/>
    <w:rsid w:val="004E0CFA"/>
    <w:rPr>
      <w:i/>
      <w:iCs/>
      <w:spacing w:val="-12"/>
      <w:sz w:val="21"/>
      <w:szCs w:val="21"/>
    </w:rPr>
  </w:style>
  <w:style w:type="character" w:customStyle="1" w:styleId="1430">
    <w:name w:val="Основной текст (14) + Курсив30"/>
    <w:aliases w:val="Интервал 0 pt248"/>
    <w:basedOn w:val="14"/>
    <w:uiPriority w:val="99"/>
    <w:rsid w:val="004E0CFA"/>
    <w:rPr>
      <w:i/>
      <w:iCs/>
      <w:spacing w:val="-9"/>
    </w:rPr>
  </w:style>
  <w:style w:type="character" w:customStyle="1" w:styleId="1411pt15">
    <w:name w:val="Основной текст (14) + 11 pt15"/>
    <w:aliases w:val="Курсив476,Интервал -1 pt64"/>
    <w:basedOn w:val="14"/>
    <w:uiPriority w:val="99"/>
    <w:rsid w:val="004E0CFA"/>
    <w:rPr>
      <w:i/>
      <w:iCs/>
      <w:spacing w:val="-20"/>
      <w:sz w:val="21"/>
      <w:szCs w:val="21"/>
    </w:rPr>
  </w:style>
  <w:style w:type="character" w:customStyle="1" w:styleId="1411pt14">
    <w:name w:val="Основной текст (14) + 11 pt14"/>
    <w:aliases w:val="Курсив475,Интервал -1 pt63"/>
    <w:basedOn w:val="14"/>
    <w:uiPriority w:val="99"/>
    <w:rsid w:val="004E0CFA"/>
    <w:rPr>
      <w:i/>
      <w:iCs/>
      <w:spacing w:val="-17"/>
      <w:sz w:val="22"/>
      <w:szCs w:val="22"/>
    </w:rPr>
  </w:style>
  <w:style w:type="character" w:customStyle="1" w:styleId="1429">
    <w:name w:val="Основной текст (14) + Курсив29"/>
    <w:aliases w:val="Интервал 0 pt247"/>
    <w:basedOn w:val="14"/>
    <w:uiPriority w:val="99"/>
    <w:rsid w:val="004E0CFA"/>
    <w:rPr>
      <w:i/>
      <w:iCs/>
      <w:spacing w:val="-9"/>
    </w:rPr>
  </w:style>
  <w:style w:type="character" w:customStyle="1" w:styleId="109pt19">
    <w:name w:val="Подпись к картинке (10) + 9 pt19"/>
    <w:aliases w:val="Курсив477,Интервал 0 pt249"/>
    <w:basedOn w:val="100"/>
    <w:uiPriority w:val="99"/>
    <w:rsid w:val="00A731EA"/>
    <w:rPr>
      <w:i/>
      <w:iCs/>
      <w:spacing w:val="-4"/>
      <w:sz w:val="15"/>
      <w:szCs w:val="15"/>
    </w:rPr>
  </w:style>
  <w:style w:type="character" w:customStyle="1" w:styleId="100pt16">
    <w:name w:val="Подпись к картинке (10) + Интервал 0 pt16"/>
    <w:basedOn w:val="100"/>
    <w:uiPriority w:val="99"/>
    <w:rsid w:val="00A731EA"/>
    <w:rPr>
      <w:spacing w:val="3"/>
    </w:rPr>
  </w:style>
  <w:style w:type="character" w:customStyle="1" w:styleId="330">
    <w:name w:val="Заголовок №3 (3)_"/>
    <w:basedOn w:val="a0"/>
    <w:link w:val="331"/>
    <w:uiPriority w:val="99"/>
    <w:rsid w:val="00A731EA"/>
    <w:rPr>
      <w:rFonts w:ascii="Times New Roman" w:hAnsi="Times New Roman" w:cs="Times New Roman"/>
      <w:b/>
      <w:bCs/>
      <w:spacing w:val="-3"/>
      <w:sz w:val="20"/>
      <w:szCs w:val="20"/>
      <w:shd w:val="clear" w:color="auto" w:fill="FFFFFF"/>
    </w:rPr>
  </w:style>
  <w:style w:type="paragraph" w:customStyle="1" w:styleId="331">
    <w:name w:val="Заголовок №3 (3)"/>
    <w:basedOn w:val="a"/>
    <w:link w:val="330"/>
    <w:uiPriority w:val="99"/>
    <w:rsid w:val="00A731EA"/>
    <w:pPr>
      <w:shd w:val="clear" w:color="auto" w:fill="FFFFFF"/>
      <w:spacing w:before="120" w:after="120" w:line="240" w:lineRule="atLeast"/>
      <w:outlineLvl w:val="2"/>
    </w:pPr>
    <w:rPr>
      <w:rFonts w:eastAsiaTheme="minorHAnsi"/>
      <w:b/>
      <w:bCs/>
      <w:spacing w:val="-3"/>
      <w:sz w:val="20"/>
      <w:szCs w:val="20"/>
      <w:lang w:eastAsia="en-US"/>
    </w:rPr>
  </w:style>
  <w:style w:type="character" w:customStyle="1" w:styleId="1428">
    <w:name w:val="Основной текст (14) + Курсив28"/>
    <w:aliases w:val="Интервал 0 pt244"/>
    <w:basedOn w:val="14"/>
    <w:uiPriority w:val="99"/>
    <w:rsid w:val="00084B19"/>
    <w:rPr>
      <w:i/>
      <w:iCs/>
      <w:spacing w:val="-9"/>
    </w:rPr>
  </w:style>
  <w:style w:type="character" w:customStyle="1" w:styleId="1411pt12">
    <w:name w:val="Основной текст (14) + 11 pt12"/>
    <w:aliases w:val="Курсив471"/>
    <w:basedOn w:val="14"/>
    <w:uiPriority w:val="99"/>
    <w:rsid w:val="00084B19"/>
    <w:rPr>
      <w:i/>
      <w:iCs/>
      <w:spacing w:val="0"/>
      <w:sz w:val="22"/>
      <w:szCs w:val="22"/>
    </w:rPr>
  </w:style>
  <w:style w:type="character" w:customStyle="1" w:styleId="149pt">
    <w:name w:val="Основной текст (14) + 9 pt"/>
    <w:aliases w:val="Курсив470"/>
    <w:basedOn w:val="14"/>
    <w:uiPriority w:val="99"/>
    <w:rsid w:val="00084B19"/>
    <w:rPr>
      <w:i/>
      <w:iCs/>
      <w:spacing w:val="-4"/>
      <w:sz w:val="15"/>
      <w:szCs w:val="15"/>
    </w:rPr>
  </w:style>
  <w:style w:type="character" w:customStyle="1" w:styleId="109pt7">
    <w:name w:val="Подпись к картинке (10) + 9 pt7"/>
    <w:aliases w:val="Курсив427,Интервал 0 pt206"/>
    <w:basedOn w:val="100"/>
    <w:uiPriority w:val="99"/>
    <w:rsid w:val="00770F74"/>
    <w:rPr>
      <w:i/>
      <w:iCs/>
      <w:spacing w:val="-4"/>
      <w:sz w:val="15"/>
      <w:szCs w:val="15"/>
    </w:rPr>
  </w:style>
  <w:style w:type="character" w:customStyle="1" w:styleId="100pt6">
    <w:name w:val="Подпись к картинке (10) + Интервал 0 pt6"/>
    <w:basedOn w:val="100"/>
    <w:uiPriority w:val="99"/>
    <w:rsid w:val="00770F74"/>
    <w:rPr>
      <w:spacing w:val="3"/>
    </w:rPr>
  </w:style>
  <w:style w:type="character" w:customStyle="1" w:styleId="147">
    <w:name w:val="Основной текст (14) + Полужирный7"/>
    <w:basedOn w:val="14"/>
    <w:uiPriority w:val="99"/>
    <w:rsid w:val="00770F74"/>
    <w:rPr>
      <w:b/>
      <w:bCs/>
      <w:spacing w:val="-3"/>
    </w:rPr>
  </w:style>
  <w:style w:type="character" w:customStyle="1" w:styleId="1416">
    <w:name w:val="Основной текст (14) + Курсив16"/>
    <w:aliases w:val="Интервал 0 pt205"/>
    <w:basedOn w:val="14"/>
    <w:uiPriority w:val="99"/>
    <w:rsid w:val="00770F74"/>
    <w:rPr>
      <w:i/>
      <w:iCs/>
      <w:spacing w:val="-9"/>
    </w:rPr>
  </w:style>
  <w:style w:type="character" w:customStyle="1" w:styleId="1415">
    <w:name w:val="Основной текст (14) + Курсив15"/>
    <w:aliases w:val="Интервал 0 pt202"/>
    <w:basedOn w:val="14"/>
    <w:uiPriority w:val="99"/>
    <w:rsid w:val="00770F74"/>
    <w:rPr>
      <w:i/>
      <w:iCs/>
      <w:spacing w:val="15"/>
    </w:rPr>
  </w:style>
  <w:style w:type="character" w:customStyle="1" w:styleId="1414">
    <w:name w:val="Основной текст (14) + Курсив14"/>
    <w:aliases w:val="Интервал 0 pt201"/>
    <w:basedOn w:val="14"/>
    <w:uiPriority w:val="99"/>
    <w:rsid w:val="00770F74"/>
    <w:rPr>
      <w:i/>
      <w:iCs/>
      <w:spacing w:val="-9"/>
    </w:rPr>
  </w:style>
  <w:style w:type="character" w:customStyle="1" w:styleId="1411pt4">
    <w:name w:val="Основной текст (14) + 11 pt4"/>
    <w:aliases w:val="Курсив424"/>
    <w:basedOn w:val="14"/>
    <w:uiPriority w:val="99"/>
    <w:rsid w:val="00770F74"/>
    <w:rPr>
      <w:i/>
      <w:iCs/>
      <w:spacing w:val="0"/>
      <w:sz w:val="21"/>
      <w:szCs w:val="21"/>
    </w:rPr>
  </w:style>
  <w:style w:type="character" w:customStyle="1" w:styleId="109pt6">
    <w:name w:val="Подпись к картинке (10) + 9 pt6"/>
    <w:aliases w:val="Курсив426,Интервал 0 pt204"/>
    <w:basedOn w:val="100"/>
    <w:uiPriority w:val="99"/>
    <w:rsid w:val="00A71280"/>
    <w:rPr>
      <w:i/>
      <w:iCs/>
      <w:spacing w:val="-4"/>
      <w:sz w:val="15"/>
      <w:szCs w:val="15"/>
    </w:rPr>
  </w:style>
  <w:style w:type="character" w:customStyle="1" w:styleId="100pt5">
    <w:name w:val="Подпись к картинке (10) + Интервал 0 pt5"/>
    <w:basedOn w:val="100"/>
    <w:uiPriority w:val="99"/>
    <w:rsid w:val="00A71280"/>
    <w:rPr>
      <w:spacing w:val="3"/>
    </w:rPr>
  </w:style>
  <w:style w:type="character" w:customStyle="1" w:styleId="1081">
    <w:name w:val="Подпись к картинке (10) + 81"/>
    <w:aliases w:val="5 pt149,Курсив425,Интервал 0 pt203"/>
    <w:basedOn w:val="100"/>
    <w:uiPriority w:val="99"/>
    <w:rsid w:val="00A71280"/>
    <w:rPr>
      <w:i/>
      <w:iCs/>
      <w:spacing w:val="-5"/>
    </w:rPr>
  </w:style>
  <w:style w:type="character" w:customStyle="1" w:styleId="15">
    <w:name w:val="Основной текст (15)_"/>
    <w:basedOn w:val="a0"/>
    <w:link w:val="150"/>
    <w:uiPriority w:val="99"/>
    <w:rsid w:val="003E7DCC"/>
    <w:rPr>
      <w:rFonts w:ascii="Times New Roman" w:hAnsi="Times New Roman" w:cs="Times New Roman"/>
      <w:spacing w:val="28"/>
      <w:sz w:val="16"/>
      <w:szCs w:val="16"/>
      <w:shd w:val="clear" w:color="auto" w:fill="FFFFFF"/>
    </w:rPr>
  </w:style>
  <w:style w:type="character" w:customStyle="1" w:styleId="159pt19">
    <w:name w:val="Основной текст (15) + 9 pt19"/>
    <w:aliases w:val="Курсив423,Интервал 0 pt200"/>
    <w:basedOn w:val="15"/>
    <w:uiPriority w:val="99"/>
    <w:rsid w:val="003E7DCC"/>
    <w:rPr>
      <w:i/>
      <w:iCs/>
      <w:spacing w:val="-4"/>
      <w:sz w:val="15"/>
      <w:szCs w:val="15"/>
    </w:rPr>
  </w:style>
  <w:style w:type="character" w:customStyle="1" w:styleId="150pt14">
    <w:name w:val="Основной текст (15) + Интервал 0 pt14"/>
    <w:basedOn w:val="15"/>
    <w:uiPriority w:val="99"/>
    <w:rsid w:val="003E7DCC"/>
    <w:rPr>
      <w:spacing w:val="3"/>
    </w:rPr>
  </w:style>
  <w:style w:type="character" w:customStyle="1" w:styleId="15Candara">
    <w:name w:val="Основной текст (15) + Candara"/>
    <w:aliases w:val="114,5 pt148,Полужирный113,Курсив422,Интервал 0 pt199"/>
    <w:basedOn w:val="15"/>
    <w:uiPriority w:val="99"/>
    <w:rsid w:val="003E7DCC"/>
    <w:rPr>
      <w:rFonts w:ascii="Candara" w:hAnsi="Candara" w:cs="Candara"/>
      <w:b/>
      <w:bCs/>
      <w:i/>
      <w:iCs/>
      <w:spacing w:val="9"/>
      <w:sz w:val="23"/>
      <w:szCs w:val="23"/>
    </w:rPr>
  </w:style>
  <w:style w:type="character" w:customStyle="1" w:styleId="15TrebuchetMS">
    <w:name w:val="Основной текст (15) + Trebuchet MS"/>
    <w:aliases w:val="815,5 pt147,Курсив421,Интервал 0 pt198"/>
    <w:basedOn w:val="15"/>
    <w:uiPriority w:val="99"/>
    <w:rsid w:val="003E7DCC"/>
    <w:rPr>
      <w:rFonts w:ascii="Trebuchet MS" w:hAnsi="Trebuchet MS" w:cs="Trebuchet MS"/>
      <w:i/>
      <w:iCs/>
      <w:spacing w:val="0"/>
    </w:rPr>
  </w:style>
  <w:style w:type="paragraph" w:customStyle="1" w:styleId="150">
    <w:name w:val="Основной текст (15)"/>
    <w:basedOn w:val="a"/>
    <w:link w:val="15"/>
    <w:uiPriority w:val="99"/>
    <w:rsid w:val="003E7DCC"/>
    <w:pPr>
      <w:shd w:val="clear" w:color="auto" w:fill="FFFFFF"/>
      <w:spacing w:line="182" w:lineRule="exact"/>
      <w:jc w:val="center"/>
    </w:pPr>
    <w:rPr>
      <w:rFonts w:eastAsiaTheme="minorHAnsi"/>
      <w:spacing w:val="28"/>
      <w:sz w:val="16"/>
      <w:szCs w:val="16"/>
      <w:lang w:eastAsia="en-US"/>
    </w:rPr>
  </w:style>
  <w:style w:type="character" w:customStyle="1" w:styleId="146">
    <w:name w:val="Основной текст (14) + Полужирный6"/>
    <w:basedOn w:val="14"/>
    <w:uiPriority w:val="99"/>
    <w:rsid w:val="003E7DCC"/>
    <w:rPr>
      <w:b/>
      <w:bCs/>
      <w:spacing w:val="-3"/>
    </w:rPr>
  </w:style>
  <w:style w:type="character" w:customStyle="1" w:styleId="1413">
    <w:name w:val="Основной текст (14) + Курсив13"/>
    <w:aliases w:val="Интервал 0 pt197"/>
    <w:basedOn w:val="14"/>
    <w:uiPriority w:val="99"/>
    <w:rsid w:val="003E7DCC"/>
    <w:rPr>
      <w:i/>
      <w:iCs/>
      <w:spacing w:val="-9"/>
    </w:rPr>
  </w:style>
  <w:style w:type="character" w:customStyle="1" w:styleId="14114">
    <w:name w:val="Основной текст (14) + 114"/>
    <w:aliases w:val="5 pt146,Курсив420"/>
    <w:basedOn w:val="14"/>
    <w:uiPriority w:val="99"/>
    <w:rsid w:val="003E7DCC"/>
    <w:rPr>
      <w:i/>
      <w:iCs/>
      <w:spacing w:val="0"/>
      <w:sz w:val="22"/>
      <w:szCs w:val="22"/>
    </w:rPr>
  </w:style>
  <w:style w:type="character" w:customStyle="1" w:styleId="100pt2">
    <w:name w:val="Подпись к картинке (10) + Интервал 0 pt2"/>
    <w:basedOn w:val="100"/>
    <w:uiPriority w:val="99"/>
    <w:rsid w:val="00434934"/>
    <w:rPr>
      <w:spacing w:val="3"/>
    </w:rPr>
  </w:style>
  <w:style w:type="character" w:customStyle="1" w:styleId="109pt3">
    <w:name w:val="Подпись к картинке (10) + 9 pt3"/>
    <w:aliases w:val="Курсив402,Интервал 0 pt180"/>
    <w:basedOn w:val="100"/>
    <w:uiPriority w:val="99"/>
    <w:rsid w:val="00434934"/>
    <w:rPr>
      <w:i/>
      <w:iCs/>
      <w:spacing w:val="-4"/>
      <w:sz w:val="15"/>
      <w:szCs w:val="15"/>
    </w:rPr>
  </w:style>
  <w:style w:type="character" w:customStyle="1" w:styleId="109pt2">
    <w:name w:val="Подпись к картинке (10) + 9 pt2"/>
    <w:aliases w:val="Курсив401,Интервал 0 pt179"/>
    <w:basedOn w:val="100"/>
    <w:uiPriority w:val="99"/>
    <w:rsid w:val="00434934"/>
    <w:rPr>
      <w:i/>
      <w:iCs/>
      <w:spacing w:val="-4"/>
      <w:sz w:val="15"/>
      <w:szCs w:val="15"/>
    </w:rPr>
  </w:style>
  <w:style w:type="character" w:customStyle="1" w:styleId="100pt1">
    <w:name w:val="Подпись к картинке (10) + Интервал 0 pt1"/>
    <w:basedOn w:val="100"/>
    <w:uiPriority w:val="99"/>
    <w:rsid w:val="00434934"/>
    <w:rPr>
      <w:spacing w:val="3"/>
    </w:rPr>
  </w:style>
  <w:style w:type="character" w:customStyle="1" w:styleId="109pt1">
    <w:name w:val="Подпись к картинке (10) + 9 pt1"/>
    <w:aliases w:val="Курсив400,Интервал 0 pt178"/>
    <w:basedOn w:val="100"/>
    <w:uiPriority w:val="99"/>
    <w:rsid w:val="00434934"/>
    <w:rPr>
      <w:i/>
      <w:iCs/>
      <w:spacing w:val="0"/>
      <w:sz w:val="17"/>
      <w:szCs w:val="17"/>
    </w:rPr>
  </w:style>
  <w:style w:type="character" w:customStyle="1" w:styleId="10BookmanOldStyle1">
    <w:name w:val="Подпись к картинке (10) + Bookman Old Style1"/>
    <w:aliases w:val="Курсив399,Интервал -1 pt55"/>
    <w:basedOn w:val="100"/>
    <w:uiPriority w:val="99"/>
    <w:rsid w:val="00434934"/>
    <w:rPr>
      <w:rFonts w:ascii="Bookman Old Style" w:hAnsi="Bookman Old Style" w:cs="Bookman Old Style"/>
      <w:i/>
      <w:iCs/>
      <w:spacing w:val="-16"/>
      <w:sz w:val="15"/>
      <w:szCs w:val="15"/>
    </w:rPr>
  </w:style>
  <w:style w:type="character" w:customStyle="1" w:styleId="143">
    <w:name w:val="Основной текст (14) + Полужирный3"/>
    <w:basedOn w:val="14"/>
    <w:uiPriority w:val="99"/>
    <w:rsid w:val="00434934"/>
    <w:rPr>
      <w:b/>
      <w:bCs/>
      <w:spacing w:val="-3"/>
    </w:rPr>
  </w:style>
  <w:style w:type="character" w:customStyle="1" w:styleId="1460">
    <w:name w:val="Основной текст (14) + Курсив6"/>
    <w:aliases w:val="Интервал 0 pt177"/>
    <w:basedOn w:val="14"/>
    <w:uiPriority w:val="99"/>
    <w:rsid w:val="00434934"/>
    <w:rPr>
      <w:i/>
      <w:iCs/>
      <w:spacing w:val="-9"/>
    </w:rPr>
  </w:style>
  <w:style w:type="character" w:customStyle="1" w:styleId="1411pt2">
    <w:name w:val="Основной текст (14) + 11 pt2"/>
    <w:aliases w:val="Курсив398"/>
    <w:basedOn w:val="14"/>
    <w:uiPriority w:val="99"/>
    <w:rsid w:val="00434934"/>
    <w:rPr>
      <w:i/>
      <w:iCs/>
      <w:spacing w:val="0"/>
      <w:sz w:val="21"/>
      <w:szCs w:val="21"/>
    </w:rPr>
  </w:style>
  <w:style w:type="character" w:customStyle="1" w:styleId="140">
    <w:name w:val="Основной текст (14)"/>
    <w:basedOn w:val="14"/>
    <w:uiPriority w:val="99"/>
    <w:rsid w:val="00185FC4"/>
  </w:style>
  <w:style w:type="character" w:customStyle="1" w:styleId="159pt12">
    <w:name w:val="Основной текст (15) + 9 pt12"/>
    <w:aliases w:val="Курсив397,Интервал 0 pt176"/>
    <w:basedOn w:val="15"/>
    <w:uiPriority w:val="99"/>
    <w:rsid w:val="003004A8"/>
    <w:rPr>
      <w:i/>
      <w:iCs/>
      <w:spacing w:val="-4"/>
      <w:sz w:val="15"/>
      <w:szCs w:val="15"/>
    </w:rPr>
  </w:style>
  <w:style w:type="character" w:customStyle="1" w:styleId="150pt10">
    <w:name w:val="Основной текст (15) + Интервал 0 pt10"/>
    <w:basedOn w:val="15"/>
    <w:uiPriority w:val="99"/>
    <w:rsid w:val="003004A8"/>
    <w:rPr>
      <w:spacing w:val="3"/>
    </w:rPr>
  </w:style>
  <w:style w:type="character" w:customStyle="1" w:styleId="159pt11">
    <w:name w:val="Основной текст (15) + 9 pt11"/>
    <w:aliases w:val="Курсив396,Интервал 0 pt175"/>
    <w:basedOn w:val="15"/>
    <w:uiPriority w:val="99"/>
    <w:rsid w:val="003004A8"/>
    <w:rPr>
      <w:i/>
      <w:iCs/>
      <w:spacing w:val="0"/>
      <w:sz w:val="18"/>
      <w:szCs w:val="18"/>
    </w:rPr>
  </w:style>
  <w:style w:type="character" w:customStyle="1" w:styleId="159pt10">
    <w:name w:val="Основной текст (15) + 9 pt10"/>
    <w:aliases w:val="Курсив395,Интервал 0 pt174"/>
    <w:basedOn w:val="15"/>
    <w:uiPriority w:val="99"/>
    <w:rsid w:val="003004A8"/>
    <w:rPr>
      <w:i/>
      <w:iCs/>
      <w:spacing w:val="0"/>
      <w:sz w:val="17"/>
      <w:szCs w:val="17"/>
    </w:rPr>
  </w:style>
  <w:style w:type="character" w:customStyle="1" w:styleId="15TrebuchetMS2">
    <w:name w:val="Основной текст (15) + Trebuchet MS2"/>
    <w:aliases w:val="6,5 pt138,Курсив394,Интервал 0 pt173"/>
    <w:basedOn w:val="15"/>
    <w:uiPriority w:val="99"/>
    <w:rsid w:val="003004A8"/>
    <w:rPr>
      <w:rFonts w:ascii="Trebuchet MS" w:hAnsi="Trebuchet MS" w:cs="Trebuchet MS"/>
      <w:i/>
      <w:iCs/>
      <w:sz w:val="12"/>
      <w:szCs w:val="12"/>
    </w:rPr>
  </w:style>
  <w:style w:type="character" w:customStyle="1" w:styleId="332">
    <w:name w:val="Заголовок №3 (3) + Не полужирный2"/>
    <w:basedOn w:val="330"/>
    <w:uiPriority w:val="99"/>
    <w:rsid w:val="003004A8"/>
    <w:rPr>
      <w:spacing w:val="1"/>
    </w:rPr>
  </w:style>
  <w:style w:type="character" w:customStyle="1" w:styleId="3310">
    <w:name w:val="Заголовок №3 (3) + Не полужирный1"/>
    <w:basedOn w:val="330"/>
    <w:uiPriority w:val="99"/>
    <w:rsid w:val="003004A8"/>
    <w:rPr>
      <w:noProof/>
      <w:spacing w:val="1"/>
    </w:rPr>
  </w:style>
  <w:style w:type="character" w:customStyle="1" w:styleId="145">
    <w:name w:val="Основной текст (14) + Курсив5"/>
    <w:aliases w:val="Интервал 0 pt172"/>
    <w:basedOn w:val="14"/>
    <w:uiPriority w:val="99"/>
    <w:rsid w:val="003004A8"/>
    <w:rPr>
      <w:i/>
      <w:iCs/>
      <w:spacing w:val="-9"/>
    </w:rPr>
  </w:style>
  <w:style w:type="character" w:customStyle="1" w:styleId="159pt9">
    <w:name w:val="Основной текст (15) + 9 pt9"/>
    <w:aliases w:val="Полужирный110,Курсив393,Интервал 0 pt171"/>
    <w:basedOn w:val="15"/>
    <w:uiPriority w:val="99"/>
    <w:rsid w:val="003004A8"/>
    <w:rPr>
      <w:b/>
      <w:bCs/>
      <w:i/>
      <w:iCs/>
      <w:spacing w:val="0"/>
    </w:rPr>
  </w:style>
  <w:style w:type="character" w:customStyle="1" w:styleId="110">
    <w:name w:val="Подпись к картинке (11)_"/>
    <w:basedOn w:val="a0"/>
    <w:link w:val="111"/>
    <w:uiPriority w:val="99"/>
    <w:rsid w:val="00E040EE"/>
    <w:rPr>
      <w:rFonts w:ascii="Times New Roman" w:hAnsi="Times New Roman" w:cs="Times New Roman"/>
      <w:b/>
      <w:bCs/>
      <w:spacing w:val="1"/>
      <w:sz w:val="17"/>
      <w:szCs w:val="17"/>
      <w:shd w:val="clear" w:color="auto" w:fill="FFFFFF"/>
    </w:rPr>
  </w:style>
  <w:style w:type="character" w:customStyle="1" w:styleId="1110">
    <w:name w:val="Подпись к картинке (11) + Не полужирный1"/>
    <w:aliases w:val="Курсив392"/>
    <w:basedOn w:val="110"/>
    <w:uiPriority w:val="99"/>
    <w:rsid w:val="00E040EE"/>
    <w:rPr>
      <w:i/>
      <w:iCs/>
      <w:spacing w:val="-4"/>
      <w:sz w:val="15"/>
      <w:szCs w:val="15"/>
    </w:rPr>
  </w:style>
  <w:style w:type="paragraph" w:customStyle="1" w:styleId="111">
    <w:name w:val="Подпись к картинке (11)"/>
    <w:basedOn w:val="a"/>
    <w:link w:val="110"/>
    <w:uiPriority w:val="99"/>
    <w:rsid w:val="00E040EE"/>
    <w:pPr>
      <w:shd w:val="clear" w:color="auto" w:fill="FFFFFF"/>
      <w:spacing w:line="240" w:lineRule="atLeast"/>
    </w:pPr>
    <w:rPr>
      <w:rFonts w:eastAsiaTheme="minorHAnsi"/>
      <w:b/>
      <w:bCs/>
      <w:spacing w:val="1"/>
      <w:sz w:val="17"/>
      <w:szCs w:val="17"/>
      <w:lang w:eastAsia="en-US"/>
    </w:rPr>
  </w:style>
  <w:style w:type="character" w:customStyle="1" w:styleId="28">
    <w:name w:val="Основной текст (28)_"/>
    <w:basedOn w:val="a0"/>
    <w:link w:val="281"/>
    <w:uiPriority w:val="99"/>
    <w:rsid w:val="00B03704"/>
    <w:rPr>
      <w:rFonts w:ascii="Times New Roman" w:hAnsi="Times New Roman" w:cs="Times New Roman"/>
      <w:spacing w:val="2"/>
      <w:sz w:val="20"/>
      <w:szCs w:val="20"/>
      <w:shd w:val="clear" w:color="auto" w:fill="FFFFFF"/>
    </w:rPr>
  </w:style>
  <w:style w:type="character" w:customStyle="1" w:styleId="29">
    <w:name w:val="Основной текст (29)_"/>
    <w:basedOn w:val="a0"/>
    <w:link w:val="291"/>
    <w:uiPriority w:val="99"/>
    <w:rsid w:val="00B03704"/>
    <w:rPr>
      <w:rFonts w:ascii="Calibri" w:hAnsi="Calibri" w:cs="Calibri"/>
      <w:b/>
      <w:bCs/>
      <w:spacing w:val="-5"/>
      <w:sz w:val="20"/>
      <w:szCs w:val="20"/>
      <w:shd w:val="clear" w:color="auto" w:fill="FFFFFF"/>
    </w:rPr>
  </w:style>
  <w:style w:type="character" w:customStyle="1" w:styleId="2838">
    <w:name w:val="Основной текст (28) + Курсив38"/>
    <w:aliases w:val="Интервал 0 pt143"/>
    <w:basedOn w:val="28"/>
    <w:uiPriority w:val="99"/>
    <w:rsid w:val="00B03704"/>
    <w:rPr>
      <w:i/>
      <w:iCs/>
      <w:spacing w:val="-10"/>
    </w:rPr>
  </w:style>
  <w:style w:type="character" w:customStyle="1" w:styleId="298">
    <w:name w:val="Основной текст (29)8"/>
    <w:basedOn w:val="29"/>
    <w:uiPriority w:val="99"/>
    <w:rsid w:val="00B03704"/>
    <w:rPr>
      <w:spacing w:val="-6"/>
    </w:rPr>
  </w:style>
  <w:style w:type="paragraph" w:customStyle="1" w:styleId="281">
    <w:name w:val="Основной текст (28)1"/>
    <w:basedOn w:val="a"/>
    <w:link w:val="28"/>
    <w:uiPriority w:val="99"/>
    <w:rsid w:val="00B03704"/>
    <w:pPr>
      <w:shd w:val="clear" w:color="auto" w:fill="FFFFFF"/>
      <w:spacing w:line="226" w:lineRule="exact"/>
      <w:ind w:hanging="240"/>
      <w:jc w:val="both"/>
    </w:pPr>
    <w:rPr>
      <w:rFonts w:eastAsiaTheme="minorHAnsi"/>
      <w:spacing w:val="2"/>
      <w:sz w:val="20"/>
      <w:szCs w:val="20"/>
      <w:lang w:eastAsia="en-US"/>
    </w:rPr>
  </w:style>
  <w:style w:type="paragraph" w:customStyle="1" w:styleId="291">
    <w:name w:val="Основной текст (29)1"/>
    <w:basedOn w:val="a"/>
    <w:link w:val="29"/>
    <w:uiPriority w:val="99"/>
    <w:rsid w:val="00B03704"/>
    <w:pPr>
      <w:shd w:val="clear" w:color="auto" w:fill="FFFFFF"/>
      <w:spacing w:line="223" w:lineRule="exact"/>
      <w:jc w:val="both"/>
    </w:pPr>
    <w:rPr>
      <w:rFonts w:ascii="Calibri" w:eastAsiaTheme="minorHAnsi" w:hAnsi="Calibri" w:cs="Calibri"/>
      <w:b/>
      <w:bCs/>
      <w:spacing w:val="-5"/>
      <w:sz w:val="20"/>
      <w:szCs w:val="20"/>
      <w:lang w:eastAsia="en-US"/>
    </w:rPr>
  </w:style>
  <w:style w:type="character" w:customStyle="1" w:styleId="2837">
    <w:name w:val="Основной текст (28) + Курсив37"/>
    <w:aliases w:val="Интервал 0 pt142"/>
    <w:basedOn w:val="28"/>
    <w:uiPriority w:val="99"/>
    <w:rsid w:val="00B03704"/>
    <w:rPr>
      <w:i/>
      <w:iCs/>
      <w:spacing w:val="-10"/>
    </w:rPr>
  </w:style>
  <w:style w:type="character" w:customStyle="1" w:styleId="289pt6">
    <w:name w:val="Основной текст (28) + 9 pt6"/>
    <w:aliases w:val="Полужирный98"/>
    <w:basedOn w:val="28"/>
    <w:uiPriority w:val="99"/>
    <w:rsid w:val="00B03704"/>
    <w:rPr>
      <w:b/>
      <w:bCs/>
      <w:spacing w:val="1"/>
      <w:sz w:val="16"/>
      <w:szCs w:val="16"/>
    </w:rPr>
  </w:style>
  <w:style w:type="character" w:customStyle="1" w:styleId="25">
    <w:name w:val="Подпись к картинке (2)_"/>
    <w:basedOn w:val="a0"/>
    <w:rsid w:val="002B57F1"/>
    <w:rPr>
      <w:rFonts w:ascii="Times New Roman" w:eastAsia="Times New Roman" w:hAnsi="Times New Roman" w:cs="Times New Roman"/>
      <w:b/>
      <w:bCs/>
      <w:i w:val="0"/>
      <w:iCs w:val="0"/>
      <w:smallCaps w:val="0"/>
      <w:strike w:val="0"/>
      <w:sz w:val="21"/>
      <w:szCs w:val="21"/>
      <w:u w:val="none"/>
    </w:rPr>
  </w:style>
  <w:style w:type="character" w:customStyle="1" w:styleId="af5">
    <w:name w:val="Подпись к картинке_"/>
    <w:basedOn w:val="a0"/>
    <w:rsid w:val="002B57F1"/>
    <w:rPr>
      <w:rFonts w:ascii="Times New Roman" w:eastAsia="Times New Roman" w:hAnsi="Times New Roman" w:cs="Times New Roman"/>
      <w:b w:val="0"/>
      <w:bCs w:val="0"/>
      <w:i w:val="0"/>
      <w:iCs w:val="0"/>
      <w:smallCaps w:val="0"/>
      <w:strike w:val="0"/>
      <w:sz w:val="21"/>
      <w:szCs w:val="21"/>
      <w:u w:val="none"/>
    </w:rPr>
  </w:style>
  <w:style w:type="character" w:customStyle="1" w:styleId="38">
    <w:name w:val="Подпись к картинке (3)_"/>
    <w:basedOn w:val="a0"/>
    <w:rsid w:val="002B57F1"/>
    <w:rPr>
      <w:rFonts w:ascii="Times New Roman" w:eastAsia="Times New Roman" w:hAnsi="Times New Roman" w:cs="Times New Roman"/>
      <w:b w:val="0"/>
      <w:bCs w:val="0"/>
      <w:i/>
      <w:iCs/>
      <w:smallCaps w:val="0"/>
      <w:strike w:val="0"/>
      <w:sz w:val="21"/>
      <w:szCs w:val="21"/>
      <w:u w:val="none"/>
    </w:rPr>
  </w:style>
  <w:style w:type="character" w:customStyle="1" w:styleId="af6">
    <w:name w:val="Подпись к картинке"/>
    <w:basedOn w:val="af5"/>
    <w:rsid w:val="002B57F1"/>
    <w:rPr>
      <w:color w:val="000000"/>
      <w:spacing w:val="0"/>
      <w:w w:val="100"/>
      <w:position w:val="0"/>
      <w:lang w:val="ru-RU"/>
    </w:rPr>
  </w:style>
  <w:style w:type="character" w:customStyle="1" w:styleId="26">
    <w:name w:val="Подпись к картинке (2)"/>
    <w:basedOn w:val="25"/>
    <w:rsid w:val="002B57F1"/>
    <w:rPr>
      <w:color w:val="000000"/>
      <w:spacing w:val="0"/>
      <w:w w:val="100"/>
      <w:position w:val="0"/>
      <w:lang w:val="ru-RU"/>
    </w:rPr>
  </w:style>
  <w:style w:type="character" w:customStyle="1" w:styleId="27">
    <w:name w:val="Подпись к картинке (2) + Не полужирный"/>
    <w:basedOn w:val="25"/>
    <w:rsid w:val="002B57F1"/>
    <w:rPr>
      <w:color w:val="000000"/>
      <w:spacing w:val="0"/>
      <w:w w:val="100"/>
      <w:position w:val="0"/>
      <w:lang w:val="ru-RU"/>
    </w:rPr>
  </w:style>
  <w:style w:type="character" w:customStyle="1" w:styleId="39">
    <w:name w:val="Подпись к картинке (3)"/>
    <w:basedOn w:val="38"/>
    <w:rsid w:val="002B57F1"/>
    <w:rPr>
      <w:color w:val="000000"/>
      <w:spacing w:val="0"/>
      <w:w w:val="100"/>
      <w:position w:val="0"/>
      <w:lang w:val="ru-RU"/>
    </w:rPr>
  </w:style>
  <w:style w:type="character" w:customStyle="1" w:styleId="af7">
    <w:name w:val="Подпись к картинке + Курсив"/>
    <w:basedOn w:val="af5"/>
    <w:rsid w:val="002B57F1"/>
    <w:rPr>
      <w:i/>
      <w:iCs/>
      <w:color w:val="000000"/>
      <w:spacing w:val="0"/>
      <w:w w:val="100"/>
      <w:position w:val="0"/>
      <w:lang w:val="ru-RU"/>
    </w:rPr>
  </w:style>
  <w:style w:type="character" w:customStyle="1" w:styleId="200">
    <w:name w:val="Подпись к картинке (20)_"/>
    <w:basedOn w:val="a0"/>
    <w:link w:val="201"/>
    <w:uiPriority w:val="99"/>
    <w:rsid w:val="00DA277C"/>
    <w:rPr>
      <w:rFonts w:ascii="Times New Roman" w:hAnsi="Times New Roman" w:cs="Times New Roman"/>
      <w:b/>
      <w:bCs/>
      <w:spacing w:val="1"/>
      <w:sz w:val="16"/>
      <w:szCs w:val="16"/>
      <w:shd w:val="clear" w:color="auto" w:fill="FFFFFF"/>
    </w:rPr>
  </w:style>
  <w:style w:type="character" w:customStyle="1" w:styleId="2030">
    <w:name w:val="Подпись к картинке (20) + Не полужирный30"/>
    <w:aliases w:val="Курсив346"/>
    <w:basedOn w:val="200"/>
    <w:uiPriority w:val="99"/>
    <w:rsid w:val="00DA277C"/>
    <w:rPr>
      <w:i/>
      <w:iCs/>
      <w:spacing w:val="-4"/>
      <w:sz w:val="15"/>
      <w:szCs w:val="15"/>
    </w:rPr>
  </w:style>
  <w:style w:type="character" w:customStyle="1" w:styleId="208">
    <w:name w:val="Подпись к картинке (20) + 8"/>
    <w:aliases w:val="5 pt123,Курсив345"/>
    <w:basedOn w:val="200"/>
    <w:uiPriority w:val="99"/>
    <w:rsid w:val="00DA277C"/>
    <w:rPr>
      <w:i/>
      <w:iCs/>
      <w:spacing w:val="0"/>
    </w:rPr>
  </w:style>
  <w:style w:type="paragraph" w:customStyle="1" w:styleId="201">
    <w:name w:val="Подпись к картинке (20)"/>
    <w:basedOn w:val="a"/>
    <w:link w:val="200"/>
    <w:uiPriority w:val="99"/>
    <w:rsid w:val="00DA277C"/>
    <w:pPr>
      <w:shd w:val="clear" w:color="auto" w:fill="FFFFFF"/>
      <w:spacing w:line="180" w:lineRule="exact"/>
      <w:jc w:val="both"/>
    </w:pPr>
    <w:rPr>
      <w:rFonts w:eastAsiaTheme="minorHAnsi"/>
      <w:b/>
      <w:bCs/>
      <w:spacing w:val="1"/>
      <w:sz w:val="16"/>
      <w:szCs w:val="16"/>
      <w:lang w:eastAsia="en-US"/>
    </w:rPr>
  </w:style>
  <w:style w:type="character" w:customStyle="1" w:styleId="340">
    <w:name w:val="Заголовок №3 (4)_"/>
    <w:basedOn w:val="a0"/>
    <w:link w:val="341"/>
    <w:uiPriority w:val="99"/>
    <w:rsid w:val="006D141F"/>
    <w:rPr>
      <w:rFonts w:ascii="Calibri" w:hAnsi="Calibri" w:cs="Calibri"/>
      <w:b/>
      <w:bCs/>
      <w:spacing w:val="-5"/>
      <w:sz w:val="20"/>
      <w:szCs w:val="20"/>
      <w:shd w:val="clear" w:color="auto" w:fill="FFFFFF"/>
    </w:rPr>
  </w:style>
  <w:style w:type="character" w:customStyle="1" w:styleId="348">
    <w:name w:val="Заголовок №3 (4)8"/>
    <w:basedOn w:val="340"/>
    <w:uiPriority w:val="99"/>
    <w:rsid w:val="006D141F"/>
    <w:rPr>
      <w:spacing w:val="-6"/>
    </w:rPr>
  </w:style>
  <w:style w:type="character" w:customStyle="1" w:styleId="2810pt1">
    <w:name w:val="Основной текст (28) + 10 pt1"/>
    <w:aliases w:val="Курсив266"/>
    <w:basedOn w:val="28"/>
    <w:uiPriority w:val="99"/>
    <w:rsid w:val="006D141F"/>
    <w:rPr>
      <w:i/>
      <w:iCs/>
      <w:spacing w:val="0"/>
      <w:sz w:val="19"/>
      <w:szCs w:val="19"/>
    </w:rPr>
  </w:style>
  <w:style w:type="character" w:customStyle="1" w:styleId="2812">
    <w:name w:val="Основной текст (28) + Курсив12"/>
    <w:aliases w:val="Интервал 0 pt108"/>
    <w:basedOn w:val="28"/>
    <w:uiPriority w:val="99"/>
    <w:rsid w:val="006D141F"/>
    <w:rPr>
      <w:i/>
      <w:iCs/>
      <w:spacing w:val="-10"/>
    </w:rPr>
  </w:style>
  <w:style w:type="character" w:customStyle="1" w:styleId="2811">
    <w:name w:val="Основной текст (28) + Курсив11"/>
    <w:aliases w:val="Интервал -1 pt33"/>
    <w:basedOn w:val="28"/>
    <w:uiPriority w:val="99"/>
    <w:rsid w:val="006D141F"/>
    <w:rPr>
      <w:i/>
      <w:iCs/>
      <w:spacing w:val="-16"/>
    </w:rPr>
  </w:style>
  <w:style w:type="paragraph" w:customStyle="1" w:styleId="341">
    <w:name w:val="Заголовок №3 (4)1"/>
    <w:basedOn w:val="a"/>
    <w:link w:val="340"/>
    <w:uiPriority w:val="99"/>
    <w:rsid w:val="006D141F"/>
    <w:pPr>
      <w:shd w:val="clear" w:color="auto" w:fill="FFFFFF"/>
      <w:spacing w:before="180" w:line="240" w:lineRule="exact"/>
      <w:jc w:val="center"/>
      <w:outlineLvl w:val="2"/>
    </w:pPr>
    <w:rPr>
      <w:rFonts w:ascii="Calibri" w:eastAsiaTheme="minorHAnsi" w:hAnsi="Calibri" w:cs="Calibri"/>
      <w:b/>
      <w:bCs/>
      <w:spacing w:val="-5"/>
      <w:sz w:val="20"/>
      <w:szCs w:val="20"/>
      <w:lang w:eastAsia="en-US"/>
    </w:rPr>
  </w:style>
  <w:style w:type="character" w:customStyle="1" w:styleId="289pt2">
    <w:name w:val="Основной текст (28) + 9 pt2"/>
    <w:aliases w:val="Курсив263"/>
    <w:basedOn w:val="28"/>
    <w:uiPriority w:val="99"/>
    <w:rsid w:val="00657F6D"/>
    <w:rPr>
      <w:i/>
      <w:iCs/>
      <w:spacing w:val="-4"/>
      <w:sz w:val="15"/>
      <w:szCs w:val="15"/>
    </w:rPr>
  </w:style>
  <w:style w:type="character" w:customStyle="1" w:styleId="2811pt9">
    <w:name w:val="Основной текст (28) + 11 pt9"/>
    <w:basedOn w:val="28"/>
    <w:uiPriority w:val="99"/>
    <w:rsid w:val="00657F6D"/>
    <w:rPr>
      <w:spacing w:val="-3"/>
    </w:rPr>
  </w:style>
  <w:style w:type="character" w:customStyle="1" w:styleId="2810">
    <w:name w:val="Основной текст (28) + Курсив10"/>
    <w:aliases w:val="Интервал 0 pt107"/>
    <w:basedOn w:val="28"/>
    <w:uiPriority w:val="99"/>
    <w:rsid w:val="00657F6D"/>
    <w:rPr>
      <w:i/>
      <w:iCs/>
      <w:spacing w:val="-10"/>
    </w:rPr>
  </w:style>
  <w:style w:type="character" w:customStyle="1" w:styleId="28TrebuchetMS2">
    <w:name w:val="Основной текст (28) + Trebuchet MS2"/>
    <w:aliases w:val="10 pt76,Курсив261,Интервал -1 pt32"/>
    <w:basedOn w:val="28"/>
    <w:uiPriority w:val="99"/>
    <w:rsid w:val="00657F6D"/>
    <w:rPr>
      <w:rFonts w:ascii="Trebuchet MS" w:hAnsi="Trebuchet MS" w:cs="Trebuchet MS"/>
      <w:i/>
      <w:iCs/>
      <w:spacing w:val="-20"/>
      <w:sz w:val="19"/>
      <w:szCs w:val="19"/>
    </w:rPr>
  </w:style>
  <w:style w:type="character" w:customStyle="1" w:styleId="2811pt8">
    <w:name w:val="Основной текст (28) + 11 pt8"/>
    <w:aliases w:val="Курсив260"/>
    <w:basedOn w:val="28"/>
    <w:uiPriority w:val="99"/>
    <w:rsid w:val="00657F6D"/>
    <w:rPr>
      <w:i/>
      <w:iCs/>
      <w:spacing w:val="0"/>
      <w:sz w:val="22"/>
      <w:szCs w:val="22"/>
    </w:rPr>
  </w:style>
  <w:style w:type="character" w:customStyle="1" w:styleId="2811pt7">
    <w:name w:val="Основной текст (28) + 11 pt7"/>
    <w:aliases w:val="Курсив259,Интервал -1 pt31"/>
    <w:basedOn w:val="28"/>
    <w:uiPriority w:val="99"/>
    <w:rsid w:val="00657F6D"/>
    <w:rPr>
      <w:i/>
      <w:iCs/>
      <w:spacing w:val="-19"/>
      <w:sz w:val="22"/>
      <w:szCs w:val="22"/>
    </w:rPr>
  </w:style>
  <w:style w:type="character" w:customStyle="1" w:styleId="207">
    <w:name w:val="Подпись к картинке (20) + Не полужирный7"/>
    <w:aliases w:val="Курсив265"/>
    <w:basedOn w:val="200"/>
    <w:uiPriority w:val="99"/>
    <w:rsid w:val="00657F6D"/>
    <w:rPr>
      <w:i/>
      <w:iCs/>
      <w:spacing w:val="-4"/>
      <w:sz w:val="15"/>
      <w:szCs w:val="15"/>
    </w:rPr>
  </w:style>
  <w:style w:type="character" w:customStyle="1" w:styleId="2082">
    <w:name w:val="Подпись к картинке (20) + 82"/>
    <w:aliases w:val="5 pt107,Курсив264"/>
    <w:basedOn w:val="200"/>
    <w:uiPriority w:val="99"/>
    <w:rsid w:val="00657F6D"/>
    <w:rPr>
      <w:i/>
      <w:iCs/>
      <w:spacing w:val="0"/>
    </w:rPr>
  </w:style>
  <w:style w:type="character" w:customStyle="1" w:styleId="206">
    <w:name w:val="Подпись к картинке (20) + Не полужирный6"/>
    <w:aliases w:val="Курсив262"/>
    <w:basedOn w:val="200"/>
    <w:uiPriority w:val="99"/>
    <w:rsid w:val="00DA1ACB"/>
    <w:rPr>
      <w:i/>
      <w:iCs/>
      <w:spacing w:val="-4"/>
      <w:sz w:val="15"/>
      <w:szCs w:val="15"/>
    </w:rPr>
  </w:style>
  <w:style w:type="character" w:customStyle="1" w:styleId="203">
    <w:name w:val="Подпись к картинке (20) + Курсив3"/>
    <w:basedOn w:val="200"/>
    <w:uiPriority w:val="99"/>
    <w:rsid w:val="00DA1ACB"/>
    <w:rPr>
      <w:i/>
      <w:iCs/>
      <w:spacing w:val="0"/>
    </w:rPr>
  </w:style>
  <w:style w:type="character" w:customStyle="1" w:styleId="28Calibri4">
    <w:name w:val="Основной текст (28) + Calibri4"/>
    <w:aliases w:val="Полужирный70"/>
    <w:basedOn w:val="28"/>
    <w:uiPriority w:val="99"/>
    <w:rsid w:val="00DA1ACB"/>
    <w:rPr>
      <w:rFonts w:ascii="Calibri" w:hAnsi="Calibri" w:cs="Calibri"/>
      <w:b/>
      <w:bCs/>
      <w:spacing w:val="-6"/>
    </w:rPr>
  </w:style>
  <w:style w:type="character" w:customStyle="1" w:styleId="289">
    <w:name w:val="Основной текст (28) + Курсив9"/>
    <w:aliases w:val="Интервал 0 pt106"/>
    <w:basedOn w:val="28"/>
    <w:uiPriority w:val="99"/>
    <w:rsid w:val="00DA1ACB"/>
    <w:rPr>
      <w:i/>
      <w:iCs/>
      <w:spacing w:val="-10"/>
    </w:rPr>
  </w:style>
  <w:style w:type="character" w:customStyle="1" w:styleId="289pt1">
    <w:name w:val="Основной текст (28) + 9 pt1"/>
    <w:aliases w:val="Курсив258"/>
    <w:basedOn w:val="28"/>
    <w:uiPriority w:val="99"/>
    <w:rsid w:val="00DA1ACB"/>
    <w:rPr>
      <w:i/>
      <w:iCs/>
      <w:spacing w:val="-4"/>
      <w:sz w:val="15"/>
      <w:szCs w:val="15"/>
    </w:rPr>
  </w:style>
  <w:style w:type="character" w:customStyle="1" w:styleId="345">
    <w:name w:val="Заголовок №3 (4)5"/>
    <w:basedOn w:val="340"/>
    <w:uiPriority w:val="99"/>
    <w:rsid w:val="00DA1ACB"/>
    <w:rPr>
      <w:b/>
      <w:bCs/>
      <w:spacing w:val="-6"/>
    </w:rPr>
  </w:style>
  <w:style w:type="character" w:customStyle="1" w:styleId="28-1pt">
    <w:name w:val="Основной текст (28) + Интервал -1 pt"/>
    <w:basedOn w:val="28"/>
    <w:uiPriority w:val="99"/>
    <w:rsid w:val="00DA1ACB"/>
    <w:rPr>
      <w:spacing w:val="-20"/>
    </w:rPr>
  </w:style>
  <w:style w:type="character" w:customStyle="1" w:styleId="28Calibri29">
    <w:name w:val="Основной текст (28) + Calibri29"/>
    <w:aliases w:val="Полужирный93"/>
    <w:basedOn w:val="28"/>
    <w:uiPriority w:val="99"/>
    <w:rsid w:val="0081278A"/>
    <w:rPr>
      <w:rFonts w:ascii="Calibri" w:hAnsi="Calibri" w:cs="Calibri"/>
      <w:b/>
      <w:bCs/>
      <w:spacing w:val="-6"/>
    </w:rPr>
  </w:style>
  <w:style w:type="character" w:customStyle="1" w:styleId="2829">
    <w:name w:val="Основной текст (28) + Курсив29"/>
    <w:aliases w:val="Интервал 0 pt132"/>
    <w:basedOn w:val="28"/>
    <w:uiPriority w:val="99"/>
    <w:rsid w:val="0081278A"/>
    <w:rPr>
      <w:i/>
      <w:iCs/>
      <w:spacing w:val="-10"/>
    </w:rPr>
  </w:style>
  <w:style w:type="character" w:customStyle="1" w:styleId="2811pt25">
    <w:name w:val="Основной текст (28) + 11 pt25"/>
    <w:aliases w:val="Полужирный92,Курсив327"/>
    <w:basedOn w:val="28"/>
    <w:uiPriority w:val="99"/>
    <w:rsid w:val="0081278A"/>
    <w:rPr>
      <w:b/>
      <w:bCs/>
      <w:i/>
      <w:iCs/>
      <w:spacing w:val="0"/>
      <w:sz w:val="21"/>
      <w:szCs w:val="21"/>
    </w:rPr>
  </w:style>
  <w:style w:type="character" w:customStyle="1" w:styleId="2022">
    <w:name w:val="Подпись к картинке (20) + Не полужирный22"/>
    <w:aliases w:val="Курсив326"/>
    <w:basedOn w:val="200"/>
    <w:uiPriority w:val="99"/>
    <w:rsid w:val="007F67D7"/>
    <w:rPr>
      <w:i/>
      <w:iCs/>
      <w:spacing w:val="-4"/>
      <w:sz w:val="15"/>
      <w:szCs w:val="15"/>
    </w:rPr>
  </w:style>
  <w:style w:type="character" w:customStyle="1" w:styleId="2010">
    <w:name w:val="Подпись к картинке (20) + Курсив10"/>
    <w:basedOn w:val="200"/>
    <w:uiPriority w:val="99"/>
    <w:rsid w:val="007F67D7"/>
    <w:rPr>
      <w:i/>
      <w:iCs/>
      <w:spacing w:val="0"/>
      <w:sz w:val="17"/>
      <w:szCs w:val="17"/>
    </w:rPr>
  </w:style>
  <w:style w:type="character" w:customStyle="1" w:styleId="2084">
    <w:name w:val="Подпись к картинке (20) + 84"/>
    <w:aliases w:val="5 pt118,Не полужирный13,Курсив325"/>
    <w:basedOn w:val="200"/>
    <w:uiPriority w:val="99"/>
    <w:rsid w:val="007F67D7"/>
    <w:rPr>
      <w:i/>
      <w:iCs/>
      <w:spacing w:val="-4"/>
    </w:rPr>
  </w:style>
  <w:style w:type="character" w:customStyle="1" w:styleId="3415">
    <w:name w:val="Заголовок №3 (4)15"/>
    <w:basedOn w:val="340"/>
    <w:uiPriority w:val="99"/>
    <w:rsid w:val="009F1A0D"/>
    <w:rPr>
      <w:b/>
      <w:bCs/>
      <w:spacing w:val="-6"/>
    </w:rPr>
  </w:style>
  <w:style w:type="character" w:customStyle="1" w:styleId="28Calibri23">
    <w:name w:val="Основной текст (28) + Calibri23"/>
    <w:aliases w:val="Полужирный87"/>
    <w:basedOn w:val="28"/>
    <w:uiPriority w:val="99"/>
    <w:rsid w:val="009F1A0D"/>
    <w:rPr>
      <w:rFonts w:ascii="Calibri" w:hAnsi="Calibri" w:cs="Calibri"/>
      <w:b/>
      <w:bCs/>
      <w:spacing w:val="-6"/>
    </w:rPr>
  </w:style>
  <w:style w:type="character" w:customStyle="1" w:styleId="500">
    <w:name w:val="Основной текст (50)_"/>
    <w:basedOn w:val="a0"/>
    <w:link w:val="501"/>
    <w:uiPriority w:val="99"/>
    <w:rsid w:val="009F1A0D"/>
    <w:rPr>
      <w:rFonts w:ascii="Times New Roman" w:hAnsi="Times New Roman" w:cs="Times New Roman"/>
      <w:spacing w:val="-3"/>
      <w:sz w:val="20"/>
      <w:szCs w:val="20"/>
      <w:shd w:val="clear" w:color="auto" w:fill="FFFFFF"/>
    </w:rPr>
  </w:style>
  <w:style w:type="character" w:customStyle="1" w:styleId="5034">
    <w:name w:val="Основной текст (50)34"/>
    <w:basedOn w:val="500"/>
    <w:uiPriority w:val="99"/>
    <w:rsid w:val="009F1A0D"/>
    <w:rPr>
      <w:spacing w:val="0"/>
    </w:rPr>
  </w:style>
  <w:style w:type="character" w:customStyle="1" w:styleId="5011">
    <w:name w:val="Основной текст (50) + Курсив11"/>
    <w:basedOn w:val="500"/>
    <w:uiPriority w:val="99"/>
    <w:rsid w:val="009F1A0D"/>
    <w:rPr>
      <w:i/>
      <w:iCs/>
      <w:spacing w:val="0"/>
      <w:sz w:val="21"/>
      <w:szCs w:val="21"/>
    </w:rPr>
  </w:style>
  <w:style w:type="paragraph" w:customStyle="1" w:styleId="501">
    <w:name w:val="Основной текст (50)1"/>
    <w:basedOn w:val="a"/>
    <w:link w:val="500"/>
    <w:uiPriority w:val="99"/>
    <w:rsid w:val="009F1A0D"/>
    <w:pPr>
      <w:shd w:val="clear" w:color="auto" w:fill="FFFFFF"/>
      <w:spacing w:before="720" w:line="226" w:lineRule="exact"/>
      <w:jc w:val="both"/>
    </w:pPr>
    <w:rPr>
      <w:rFonts w:eastAsiaTheme="minorHAnsi"/>
      <w:spacing w:val="-3"/>
      <w:sz w:val="20"/>
      <w:szCs w:val="20"/>
      <w:lang w:eastAsia="en-US"/>
    </w:rPr>
  </w:style>
  <w:style w:type="character" w:customStyle="1" w:styleId="6">
    <w:name w:val="Подпись к картинке (6)_"/>
    <w:basedOn w:val="a0"/>
    <w:link w:val="60"/>
    <w:uiPriority w:val="99"/>
    <w:rsid w:val="009F1A0D"/>
    <w:rPr>
      <w:rFonts w:ascii="Times New Roman" w:hAnsi="Times New Roman" w:cs="Times New Roman"/>
      <w:spacing w:val="2"/>
      <w:sz w:val="18"/>
      <w:szCs w:val="18"/>
      <w:shd w:val="clear" w:color="auto" w:fill="FFFFFF"/>
    </w:rPr>
  </w:style>
  <w:style w:type="character" w:customStyle="1" w:styleId="69pt19">
    <w:name w:val="Подпись к картинке (6) + 9 pt19"/>
    <w:aliases w:val="Курсив61"/>
    <w:basedOn w:val="6"/>
    <w:uiPriority w:val="99"/>
    <w:rsid w:val="009F1A0D"/>
    <w:rPr>
      <w:i/>
      <w:iCs/>
      <w:spacing w:val="-3"/>
      <w:sz w:val="15"/>
      <w:szCs w:val="15"/>
    </w:rPr>
  </w:style>
  <w:style w:type="character" w:customStyle="1" w:styleId="69pt18">
    <w:name w:val="Подпись к картинке (6) + 9 pt18"/>
    <w:aliases w:val="Курсив60"/>
    <w:basedOn w:val="6"/>
    <w:uiPriority w:val="99"/>
    <w:rsid w:val="009F1A0D"/>
    <w:rPr>
      <w:i/>
      <w:iCs/>
      <w:spacing w:val="0"/>
      <w:sz w:val="17"/>
      <w:szCs w:val="17"/>
    </w:rPr>
  </w:style>
  <w:style w:type="character" w:customStyle="1" w:styleId="671">
    <w:name w:val="Подпись к картинке (6) + 71"/>
    <w:aliases w:val="5 pt26,Полужирный18,Курсив59"/>
    <w:basedOn w:val="6"/>
    <w:uiPriority w:val="99"/>
    <w:rsid w:val="009F1A0D"/>
    <w:rPr>
      <w:b/>
      <w:bCs/>
      <w:i/>
      <w:iCs/>
      <w:sz w:val="14"/>
      <w:szCs w:val="14"/>
    </w:rPr>
  </w:style>
  <w:style w:type="paragraph" w:customStyle="1" w:styleId="60">
    <w:name w:val="Подпись к картинке (6)"/>
    <w:basedOn w:val="a"/>
    <w:link w:val="6"/>
    <w:uiPriority w:val="99"/>
    <w:rsid w:val="009F1A0D"/>
    <w:pPr>
      <w:shd w:val="clear" w:color="auto" w:fill="FFFFFF"/>
      <w:spacing w:line="240" w:lineRule="atLeast"/>
    </w:pPr>
    <w:rPr>
      <w:rFonts w:eastAsiaTheme="minorHAnsi"/>
      <w:spacing w:val="2"/>
      <w:sz w:val="18"/>
      <w:szCs w:val="18"/>
      <w:lang w:eastAsia="en-US"/>
    </w:rPr>
  </w:style>
  <w:style w:type="character" w:customStyle="1" w:styleId="5033">
    <w:name w:val="Основной текст (50)33"/>
    <w:basedOn w:val="500"/>
    <w:uiPriority w:val="99"/>
    <w:rsid w:val="00E81760"/>
    <w:rPr>
      <w:spacing w:val="0"/>
    </w:rPr>
  </w:style>
  <w:style w:type="character" w:customStyle="1" w:styleId="50Arial12">
    <w:name w:val="Основной текст (50) + Arial12"/>
    <w:aliases w:val="10 pt13,Курсив58,Интервал 0 pt23"/>
    <w:basedOn w:val="500"/>
    <w:uiPriority w:val="99"/>
    <w:rsid w:val="00E81760"/>
    <w:rPr>
      <w:rFonts w:ascii="Arial" w:hAnsi="Arial" w:cs="Arial"/>
      <w:i/>
      <w:iCs/>
      <w:spacing w:val="-10"/>
      <w:sz w:val="19"/>
      <w:szCs w:val="19"/>
    </w:rPr>
  </w:style>
  <w:style w:type="character" w:customStyle="1" w:styleId="509pt2">
    <w:name w:val="Основной текст (50) + 9 pt2"/>
    <w:aliases w:val="Курсив57"/>
    <w:basedOn w:val="500"/>
    <w:uiPriority w:val="99"/>
    <w:rsid w:val="00E81760"/>
    <w:rPr>
      <w:i/>
      <w:iCs/>
      <w:sz w:val="15"/>
      <w:szCs w:val="15"/>
    </w:rPr>
  </w:style>
  <w:style w:type="character" w:customStyle="1" w:styleId="5010">
    <w:name w:val="Основной текст (50) + Курсив10"/>
    <w:aliases w:val="Интервал -1 pt3"/>
    <w:basedOn w:val="500"/>
    <w:uiPriority w:val="99"/>
    <w:rsid w:val="00E81760"/>
    <w:rPr>
      <w:i/>
      <w:iCs/>
      <w:spacing w:val="-15"/>
      <w:sz w:val="21"/>
      <w:szCs w:val="21"/>
    </w:rPr>
  </w:style>
  <w:style w:type="character" w:customStyle="1" w:styleId="5099">
    <w:name w:val="Основной текст (50) + 99"/>
    <w:aliases w:val="5 pt25,Полужирный17"/>
    <w:basedOn w:val="500"/>
    <w:uiPriority w:val="99"/>
    <w:rsid w:val="00E81760"/>
    <w:rPr>
      <w:b/>
      <w:bCs/>
      <w:sz w:val="18"/>
      <w:szCs w:val="18"/>
    </w:rPr>
  </w:style>
  <w:style w:type="character" w:customStyle="1" w:styleId="50114">
    <w:name w:val="Основной текст (50) + 114"/>
    <w:aliases w:val="5 pt24,Курсив56"/>
    <w:basedOn w:val="500"/>
    <w:uiPriority w:val="99"/>
    <w:rsid w:val="00E81760"/>
    <w:rPr>
      <w:i/>
      <w:iCs/>
      <w:spacing w:val="0"/>
      <w:sz w:val="22"/>
      <w:szCs w:val="22"/>
    </w:rPr>
  </w:style>
  <w:style w:type="character" w:customStyle="1" w:styleId="49">
    <w:name w:val="Основной текст (49)_"/>
    <w:basedOn w:val="a0"/>
    <w:link w:val="491"/>
    <w:uiPriority w:val="99"/>
    <w:rsid w:val="00E81760"/>
    <w:rPr>
      <w:rFonts w:ascii="Times New Roman" w:hAnsi="Times New Roman" w:cs="Times New Roman"/>
      <w:b/>
      <w:bCs/>
      <w:spacing w:val="-4"/>
      <w:sz w:val="18"/>
      <w:szCs w:val="18"/>
      <w:shd w:val="clear" w:color="auto" w:fill="FFFFFF"/>
    </w:rPr>
  </w:style>
  <w:style w:type="character" w:customStyle="1" w:styleId="5032">
    <w:name w:val="Основной текст (50)32"/>
    <w:basedOn w:val="500"/>
    <w:uiPriority w:val="99"/>
    <w:rsid w:val="00E81760"/>
    <w:rPr>
      <w:spacing w:val="0"/>
    </w:rPr>
  </w:style>
  <w:style w:type="character" w:customStyle="1" w:styleId="50Arial11">
    <w:name w:val="Основной текст (50) + Arial11"/>
    <w:aliases w:val="10 pt12,Курсив51,Интервал 0 pt22"/>
    <w:basedOn w:val="500"/>
    <w:uiPriority w:val="99"/>
    <w:rsid w:val="00E81760"/>
    <w:rPr>
      <w:rFonts w:ascii="Arial" w:hAnsi="Arial" w:cs="Arial"/>
      <w:i/>
      <w:iCs/>
      <w:spacing w:val="-10"/>
      <w:sz w:val="19"/>
      <w:szCs w:val="19"/>
    </w:rPr>
  </w:style>
  <w:style w:type="character" w:customStyle="1" w:styleId="509">
    <w:name w:val="Основной текст (50) + Курсив9"/>
    <w:aliases w:val="Интервал 0 pt21"/>
    <w:basedOn w:val="500"/>
    <w:uiPriority w:val="99"/>
    <w:rsid w:val="00E81760"/>
    <w:rPr>
      <w:i/>
      <w:iCs/>
      <w:spacing w:val="-13"/>
      <w:sz w:val="21"/>
      <w:szCs w:val="21"/>
    </w:rPr>
  </w:style>
  <w:style w:type="character" w:customStyle="1" w:styleId="498">
    <w:name w:val="Основной текст (49)8"/>
    <w:basedOn w:val="49"/>
    <w:uiPriority w:val="99"/>
    <w:rsid w:val="00E81760"/>
  </w:style>
  <w:style w:type="paragraph" w:customStyle="1" w:styleId="491">
    <w:name w:val="Основной текст (49)1"/>
    <w:basedOn w:val="a"/>
    <w:link w:val="49"/>
    <w:uiPriority w:val="99"/>
    <w:rsid w:val="00E81760"/>
    <w:pPr>
      <w:shd w:val="clear" w:color="auto" w:fill="FFFFFF"/>
      <w:spacing w:line="240" w:lineRule="atLeast"/>
    </w:pPr>
    <w:rPr>
      <w:rFonts w:eastAsiaTheme="minorHAnsi"/>
      <w:b/>
      <w:bCs/>
      <w:spacing w:val="-4"/>
      <w:sz w:val="18"/>
      <w:szCs w:val="18"/>
      <w:lang w:eastAsia="en-US"/>
    </w:rPr>
  </w:style>
  <w:style w:type="character" w:customStyle="1" w:styleId="5031">
    <w:name w:val="Основной текст (50)31"/>
    <w:basedOn w:val="500"/>
    <w:uiPriority w:val="99"/>
    <w:rsid w:val="0043543A"/>
    <w:rPr>
      <w:spacing w:val="0"/>
    </w:rPr>
  </w:style>
  <w:style w:type="character" w:customStyle="1" w:styleId="50Arial10">
    <w:name w:val="Основной текст (50) + Arial10"/>
    <w:aliases w:val="10 pt11,Курсив49,Интервал 0 pt20"/>
    <w:basedOn w:val="500"/>
    <w:uiPriority w:val="99"/>
    <w:rsid w:val="0043543A"/>
    <w:rPr>
      <w:rFonts w:ascii="Arial" w:hAnsi="Arial" w:cs="Arial"/>
      <w:i/>
      <w:iCs/>
      <w:spacing w:val="-10"/>
      <w:sz w:val="19"/>
      <w:szCs w:val="19"/>
    </w:rPr>
  </w:style>
  <w:style w:type="character" w:customStyle="1" w:styleId="508">
    <w:name w:val="Основной текст (50) + Курсив8"/>
    <w:basedOn w:val="500"/>
    <w:uiPriority w:val="99"/>
    <w:rsid w:val="0043543A"/>
    <w:rPr>
      <w:i/>
      <w:iCs/>
      <w:spacing w:val="0"/>
      <w:sz w:val="21"/>
      <w:szCs w:val="21"/>
    </w:rPr>
  </w:style>
  <w:style w:type="character" w:customStyle="1" w:styleId="5030">
    <w:name w:val="Основной текст (50)30"/>
    <w:basedOn w:val="500"/>
    <w:uiPriority w:val="99"/>
    <w:rsid w:val="0043543A"/>
    <w:rPr>
      <w:spacing w:val="0"/>
    </w:rPr>
  </w:style>
  <w:style w:type="character" w:customStyle="1" w:styleId="507">
    <w:name w:val="Основной текст (50) + Курсив7"/>
    <w:aliases w:val="Интервал -1 pt2"/>
    <w:basedOn w:val="500"/>
    <w:uiPriority w:val="99"/>
    <w:rsid w:val="0043543A"/>
    <w:rPr>
      <w:i/>
      <w:iCs/>
      <w:spacing w:val="-19"/>
      <w:sz w:val="22"/>
      <w:szCs w:val="22"/>
    </w:rPr>
  </w:style>
  <w:style w:type="character" w:customStyle="1" w:styleId="497">
    <w:name w:val="Основной текст (49)7"/>
    <w:basedOn w:val="49"/>
    <w:uiPriority w:val="99"/>
    <w:rsid w:val="0043543A"/>
    <w:rPr>
      <w:b/>
      <w:bCs/>
    </w:rPr>
  </w:style>
  <w:style w:type="character" w:customStyle="1" w:styleId="4911pt1">
    <w:name w:val="Основной текст (49) + 11 pt1"/>
    <w:aliases w:val="Не полужирный3"/>
    <w:basedOn w:val="49"/>
    <w:uiPriority w:val="99"/>
    <w:rsid w:val="0043543A"/>
    <w:rPr>
      <w:spacing w:val="0"/>
      <w:sz w:val="20"/>
      <w:szCs w:val="20"/>
    </w:rPr>
  </w:style>
  <w:style w:type="character" w:customStyle="1" w:styleId="50101">
    <w:name w:val="Основной текст (50) + 101"/>
    <w:aliases w:val="5 pt22,Курсив48,Интервал 0 pt19"/>
    <w:basedOn w:val="500"/>
    <w:uiPriority w:val="99"/>
    <w:rsid w:val="0043543A"/>
    <w:rPr>
      <w:i/>
      <w:iCs/>
      <w:spacing w:val="-13"/>
    </w:rPr>
  </w:style>
  <w:style w:type="character" w:customStyle="1" w:styleId="506">
    <w:name w:val="Основной текст (50) + Курсив6"/>
    <w:basedOn w:val="500"/>
    <w:uiPriority w:val="99"/>
    <w:rsid w:val="0043543A"/>
    <w:rPr>
      <w:i/>
      <w:iCs/>
      <w:spacing w:val="0"/>
      <w:sz w:val="22"/>
      <w:szCs w:val="22"/>
    </w:rPr>
  </w:style>
  <w:style w:type="character" w:customStyle="1" w:styleId="509pt1">
    <w:name w:val="Основной текст (50) + 9 pt1"/>
    <w:aliases w:val="Курсив47"/>
    <w:basedOn w:val="500"/>
    <w:uiPriority w:val="99"/>
    <w:rsid w:val="0043543A"/>
    <w:rPr>
      <w:i/>
      <w:iCs/>
      <w:sz w:val="15"/>
      <w:szCs w:val="15"/>
    </w:rPr>
  </w:style>
  <w:style w:type="character" w:customStyle="1" w:styleId="50Arial9">
    <w:name w:val="Основной текст (50) + Arial9"/>
    <w:aliases w:val="10 pt10,Курсив46,Интервал 0 pt18"/>
    <w:basedOn w:val="500"/>
    <w:uiPriority w:val="99"/>
    <w:rsid w:val="0043543A"/>
    <w:rPr>
      <w:rFonts w:ascii="Arial" w:hAnsi="Arial" w:cs="Arial"/>
      <w:i/>
      <w:iCs/>
      <w:spacing w:val="-10"/>
      <w:sz w:val="19"/>
      <w:szCs w:val="19"/>
    </w:rPr>
  </w:style>
  <w:style w:type="character" w:customStyle="1" w:styleId="343">
    <w:name w:val="Заголовок №3 (4)3"/>
    <w:basedOn w:val="340"/>
    <w:uiPriority w:val="99"/>
    <w:rsid w:val="003A7D64"/>
    <w:rPr>
      <w:b/>
      <w:bCs/>
      <w:spacing w:val="-6"/>
    </w:rPr>
  </w:style>
  <w:style w:type="character" w:customStyle="1" w:styleId="2011">
    <w:name w:val="Подпись к картинке (20) + Не полужирный1"/>
    <w:aliases w:val="Курсив239"/>
    <w:basedOn w:val="200"/>
    <w:uiPriority w:val="99"/>
    <w:rsid w:val="003A7D64"/>
    <w:rPr>
      <w:i/>
      <w:iCs/>
      <w:spacing w:val="-4"/>
      <w:sz w:val="15"/>
      <w:szCs w:val="15"/>
    </w:rPr>
  </w:style>
  <w:style w:type="character" w:customStyle="1" w:styleId="2813">
    <w:name w:val="Основной текст (28) + Курсив1"/>
    <w:aliases w:val="Интервал 0 pt98"/>
    <w:basedOn w:val="28"/>
    <w:uiPriority w:val="99"/>
    <w:rsid w:val="006028EE"/>
    <w:rPr>
      <w:i/>
      <w:iCs/>
      <w:spacing w:val="-10"/>
    </w:rPr>
  </w:style>
  <w:style w:type="character" w:customStyle="1" w:styleId="342">
    <w:name w:val="Заголовок №3 (4)2"/>
    <w:basedOn w:val="340"/>
    <w:uiPriority w:val="99"/>
    <w:rsid w:val="006028EE"/>
    <w:rPr>
      <w:b/>
      <w:bCs/>
      <w:spacing w:val="-6"/>
    </w:rPr>
  </w:style>
  <w:style w:type="character" w:customStyle="1" w:styleId="28Calibri1">
    <w:name w:val="Основной текст (28) + Calibri1"/>
    <w:aliases w:val="Полужирный68"/>
    <w:basedOn w:val="28"/>
    <w:uiPriority w:val="99"/>
    <w:rsid w:val="006028EE"/>
    <w:rPr>
      <w:rFonts w:ascii="Calibri" w:hAnsi="Calibri" w:cs="Calibri"/>
      <w:b/>
      <w:bCs/>
      <w:spacing w:val="-6"/>
    </w:rPr>
  </w:style>
  <w:style w:type="character" w:customStyle="1" w:styleId="502">
    <w:name w:val="Основной текст (50)"/>
    <w:basedOn w:val="500"/>
    <w:uiPriority w:val="99"/>
    <w:rsid w:val="006028EE"/>
    <w:rPr>
      <w:spacing w:val="0"/>
    </w:rPr>
  </w:style>
  <w:style w:type="character" w:customStyle="1" w:styleId="50Arial">
    <w:name w:val="Основной текст (50) + Arial"/>
    <w:aliases w:val="10 pt74,Курсив231,Интервал 0 pt93"/>
    <w:basedOn w:val="500"/>
    <w:uiPriority w:val="99"/>
    <w:rsid w:val="006028EE"/>
    <w:rPr>
      <w:rFonts w:ascii="Arial" w:hAnsi="Arial" w:cs="Arial"/>
      <w:i/>
      <w:iCs/>
      <w:spacing w:val="-10"/>
      <w:sz w:val="19"/>
      <w:szCs w:val="19"/>
    </w:rPr>
  </w:style>
  <w:style w:type="character" w:customStyle="1" w:styleId="50Arial63">
    <w:name w:val="Основной текст (50) + Arial63"/>
    <w:aliases w:val="105,5 pt99,Курсив230,Интервал -1 pt23"/>
    <w:basedOn w:val="500"/>
    <w:uiPriority w:val="99"/>
    <w:rsid w:val="006028EE"/>
    <w:rPr>
      <w:rFonts w:ascii="Arial" w:hAnsi="Arial" w:cs="Arial"/>
      <w:i/>
      <w:iCs/>
      <w:spacing w:val="-15"/>
    </w:rPr>
  </w:style>
  <w:style w:type="character" w:customStyle="1" w:styleId="509pt">
    <w:name w:val="Основной текст (50) + 9 pt"/>
    <w:aliases w:val="Курсив229"/>
    <w:basedOn w:val="500"/>
    <w:uiPriority w:val="99"/>
    <w:rsid w:val="006028EE"/>
    <w:rPr>
      <w:i/>
      <w:iCs/>
      <w:sz w:val="15"/>
      <w:szCs w:val="15"/>
    </w:rPr>
  </w:style>
  <w:style w:type="character" w:customStyle="1" w:styleId="5090">
    <w:name w:val="Основной текст (50) + 9"/>
    <w:aliases w:val="5 pt98,Полужирный67"/>
    <w:basedOn w:val="500"/>
    <w:uiPriority w:val="99"/>
    <w:rsid w:val="006028EE"/>
    <w:rPr>
      <w:b/>
      <w:bCs/>
      <w:sz w:val="18"/>
      <w:szCs w:val="18"/>
    </w:rPr>
  </w:style>
  <w:style w:type="character" w:customStyle="1" w:styleId="50CenturySchoolbook">
    <w:name w:val="Основной текст (50) + Century Schoolbook"/>
    <w:aliases w:val="10 pt73,Курсив228,Интервал 0 pt92"/>
    <w:basedOn w:val="500"/>
    <w:uiPriority w:val="99"/>
    <w:rsid w:val="006028EE"/>
    <w:rPr>
      <w:rFonts w:ascii="Century Schoolbook" w:hAnsi="Century Schoolbook" w:cs="Century Schoolbook"/>
      <w:i/>
      <w:iCs/>
      <w:spacing w:val="-10"/>
      <w:sz w:val="19"/>
      <w:szCs w:val="19"/>
    </w:rPr>
  </w:style>
  <w:style w:type="character" w:customStyle="1" w:styleId="50900">
    <w:name w:val="Основной текст (50)90"/>
    <w:basedOn w:val="500"/>
    <w:uiPriority w:val="99"/>
    <w:rsid w:val="006028EE"/>
    <w:rPr>
      <w:spacing w:val="0"/>
    </w:rPr>
  </w:style>
  <w:style w:type="character" w:customStyle="1" w:styleId="50Arial62">
    <w:name w:val="Основной текст (50) + Arial62"/>
    <w:aliases w:val="10 pt72,Курсив227,Интервал 0 pt91"/>
    <w:basedOn w:val="500"/>
    <w:uiPriority w:val="99"/>
    <w:rsid w:val="006028EE"/>
    <w:rPr>
      <w:rFonts w:ascii="Arial" w:hAnsi="Arial" w:cs="Arial"/>
      <w:i/>
      <w:iCs/>
      <w:spacing w:val="-10"/>
      <w:sz w:val="19"/>
      <w:szCs w:val="19"/>
    </w:rPr>
  </w:style>
  <w:style w:type="character" w:customStyle="1" w:styleId="503">
    <w:name w:val="Основной текст (50) + Курсив"/>
    <w:aliases w:val="Интервал -1 pt22"/>
    <w:basedOn w:val="500"/>
    <w:uiPriority w:val="99"/>
    <w:rsid w:val="006028EE"/>
    <w:rPr>
      <w:i/>
      <w:iCs/>
      <w:spacing w:val="-19"/>
      <w:sz w:val="22"/>
      <w:szCs w:val="22"/>
    </w:rPr>
  </w:style>
  <w:style w:type="character" w:customStyle="1" w:styleId="50938">
    <w:name w:val="Основной текст (50) + 938"/>
    <w:aliases w:val="5 pt97,Полужирный66"/>
    <w:basedOn w:val="500"/>
    <w:uiPriority w:val="99"/>
    <w:rsid w:val="006028EE"/>
    <w:rPr>
      <w:b/>
      <w:bCs/>
      <w:sz w:val="18"/>
      <w:szCs w:val="18"/>
    </w:rPr>
  </w:style>
  <w:style w:type="character" w:customStyle="1" w:styleId="61">
    <w:name w:val="Основной текст (6)_"/>
    <w:basedOn w:val="a0"/>
    <w:link w:val="62"/>
    <w:uiPriority w:val="99"/>
    <w:rsid w:val="00CC1EFA"/>
    <w:rPr>
      <w:rFonts w:ascii="Times New Roman" w:hAnsi="Times New Roman" w:cs="Times New Roman"/>
      <w:spacing w:val="2"/>
      <w:sz w:val="18"/>
      <w:szCs w:val="18"/>
      <w:shd w:val="clear" w:color="auto" w:fill="FFFFFF"/>
    </w:rPr>
  </w:style>
  <w:style w:type="character" w:customStyle="1" w:styleId="69pt30">
    <w:name w:val="Основной текст (6) + 9 pt30"/>
    <w:aliases w:val="Курсив513"/>
    <w:basedOn w:val="61"/>
    <w:uiPriority w:val="99"/>
    <w:rsid w:val="00CC1EFA"/>
    <w:rPr>
      <w:i/>
      <w:iCs/>
      <w:spacing w:val="0"/>
    </w:rPr>
  </w:style>
  <w:style w:type="character" w:customStyle="1" w:styleId="69pt25">
    <w:name w:val="Основной текст (6) + 9 pt25"/>
    <w:aliases w:val="Курсив238"/>
    <w:basedOn w:val="61"/>
    <w:uiPriority w:val="99"/>
    <w:rsid w:val="00CC1EFA"/>
    <w:rPr>
      <w:i/>
      <w:iCs/>
      <w:spacing w:val="-3"/>
      <w:sz w:val="15"/>
      <w:szCs w:val="15"/>
    </w:rPr>
  </w:style>
  <w:style w:type="character" w:customStyle="1" w:styleId="65">
    <w:name w:val="Основной текст (6) + 5"/>
    <w:aliases w:val="5 pt103,Курсив237"/>
    <w:basedOn w:val="61"/>
    <w:uiPriority w:val="99"/>
    <w:rsid w:val="00CC1EFA"/>
    <w:rPr>
      <w:i/>
      <w:iCs/>
      <w:spacing w:val="0"/>
      <w:sz w:val="11"/>
      <w:szCs w:val="11"/>
    </w:rPr>
  </w:style>
  <w:style w:type="character" w:customStyle="1" w:styleId="6Arial">
    <w:name w:val="Основной текст (6) + Arial"/>
    <w:aliases w:val="88,5 pt102,Курсив236,Интервал 0 pt97"/>
    <w:basedOn w:val="61"/>
    <w:uiPriority w:val="99"/>
    <w:rsid w:val="00CC1EFA"/>
    <w:rPr>
      <w:rFonts w:ascii="Arial" w:hAnsi="Arial" w:cs="Arial"/>
      <w:i/>
      <w:iCs/>
      <w:spacing w:val="-12"/>
      <w:sz w:val="16"/>
      <w:szCs w:val="16"/>
    </w:rPr>
  </w:style>
  <w:style w:type="character" w:customStyle="1" w:styleId="6Arial3">
    <w:name w:val="Основной текст (6) + Arial3"/>
    <w:aliases w:val="8 pt,Курсив235,Интервал 0 pt96"/>
    <w:basedOn w:val="61"/>
    <w:uiPriority w:val="99"/>
    <w:rsid w:val="00CC1EFA"/>
    <w:rPr>
      <w:rFonts w:ascii="Arial" w:hAnsi="Arial" w:cs="Arial"/>
      <w:i/>
      <w:iCs/>
      <w:spacing w:val="-12"/>
      <w:sz w:val="15"/>
      <w:szCs w:val="15"/>
    </w:rPr>
  </w:style>
  <w:style w:type="character" w:customStyle="1" w:styleId="683">
    <w:name w:val="Основной текст (6) + 83"/>
    <w:aliases w:val="5 pt101,Курсив234,Интервал 0 pt95"/>
    <w:basedOn w:val="61"/>
    <w:uiPriority w:val="99"/>
    <w:rsid w:val="00CC1EFA"/>
    <w:rPr>
      <w:i/>
      <w:iCs/>
      <w:spacing w:val="-7"/>
      <w:sz w:val="16"/>
      <w:szCs w:val="16"/>
    </w:rPr>
  </w:style>
  <w:style w:type="character" w:customStyle="1" w:styleId="6CenturySchoolbook">
    <w:name w:val="Основной текст (6) + Century Schoolbook"/>
    <w:aliases w:val="73,5 pt100,Курсив232"/>
    <w:basedOn w:val="61"/>
    <w:uiPriority w:val="99"/>
    <w:rsid w:val="00CC1EFA"/>
    <w:rPr>
      <w:rFonts w:ascii="Century Schoolbook" w:hAnsi="Century Schoolbook" w:cs="Century Schoolbook"/>
      <w:i/>
      <w:iCs/>
      <w:spacing w:val="0"/>
      <w:sz w:val="14"/>
      <w:szCs w:val="14"/>
    </w:rPr>
  </w:style>
  <w:style w:type="paragraph" w:customStyle="1" w:styleId="62">
    <w:name w:val="Основной текст (6)"/>
    <w:basedOn w:val="a"/>
    <w:link w:val="61"/>
    <w:uiPriority w:val="99"/>
    <w:rsid w:val="00CC1EFA"/>
    <w:pPr>
      <w:shd w:val="clear" w:color="auto" w:fill="FFFFFF"/>
      <w:spacing w:after="60" w:line="206" w:lineRule="exact"/>
      <w:jc w:val="center"/>
    </w:pPr>
    <w:rPr>
      <w:rFonts w:eastAsiaTheme="minorHAnsi"/>
      <w:spacing w:val="2"/>
      <w:sz w:val="18"/>
      <w:szCs w:val="18"/>
      <w:lang w:eastAsia="en-US"/>
    </w:rPr>
  </w:style>
  <w:style w:type="character" w:customStyle="1" w:styleId="5065">
    <w:name w:val="Основной текст (50)65"/>
    <w:basedOn w:val="500"/>
    <w:uiPriority w:val="99"/>
    <w:rsid w:val="00EA69F5"/>
    <w:rPr>
      <w:spacing w:val="0"/>
    </w:rPr>
  </w:style>
  <w:style w:type="character" w:customStyle="1" w:styleId="509pt4">
    <w:name w:val="Основной текст (50) + 9 pt4"/>
    <w:basedOn w:val="500"/>
    <w:uiPriority w:val="99"/>
    <w:rsid w:val="00EA69F5"/>
    <w:rPr>
      <w:spacing w:val="0"/>
      <w:sz w:val="18"/>
      <w:szCs w:val="18"/>
    </w:rPr>
  </w:style>
  <w:style w:type="character" w:customStyle="1" w:styleId="5064">
    <w:name w:val="Основной текст (50)64"/>
    <w:basedOn w:val="500"/>
    <w:uiPriority w:val="99"/>
    <w:rsid w:val="003F7D42"/>
    <w:rPr>
      <w:spacing w:val="0"/>
    </w:rPr>
  </w:style>
  <w:style w:type="character" w:customStyle="1" w:styleId="8">
    <w:name w:val="Основной текст (8)_"/>
    <w:basedOn w:val="a0"/>
    <w:link w:val="81"/>
    <w:uiPriority w:val="99"/>
    <w:rsid w:val="00893D76"/>
    <w:rPr>
      <w:rFonts w:ascii="Times New Roman" w:hAnsi="Times New Roman" w:cs="Times New Roman"/>
      <w:spacing w:val="2"/>
      <w:sz w:val="15"/>
      <w:szCs w:val="15"/>
      <w:shd w:val="clear" w:color="auto" w:fill="FFFFFF"/>
    </w:rPr>
  </w:style>
  <w:style w:type="character" w:customStyle="1" w:styleId="815">
    <w:name w:val="Основной текст (8) + Курсив15"/>
    <w:basedOn w:val="8"/>
    <w:uiPriority w:val="99"/>
    <w:rsid w:val="00893D76"/>
    <w:rPr>
      <w:i/>
      <w:iCs/>
      <w:spacing w:val="-6"/>
    </w:rPr>
  </w:style>
  <w:style w:type="character" w:customStyle="1" w:styleId="86">
    <w:name w:val="Основной текст (8) + Полужирный6"/>
    <w:aliases w:val="Курсив566"/>
    <w:basedOn w:val="8"/>
    <w:uiPriority w:val="99"/>
    <w:rsid w:val="00893D76"/>
    <w:rPr>
      <w:b/>
      <w:bCs/>
      <w:i/>
      <w:iCs/>
      <w:spacing w:val="0"/>
      <w:sz w:val="17"/>
      <w:szCs w:val="17"/>
    </w:rPr>
  </w:style>
  <w:style w:type="character" w:customStyle="1" w:styleId="8Calibri">
    <w:name w:val="Основной текст (8) + Calibri"/>
    <w:aliases w:val="Курсив565"/>
    <w:basedOn w:val="8"/>
    <w:uiPriority w:val="99"/>
    <w:rsid w:val="00893D76"/>
    <w:rPr>
      <w:rFonts w:ascii="Calibri" w:hAnsi="Calibri" w:cs="Calibri"/>
      <w:i/>
      <w:iCs/>
      <w:spacing w:val="0"/>
      <w:sz w:val="17"/>
      <w:szCs w:val="17"/>
    </w:rPr>
  </w:style>
  <w:style w:type="character" w:customStyle="1" w:styleId="8Calibri1">
    <w:name w:val="Основной текст (8) + Calibri1"/>
    <w:aliases w:val="8,5 pt193,Курсив564"/>
    <w:basedOn w:val="8"/>
    <w:uiPriority w:val="99"/>
    <w:rsid w:val="00893D76"/>
    <w:rPr>
      <w:rFonts w:ascii="Calibri" w:hAnsi="Calibri" w:cs="Calibri"/>
      <w:i/>
      <w:iCs/>
      <w:spacing w:val="-6"/>
      <w:sz w:val="16"/>
      <w:szCs w:val="16"/>
    </w:rPr>
  </w:style>
  <w:style w:type="paragraph" w:customStyle="1" w:styleId="81">
    <w:name w:val="Основной текст (8)1"/>
    <w:basedOn w:val="a"/>
    <w:link w:val="8"/>
    <w:uiPriority w:val="99"/>
    <w:rsid w:val="00893D76"/>
    <w:pPr>
      <w:shd w:val="clear" w:color="auto" w:fill="FFFFFF"/>
      <w:spacing w:line="168" w:lineRule="exact"/>
    </w:pPr>
    <w:rPr>
      <w:rFonts w:eastAsiaTheme="minorHAnsi"/>
      <w:spacing w:val="2"/>
      <w:sz w:val="15"/>
      <w:szCs w:val="15"/>
      <w:lang w:eastAsia="en-US"/>
    </w:rPr>
  </w:style>
  <w:style w:type="character" w:customStyle="1" w:styleId="370">
    <w:name w:val="Заголовок №3 (7)_"/>
    <w:basedOn w:val="a0"/>
    <w:link w:val="371"/>
    <w:uiPriority w:val="99"/>
    <w:rsid w:val="00C865D2"/>
    <w:rPr>
      <w:rFonts w:ascii="Times New Roman" w:hAnsi="Times New Roman" w:cs="Times New Roman"/>
      <w:b/>
      <w:bCs/>
      <w:spacing w:val="-4"/>
      <w:sz w:val="18"/>
      <w:szCs w:val="18"/>
      <w:shd w:val="clear" w:color="auto" w:fill="FFFFFF"/>
    </w:rPr>
  </w:style>
  <w:style w:type="character" w:customStyle="1" w:styleId="5050">
    <w:name w:val="Основной текст (50)50"/>
    <w:basedOn w:val="500"/>
    <w:uiPriority w:val="99"/>
    <w:rsid w:val="00C865D2"/>
    <w:rPr>
      <w:spacing w:val="0"/>
    </w:rPr>
  </w:style>
  <w:style w:type="character" w:customStyle="1" w:styleId="376">
    <w:name w:val="Заголовок №3 (7)6"/>
    <w:basedOn w:val="370"/>
    <w:uiPriority w:val="99"/>
    <w:rsid w:val="00C865D2"/>
  </w:style>
  <w:style w:type="paragraph" w:customStyle="1" w:styleId="371">
    <w:name w:val="Заголовок №3 (7)1"/>
    <w:basedOn w:val="a"/>
    <w:link w:val="370"/>
    <w:uiPriority w:val="99"/>
    <w:rsid w:val="00C865D2"/>
    <w:pPr>
      <w:shd w:val="clear" w:color="auto" w:fill="FFFFFF"/>
      <w:spacing w:before="180" w:after="180" w:line="240" w:lineRule="atLeast"/>
      <w:outlineLvl w:val="2"/>
    </w:pPr>
    <w:rPr>
      <w:rFonts w:eastAsiaTheme="minorHAnsi"/>
      <w:b/>
      <w:bCs/>
      <w:spacing w:val="-4"/>
      <w:sz w:val="18"/>
      <w:szCs w:val="18"/>
      <w:lang w:eastAsia="en-US"/>
    </w:rPr>
  </w:style>
  <w:style w:type="character" w:customStyle="1" w:styleId="69pt11">
    <w:name w:val="Основной текст (6) + 9 pt11"/>
    <w:aliases w:val="Курсив97"/>
    <w:basedOn w:val="61"/>
    <w:uiPriority w:val="99"/>
    <w:rsid w:val="00C865D2"/>
    <w:rPr>
      <w:i/>
      <w:iCs/>
      <w:spacing w:val="-3"/>
      <w:sz w:val="15"/>
      <w:szCs w:val="15"/>
    </w:rPr>
  </w:style>
  <w:style w:type="character" w:customStyle="1" w:styleId="5049">
    <w:name w:val="Основной текст (50)49"/>
    <w:basedOn w:val="500"/>
    <w:uiPriority w:val="99"/>
    <w:rsid w:val="00C865D2"/>
    <w:rPr>
      <w:spacing w:val="0"/>
    </w:rPr>
  </w:style>
  <w:style w:type="character" w:customStyle="1" w:styleId="50Arial26">
    <w:name w:val="Основной текст (50) + Arial26"/>
    <w:aliases w:val="10 pt29,Курсив96,Интервал 0 pt41"/>
    <w:basedOn w:val="500"/>
    <w:uiPriority w:val="99"/>
    <w:rsid w:val="00C865D2"/>
    <w:rPr>
      <w:rFonts w:ascii="Arial" w:hAnsi="Arial" w:cs="Arial"/>
      <w:i/>
      <w:iCs/>
      <w:spacing w:val="-10"/>
      <w:sz w:val="19"/>
      <w:szCs w:val="19"/>
    </w:rPr>
  </w:style>
  <w:style w:type="character" w:customStyle="1" w:styleId="5018">
    <w:name w:val="Основной текст (50) + Курсив18"/>
    <w:aliases w:val="Интервал 0 pt40"/>
    <w:basedOn w:val="500"/>
    <w:uiPriority w:val="99"/>
    <w:rsid w:val="00C865D2"/>
    <w:rPr>
      <w:i/>
      <w:iCs/>
      <w:spacing w:val="-11"/>
      <w:sz w:val="22"/>
      <w:szCs w:val="22"/>
    </w:rPr>
  </w:style>
  <w:style w:type="character" w:customStyle="1" w:styleId="5012pt1">
    <w:name w:val="Основной текст (50) + 12 pt1"/>
    <w:aliases w:val="Курсив95"/>
    <w:basedOn w:val="500"/>
    <w:uiPriority w:val="99"/>
    <w:rsid w:val="00C865D2"/>
    <w:rPr>
      <w:i/>
      <w:iCs/>
      <w:sz w:val="22"/>
      <w:szCs w:val="22"/>
    </w:rPr>
  </w:style>
  <w:style w:type="character" w:customStyle="1" w:styleId="5048">
    <w:name w:val="Основной текст (50)48"/>
    <w:basedOn w:val="500"/>
    <w:uiPriority w:val="99"/>
    <w:rsid w:val="00C865D2"/>
    <w:rPr>
      <w:spacing w:val="0"/>
    </w:rPr>
  </w:style>
  <w:style w:type="character" w:customStyle="1" w:styleId="50Arial25">
    <w:name w:val="Основной текст (50) + Arial25"/>
    <w:aliases w:val="10 pt28,Курсив94,Интервал 0 pt39"/>
    <w:basedOn w:val="500"/>
    <w:uiPriority w:val="99"/>
    <w:rsid w:val="00C865D2"/>
    <w:rPr>
      <w:rFonts w:ascii="Arial" w:hAnsi="Arial" w:cs="Arial"/>
      <w:i/>
      <w:iCs/>
      <w:spacing w:val="-10"/>
      <w:sz w:val="19"/>
      <w:szCs w:val="19"/>
    </w:rPr>
  </w:style>
  <w:style w:type="character" w:customStyle="1" w:styleId="5017">
    <w:name w:val="Основной текст (50) + Курсив17"/>
    <w:basedOn w:val="500"/>
    <w:uiPriority w:val="99"/>
    <w:rsid w:val="00C865D2"/>
    <w:rPr>
      <w:i/>
      <w:iCs/>
      <w:spacing w:val="0"/>
      <w:sz w:val="21"/>
      <w:szCs w:val="21"/>
    </w:rPr>
  </w:style>
  <w:style w:type="table" w:styleId="af8">
    <w:name w:val="Table Grid"/>
    <w:basedOn w:val="a1"/>
    <w:rsid w:val="002A5D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2776948">
      <w:bodyDiv w:val="1"/>
      <w:marLeft w:val="0"/>
      <w:marRight w:val="0"/>
      <w:marTop w:val="0"/>
      <w:marBottom w:val="0"/>
      <w:divBdr>
        <w:top w:val="none" w:sz="0" w:space="0" w:color="auto"/>
        <w:left w:val="none" w:sz="0" w:space="0" w:color="auto"/>
        <w:bottom w:val="none" w:sz="0" w:space="0" w:color="auto"/>
        <w:right w:val="none" w:sz="0" w:space="0" w:color="auto"/>
      </w:divBdr>
    </w:div>
    <w:div w:id="395208793">
      <w:bodyDiv w:val="1"/>
      <w:marLeft w:val="0"/>
      <w:marRight w:val="0"/>
      <w:marTop w:val="0"/>
      <w:marBottom w:val="0"/>
      <w:divBdr>
        <w:top w:val="none" w:sz="0" w:space="0" w:color="auto"/>
        <w:left w:val="none" w:sz="0" w:space="0" w:color="auto"/>
        <w:bottom w:val="none" w:sz="0" w:space="0" w:color="auto"/>
        <w:right w:val="none" w:sz="0" w:space="0" w:color="auto"/>
      </w:divBdr>
    </w:div>
    <w:div w:id="497617906">
      <w:bodyDiv w:val="1"/>
      <w:marLeft w:val="0"/>
      <w:marRight w:val="0"/>
      <w:marTop w:val="0"/>
      <w:marBottom w:val="0"/>
      <w:divBdr>
        <w:top w:val="none" w:sz="0" w:space="0" w:color="auto"/>
        <w:left w:val="none" w:sz="0" w:space="0" w:color="auto"/>
        <w:bottom w:val="none" w:sz="0" w:space="0" w:color="auto"/>
        <w:right w:val="none" w:sz="0" w:space="0" w:color="auto"/>
      </w:divBdr>
    </w:div>
    <w:div w:id="526137198">
      <w:bodyDiv w:val="1"/>
      <w:marLeft w:val="0"/>
      <w:marRight w:val="0"/>
      <w:marTop w:val="0"/>
      <w:marBottom w:val="0"/>
      <w:divBdr>
        <w:top w:val="none" w:sz="0" w:space="0" w:color="auto"/>
        <w:left w:val="none" w:sz="0" w:space="0" w:color="auto"/>
        <w:bottom w:val="none" w:sz="0" w:space="0" w:color="auto"/>
        <w:right w:val="none" w:sz="0" w:space="0" w:color="auto"/>
      </w:divBdr>
    </w:div>
    <w:div w:id="698580446">
      <w:bodyDiv w:val="1"/>
      <w:marLeft w:val="0"/>
      <w:marRight w:val="0"/>
      <w:marTop w:val="0"/>
      <w:marBottom w:val="0"/>
      <w:divBdr>
        <w:top w:val="none" w:sz="0" w:space="0" w:color="auto"/>
        <w:left w:val="none" w:sz="0" w:space="0" w:color="auto"/>
        <w:bottom w:val="none" w:sz="0" w:space="0" w:color="auto"/>
        <w:right w:val="none" w:sz="0" w:space="0" w:color="auto"/>
      </w:divBdr>
    </w:div>
    <w:div w:id="1135755524">
      <w:bodyDiv w:val="1"/>
      <w:marLeft w:val="0"/>
      <w:marRight w:val="0"/>
      <w:marTop w:val="0"/>
      <w:marBottom w:val="0"/>
      <w:divBdr>
        <w:top w:val="none" w:sz="0" w:space="0" w:color="auto"/>
        <w:left w:val="none" w:sz="0" w:space="0" w:color="auto"/>
        <w:bottom w:val="none" w:sz="0" w:space="0" w:color="auto"/>
        <w:right w:val="none" w:sz="0" w:space="0" w:color="auto"/>
      </w:divBdr>
    </w:div>
    <w:div w:id="1162507200">
      <w:bodyDiv w:val="1"/>
      <w:marLeft w:val="0"/>
      <w:marRight w:val="0"/>
      <w:marTop w:val="0"/>
      <w:marBottom w:val="0"/>
      <w:divBdr>
        <w:top w:val="none" w:sz="0" w:space="0" w:color="auto"/>
        <w:left w:val="none" w:sz="0" w:space="0" w:color="auto"/>
        <w:bottom w:val="none" w:sz="0" w:space="0" w:color="auto"/>
        <w:right w:val="none" w:sz="0" w:space="0" w:color="auto"/>
      </w:divBdr>
    </w:div>
    <w:div w:id="128203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68" Type="http://schemas.openxmlformats.org/officeDocument/2006/relationships/image" Target="media/image61.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gif"/><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6A4A08-D11D-4A51-844C-94773CE2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2650</TotalTime>
  <Pages>1</Pages>
  <Words>36034</Words>
  <Characters>205397</Characters>
  <Application>Microsoft Office Word</Application>
  <DocSecurity>0</DocSecurity>
  <Lines>1711</Lines>
  <Paragraphs>481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SanBuild</Company>
  <LinksUpToDate>false</LinksUpToDate>
  <CharactersWithSpaces>240950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Kondratenko</cp:lastModifiedBy>
  <cp:revision>33</cp:revision>
  <cp:lastPrinted>2013-10-12T14:44:00Z</cp:lastPrinted>
  <dcterms:created xsi:type="dcterms:W3CDTF">2013-09-23T12:57:00Z</dcterms:created>
  <dcterms:modified xsi:type="dcterms:W3CDTF">2024-04-06T03:46:00Z</dcterms:modified>
</cp:coreProperties>
</file>