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12B8" w:rsidRPr="00F13E41" w:rsidRDefault="009912B8" w:rsidP="009912B8">
      <w:pPr>
        <w:rPr>
          <w:b/>
        </w:rPr>
      </w:pPr>
    </w:p>
    <w:p w:rsidR="009912B8" w:rsidRDefault="009912B8" w:rsidP="009912B8">
      <w:pPr>
        <w:shd w:val="clear" w:color="auto" w:fill="FFFFFF"/>
        <w:tabs>
          <w:tab w:val="left" w:pos="768"/>
        </w:tabs>
        <w:ind w:left="426"/>
        <w:jc w:val="center"/>
        <w:rPr>
          <w:b/>
          <w:sz w:val="28"/>
          <w:szCs w:val="28"/>
        </w:rPr>
      </w:pPr>
    </w:p>
    <w:p w:rsidR="009912B8" w:rsidRPr="00F56DD9" w:rsidRDefault="009912B8" w:rsidP="009912B8">
      <w:pPr>
        <w:shd w:val="clear" w:color="auto" w:fill="FFFFFF"/>
        <w:tabs>
          <w:tab w:val="left" w:pos="768"/>
        </w:tabs>
        <w:ind w:left="426"/>
        <w:jc w:val="center"/>
        <w:rPr>
          <w:b/>
          <w:sz w:val="28"/>
          <w:szCs w:val="28"/>
        </w:rPr>
      </w:pPr>
      <w:r w:rsidRPr="00F56DD9">
        <w:rPr>
          <w:b/>
          <w:sz w:val="28"/>
          <w:szCs w:val="28"/>
        </w:rPr>
        <w:t xml:space="preserve">УЧРЕЖДЕНИЕ ОБРАЗОВАНИЯ «БУДА – КОШЕЛЕВСКИЙ ГОСУДАРСТВЕННЫЙ </w:t>
      </w:r>
      <w:r w:rsidR="007A5E00" w:rsidRPr="00F56DD9">
        <w:rPr>
          <w:b/>
          <w:sz w:val="28"/>
          <w:szCs w:val="28"/>
        </w:rPr>
        <w:t>АГРАРНО-ТЕХНИЧЕСКИЙ</w:t>
      </w:r>
      <w:r w:rsidRPr="00F56DD9">
        <w:rPr>
          <w:b/>
          <w:sz w:val="28"/>
          <w:szCs w:val="28"/>
        </w:rPr>
        <w:t xml:space="preserve"> КОЛЛЕДЖ»</w:t>
      </w:r>
    </w:p>
    <w:p w:rsidR="009912B8" w:rsidRDefault="009912B8" w:rsidP="009912B8">
      <w:pPr>
        <w:rPr>
          <w:b/>
          <w:sz w:val="28"/>
        </w:rPr>
      </w:pPr>
    </w:p>
    <w:p w:rsidR="007A5E00" w:rsidRDefault="007A5E00" w:rsidP="009912B8">
      <w:pPr>
        <w:rPr>
          <w:b/>
          <w:sz w:val="28"/>
        </w:rPr>
      </w:pPr>
    </w:p>
    <w:p w:rsidR="007A5E00" w:rsidRDefault="00252C72" w:rsidP="009912B8">
      <w:pPr>
        <w:rPr>
          <w:b/>
          <w:sz w:val="28"/>
        </w:rPr>
      </w:pPr>
      <w:r>
        <w:rPr>
          <w:b/>
          <w:sz w:val="28"/>
        </w:rPr>
        <w:t>Заочная форма обучения</w:t>
      </w:r>
    </w:p>
    <w:p w:rsidR="007A5E00" w:rsidRPr="009912B8" w:rsidRDefault="007A5E00" w:rsidP="009912B8">
      <w:pPr>
        <w:rPr>
          <w:b/>
          <w:sz w:val="28"/>
        </w:rPr>
      </w:pPr>
    </w:p>
    <w:p w:rsidR="009912B8" w:rsidRDefault="009912B8" w:rsidP="009912B8">
      <w:pPr>
        <w:rPr>
          <w:b/>
          <w:sz w:val="28"/>
        </w:rPr>
      </w:pPr>
    </w:p>
    <w:p w:rsidR="009912B8" w:rsidRDefault="007A5E00" w:rsidP="009912B8">
      <w:pPr>
        <w:rPr>
          <w:b/>
          <w:sz w:val="28"/>
          <w:szCs w:val="28"/>
        </w:rPr>
      </w:pPr>
      <w:r>
        <w:rPr>
          <w:b/>
          <w:sz w:val="28"/>
        </w:rPr>
        <w:t xml:space="preserve">                            </w:t>
      </w:r>
      <w:r w:rsidR="00721C04">
        <w:rPr>
          <w:b/>
          <w:sz w:val="28"/>
        </w:rPr>
        <w:t xml:space="preserve">                      </w:t>
      </w:r>
      <w:r w:rsidR="00721C04" w:rsidRPr="00721C04">
        <w:rPr>
          <w:b/>
          <w:sz w:val="28"/>
        </w:rPr>
        <w:t xml:space="preserve">  </w:t>
      </w:r>
      <w:r w:rsidR="00721C04" w:rsidRPr="00C54DAA">
        <w:rPr>
          <w:b/>
          <w:sz w:val="28"/>
        </w:rPr>
        <w:t xml:space="preserve">        </w:t>
      </w:r>
      <w:r w:rsidR="00721C04" w:rsidRPr="00721C04">
        <w:rPr>
          <w:b/>
          <w:sz w:val="28"/>
        </w:rPr>
        <w:t xml:space="preserve"> </w:t>
      </w:r>
      <w:r w:rsidR="009912B8" w:rsidRPr="00A77D63">
        <w:rPr>
          <w:b/>
          <w:sz w:val="28"/>
          <w:szCs w:val="28"/>
        </w:rPr>
        <w:t>Рассмотрено н</w:t>
      </w:r>
      <w:r w:rsidR="009912B8">
        <w:rPr>
          <w:b/>
          <w:sz w:val="28"/>
          <w:szCs w:val="28"/>
        </w:rPr>
        <w:t xml:space="preserve">а заседании  </w:t>
      </w:r>
      <w:r w:rsidR="009912B8" w:rsidRPr="00A77D63">
        <w:rPr>
          <w:b/>
          <w:sz w:val="28"/>
          <w:szCs w:val="28"/>
        </w:rPr>
        <w:t xml:space="preserve">цикловой </w:t>
      </w:r>
    </w:p>
    <w:p w:rsidR="009912B8" w:rsidRPr="00A77D63" w:rsidRDefault="00721C04" w:rsidP="00721C04">
      <w:pPr>
        <w:jc w:val="right"/>
        <w:rPr>
          <w:b/>
          <w:sz w:val="28"/>
          <w:szCs w:val="28"/>
        </w:rPr>
      </w:pPr>
      <w:r w:rsidRPr="00721C04">
        <w:rPr>
          <w:b/>
          <w:sz w:val="28"/>
          <w:szCs w:val="28"/>
        </w:rPr>
        <w:t xml:space="preserve">                                         </w:t>
      </w:r>
      <w:r>
        <w:rPr>
          <w:b/>
          <w:sz w:val="28"/>
          <w:szCs w:val="28"/>
        </w:rPr>
        <w:t xml:space="preserve">         </w:t>
      </w:r>
      <w:r w:rsidR="009912B8" w:rsidRPr="00A77D63">
        <w:rPr>
          <w:b/>
          <w:sz w:val="28"/>
          <w:szCs w:val="28"/>
        </w:rPr>
        <w:t>комиссии</w:t>
      </w:r>
      <w:r>
        <w:rPr>
          <w:b/>
          <w:sz w:val="28"/>
        </w:rPr>
        <w:t xml:space="preserve">  </w:t>
      </w:r>
      <w:r w:rsidRPr="00721C04">
        <w:rPr>
          <w:b/>
          <w:sz w:val="28"/>
        </w:rPr>
        <w:t xml:space="preserve">«Общепрофессиональных  и          технических»  дисциплин    </w:t>
      </w:r>
      <w:r w:rsidR="009912B8">
        <w:rPr>
          <w:b/>
          <w:sz w:val="28"/>
        </w:rPr>
        <w:t xml:space="preserve">  </w:t>
      </w:r>
      <w:r w:rsidRPr="00721C04">
        <w:rPr>
          <w:b/>
          <w:sz w:val="28"/>
        </w:rPr>
        <w:t xml:space="preserve"> </w:t>
      </w:r>
      <w:r w:rsidR="009912B8">
        <w:rPr>
          <w:b/>
          <w:sz w:val="28"/>
        </w:rPr>
        <w:t xml:space="preserve">     </w:t>
      </w:r>
      <w:r>
        <w:rPr>
          <w:b/>
          <w:sz w:val="28"/>
        </w:rPr>
        <w:t xml:space="preserve">                  </w:t>
      </w:r>
      <w:r w:rsidR="009912B8">
        <w:rPr>
          <w:b/>
          <w:sz w:val="28"/>
        </w:rPr>
        <w:t xml:space="preserve">    </w:t>
      </w:r>
    </w:p>
    <w:p w:rsidR="009912B8" w:rsidRDefault="009912B8" w:rsidP="009912B8">
      <w:pPr>
        <w:rPr>
          <w:b/>
          <w:sz w:val="28"/>
        </w:rPr>
      </w:pPr>
      <w:r w:rsidRPr="00A77D63">
        <w:rPr>
          <w:b/>
          <w:sz w:val="28"/>
        </w:rPr>
        <w:t xml:space="preserve">                        </w:t>
      </w:r>
      <w:r>
        <w:rPr>
          <w:b/>
          <w:sz w:val="28"/>
        </w:rPr>
        <w:t xml:space="preserve">                               </w:t>
      </w:r>
      <w:r w:rsidRPr="00A77D63">
        <w:rPr>
          <w:b/>
          <w:sz w:val="28"/>
        </w:rPr>
        <w:t xml:space="preserve"> </w:t>
      </w:r>
      <w:r w:rsidR="00721C04">
        <w:rPr>
          <w:b/>
          <w:sz w:val="28"/>
        </w:rPr>
        <w:t>Протокол №___ от «___»______20</w:t>
      </w:r>
      <w:r w:rsidR="00252C72">
        <w:rPr>
          <w:b/>
          <w:sz w:val="28"/>
        </w:rPr>
        <w:t>2</w:t>
      </w:r>
      <w:r w:rsidR="000A2A09">
        <w:rPr>
          <w:b/>
          <w:sz w:val="28"/>
          <w:lang w:val="en-US"/>
        </w:rPr>
        <w:t xml:space="preserve">   </w:t>
      </w:r>
      <w:r w:rsidR="0054558B">
        <w:rPr>
          <w:b/>
          <w:sz w:val="28"/>
        </w:rPr>
        <w:t xml:space="preserve"> </w:t>
      </w:r>
      <w:r>
        <w:rPr>
          <w:b/>
          <w:sz w:val="28"/>
        </w:rPr>
        <w:t>г</w:t>
      </w:r>
    </w:p>
    <w:p w:rsidR="009912B8" w:rsidRPr="00A77D63" w:rsidRDefault="009912B8" w:rsidP="009912B8">
      <w:pPr>
        <w:rPr>
          <w:b/>
          <w:sz w:val="28"/>
        </w:rPr>
      </w:pPr>
      <w:r w:rsidRPr="00A77D63">
        <w:rPr>
          <w:b/>
          <w:sz w:val="28"/>
        </w:rPr>
        <w:t xml:space="preserve">                        </w:t>
      </w:r>
      <w:r>
        <w:rPr>
          <w:b/>
          <w:sz w:val="28"/>
        </w:rPr>
        <w:t xml:space="preserve">                               </w:t>
      </w:r>
      <w:r w:rsidRPr="00A77D63">
        <w:rPr>
          <w:b/>
          <w:sz w:val="28"/>
        </w:rPr>
        <w:t xml:space="preserve"> </w:t>
      </w:r>
      <w:r>
        <w:rPr>
          <w:b/>
          <w:sz w:val="28"/>
        </w:rPr>
        <w:t xml:space="preserve">Председатель _________ </w:t>
      </w:r>
      <w:r>
        <w:rPr>
          <w:b/>
          <w:sz w:val="28"/>
          <w:lang w:val="en-US"/>
        </w:rPr>
        <w:t>C</w:t>
      </w:r>
      <w:r>
        <w:rPr>
          <w:b/>
          <w:sz w:val="28"/>
        </w:rPr>
        <w:t>.А. Кондратенко</w:t>
      </w:r>
    </w:p>
    <w:p w:rsidR="007A5E00" w:rsidRDefault="009912B8" w:rsidP="009912B8">
      <w:pPr>
        <w:ind w:left="5954"/>
        <w:rPr>
          <w:b/>
          <w:sz w:val="28"/>
        </w:rPr>
      </w:pPr>
      <w:r>
        <w:rPr>
          <w:b/>
          <w:sz w:val="28"/>
        </w:rPr>
        <w:t xml:space="preserve"> </w:t>
      </w:r>
    </w:p>
    <w:p w:rsidR="009912B8" w:rsidRDefault="009912B8" w:rsidP="009912B8">
      <w:pPr>
        <w:ind w:left="5954"/>
        <w:rPr>
          <w:b/>
          <w:sz w:val="28"/>
        </w:rPr>
      </w:pPr>
      <w:r>
        <w:rPr>
          <w:b/>
          <w:sz w:val="28"/>
        </w:rPr>
        <w:t xml:space="preserve">                                    </w:t>
      </w:r>
      <w:r>
        <w:rPr>
          <w:b/>
          <w:sz w:val="28"/>
          <w:vertAlign w:val="superscript"/>
        </w:rPr>
        <w:t xml:space="preserve">                           </w:t>
      </w:r>
    </w:p>
    <w:p w:rsidR="009912B8" w:rsidRDefault="009912B8" w:rsidP="009912B8">
      <w:pPr>
        <w:rPr>
          <w:b/>
          <w:sz w:val="28"/>
        </w:rPr>
      </w:pPr>
    </w:p>
    <w:p w:rsidR="009912B8" w:rsidRDefault="009912B8" w:rsidP="009912B8">
      <w:pPr>
        <w:rPr>
          <w:b/>
          <w:sz w:val="28"/>
        </w:rPr>
      </w:pPr>
      <w:r>
        <w:rPr>
          <w:b/>
          <w:sz w:val="28"/>
        </w:rPr>
        <w:t xml:space="preserve">          Дисциплина:  «Тракторы»</w:t>
      </w:r>
    </w:p>
    <w:p w:rsidR="009912B8" w:rsidRDefault="009912B8" w:rsidP="009912B8">
      <w:pPr>
        <w:rPr>
          <w:b/>
          <w:sz w:val="28"/>
        </w:rPr>
      </w:pPr>
    </w:p>
    <w:p w:rsidR="009912B8" w:rsidRPr="004B3A61" w:rsidRDefault="009912B8" w:rsidP="009912B8">
      <w:pPr>
        <w:jc w:val="center"/>
        <w:rPr>
          <w:b/>
          <w:sz w:val="28"/>
          <w:szCs w:val="28"/>
        </w:rPr>
      </w:pPr>
      <w:r>
        <w:rPr>
          <w:b/>
          <w:sz w:val="28"/>
        </w:rPr>
        <w:t xml:space="preserve">          </w:t>
      </w:r>
      <w:r w:rsidRPr="004B3A61">
        <w:rPr>
          <w:b/>
          <w:sz w:val="28"/>
          <w:szCs w:val="28"/>
        </w:rPr>
        <w:t>Специальность: 2-74 06 01 «Техническое обеспечение процессов се</w:t>
      </w:r>
      <w:r w:rsidR="007A5E00">
        <w:rPr>
          <w:b/>
          <w:sz w:val="28"/>
          <w:szCs w:val="28"/>
        </w:rPr>
        <w:t>льскохозяйственного производств</w:t>
      </w:r>
      <w:r w:rsidRPr="004B3A61">
        <w:rPr>
          <w:b/>
          <w:sz w:val="28"/>
          <w:szCs w:val="28"/>
        </w:rPr>
        <w:t>»</w:t>
      </w:r>
    </w:p>
    <w:p w:rsidR="009912B8" w:rsidRPr="004B3A61" w:rsidRDefault="009912B8" w:rsidP="009912B8">
      <w:pPr>
        <w:jc w:val="center"/>
        <w:outlineLvl w:val="0"/>
        <w:rPr>
          <w:b/>
          <w:sz w:val="28"/>
          <w:szCs w:val="28"/>
        </w:rPr>
      </w:pPr>
    </w:p>
    <w:p w:rsidR="009912B8" w:rsidRDefault="009912B8" w:rsidP="009912B8">
      <w:pPr>
        <w:jc w:val="center"/>
        <w:rPr>
          <w:b/>
          <w:sz w:val="28"/>
        </w:rPr>
      </w:pPr>
    </w:p>
    <w:p w:rsidR="009912B8" w:rsidRPr="00F13E41" w:rsidRDefault="009912B8" w:rsidP="009912B8">
      <w:pPr>
        <w:jc w:val="center"/>
        <w:rPr>
          <w:b/>
          <w:sz w:val="28"/>
        </w:rPr>
      </w:pPr>
      <w:r>
        <w:rPr>
          <w:b/>
          <w:sz w:val="28"/>
        </w:rPr>
        <w:t xml:space="preserve">Практическая работа № </w:t>
      </w:r>
      <w:r w:rsidR="00C54DAA">
        <w:rPr>
          <w:b/>
          <w:sz w:val="28"/>
        </w:rPr>
        <w:t>3</w:t>
      </w:r>
    </w:p>
    <w:p w:rsidR="009912B8" w:rsidRDefault="009912B8" w:rsidP="009912B8">
      <w:pPr>
        <w:rPr>
          <w:b/>
          <w:sz w:val="28"/>
        </w:rPr>
      </w:pPr>
    </w:p>
    <w:p w:rsidR="009912B8" w:rsidRDefault="009912B8" w:rsidP="009912B8">
      <w:pPr>
        <w:rPr>
          <w:b/>
          <w:sz w:val="28"/>
        </w:rPr>
      </w:pPr>
    </w:p>
    <w:p w:rsidR="009912B8" w:rsidRDefault="009912B8" w:rsidP="009912B8">
      <w:pPr>
        <w:jc w:val="center"/>
        <w:rPr>
          <w:b/>
          <w:sz w:val="28"/>
        </w:rPr>
      </w:pPr>
      <w:r>
        <w:rPr>
          <w:b/>
          <w:sz w:val="28"/>
        </w:rPr>
        <w:t>ТЕМА: Разборка, сборка сцепления, определения технического состояния деталей.</w:t>
      </w:r>
    </w:p>
    <w:p w:rsidR="009912B8" w:rsidRDefault="009912B8" w:rsidP="009912B8">
      <w:pPr>
        <w:jc w:val="center"/>
        <w:rPr>
          <w:b/>
          <w:sz w:val="28"/>
        </w:rPr>
      </w:pPr>
    </w:p>
    <w:p w:rsidR="009912B8" w:rsidRDefault="009912B8" w:rsidP="009912B8">
      <w:pPr>
        <w:jc w:val="center"/>
        <w:rPr>
          <w:b/>
          <w:sz w:val="28"/>
        </w:rPr>
      </w:pPr>
    </w:p>
    <w:p w:rsidR="009912B8" w:rsidRPr="007965F2" w:rsidRDefault="009912B8" w:rsidP="009912B8">
      <w:pPr>
        <w:rPr>
          <w:sz w:val="28"/>
        </w:rPr>
      </w:pPr>
      <w:r>
        <w:rPr>
          <w:b/>
          <w:sz w:val="28"/>
        </w:rPr>
        <w:t xml:space="preserve">ЦЕЛЬ РАБОТЫ: </w:t>
      </w:r>
      <w:r>
        <w:rPr>
          <w:sz w:val="28"/>
        </w:rPr>
        <w:t xml:space="preserve">Сформировать </w:t>
      </w:r>
      <w:r w:rsidRPr="007965F2">
        <w:rPr>
          <w:sz w:val="28"/>
        </w:rPr>
        <w:t>умения по разборке, сборке сцепления, определению технического состояния деталей.</w:t>
      </w:r>
    </w:p>
    <w:p w:rsidR="009912B8" w:rsidRDefault="009912B8" w:rsidP="009912B8">
      <w:pPr>
        <w:rPr>
          <w:b/>
          <w:sz w:val="28"/>
        </w:rPr>
      </w:pPr>
      <w:r>
        <w:rPr>
          <w:b/>
          <w:sz w:val="28"/>
        </w:rPr>
        <w:t xml:space="preserve">ВРЕМЯ ВЫПОЛНЕНИЯ РАБОТЫ: </w:t>
      </w:r>
      <w:r w:rsidRPr="007965F2">
        <w:rPr>
          <w:sz w:val="28"/>
        </w:rPr>
        <w:t>2 часа.</w:t>
      </w:r>
    </w:p>
    <w:p w:rsidR="009912B8" w:rsidRPr="009912B8" w:rsidRDefault="009912B8" w:rsidP="009912B8">
      <w:pPr>
        <w:shd w:val="clear" w:color="auto" w:fill="FFFFFF"/>
        <w:autoSpaceDE w:val="0"/>
        <w:autoSpaceDN w:val="0"/>
        <w:adjustRightInd w:val="0"/>
        <w:rPr>
          <w:color w:val="000000"/>
          <w:sz w:val="28"/>
          <w:szCs w:val="28"/>
        </w:rPr>
      </w:pPr>
      <w:r>
        <w:rPr>
          <w:b/>
          <w:sz w:val="28"/>
        </w:rPr>
        <w:t xml:space="preserve">Место выполнения работы: </w:t>
      </w:r>
      <w:r w:rsidR="00C54DAA">
        <w:rPr>
          <w:color w:val="000000"/>
          <w:sz w:val="28"/>
          <w:szCs w:val="28"/>
        </w:rPr>
        <w:t>лаборатория «Тракторов</w:t>
      </w:r>
      <w:r>
        <w:rPr>
          <w:color w:val="000000"/>
          <w:sz w:val="28"/>
          <w:szCs w:val="28"/>
        </w:rPr>
        <w:t>»</w:t>
      </w:r>
    </w:p>
    <w:p w:rsidR="009912B8" w:rsidRPr="00C70AD6" w:rsidRDefault="009912B8" w:rsidP="009912B8">
      <w:pPr>
        <w:rPr>
          <w:sz w:val="28"/>
        </w:rPr>
      </w:pPr>
      <w:r>
        <w:rPr>
          <w:b/>
          <w:sz w:val="28"/>
        </w:rPr>
        <w:t>Дидактическое и методическое обеспечение</w:t>
      </w:r>
      <w:r w:rsidRPr="00C70AD6">
        <w:rPr>
          <w:sz w:val="28"/>
        </w:rPr>
        <w:t>: Детали сцепление трактора МТЗ-80, трактор МТЗ-100, МТЗ-82.</w:t>
      </w:r>
    </w:p>
    <w:p w:rsidR="009912B8" w:rsidRPr="00C70AD6" w:rsidRDefault="009912B8" w:rsidP="009912B8">
      <w:pPr>
        <w:rPr>
          <w:sz w:val="28"/>
        </w:rPr>
      </w:pPr>
      <w:r>
        <w:rPr>
          <w:b/>
          <w:sz w:val="28"/>
        </w:rPr>
        <w:t xml:space="preserve">Основная литература: </w:t>
      </w:r>
      <w:r w:rsidR="0054558B">
        <w:rPr>
          <w:sz w:val="28"/>
        </w:rPr>
        <w:t>Парчук В.Н. ,Тракторы « Бела</w:t>
      </w:r>
      <w:r w:rsidRPr="00C70AD6">
        <w:rPr>
          <w:sz w:val="28"/>
        </w:rPr>
        <w:t>рус » Мн.: «Беларусь», 2011.</w:t>
      </w:r>
    </w:p>
    <w:p w:rsidR="009912B8" w:rsidRDefault="009912B8" w:rsidP="009912B8">
      <w:pPr>
        <w:rPr>
          <w:sz w:val="28"/>
        </w:rPr>
      </w:pPr>
      <w:r>
        <w:rPr>
          <w:b/>
          <w:sz w:val="28"/>
        </w:rPr>
        <w:t xml:space="preserve">Дополнительная литература:  </w:t>
      </w:r>
      <w:r w:rsidRPr="00C70AD6">
        <w:rPr>
          <w:sz w:val="28"/>
        </w:rPr>
        <w:t xml:space="preserve">Родичев В.А. Тракторы  «Академия». 2007. </w:t>
      </w:r>
    </w:p>
    <w:p w:rsidR="009912B8" w:rsidRDefault="009912B8" w:rsidP="009912B8">
      <w:pPr>
        <w:rPr>
          <w:sz w:val="28"/>
        </w:rPr>
      </w:pPr>
    </w:p>
    <w:p w:rsidR="009912B8" w:rsidRPr="00F13E41" w:rsidRDefault="009912B8" w:rsidP="009912B8">
      <w:pPr>
        <w:rPr>
          <w:sz w:val="28"/>
        </w:rPr>
      </w:pPr>
    </w:p>
    <w:p w:rsidR="009912B8" w:rsidRPr="00F13E41" w:rsidRDefault="009912B8" w:rsidP="009912B8">
      <w:pPr>
        <w:rPr>
          <w:sz w:val="28"/>
        </w:rPr>
      </w:pPr>
    </w:p>
    <w:p w:rsidR="009912B8" w:rsidRDefault="009912B8" w:rsidP="009912B8">
      <w:pPr>
        <w:jc w:val="center"/>
        <w:rPr>
          <w:b/>
          <w:sz w:val="28"/>
        </w:rPr>
      </w:pPr>
      <w:r>
        <w:rPr>
          <w:b/>
          <w:sz w:val="28"/>
        </w:rPr>
        <w:t>Инструкции по охране труда и технике  безопасности прилагаются отдельно.</w:t>
      </w:r>
    </w:p>
    <w:p w:rsidR="009912B8" w:rsidRDefault="009912B8" w:rsidP="009912B8">
      <w:pPr>
        <w:jc w:val="center"/>
        <w:rPr>
          <w:b/>
          <w:sz w:val="28"/>
        </w:rPr>
      </w:pPr>
    </w:p>
    <w:p w:rsidR="009912B8" w:rsidRDefault="009912B8" w:rsidP="009912B8">
      <w:pPr>
        <w:rPr>
          <w:b/>
          <w:sz w:val="28"/>
        </w:rPr>
      </w:pPr>
    </w:p>
    <w:p w:rsidR="009912B8" w:rsidRDefault="009912B8" w:rsidP="009912B8">
      <w:pPr>
        <w:pStyle w:val="-"/>
      </w:pPr>
    </w:p>
    <w:p w:rsidR="009912B8" w:rsidRDefault="009912B8" w:rsidP="009912B8">
      <w:pPr>
        <w:pStyle w:val="-"/>
      </w:pPr>
    </w:p>
    <w:p w:rsidR="009912B8" w:rsidRDefault="009912B8" w:rsidP="009912B8">
      <w:pPr>
        <w:autoSpaceDE w:val="0"/>
        <w:autoSpaceDN w:val="0"/>
        <w:adjustRightInd w:val="0"/>
        <w:jc w:val="center"/>
        <w:rPr>
          <w:b/>
          <w:bCs/>
          <w:color w:val="000000"/>
          <w:sz w:val="28"/>
          <w:szCs w:val="28"/>
          <w:u w:val="single"/>
        </w:rPr>
      </w:pPr>
      <w:r w:rsidRPr="00A64648">
        <w:rPr>
          <w:b/>
          <w:bCs/>
          <w:color w:val="000000"/>
          <w:sz w:val="28"/>
          <w:szCs w:val="28"/>
          <w:u w:val="single"/>
        </w:rPr>
        <w:lastRenderedPageBreak/>
        <w:t>ПОСЛЕДОВАТЕЛЬНОСТЬ ВЫП</w:t>
      </w:r>
      <w:r w:rsidR="007A5E00">
        <w:rPr>
          <w:b/>
          <w:bCs/>
          <w:color w:val="000000"/>
          <w:sz w:val="28"/>
          <w:szCs w:val="28"/>
          <w:u w:val="single"/>
        </w:rPr>
        <w:t>О</w:t>
      </w:r>
      <w:r w:rsidRPr="00A64648">
        <w:rPr>
          <w:b/>
          <w:bCs/>
          <w:color w:val="000000"/>
          <w:sz w:val="28"/>
          <w:szCs w:val="28"/>
          <w:u w:val="single"/>
        </w:rPr>
        <w:t>ЛНЕНИЯ ЗАДАНИЯ</w:t>
      </w:r>
    </w:p>
    <w:p w:rsidR="009912B8" w:rsidRPr="00A64648" w:rsidRDefault="009912B8" w:rsidP="009912B8">
      <w:pPr>
        <w:autoSpaceDE w:val="0"/>
        <w:autoSpaceDN w:val="0"/>
        <w:adjustRightInd w:val="0"/>
        <w:jc w:val="center"/>
        <w:rPr>
          <w:b/>
          <w:bCs/>
          <w:color w:val="000000"/>
          <w:sz w:val="28"/>
          <w:szCs w:val="28"/>
          <w:u w:val="single"/>
        </w:rPr>
      </w:pPr>
    </w:p>
    <w:p w:rsidR="00BD50EE" w:rsidRPr="005852FF" w:rsidRDefault="009912B8" w:rsidP="00BD50EE">
      <w:pPr>
        <w:shd w:val="clear" w:color="auto" w:fill="FFFFFF"/>
        <w:autoSpaceDE w:val="0"/>
        <w:autoSpaceDN w:val="0"/>
        <w:adjustRightInd w:val="0"/>
        <w:jc w:val="center"/>
        <w:rPr>
          <w:b/>
          <w:bCs/>
          <w:color w:val="000000"/>
          <w:sz w:val="30"/>
          <w:szCs w:val="30"/>
        </w:rPr>
      </w:pPr>
      <w:r w:rsidRPr="00BD50EE">
        <w:rPr>
          <w:b/>
          <w:color w:val="000000"/>
          <w:sz w:val="28"/>
          <w:szCs w:val="28"/>
        </w:rPr>
        <w:t>1</w:t>
      </w:r>
      <w:r w:rsidRPr="00BD50EE">
        <w:rPr>
          <w:color w:val="000000"/>
          <w:sz w:val="28"/>
          <w:szCs w:val="28"/>
        </w:rPr>
        <w:t>.</w:t>
      </w:r>
      <w:r w:rsidR="00BD50EE" w:rsidRPr="00BD50EE">
        <w:rPr>
          <w:b/>
          <w:bCs/>
          <w:color w:val="000000"/>
          <w:sz w:val="30"/>
          <w:szCs w:val="30"/>
        </w:rPr>
        <w:t xml:space="preserve"> </w:t>
      </w:r>
      <w:r w:rsidR="00BD50EE">
        <w:rPr>
          <w:b/>
          <w:bCs/>
          <w:color w:val="000000"/>
          <w:sz w:val="30"/>
          <w:szCs w:val="30"/>
        </w:rPr>
        <w:t>Внеучебная</w:t>
      </w:r>
      <w:r w:rsidR="00BD50EE" w:rsidRPr="005852FF">
        <w:rPr>
          <w:b/>
          <w:bCs/>
          <w:color w:val="000000"/>
          <w:sz w:val="30"/>
          <w:szCs w:val="30"/>
        </w:rPr>
        <w:t xml:space="preserve"> подготовка.</w:t>
      </w:r>
    </w:p>
    <w:p w:rsidR="009912B8" w:rsidRPr="009912B8" w:rsidRDefault="009912B8" w:rsidP="009912B8">
      <w:pPr>
        <w:autoSpaceDE w:val="0"/>
        <w:autoSpaceDN w:val="0"/>
        <w:adjustRightInd w:val="0"/>
        <w:jc w:val="center"/>
        <w:rPr>
          <w:b/>
          <w:bCs/>
          <w:color w:val="000000"/>
          <w:sz w:val="28"/>
          <w:szCs w:val="28"/>
          <w:u w:val="single"/>
        </w:rPr>
      </w:pPr>
    </w:p>
    <w:p w:rsidR="009912B8" w:rsidRPr="009912B8" w:rsidRDefault="009912B8" w:rsidP="009912B8">
      <w:pPr>
        <w:autoSpaceDE w:val="0"/>
        <w:autoSpaceDN w:val="0"/>
        <w:adjustRightInd w:val="0"/>
        <w:jc w:val="center"/>
        <w:rPr>
          <w:b/>
          <w:bCs/>
          <w:color w:val="000000"/>
          <w:sz w:val="28"/>
          <w:szCs w:val="28"/>
          <w:u w:val="single"/>
        </w:rPr>
      </w:pPr>
    </w:p>
    <w:p w:rsidR="007A5E00" w:rsidRDefault="007A5E00" w:rsidP="007A5E00">
      <w:pPr>
        <w:shd w:val="clear" w:color="auto" w:fill="FFFFFF"/>
        <w:autoSpaceDE w:val="0"/>
        <w:autoSpaceDN w:val="0"/>
        <w:adjustRightInd w:val="0"/>
        <w:rPr>
          <w:color w:val="000000"/>
          <w:sz w:val="28"/>
          <w:szCs w:val="28"/>
        </w:rPr>
      </w:pPr>
      <w:r>
        <w:rPr>
          <w:color w:val="000000"/>
          <w:sz w:val="28"/>
          <w:szCs w:val="28"/>
        </w:rPr>
        <w:t>1.1.Самостоятельно подготовиться к осуществлению задания, используя материалы, имеющиеся в читальном зале библиотеки и на сайте колле</w:t>
      </w:r>
      <w:r w:rsidR="00C54DAA">
        <w:rPr>
          <w:color w:val="000000"/>
          <w:sz w:val="28"/>
          <w:szCs w:val="28"/>
        </w:rPr>
        <w:t>джа или в лаборатории  «Тракторов</w:t>
      </w:r>
      <w:r>
        <w:rPr>
          <w:color w:val="000000"/>
          <w:sz w:val="28"/>
          <w:szCs w:val="28"/>
        </w:rPr>
        <w:t>»</w:t>
      </w:r>
    </w:p>
    <w:p w:rsidR="007A5E00" w:rsidRDefault="007A5E00" w:rsidP="007A5E00">
      <w:pPr>
        <w:shd w:val="clear" w:color="auto" w:fill="FFFFFF"/>
        <w:autoSpaceDE w:val="0"/>
        <w:autoSpaceDN w:val="0"/>
        <w:adjustRightInd w:val="0"/>
      </w:pPr>
      <w:r>
        <w:rPr>
          <w:color w:val="000000"/>
          <w:sz w:val="28"/>
          <w:szCs w:val="28"/>
        </w:rPr>
        <w:t>1.2. Подготовить  форму отчета (титульный лист,</w:t>
      </w:r>
      <w:r>
        <w:t xml:space="preserve"> </w:t>
      </w:r>
      <w:r>
        <w:rPr>
          <w:color w:val="000000"/>
          <w:sz w:val="28"/>
          <w:szCs w:val="28"/>
        </w:rPr>
        <w:t>перечень вопросов для практического выполнения и необходимые схемы).</w:t>
      </w:r>
    </w:p>
    <w:p w:rsidR="007A5E00" w:rsidRDefault="007A5E00" w:rsidP="007A5E00">
      <w:pPr>
        <w:shd w:val="clear" w:color="auto" w:fill="FFFFFF"/>
        <w:autoSpaceDE w:val="0"/>
        <w:autoSpaceDN w:val="0"/>
        <w:adjustRightInd w:val="0"/>
      </w:pPr>
      <w:r>
        <w:rPr>
          <w:color w:val="000000"/>
          <w:sz w:val="28"/>
          <w:szCs w:val="28"/>
        </w:rPr>
        <w:t>1.3.Изучить инструкцию по технике безопасности  при выполнении работы.</w:t>
      </w:r>
    </w:p>
    <w:p w:rsidR="007A5E00" w:rsidRDefault="007A5E00" w:rsidP="007A5E00">
      <w:pPr>
        <w:shd w:val="clear" w:color="auto" w:fill="FFFFFF"/>
        <w:autoSpaceDE w:val="0"/>
        <w:autoSpaceDN w:val="0"/>
        <w:adjustRightInd w:val="0"/>
        <w:rPr>
          <w:color w:val="000000"/>
          <w:sz w:val="28"/>
          <w:szCs w:val="28"/>
        </w:rPr>
      </w:pPr>
    </w:p>
    <w:p w:rsidR="009912B8" w:rsidRPr="009912B8" w:rsidRDefault="009912B8" w:rsidP="009912B8">
      <w:pPr>
        <w:autoSpaceDE w:val="0"/>
        <w:autoSpaceDN w:val="0"/>
        <w:adjustRightInd w:val="0"/>
        <w:rPr>
          <w:color w:val="000000"/>
          <w:sz w:val="28"/>
          <w:szCs w:val="28"/>
        </w:rPr>
      </w:pPr>
    </w:p>
    <w:p w:rsidR="009912B8" w:rsidRPr="009912B8" w:rsidRDefault="00477C3E" w:rsidP="009912B8">
      <w:pPr>
        <w:autoSpaceDE w:val="0"/>
        <w:autoSpaceDN w:val="0"/>
        <w:adjustRightInd w:val="0"/>
        <w:jc w:val="center"/>
        <w:rPr>
          <w:b/>
          <w:bCs/>
          <w:color w:val="000000"/>
          <w:sz w:val="28"/>
          <w:szCs w:val="28"/>
          <w:u w:val="single"/>
        </w:rPr>
      </w:pPr>
      <w:r>
        <w:rPr>
          <w:b/>
          <w:bCs/>
          <w:color w:val="000000"/>
          <w:sz w:val="28"/>
          <w:szCs w:val="28"/>
          <w:u w:val="single"/>
        </w:rPr>
        <w:t>2. Работа в лаборатории</w:t>
      </w:r>
      <w:r w:rsidR="009912B8" w:rsidRPr="009912B8">
        <w:rPr>
          <w:b/>
          <w:bCs/>
          <w:color w:val="000000"/>
          <w:sz w:val="28"/>
          <w:szCs w:val="28"/>
          <w:u w:val="single"/>
        </w:rPr>
        <w:t>.</w:t>
      </w:r>
    </w:p>
    <w:p w:rsidR="009912B8" w:rsidRPr="009912B8" w:rsidRDefault="009912B8" w:rsidP="009912B8">
      <w:pPr>
        <w:autoSpaceDE w:val="0"/>
        <w:autoSpaceDN w:val="0"/>
        <w:adjustRightInd w:val="0"/>
        <w:jc w:val="center"/>
        <w:rPr>
          <w:b/>
          <w:bCs/>
          <w:color w:val="000000"/>
          <w:sz w:val="28"/>
          <w:szCs w:val="28"/>
          <w:u w:val="single"/>
        </w:rPr>
      </w:pPr>
    </w:p>
    <w:p w:rsidR="009912B8" w:rsidRPr="009912B8" w:rsidRDefault="009912B8" w:rsidP="009912B8">
      <w:pPr>
        <w:autoSpaceDE w:val="0"/>
        <w:autoSpaceDN w:val="0"/>
        <w:adjustRightInd w:val="0"/>
        <w:rPr>
          <w:color w:val="000000"/>
          <w:sz w:val="28"/>
          <w:szCs w:val="28"/>
        </w:rPr>
      </w:pPr>
      <w:r w:rsidRPr="009912B8">
        <w:rPr>
          <w:color w:val="000000"/>
          <w:sz w:val="28"/>
          <w:szCs w:val="28"/>
        </w:rPr>
        <w:t>2.1. Пройти контроль на подготовленность к выполнению задания.</w:t>
      </w:r>
    </w:p>
    <w:p w:rsidR="009912B8" w:rsidRPr="009912B8" w:rsidRDefault="009912B8" w:rsidP="009912B8">
      <w:pPr>
        <w:autoSpaceDE w:val="0"/>
        <w:autoSpaceDN w:val="0"/>
        <w:adjustRightInd w:val="0"/>
        <w:rPr>
          <w:color w:val="000000"/>
          <w:sz w:val="28"/>
          <w:szCs w:val="28"/>
        </w:rPr>
      </w:pPr>
      <w:r w:rsidRPr="009912B8">
        <w:rPr>
          <w:color w:val="000000"/>
          <w:sz w:val="28"/>
          <w:szCs w:val="28"/>
        </w:rPr>
        <w:t>2.2. Подготовить рабочее место к выполнению задания (подготовка и расположение инструмента, приспособлений).</w:t>
      </w:r>
    </w:p>
    <w:p w:rsidR="009912B8" w:rsidRPr="009912B8" w:rsidRDefault="009912B8" w:rsidP="009912B8">
      <w:pPr>
        <w:autoSpaceDE w:val="0"/>
        <w:autoSpaceDN w:val="0"/>
        <w:adjustRightInd w:val="0"/>
        <w:rPr>
          <w:color w:val="000000"/>
          <w:sz w:val="28"/>
          <w:szCs w:val="28"/>
        </w:rPr>
      </w:pPr>
      <w:r w:rsidRPr="009912B8">
        <w:rPr>
          <w:color w:val="000000"/>
          <w:sz w:val="28"/>
          <w:szCs w:val="28"/>
        </w:rPr>
        <w:t>2.3. Определить наименование и назначение деталей муфт сцепления, их взаимосвязь и взаимодействие.</w:t>
      </w:r>
    </w:p>
    <w:p w:rsidR="009912B8" w:rsidRPr="009912B8" w:rsidRDefault="009912B8" w:rsidP="009912B8">
      <w:pPr>
        <w:autoSpaceDE w:val="0"/>
        <w:autoSpaceDN w:val="0"/>
        <w:adjustRightInd w:val="0"/>
        <w:rPr>
          <w:color w:val="000000"/>
          <w:sz w:val="28"/>
          <w:szCs w:val="28"/>
        </w:rPr>
      </w:pPr>
      <w:r w:rsidRPr="009912B8">
        <w:rPr>
          <w:color w:val="000000"/>
          <w:sz w:val="28"/>
          <w:szCs w:val="28"/>
        </w:rPr>
        <w:t>2.4. Сформировать полное представление о принципе работы однодисковых и двухдисковых муфт сцепления.</w:t>
      </w:r>
    </w:p>
    <w:p w:rsidR="009912B8" w:rsidRPr="009912B8" w:rsidRDefault="009912B8" w:rsidP="009912B8">
      <w:pPr>
        <w:autoSpaceDE w:val="0"/>
        <w:autoSpaceDN w:val="0"/>
        <w:adjustRightInd w:val="0"/>
        <w:rPr>
          <w:color w:val="000000"/>
          <w:sz w:val="28"/>
          <w:szCs w:val="28"/>
        </w:rPr>
      </w:pPr>
      <w:r w:rsidRPr="009912B8">
        <w:rPr>
          <w:color w:val="000000"/>
          <w:sz w:val="28"/>
          <w:szCs w:val="28"/>
        </w:rPr>
        <w:t>2.5. Изучить неисправности муфт сцепления, их внешнее проявление и способы устранения в процессе эксплуатации.</w:t>
      </w:r>
    </w:p>
    <w:p w:rsidR="009912B8" w:rsidRPr="009912B8" w:rsidRDefault="009912B8" w:rsidP="009912B8">
      <w:pPr>
        <w:autoSpaceDE w:val="0"/>
        <w:autoSpaceDN w:val="0"/>
        <w:adjustRightInd w:val="0"/>
        <w:rPr>
          <w:color w:val="000000"/>
          <w:sz w:val="28"/>
          <w:szCs w:val="28"/>
        </w:rPr>
      </w:pPr>
      <w:r w:rsidRPr="009912B8">
        <w:rPr>
          <w:color w:val="000000"/>
          <w:sz w:val="28"/>
          <w:szCs w:val="28"/>
        </w:rPr>
        <w:t>2.6. Привести рабочее место в порядок по окончании работы.</w:t>
      </w:r>
    </w:p>
    <w:p w:rsidR="009912B8" w:rsidRPr="009912B8" w:rsidRDefault="009912B8" w:rsidP="009912B8">
      <w:pPr>
        <w:rPr>
          <w:color w:val="000000"/>
          <w:sz w:val="28"/>
          <w:szCs w:val="28"/>
        </w:rPr>
      </w:pPr>
      <w:r w:rsidRPr="009912B8">
        <w:rPr>
          <w:color w:val="000000"/>
          <w:sz w:val="28"/>
          <w:szCs w:val="28"/>
        </w:rPr>
        <w:t>2.7. Оформить и сдать отчет.</w:t>
      </w:r>
    </w:p>
    <w:p w:rsidR="009912B8" w:rsidRPr="009912B8" w:rsidRDefault="009912B8" w:rsidP="009912B8">
      <w:pPr>
        <w:rPr>
          <w:color w:val="000000"/>
          <w:sz w:val="28"/>
          <w:szCs w:val="28"/>
        </w:rPr>
      </w:pPr>
    </w:p>
    <w:p w:rsidR="009912B8" w:rsidRPr="009912B8" w:rsidRDefault="009912B8" w:rsidP="009912B8">
      <w:pPr>
        <w:rPr>
          <w:color w:val="000000"/>
          <w:sz w:val="28"/>
          <w:szCs w:val="28"/>
        </w:rPr>
      </w:pPr>
    </w:p>
    <w:p w:rsidR="009912B8" w:rsidRDefault="009912B8" w:rsidP="009912B8">
      <w:pPr>
        <w:rPr>
          <w:color w:val="000000"/>
        </w:rPr>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7A5E00">
      <w:pPr>
        <w:pStyle w:val="-"/>
        <w:ind w:firstLine="0"/>
      </w:pPr>
    </w:p>
    <w:p w:rsidR="009912B8" w:rsidRPr="00675B11" w:rsidRDefault="009912B8" w:rsidP="009912B8">
      <w:pPr>
        <w:rPr>
          <w:sz w:val="28"/>
          <w:szCs w:val="28"/>
        </w:rPr>
      </w:pPr>
      <w:r w:rsidRPr="00675B11">
        <w:rPr>
          <w:sz w:val="28"/>
          <w:szCs w:val="28"/>
        </w:rPr>
        <w:t xml:space="preserve">Разработал преподаватель колледжа </w:t>
      </w:r>
      <w:r w:rsidRPr="00675B11">
        <w:rPr>
          <w:sz w:val="28"/>
          <w:szCs w:val="28"/>
          <w:u w:val="single"/>
        </w:rPr>
        <w:t xml:space="preserve">                         </w:t>
      </w:r>
      <w:r w:rsidRPr="00675B11">
        <w:rPr>
          <w:sz w:val="28"/>
          <w:szCs w:val="28"/>
        </w:rPr>
        <w:t>С.А. Кондратенко</w:t>
      </w:r>
    </w:p>
    <w:p w:rsidR="009912B8" w:rsidRDefault="009912B8" w:rsidP="009912B8">
      <w:pPr>
        <w:pStyle w:val="-"/>
      </w:pPr>
    </w:p>
    <w:p w:rsidR="009912B8" w:rsidRPr="009912B8" w:rsidRDefault="009912B8" w:rsidP="009912B8">
      <w:pPr>
        <w:jc w:val="center"/>
        <w:rPr>
          <w:b/>
          <w:sz w:val="28"/>
          <w:szCs w:val="28"/>
        </w:rPr>
      </w:pPr>
      <w:r w:rsidRPr="009912B8">
        <w:rPr>
          <w:b/>
          <w:sz w:val="28"/>
          <w:szCs w:val="28"/>
        </w:rPr>
        <w:t>МЕТОДИЧЕСКИЕ УКАЗАНИЯ К ВЫПОЛНЕНИЮ РАБОТЫ</w:t>
      </w:r>
    </w:p>
    <w:p w:rsidR="009912B8" w:rsidRPr="00FF3733" w:rsidRDefault="009912B8" w:rsidP="009912B8">
      <w:pPr>
        <w:rPr>
          <w:sz w:val="28"/>
          <w:szCs w:val="28"/>
        </w:rPr>
      </w:pPr>
    </w:p>
    <w:p w:rsidR="009912B8" w:rsidRPr="00FF3733" w:rsidRDefault="009912B8" w:rsidP="007A5E00">
      <w:pPr>
        <w:jc w:val="both"/>
        <w:rPr>
          <w:sz w:val="28"/>
          <w:szCs w:val="28"/>
        </w:rPr>
      </w:pPr>
      <w:r>
        <w:rPr>
          <w:sz w:val="28"/>
          <w:szCs w:val="28"/>
        </w:rPr>
        <w:tab/>
      </w:r>
      <w:r w:rsidRPr="00FF3733">
        <w:rPr>
          <w:sz w:val="28"/>
          <w:szCs w:val="28"/>
        </w:rPr>
        <w:t xml:space="preserve">1. В ходе самостоятельной подготовки к выполнению данной </w:t>
      </w:r>
      <w:r>
        <w:rPr>
          <w:sz w:val="28"/>
          <w:szCs w:val="28"/>
        </w:rPr>
        <w:t>практическ</w:t>
      </w:r>
      <w:r w:rsidRPr="00FF3733">
        <w:rPr>
          <w:sz w:val="28"/>
          <w:szCs w:val="28"/>
        </w:rPr>
        <w:t xml:space="preserve">ой работы повторите назначение </w:t>
      </w:r>
      <w:r>
        <w:rPr>
          <w:color w:val="000000"/>
          <w:spacing w:val="-1"/>
          <w:sz w:val="28"/>
          <w:szCs w:val="28"/>
        </w:rPr>
        <w:t>сцепления</w:t>
      </w:r>
      <w:r>
        <w:rPr>
          <w:sz w:val="28"/>
          <w:szCs w:val="28"/>
        </w:rPr>
        <w:t>, его устройство</w:t>
      </w:r>
      <w:r w:rsidRPr="00FF3733">
        <w:rPr>
          <w:sz w:val="28"/>
          <w:szCs w:val="28"/>
        </w:rPr>
        <w:t xml:space="preserve"> и ра</w:t>
      </w:r>
      <w:r>
        <w:rPr>
          <w:sz w:val="28"/>
          <w:szCs w:val="28"/>
        </w:rPr>
        <w:t xml:space="preserve">бочий процесс, особенности конструкции </w:t>
      </w:r>
      <w:r>
        <w:rPr>
          <w:color w:val="000000"/>
          <w:spacing w:val="-1"/>
          <w:sz w:val="28"/>
          <w:szCs w:val="28"/>
        </w:rPr>
        <w:t>сцеплений</w:t>
      </w:r>
      <w:r>
        <w:rPr>
          <w:sz w:val="28"/>
          <w:szCs w:val="28"/>
        </w:rPr>
        <w:t xml:space="preserve"> тракторов различных моделей, способы и приемы выполнения разборочно-сборочных работ.</w:t>
      </w:r>
      <w:r w:rsidRPr="00FF3733">
        <w:rPr>
          <w:sz w:val="28"/>
          <w:szCs w:val="28"/>
        </w:rPr>
        <w:t xml:space="preserve"> Проанализируйте влияние </w:t>
      </w:r>
      <w:r>
        <w:rPr>
          <w:sz w:val="28"/>
          <w:szCs w:val="28"/>
        </w:rPr>
        <w:t>технического состояния сцепления на его работоспособность и срок службы</w:t>
      </w:r>
      <w:r w:rsidRPr="00FF3733">
        <w:rPr>
          <w:sz w:val="28"/>
          <w:szCs w:val="28"/>
        </w:rPr>
        <w:t>.</w:t>
      </w:r>
    </w:p>
    <w:p w:rsidR="009912B8" w:rsidRDefault="009912B8" w:rsidP="007A5E00">
      <w:pPr>
        <w:widowControl w:val="0"/>
        <w:autoSpaceDE w:val="0"/>
        <w:autoSpaceDN w:val="0"/>
        <w:adjustRightInd w:val="0"/>
        <w:jc w:val="both"/>
        <w:rPr>
          <w:rFonts w:ascii="Times New Roman CYR" w:hAnsi="Times New Roman CYR" w:cs="Times New Roman CYR"/>
          <w:color w:val="000000"/>
          <w:sz w:val="28"/>
          <w:szCs w:val="28"/>
        </w:rPr>
      </w:pPr>
      <w:r>
        <w:rPr>
          <w:sz w:val="28"/>
          <w:szCs w:val="28"/>
        </w:rPr>
        <w:tab/>
        <w:t>2. Рассмотрите на</w:t>
      </w:r>
      <w:r w:rsidRPr="00FF3733">
        <w:rPr>
          <w:sz w:val="28"/>
          <w:szCs w:val="28"/>
        </w:rPr>
        <w:t xml:space="preserve"> двигателе</w:t>
      </w:r>
      <w:r>
        <w:rPr>
          <w:sz w:val="28"/>
          <w:szCs w:val="28"/>
        </w:rPr>
        <w:t xml:space="preserve"> и</w:t>
      </w:r>
      <w:r w:rsidRPr="00FF3733">
        <w:rPr>
          <w:sz w:val="28"/>
          <w:szCs w:val="28"/>
        </w:rPr>
        <w:t xml:space="preserve"> т</w:t>
      </w:r>
      <w:r>
        <w:rPr>
          <w:sz w:val="28"/>
          <w:szCs w:val="28"/>
        </w:rPr>
        <w:t>ракторе</w:t>
      </w:r>
      <w:r w:rsidRPr="00FF3733">
        <w:rPr>
          <w:sz w:val="28"/>
          <w:szCs w:val="28"/>
        </w:rPr>
        <w:t xml:space="preserve"> </w:t>
      </w:r>
      <w:r>
        <w:rPr>
          <w:sz w:val="28"/>
          <w:szCs w:val="28"/>
        </w:rPr>
        <w:t xml:space="preserve">расположение </w:t>
      </w:r>
      <w:r>
        <w:rPr>
          <w:color w:val="000000"/>
          <w:spacing w:val="-1"/>
          <w:sz w:val="28"/>
          <w:szCs w:val="28"/>
        </w:rPr>
        <w:t>сцепления</w:t>
      </w:r>
      <w:r>
        <w:rPr>
          <w:sz w:val="28"/>
          <w:szCs w:val="28"/>
        </w:rPr>
        <w:t xml:space="preserve"> и присоединение к нему механизма управления.</w:t>
      </w:r>
      <w:r w:rsidRPr="00FF3733">
        <w:rPr>
          <w:sz w:val="28"/>
          <w:szCs w:val="28"/>
        </w:rPr>
        <w:t xml:space="preserve"> </w:t>
      </w:r>
      <w:r>
        <w:rPr>
          <w:sz w:val="28"/>
          <w:szCs w:val="28"/>
        </w:rPr>
        <w:t>Используя рисунок или плакат</w:t>
      </w:r>
      <w:r w:rsidRPr="00FF3733">
        <w:rPr>
          <w:sz w:val="28"/>
          <w:szCs w:val="28"/>
        </w:rPr>
        <w:t xml:space="preserve"> изучите общее устройство и уясните процесс работы </w:t>
      </w:r>
      <w:r>
        <w:rPr>
          <w:color w:val="000000"/>
          <w:spacing w:val="-1"/>
          <w:sz w:val="28"/>
          <w:szCs w:val="28"/>
        </w:rPr>
        <w:t>сцепления</w:t>
      </w:r>
      <w:r w:rsidRPr="00FF3733">
        <w:rPr>
          <w:sz w:val="28"/>
          <w:szCs w:val="28"/>
        </w:rPr>
        <w:t xml:space="preserve">. </w:t>
      </w:r>
      <w:r>
        <w:rPr>
          <w:sz w:val="28"/>
          <w:szCs w:val="28"/>
        </w:rPr>
        <w:t>Произведите</w:t>
      </w:r>
      <w:r w:rsidRPr="00702354">
        <w:rPr>
          <w:sz w:val="28"/>
          <w:szCs w:val="28"/>
        </w:rPr>
        <w:t xml:space="preserve"> частичную разборку </w:t>
      </w:r>
      <w:r>
        <w:rPr>
          <w:sz w:val="28"/>
          <w:szCs w:val="28"/>
        </w:rPr>
        <w:t xml:space="preserve">однодискового фрикционного </w:t>
      </w:r>
      <w:r>
        <w:rPr>
          <w:color w:val="000000"/>
          <w:spacing w:val="-1"/>
          <w:sz w:val="28"/>
          <w:szCs w:val="28"/>
        </w:rPr>
        <w:t>сцепления</w:t>
      </w:r>
      <w:r w:rsidRPr="00702354">
        <w:rPr>
          <w:sz w:val="28"/>
          <w:szCs w:val="28"/>
        </w:rPr>
        <w:t>.</w:t>
      </w:r>
      <w:r>
        <w:rPr>
          <w:sz w:val="28"/>
          <w:szCs w:val="28"/>
        </w:rPr>
        <w:t xml:space="preserve"> Для этого отвинтите болты крепления кожуха </w:t>
      </w:r>
      <w:r>
        <w:rPr>
          <w:color w:val="000000"/>
          <w:spacing w:val="-1"/>
          <w:sz w:val="28"/>
          <w:szCs w:val="28"/>
        </w:rPr>
        <w:t>сцепления к маховику двигателя и снимите его.</w:t>
      </w:r>
      <w:r w:rsidRPr="0006460F">
        <w:rPr>
          <w:rFonts w:ascii="Times New Roman CYR" w:hAnsi="Times New Roman CYR" w:cs="Times New Roman CYR"/>
          <w:color w:val="000000"/>
          <w:sz w:val="28"/>
          <w:szCs w:val="28"/>
        </w:rPr>
        <w:t xml:space="preserve"> </w:t>
      </w:r>
      <w:r>
        <w:rPr>
          <w:rFonts w:ascii="Times New Roman CYR" w:hAnsi="Times New Roman CYR" w:cs="Times New Roman CYR"/>
          <w:color w:val="000000"/>
          <w:sz w:val="28"/>
          <w:szCs w:val="28"/>
        </w:rPr>
        <w:t>Рассмотрите ведущие части: маховик, опорный и нажимной диски. Уясните, как отжимные рычаги присоединены к нажимному диску, зачем нужны регулировочные винты. Рассмотрите детали, включающие сцепление; стаканы опорного диска и пружины. Рассмотрите шлицевую ступицу, приваренную к опорному диску, и уясните, с какой деталью эта ступица соединена. Рассмотрите устройство ведомой части сцепления: стального диска с фрикционными накладками. Обратите внимание: передняя накладка приклёпана непосредственно к диску, а задняя – через упругие пластины. Шлицевая ступица диска соединяется с валом сцепления.</w:t>
      </w:r>
    </w:p>
    <w:p w:rsidR="009912B8" w:rsidRPr="00623726" w:rsidRDefault="009912B8" w:rsidP="007A5E00">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sidRPr="00802251">
        <w:rPr>
          <w:rFonts w:ascii="Times New Roman CYR" w:hAnsi="Times New Roman CYR" w:cs="Times New Roman CYR"/>
          <w:b/>
          <w:i/>
          <w:color w:val="000000"/>
          <w:sz w:val="28"/>
          <w:szCs w:val="28"/>
        </w:rPr>
        <w:t>Постоянно замкнут</w:t>
      </w:r>
      <w:r>
        <w:rPr>
          <w:rFonts w:ascii="Times New Roman CYR" w:hAnsi="Times New Roman CYR" w:cs="Times New Roman CYR"/>
          <w:b/>
          <w:i/>
          <w:color w:val="000000"/>
          <w:sz w:val="28"/>
          <w:szCs w:val="28"/>
        </w:rPr>
        <w:t>ое, однодисковое сцепление</w:t>
      </w:r>
      <w:r w:rsidRPr="00802251">
        <w:rPr>
          <w:rFonts w:ascii="Times New Roman CYR" w:hAnsi="Times New Roman CYR" w:cs="Times New Roman CYR"/>
          <w:b/>
          <w:i/>
          <w:color w:val="000000"/>
          <w:sz w:val="28"/>
          <w:szCs w:val="28"/>
        </w:rPr>
        <w:t>.</w:t>
      </w:r>
      <w:r w:rsidRPr="00A10BB9">
        <w:rPr>
          <w:rFonts w:ascii="Times New Roman CYR" w:hAnsi="Times New Roman CYR" w:cs="Times New Roman CYR"/>
          <w:color w:val="000000"/>
          <w:sz w:val="28"/>
          <w:szCs w:val="28"/>
        </w:rPr>
        <w:t xml:space="preserve"> </w:t>
      </w:r>
      <w:r>
        <w:rPr>
          <w:rFonts w:ascii="Times New Roman CYR" w:hAnsi="Times New Roman CYR" w:cs="Times New Roman CYR"/>
          <w:color w:val="000000"/>
          <w:sz w:val="28"/>
          <w:szCs w:val="28"/>
        </w:rPr>
        <w:t xml:space="preserve"> </w:t>
      </w:r>
      <w:r w:rsidRPr="00A10BB9">
        <w:rPr>
          <w:rFonts w:ascii="Times New Roman CYR" w:hAnsi="Times New Roman CYR" w:cs="Times New Roman CYR"/>
          <w:color w:val="000000"/>
          <w:sz w:val="28"/>
          <w:szCs w:val="28"/>
        </w:rPr>
        <w:t>Принципиальна</w:t>
      </w:r>
      <w:r>
        <w:rPr>
          <w:rFonts w:ascii="Times New Roman CYR" w:hAnsi="Times New Roman CYR" w:cs="Times New Roman CYR"/>
          <w:color w:val="000000"/>
          <w:sz w:val="28"/>
          <w:szCs w:val="28"/>
        </w:rPr>
        <w:t>я схема изображена на рисунке 1</w:t>
      </w:r>
      <w:r w:rsidRPr="00A10BB9">
        <w:rPr>
          <w:rFonts w:ascii="Times New Roman CYR" w:hAnsi="Times New Roman CYR" w:cs="Times New Roman CYR"/>
          <w:color w:val="000000"/>
          <w:sz w:val="28"/>
          <w:szCs w:val="28"/>
        </w:rPr>
        <w:t>, а. Ведуща</w:t>
      </w:r>
      <w:r>
        <w:rPr>
          <w:rFonts w:ascii="Times New Roman CYR" w:hAnsi="Times New Roman CYR" w:cs="Times New Roman CYR"/>
          <w:color w:val="000000"/>
          <w:sz w:val="28"/>
          <w:szCs w:val="28"/>
        </w:rPr>
        <w:t>я часть сцепления состоит из кожуха 9 сцепления</w:t>
      </w:r>
      <w:r w:rsidRPr="00A10BB9">
        <w:rPr>
          <w:rFonts w:ascii="Times New Roman CYR" w:hAnsi="Times New Roman CYR" w:cs="Times New Roman CYR"/>
          <w:color w:val="000000"/>
          <w:sz w:val="28"/>
          <w:szCs w:val="28"/>
        </w:rPr>
        <w:t xml:space="preserve"> и нажимного </w:t>
      </w:r>
      <w:r>
        <w:rPr>
          <w:rFonts w:ascii="Times New Roman CYR" w:hAnsi="Times New Roman CYR" w:cs="Times New Roman CYR"/>
          <w:color w:val="000000"/>
          <w:sz w:val="28"/>
          <w:szCs w:val="28"/>
        </w:rPr>
        <w:t>диска 3, связанных с маховиком 1.Ведомую часть сцепления</w:t>
      </w:r>
      <w:r w:rsidRPr="00A10BB9">
        <w:rPr>
          <w:rFonts w:ascii="Times New Roman CYR" w:hAnsi="Times New Roman CYR" w:cs="Times New Roman CYR"/>
          <w:color w:val="000000"/>
          <w:sz w:val="28"/>
          <w:szCs w:val="28"/>
        </w:rPr>
        <w:t xml:space="preserve"> составл</w:t>
      </w:r>
      <w:r>
        <w:rPr>
          <w:rFonts w:ascii="Times New Roman CYR" w:hAnsi="Times New Roman CYR" w:cs="Times New Roman CYR"/>
          <w:color w:val="000000"/>
          <w:sz w:val="28"/>
          <w:szCs w:val="28"/>
        </w:rPr>
        <w:t>яют ведомый диск 2 и вал 7</w:t>
      </w:r>
      <w:r w:rsidRPr="00A10BB9">
        <w:rPr>
          <w:rFonts w:ascii="Times New Roman CYR" w:hAnsi="Times New Roman CYR" w:cs="Times New Roman CYR"/>
          <w:color w:val="000000"/>
          <w:sz w:val="28"/>
          <w:szCs w:val="28"/>
        </w:rPr>
        <w:t xml:space="preserve"> сцепления. При этом ведомый диск</w:t>
      </w:r>
      <w:r>
        <w:rPr>
          <w:rFonts w:ascii="Times New Roman CYR" w:hAnsi="Times New Roman CYR" w:cs="Times New Roman CYR"/>
          <w:color w:val="000000"/>
          <w:sz w:val="28"/>
          <w:szCs w:val="28"/>
        </w:rPr>
        <w:t xml:space="preserve"> 2 посажен на шлицы вала 7 сцепления</w:t>
      </w:r>
      <w:r w:rsidRPr="00A10BB9">
        <w:rPr>
          <w:rFonts w:ascii="Times New Roman CYR" w:hAnsi="Times New Roman CYR" w:cs="Times New Roman CYR"/>
          <w:color w:val="000000"/>
          <w:sz w:val="28"/>
          <w:szCs w:val="28"/>
        </w:rPr>
        <w:t>.</w:t>
      </w:r>
    </w:p>
    <w:p w:rsidR="009912B8" w:rsidRPr="00A10BB9" w:rsidRDefault="009912B8" w:rsidP="007A5E00">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sidRPr="00A10BB9">
        <w:rPr>
          <w:rFonts w:ascii="Times New Roman CYR" w:hAnsi="Times New Roman CYR" w:cs="Times New Roman CYR"/>
          <w:color w:val="000000"/>
          <w:sz w:val="28"/>
          <w:szCs w:val="28"/>
        </w:rPr>
        <w:t xml:space="preserve">Нажимный механизм пружинного типа, нажимные </w:t>
      </w:r>
      <w:r>
        <w:rPr>
          <w:rFonts w:ascii="Times New Roman CYR" w:hAnsi="Times New Roman CYR" w:cs="Times New Roman CYR"/>
          <w:color w:val="000000"/>
          <w:sz w:val="28"/>
          <w:szCs w:val="28"/>
        </w:rPr>
        <w:t>пружины 8 размещены в кож</w:t>
      </w:r>
      <w:r w:rsidRPr="00A10BB9">
        <w:rPr>
          <w:rFonts w:ascii="Times New Roman CYR" w:hAnsi="Times New Roman CYR" w:cs="Times New Roman CYR"/>
          <w:color w:val="000000"/>
          <w:sz w:val="28"/>
          <w:szCs w:val="28"/>
        </w:rPr>
        <w:t>ухе 9 и постоянно действуют на нажимный диск 3.</w:t>
      </w:r>
    </w:p>
    <w:p w:rsidR="009912B8" w:rsidRPr="00A10BB9" w:rsidRDefault="009912B8" w:rsidP="007A5E00">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Pr>
          <w:rFonts w:ascii="Times New Roman CYR" w:hAnsi="Times New Roman CYR" w:cs="Times New Roman CYR"/>
          <w:b/>
          <w:i/>
          <w:color w:val="000000"/>
          <w:sz w:val="28"/>
          <w:szCs w:val="28"/>
        </w:rPr>
        <w:t>Непостоянно замкнутое</w:t>
      </w:r>
      <w:r w:rsidRPr="00BE61EF">
        <w:rPr>
          <w:rFonts w:ascii="Times New Roman CYR" w:hAnsi="Times New Roman CYR" w:cs="Times New Roman CYR"/>
          <w:b/>
          <w:i/>
          <w:color w:val="000000"/>
          <w:sz w:val="28"/>
          <w:szCs w:val="28"/>
        </w:rPr>
        <w:t xml:space="preserve"> двухд</w:t>
      </w:r>
      <w:r>
        <w:rPr>
          <w:rFonts w:ascii="Times New Roman CYR" w:hAnsi="Times New Roman CYR" w:cs="Times New Roman CYR"/>
          <w:b/>
          <w:i/>
          <w:color w:val="000000"/>
          <w:sz w:val="28"/>
          <w:szCs w:val="28"/>
        </w:rPr>
        <w:t>исковое</w:t>
      </w:r>
      <w:r w:rsidRPr="00BE61EF">
        <w:rPr>
          <w:rFonts w:ascii="Times New Roman CYR" w:hAnsi="Times New Roman CYR" w:cs="Times New Roman CYR"/>
          <w:b/>
          <w:i/>
          <w:color w:val="000000"/>
          <w:sz w:val="28"/>
          <w:szCs w:val="28"/>
        </w:rPr>
        <w:t xml:space="preserve"> сцеплени</w:t>
      </w:r>
      <w:r>
        <w:rPr>
          <w:rFonts w:ascii="Times New Roman CYR" w:hAnsi="Times New Roman CYR" w:cs="Times New Roman CYR"/>
          <w:b/>
          <w:i/>
          <w:color w:val="000000"/>
          <w:sz w:val="28"/>
          <w:szCs w:val="28"/>
        </w:rPr>
        <w:t>е</w:t>
      </w:r>
      <w:r>
        <w:rPr>
          <w:rFonts w:ascii="Times New Roman CYR" w:hAnsi="Times New Roman CYR" w:cs="Times New Roman CYR"/>
          <w:color w:val="000000"/>
          <w:sz w:val="28"/>
          <w:szCs w:val="28"/>
        </w:rPr>
        <w:t xml:space="preserve">  (рис. 1</w:t>
      </w:r>
      <w:r w:rsidRPr="00A10BB9">
        <w:rPr>
          <w:rFonts w:ascii="Times New Roman CYR" w:hAnsi="Times New Roman CYR" w:cs="Times New Roman CYR"/>
          <w:color w:val="000000"/>
          <w:sz w:val="28"/>
          <w:szCs w:val="28"/>
        </w:rPr>
        <w:t xml:space="preserve">, б) состоит из ведущей части (промежуточный диск 11, связанный с маховиком через шлицы или ведущие пальцы с поводками), ведомой части (передний ведомый диск </w:t>
      </w:r>
      <w:r>
        <w:rPr>
          <w:rFonts w:ascii="Times New Roman CYR" w:hAnsi="Times New Roman CYR" w:cs="Times New Roman CYR"/>
          <w:color w:val="000000"/>
          <w:sz w:val="28"/>
          <w:szCs w:val="28"/>
        </w:rPr>
        <w:t>2, нажимный диск 3 и вал 7</w:t>
      </w:r>
      <w:r w:rsidRPr="00A10BB9">
        <w:rPr>
          <w:rFonts w:ascii="Times New Roman CYR" w:hAnsi="Times New Roman CYR" w:cs="Times New Roman CYR"/>
          <w:color w:val="000000"/>
          <w:sz w:val="28"/>
          <w:szCs w:val="28"/>
        </w:rPr>
        <w:t xml:space="preserve"> сцепления), нажимного механизма рычажно-кулачкового типа (кулачки 17, крестовина 16, сережки 15) и механизма выключения (отводка 14 с рычажным приводом и тормозок 13</w:t>
      </w:r>
      <w:r>
        <w:rPr>
          <w:rFonts w:ascii="Times New Roman CYR" w:hAnsi="Times New Roman CYR" w:cs="Times New Roman CYR"/>
          <w:color w:val="000000"/>
          <w:sz w:val="28"/>
          <w:szCs w:val="28"/>
        </w:rPr>
        <w:t>). При помощи рычага 6 это сцепление</w:t>
      </w:r>
      <w:r w:rsidRPr="00A10BB9">
        <w:rPr>
          <w:rFonts w:ascii="Times New Roman CYR" w:hAnsi="Times New Roman CYR" w:cs="Times New Roman CYR"/>
          <w:color w:val="000000"/>
          <w:sz w:val="28"/>
          <w:szCs w:val="28"/>
        </w:rPr>
        <w:t xml:space="preserve"> можно установить в одно из двух положений: постоянно включенное или постоянно выключенное.</w:t>
      </w:r>
    </w:p>
    <w:p w:rsidR="009912B8" w:rsidRPr="00A10BB9" w:rsidRDefault="009912B8" w:rsidP="007A5E00">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sidRPr="00A10BB9">
        <w:rPr>
          <w:rFonts w:ascii="Times New Roman CYR" w:hAnsi="Times New Roman CYR" w:cs="Times New Roman CYR"/>
          <w:color w:val="000000"/>
          <w:sz w:val="28"/>
          <w:szCs w:val="28"/>
        </w:rPr>
        <w:t>Непостоянно замкнутые муфты сцепления применяют в основном на  некоторых гусеничных тракторах.</w:t>
      </w:r>
    </w:p>
    <w:p w:rsidR="009912B8" w:rsidRPr="00A10BB9" w:rsidRDefault="009912B8" w:rsidP="007A5E00">
      <w:pPr>
        <w:widowControl w:val="0"/>
        <w:autoSpaceDE w:val="0"/>
        <w:autoSpaceDN w:val="0"/>
        <w:adjustRightInd w:val="0"/>
        <w:jc w:val="both"/>
        <w:rPr>
          <w:rFonts w:ascii="Times New Roman CYR" w:hAnsi="Times New Roman CYR" w:cs="Times New Roman CYR"/>
          <w:color w:val="000000"/>
          <w:sz w:val="28"/>
          <w:szCs w:val="28"/>
        </w:rPr>
      </w:pPr>
    </w:p>
    <w:p w:rsidR="009912B8" w:rsidRDefault="009912B8" w:rsidP="009912B8">
      <w:pPr>
        <w:widowControl w:val="0"/>
        <w:autoSpaceDE w:val="0"/>
        <w:autoSpaceDN w:val="0"/>
        <w:adjustRightInd w:val="0"/>
        <w:rPr>
          <w:rFonts w:ascii="Times New Roman CYR" w:hAnsi="Times New Roman CYR" w:cs="Times New Roman CYR"/>
          <w:color w:val="000000"/>
          <w:sz w:val="28"/>
          <w:szCs w:val="28"/>
        </w:rPr>
      </w:pPr>
      <w:r>
        <w:rPr>
          <w:rFonts w:ascii="Times New Roman CYR" w:hAnsi="Times New Roman CYR" w:cs="Times New Roman CYR"/>
          <w:noProof/>
          <w:color w:val="000000"/>
          <w:sz w:val="28"/>
          <w:szCs w:val="28"/>
        </w:rPr>
        <w:lastRenderedPageBreak/>
        <w:drawing>
          <wp:inline distT="0" distB="0" distL="0" distR="0">
            <wp:extent cx="6001406" cy="2532993"/>
            <wp:effectExtent l="0" t="0" r="0" b="127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lum bright="12000" contrast="6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01458" cy="2533015"/>
                    </a:xfrm>
                    <a:prstGeom prst="rect">
                      <a:avLst/>
                    </a:prstGeom>
                    <a:noFill/>
                    <a:ln>
                      <a:noFill/>
                    </a:ln>
                  </pic:spPr>
                </pic:pic>
              </a:graphicData>
            </a:graphic>
          </wp:inline>
        </w:drawing>
      </w:r>
    </w:p>
    <w:p w:rsidR="009912B8" w:rsidRDefault="009912B8" w:rsidP="009912B8">
      <w:pPr>
        <w:widowControl w:val="0"/>
        <w:autoSpaceDE w:val="0"/>
        <w:autoSpaceDN w:val="0"/>
        <w:adjustRightInd w:val="0"/>
        <w:jc w:val="center"/>
        <w:rPr>
          <w:rFonts w:ascii="Times New Roman CYR" w:hAnsi="Times New Roman CYR" w:cs="Times New Roman CYR"/>
          <w:color w:val="000000"/>
        </w:rPr>
      </w:pPr>
    </w:p>
    <w:p w:rsidR="009912B8" w:rsidRPr="007A5E00" w:rsidRDefault="009912B8" w:rsidP="009912B8">
      <w:pPr>
        <w:widowControl w:val="0"/>
        <w:autoSpaceDE w:val="0"/>
        <w:autoSpaceDN w:val="0"/>
        <w:adjustRightInd w:val="0"/>
        <w:jc w:val="center"/>
        <w:rPr>
          <w:rFonts w:ascii="Times New Roman CYR" w:hAnsi="Times New Roman CYR" w:cs="Times New Roman CYR"/>
          <w:b/>
          <w:color w:val="000000"/>
        </w:rPr>
      </w:pPr>
      <w:r w:rsidRPr="007A5E00">
        <w:rPr>
          <w:rFonts w:ascii="Times New Roman CYR" w:hAnsi="Times New Roman CYR" w:cs="Times New Roman CYR"/>
          <w:b/>
          <w:color w:val="000000"/>
        </w:rPr>
        <w:t>Рис. 1.  Схемы фрикционных сцеплений:</w:t>
      </w:r>
    </w:p>
    <w:p w:rsidR="009912B8" w:rsidRDefault="009912B8" w:rsidP="007A5E00">
      <w:pPr>
        <w:widowControl w:val="0"/>
        <w:autoSpaceDE w:val="0"/>
        <w:autoSpaceDN w:val="0"/>
        <w:adjustRightInd w:val="0"/>
        <w:jc w:val="both"/>
        <w:rPr>
          <w:rFonts w:ascii="Times New Roman CYR" w:hAnsi="Times New Roman CYR" w:cs="Times New Roman CYR"/>
          <w:color w:val="000000"/>
        </w:rPr>
      </w:pPr>
      <w:r w:rsidRPr="00FB22D0">
        <w:rPr>
          <w:rFonts w:ascii="Times New Roman CYR" w:hAnsi="Times New Roman CYR" w:cs="Times New Roman CYR"/>
          <w:color w:val="000000"/>
        </w:rPr>
        <w:t xml:space="preserve">а — </w:t>
      </w:r>
      <w:r>
        <w:rPr>
          <w:rFonts w:ascii="Times New Roman CYR" w:hAnsi="Times New Roman CYR" w:cs="Times New Roman CYR"/>
          <w:color w:val="000000"/>
        </w:rPr>
        <w:t>постоянно замкнутого однодискового; б — непостоянно замкнутого двухдискового</w:t>
      </w:r>
      <w:r w:rsidRPr="00FB22D0">
        <w:rPr>
          <w:rFonts w:ascii="Times New Roman CYR" w:hAnsi="Times New Roman CYR" w:cs="Times New Roman CYR"/>
          <w:color w:val="000000"/>
        </w:rPr>
        <w:t xml:space="preserve">; </w:t>
      </w:r>
    </w:p>
    <w:p w:rsidR="009912B8" w:rsidRDefault="009912B8" w:rsidP="007A5E00">
      <w:pPr>
        <w:widowControl w:val="0"/>
        <w:autoSpaceDE w:val="0"/>
        <w:autoSpaceDN w:val="0"/>
        <w:adjustRightInd w:val="0"/>
        <w:jc w:val="both"/>
        <w:rPr>
          <w:rFonts w:ascii="Times New Roman CYR" w:hAnsi="Times New Roman CYR" w:cs="Times New Roman CYR"/>
          <w:color w:val="000000"/>
        </w:rPr>
      </w:pPr>
      <w:r>
        <w:rPr>
          <w:rFonts w:ascii="Times New Roman CYR" w:hAnsi="Times New Roman CYR" w:cs="Times New Roman CYR"/>
          <w:color w:val="000000"/>
        </w:rPr>
        <w:t>в — постоянно замкнутого двухдискового</w:t>
      </w:r>
      <w:r w:rsidRPr="00FB22D0">
        <w:rPr>
          <w:rFonts w:ascii="Times New Roman CYR" w:hAnsi="Times New Roman CYR" w:cs="Times New Roman CYR"/>
          <w:color w:val="000000"/>
        </w:rPr>
        <w:t>;</w:t>
      </w:r>
      <w:r>
        <w:rPr>
          <w:rFonts w:ascii="Times New Roman CYR" w:hAnsi="Times New Roman CYR" w:cs="Times New Roman CYR"/>
          <w:color w:val="000000"/>
        </w:rPr>
        <w:t xml:space="preserve"> г — постоянно замкнутого двойного (двухпоточного). 1</w:t>
      </w:r>
      <w:r w:rsidRPr="00FB22D0">
        <w:rPr>
          <w:rFonts w:ascii="Times New Roman CYR" w:hAnsi="Times New Roman CYR" w:cs="Times New Roman CYR"/>
          <w:color w:val="000000"/>
        </w:rPr>
        <w:t xml:space="preserve">—маховик; 2—ведомый диск; 3— нажимный диск; 4— отжимный рычажок; 5 — выжимная муфта; 6 — </w:t>
      </w:r>
      <w:r>
        <w:rPr>
          <w:rFonts w:ascii="Times New Roman CYR" w:hAnsi="Times New Roman CYR" w:cs="Times New Roman CYR"/>
          <w:color w:val="000000"/>
        </w:rPr>
        <w:t>педаль (рычаг) управления сцеплением; 7 — вал</w:t>
      </w:r>
      <w:r w:rsidRPr="00FB22D0">
        <w:rPr>
          <w:rFonts w:ascii="Times New Roman CYR" w:hAnsi="Times New Roman CYR" w:cs="Times New Roman CYR"/>
          <w:color w:val="000000"/>
        </w:rPr>
        <w:t xml:space="preserve"> сцепления; 8 — нажимные пружины; </w:t>
      </w:r>
    </w:p>
    <w:p w:rsidR="009912B8" w:rsidRPr="00FB22D0" w:rsidRDefault="009912B8" w:rsidP="007A5E00">
      <w:pPr>
        <w:widowControl w:val="0"/>
        <w:autoSpaceDE w:val="0"/>
        <w:autoSpaceDN w:val="0"/>
        <w:adjustRightInd w:val="0"/>
        <w:jc w:val="both"/>
        <w:rPr>
          <w:rFonts w:ascii="Times New Roman CYR" w:hAnsi="Times New Roman CYR" w:cs="Times New Roman CYR"/>
          <w:color w:val="000000"/>
        </w:rPr>
      </w:pPr>
      <w:r>
        <w:rPr>
          <w:rFonts w:ascii="Times New Roman CYR" w:hAnsi="Times New Roman CYR" w:cs="Times New Roman CYR"/>
          <w:color w:val="000000"/>
        </w:rPr>
        <w:t>9 — кожух</w:t>
      </w:r>
      <w:r w:rsidRPr="00FB22D0">
        <w:rPr>
          <w:rFonts w:ascii="Times New Roman CYR" w:hAnsi="Times New Roman CYR" w:cs="Times New Roman CYR"/>
          <w:color w:val="000000"/>
        </w:rPr>
        <w:t xml:space="preserve"> сцепления; 10 — отжимные </w:t>
      </w:r>
      <w:r>
        <w:rPr>
          <w:rFonts w:ascii="Times New Roman CYR" w:hAnsi="Times New Roman CYR" w:cs="Times New Roman CYR"/>
          <w:color w:val="000000"/>
        </w:rPr>
        <w:t>пружины промежуточного диска; 11</w:t>
      </w:r>
      <w:r w:rsidRPr="00FB22D0">
        <w:rPr>
          <w:rFonts w:ascii="Times New Roman CYR" w:hAnsi="Times New Roman CYR" w:cs="Times New Roman CYR"/>
          <w:color w:val="000000"/>
        </w:rPr>
        <w:t xml:space="preserve"> — промежуточный диск; 12 — болт регулировки перемещения промежуточного диска; 13 — тормозок; 14 — отводка; 15 — сережки; 16 — крестовина; 17 — нажимные кулачки; 18 — упорный штифт; 19 — болт регулировки перемеще</w:t>
      </w:r>
      <w:r>
        <w:rPr>
          <w:rFonts w:ascii="Times New Roman CYR" w:hAnsi="Times New Roman CYR" w:cs="Times New Roman CYR"/>
          <w:color w:val="000000"/>
        </w:rPr>
        <w:t>ния ведущего диска главного сцепления</w:t>
      </w:r>
      <w:r w:rsidRPr="00FB22D0">
        <w:rPr>
          <w:rFonts w:ascii="Times New Roman CYR" w:hAnsi="Times New Roman CYR" w:cs="Times New Roman CYR"/>
          <w:color w:val="000000"/>
        </w:rPr>
        <w:t>; 20 — шестерня привода вала отбора мощности; 21 — оттяжные пружины ведущег</w:t>
      </w:r>
      <w:r>
        <w:rPr>
          <w:rFonts w:ascii="Times New Roman CYR" w:hAnsi="Times New Roman CYR" w:cs="Times New Roman CYR"/>
          <w:color w:val="000000"/>
        </w:rPr>
        <w:t>о диска главного сцепления</w:t>
      </w:r>
      <w:r w:rsidRPr="00FB22D0">
        <w:rPr>
          <w:rFonts w:ascii="Times New Roman CYR" w:hAnsi="Times New Roman CYR" w:cs="Times New Roman CYR"/>
          <w:color w:val="000000"/>
        </w:rPr>
        <w:t>; 22 — ведущий на</w:t>
      </w:r>
      <w:r>
        <w:rPr>
          <w:rFonts w:ascii="Times New Roman CYR" w:hAnsi="Times New Roman CYR" w:cs="Times New Roman CYR"/>
          <w:color w:val="000000"/>
        </w:rPr>
        <w:t xml:space="preserve">жимный диск сцепления </w:t>
      </w:r>
      <w:r w:rsidRPr="00FB22D0">
        <w:rPr>
          <w:rFonts w:ascii="Times New Roman CYR" w:hAnsi="Times New Roman CYR" w:cs="Times New Roman CYR"/>
          <w:color w:val="000000"/>
        </w:rPr>
        <w:t>вала отбора мощности; 23 — в</w:t>
      </w:r>
      <w:r>
        <w:rPr>
          <w:rFonts w:ascii="Times New Roman CYR" w:hAnsi="Times New Roman CYR" w:cs="Times New Roman CYR"/>
          <w:color w:val="000000"/>
        </w:rPr>
        <w:t xml:space="preserve">едомый диск сцепления </w:t>
      </w:r>
      <w:r w:rsidRPr="00FB22D0">
        <w:rPr>
          <w:rFonts w:ascii="Times New Roman CYR" w:hAnsi="Times New Roman CYR" w:cs="Times New Roman CYR"/>
          <w:color w:val="000000"/>
        </w:rPr>
        <w:t>вала отбора мощности.</w:t>
      </w:r>
    </w:p>
    <w:p w:rsidR="009912B8" w:rsidRDefault="009912B8" w:rsidP="009912B8">
      <w:pPr>
        <w:widowControl w:val="0"/>
        <w:autoSpaceDE w:val="0"/>
        <w:autoSpaceDN w:val="0"/>
        <w:adjustRightInd w:val="0"/>
        <w:rPr>
          <w:rFonts w:ascii="Times New Roman CYR" w:hAnsi="Times New Roman CYR" w:cs="Times New Roman CYR"/>
          <w:color w:val="000000"/>
          <w:sz w:val="28"/>
          <w:szCs w:val="28"/>
        </w:rPr>
      </w:pPr>
    </w:p>
    <w:p w:rsidR="009912B8" w:rsidRDefault="009912B8" w:rsidP="009912B8">
      <w:pPr>
        <w:widowControl w:val="0"/>
        <w:autoSpaceDE w:val="0"/>
        <w:autoSpaceDN w:val="0"/>
        <w:adjustRightInd w:val="0"/>
        <w:rPr>
          <w:rFonts w:ascii="Times New Roman CYR" w:hAnsi="Times New Roman CYR" w:cs="Times New Roman CYR"/>
          <w:color w:val="000000"/>
          <w:sz w:val="28"/>
          <w:szCs w:val="28"/>
        </w:rPr>
      </w:pPr>
    </w:p>
    <w:p w:rsidR="009912B8" w:rsidRPr="00A10BB9" w:rsidRDefault="009912B8" w:rsidP="007A5E00">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sidRPr="0024237F">
        <w:rPr>
          <w:rFonts w:ascii="Times New Roman CYR" w:hAnsi="Times New Roman CYR" w:cs="Times New Roman CYR"/>
          <w:b/>
          <w:i/>
          <w:color w:val="000000"/>
          <w:sz w:val="28"/>
          <w:szCs w:val="28"/>
        </w:rPr>
        <w:t>Постоянно замкнутое двухдисковое сцепление,</w:t>
      </w:r>
      <w:r>
        <w:rPr>
          <w:rFonts w:ascii="Times New Roman CYR" w:hAnsi="Times New Roman CYR" w:cs="Times New Roman CYR"/>
          <w:color w:val="000000"/>
          <w:sz w:val="28"/>
          <w:szCs w:val="28"/>
        </w:rPr>
        <w:t xml:space="preserve">  схема которого изображена на рисунке 1 в, отличается от аналогичного однодискового</w:t>
      </w:r>
      <w:r w:rsidRPr="00A10BB9">
        <w:rPr>
          <w:rFonts w:ascii="Times New Roman CYR" w:hAnsi="Times New Roman CYR" w:cs="Times New Roman CYR"/>
          <w:color w:val="000000"/>
          <w:sz w:val="28"/>
          <w:szCs w:val="28"/>
        </w:rPr>
        <w:t xml:space="preserve"> способностью передавать повышенный крутящий момент. Достигается это за счет увеличения числа поверхностей трения с двух до четырех.</w:t>
      </w:r>
    </w:p>
    <w:p w:rsidR="009912B8" w:rsidRPr="00FB22D0" w:rsidRDefault="009912B8" w:rsidP="007A5E00">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Двухдисковое постоянно замкнутое сцепление</w:t>
      </w:r>
      <w:r w:rsidRPr="00A10BB9">
        <w:rPr>
          <w:rFonts w:ascii="Times New Roman CYR" w:hAnsi="Times New Roman CYR" w:cs="Times New Roman CYR"/>
          <w:color w:val="000000"/>
          <w:sz w:val="28"/>
          <w:szCs w:val="28"/>
        </w:rPr>
        <w:t xml:space="preserve"> применяется н</w:t>
      </w:r>
      <w:r>
        <w:rPr>
          <w:rFonts w:ascii="Times New Roman CYR" w:hAnsi="Times New Roman CYR" w:cs="Times New Roman CYR"/>
          <w:color w:val="000000"/>
          <w:sz w:val="28"/>
          <w:szCs w:val="28"/>
        </w:rPr>
        <w:t>а тракто</w:t>
      </w:r>
      <w:r w:rsidRPr="00FB22D0">
        <w:rPr>
          <w:rFonts w:ascii="Times New Roman CYR" w:hAnsi="Times New Roman CYR" w:cs="Times New Roman CYR"/>
          <w:color w:val="000000"/>
          <w:sz w:val="28"/>
          <w:szCs w:val="28"/>
        </w:rPr>
        <w:t>рах, когда требуется передавать значительный крутящий момент и иметь повышенны</w:t>
      </w:r>
      <w:r>
        <w:rPr>
          <w:rFonts w:ascii="Times New Roman CYR" w:hAnsi="Times New Roman CYR" w:cs="Times New Roman CYR"/>
          <w:color w:val="000000"/>
          <w:sz w:val="28"/>
          <w:szCs w:val="28"/>
        </w:rPr>
        <w:t>й запас расчетного момента</w:t>
      </w:r>
      <w:r w:rsidRPr="00FB22D0">
        <w:rPr>
          <w:rFonts w:ascii="Times New Roman CYR" w:hAnsi="Times New Roman CYR" w:cs="Times New Roman CYR"/>
          <w:color w:val="000000"/>
          <w:sz w:val="28"/>
          <w:szCs w:val="28"/>
        </w:rPr>
        <w:t xml:space="preserve"> сцепления.</w:t>
      </w:r>
    </w:p>
    <w:p w:rsidR="009912B8" w:rsidRPr="00FB22D0" w:rsidRDefault="009912B8" w:rsidP="007A5E00">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Многодисковые</w:t>
      </w:r>
      <w:r w:rsidRPr="00FB22D0">
        <w:rPr>
          <w:rFonts w:ascii="Times New Roman CYR" w:hAnsi="Times New Roman CYR" w:cs="Times New Roman CYR"/>
          <w:color w:val="000000"/>
          <w:sz w:val="28"/>
          <w:szCs w:val="28"/>
        </w:rPr>
        <w:t xml:space="preserve"> сцепления применяют в тех случаях, когд</w:t>
      </w:r>
      <w:r>
        <w:rPr>
          <w:rFonts w:ascii="Times New Roman CYR" w:hAnsi="Times New Roman CYR" w:cs="Times New Roman CYR"/>
          <w:color w:val="000000"/>
          <w:sz w:val="28"/>
          <w:szCs w:val="28"/>
        </w:rPr>
        <w:t xml:space="preserve">а при ограничении размеров </w:t>
      </w:r>
      <w:r w:rsidRPr="00FB22D0">
        <w:rPr>
          <w:rFonts w:ascii="Times New Roman CYR" w:hAnsi="Times New Roman CYR" w:cs="Times New Roman CYR"/>
          <w:color w:val="000000"/>
          <w:sz w:val="28"/>
          <w:szCs w:val="28"/>
        </w:rPr>
        <w:t>сцепления требуется передача повышенного крутящего момента (например, муфты управления гусеничными тр</w:t>
      </w:r>
      <w:r>
        <w:rPr>
          <w:rFonts w:ascii="Times New Roman CYR" w:hAnsi="Times New Roman CYR" w:cs="Times New Roman CYR"/>
          <w:color w:val="000000"/>
          <w:sz w:val="28"/>
          <w:szCs w:val="28"/>
        </w:rPr>
        <w:t>акторами) или когда сцепление должно</w:t>
      </w:r>
      <w:r w:rsidRPr="00FB22D0">
        <w:rPr>
          <w:rFonts w:ascii="Times New Roman CYR" w:hAnsi="Times New Roman CYR" w:cs="Times New Roman CYR"/>
          <w:color w:val="000000"/>
          <w:sz w:val="28"/>
          <w:szCs w:val="28"/>
        </w:rPr>
        <w:t xml:space="preserve"> работать в условиях картера с разбрыз</w:t>
      </w:r>
      <w:r>
        <w:rPr>
          <w:rFonts w:ascii="Times New Roman CYR" w:hAnsi="Times New Roman CYR" w:cs="Times New Roman CYR"/>
          <w:color w:val="000000"/>
          <w:sz w:val="28"/>
          <w:szCs w:val="28"/>
        </w:rPr>
        <w:t>гиваемым маслом (например, сцепление</w:t>
      </w:r>
      <w:r w:rsidRPr="00FB22D0">
        <w:rPr>
          <w:rFonts w:ascii="Times New Roman CYR" w:hAnsi="Times New Roman CYR" w:cs="Times New Roman CYR"/>
          <w:color w:val="000000"/>
          <w:sz w:val="28"/>
          <w:szCs w:val="28"/>
        </w:rPr>
        <w:t xml:space="preserve"> в картере редукторной части трансмиссии для переключения шестерен).</w:t>
      </w:r>
    </w:p>
    <w:p w:rsidR="009912B8" w:rsidRPr="00FB22D0" w:rsidRDefault="009912B8" w:rsidP="007A5E00">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С</w:t>
      </w:r>
      <w:r w:rsidRPr="00FB22D0">
        <w:rPr>
          <w:rFonts w:ascii="Times New Roman CYR" w:hAnsi="Times New Roman CYR" w:cs="Times New Roman CYR"/>
          <w:color w:val="000000"/>
          <w:sz w:val="28"/>
          <w:szCs w:val="28"/>
        </w:rPr>
        <w:t>цепления, у которых диски работают в условиях сухого трения, называются сухими. Они обладают способностью передавать повышенный крутящий момент при ограниченных размерах дисков (за счет повышенного коэффициента трения между дисками)</w:t>
      </w:r>
      <w:r>
        <w:rPr>
          <w:rFonts w:ascii="Times New Roman CYR" w:hAnsi="Times New Roman CYR" w:cs="Times New Roman CYR"/>
          <w:color w:val="000000"/>
          <w:sz w:val="28"/>
          <w:szCs w:val="28"/>
        </w:rPr>
        <w:t>. Однако рабочие диски этих сцеплений</w:t>
      </w:r>
      <w:r w:rsidRPr="00FB22D0">
        <w:rPr>
          <w:rFonts w:ascii="Times New Roman CYR" w:hAnsi="Times New Roman CYR" w:cs="Times New Roman CYR"/>
          <w:color w:val="000000"/>
          <w:sz w:val="28"/>
          <w:szCs w:val="28"/>
        </w:rPr>
        <w:t xml:space="preserve"> вследствие сухого трения изнашиваются довольно интенсивно.</w:t>
      </w:r>
    </w:p>
    <w:p w:rsidR="009912B8" w:rsidRPr="00FB22D0" w:rsidRDefault="009912B8" w:rsidP="007A5E00">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sidRPr="00FB22D0">
        <w:rPr>
          <w:rFonts w:ascii="Times New Roman CYR" w:hAnsi="Times New Roman CYR" w:cs="Times New Roman CYR"/>
          <w:color w:val="000000"/>
          <w:sz w:val="28"/>
          <w:szCs w:val="28"/>
        </w:rPr>
        <w:t>На некоторых тракторах, оборудованных валом отбора мощности (ВОМ), примен</w:t>
      </w:r>
      <w:r>
        <w:rPr>
          <w:rFonts w:ascii="Times New Roman CYR" w:hAnsi="Times New Roman CYR" w:cs="Times New Roman CYR"/>
          <w:color w:val="000000"/>
          <w:sz w:val="28"/>
          <w:szCs w:val="28"/>
        </w:rPr>
        <w:t xml:space="preserve">яют </w:t>
      </w:r>
      <w:r w:rsidRPr="00B66D5B">
        <w:rPr>
          <w:rFonts w:ascii="Times New Roman CYR" w:hAnsi="Times New Roman CYR" w:cs="Times New Roman CYR"/>
          <w:b/>
          <w:i/>
          <w:color w:val="000000"/>
          <w:sz w:val="28"/>
          <w:szCs w:val="28"/>
        </w:rPr>
        <w:t>двойные (двухпоточные) сцепления.</w:t>
      </w:r>
    </w:p>
    <w:p w:rsidR="009912B8" w:rsidRPr="00FB22D0" w:rsidRDefault="009912B8" w:rsidP="007A5E00">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Постоянно замкнутое двойное (двухпоточное) однодисковое сцепление</w:t>
      </w:r>
      <w:r w:rsidRPr="00FB22D0">
        <w:rPr>
          <w:rFonts w:ascii="Times New Roman CYR" w:hAnsi="Times New Roman CYR" w:cs="Times New Roman CYR"/>
          <w:color w:val="000000"/>
          <w:sz w:val="28"/>
          <w:szCs w:val="28"/>
        </w:rPr>
        <w:t xml:space="preserve"> </w:t>
      </w:r>
      <w:r w:rsidRPr="00FB22D0">
        <w:rPr>
          <w:rFonts w:ascii="Times New Roman CYR" w:hAnsi="Times New Roman CYR" w:cs="Times New Roman CYR"/>
          <w:color w:val="000000"/>
          <w:sz w:val="28"/>
          <w:szCs w:val="28"/>
        </w:rPr>
        <w:lastRenderedPageBreak/>
        <w:t>состоит из двух неза</w:t>
      </w:r>
      <w:r>
        <w:rPr>
          <w:rFonts w:ascii="Times New Roman CYR" w:hAnsi="Times New Roman CYR" w:cs="Times New Roman CYR"/>
          <w:color w:val="000000"/>
          <w:sz w:val="28"/>
          <w:szCs w:val="28"/>
        </w:rPr>
        <w:t>висимо работающих сцеплений, одно из которых является главным сцеплением, а второе</w:t>
      </w:r>
      <w:r w:rsidRPr="00FB22D0">
        <w:rPr>
          <w:rFonts w:ascii="Times New Roman CYR" w:hAnsi="Times New Roman CYR" w:cs="Times New Roman CYR"/>
          <w:color w:val="000000"/>
          <w:sz w:val="28"/>
          <w:szCs w:val="28"/>
        </w:rPr>
        <w:t xml:space="preserve"> служит для управлени</w:t>
      </w:r>
      <w:r>
        <w:rPr>
          <w:rFonts w:ascii="Times New Roman CYR" w:hAnsi="Times New Roman CYR" w:cs="Times New Roman CYR"/>
          <w:color w:val="000000"/>
          <w:sz w:val="28"/>
          <w:szCs w:val="28"/>
        </w:rPr>
        <w:t>я ВОМ.</w:t>
      </w:r>
      <w:r>
        <w:rPr>
          <w:rFonts w:ascii="Times New Roman CYR" w:hAnsi="Times New Roman CYR" w:cs="Times New Roman CYR"/>
          <w:color w:val="000000"/>
          <w:sz w:val="28"/>
          <w:szCs w:val="28"/>
        </w:rPr>
        <w:tab/>
        <w:t xml:space="preserve">Фрикционное сцепление (рис. </w:t>
      </w:r>
      <w:r w:rsidRPr="00FB22D0">
        <w:rPr>
          <w:rFonts w:ascii="Times New Roman CYR" w:hAnsi="Times New Roman CYR" w:cs="Times New Roman CYR"/>
          <w:color w:val="000000"/>
          <w:sz w:val="28"/>
          <w:szCs w:val="28"/>
        </w:rPr>
        <w:t>2) состоит из де</w:t>
      </w:r>
      <w:r>
        <w:rPr>
          <w:rFonts w:ascii="Times New Roman CYR" w:hAnsi="Times New Roman CYR" w:cs="Times New Roman CYR"/>
          <w:color w:val="000000"/>
          <w:sz w:val="28"/>
          <w:szCs w:val="28"/>
        </w:rPr>
        <w:t>талей: ведущих (упорного диска 1</w:t>
      </w:r>
      <w:r w:rsidRPr="00FB22D0">
        <w:rPr>
          <w:rFonts w:ascii="Times New Roman CYR" w:hAnsi="Times New Roman CYR" w:cs="Times New Roman CYR"/>
          <w:color w:val="000000"/>
          <w:sz w:val="28"/>
          <w:szCs w:val="28"/>
        </w:rPr>
        <w:t>, нажимного диска 3 и кожуха 5), ведомых (диска 2 с фрикционными накладками, вал</w:t>
      </w:r>
      <w:r>
        <w:rPr>
          <w:rFonts w:ascii="Times New Roman CYR" w:hAnsi="Times New Roman CYR" w:cs="Times New Roman CYR"/>
          <w:color w:val="000000"/>
          <w:sz w:val="28"/>
          <w:szCs w:val="28"/>
        </w:rPr>
        <w:t>а 8 сцепления</w:t>
      </w:r>
      <w:r w:rsidRPr="00FB22D0">
        <w:rPr>
          <w:rFonts w:ascii="Times New Roman CYR" w:hAnsi="Times New Roman CYR" w:cs="Times New Roman CYR"/>
          <w:color w:val="000000"/>
          <w:sz w:val="28"/>
          <w:szCs w:val="28"/>
        </w:rPr>
        <w:t>); нажимного устройс</w:t>
      </w:r>
      <w:r>
        <w:rPr>
          <w:rFonts w:ascii="Times New Roman CYR" w:hAnsi="Times New Roman CYR" w:cs="Times New Roman CYR"/>
          <w:color w:val="000000"/>
          <w:sz w:val="28"/>
          <w:szCs w:val="28"/>
        </w:rPr>
        <w:t>тва (нажимных пружин 4</w:t>
      </w:r>
      <w:r w:rsidRPr="00FB22D0">
        <w:rPr>
          <w:rFonts w:ascii="Times New Roman CYR" w:hAnsi="Times New Roman CYR" w:cs="Times New Roman CYR"/>
          <w:color w:val="000000"/>
          <w:sz w:val="28"/>
          <w:szCs w:val="28"/>
        </w:rPr>
        <w:t>); механизма выключения (отжимных рычагов 6, муфты выключения с подшипником 7).</w:t>
      </w:r>
    </w:p>
    <w:p w:rsidR="009912B8" w:rsidRPr="00FB22D0" w:rsidRDefault="009912B8" w:rsidP="007A5E00">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sidRPr="00FB22D0">
        <w:rPr>
          <w:rFonts w:ascii="Times New Roman CYR" w:hAnsi="Times New Roman CYR" w:cs="Times New Roman CYR"/>
          <w:color w:val="000000"/>
          <w:sz w:val="28"/>
          <w:szCs w:val="28"/>
        </w:rPr>
        <w:t>Кроме того, для управления сцеплением служит привод управления, в который входит педаль 11 связанная системой передающих механизмов (9 и 10) с вилкой муфты выключения.</w:t>
      </w:r>
    </w:p>
    <w:p w:rsidR="009912B8" w:rsidRPr="00FB22D0" w:rsidRDefault="009912B8" w:rsidP="009912B8">
      <w:pPr>
        <w:widowControl w:val="0"/>
        <w:autoSpaceDE w:val="0"/>
        <w:autoSpaceDN w:val="0"/>
        <w:adjustRightInd w:val="0"/>
        <w:rPr>
          <w:rFonts w:ascii="Times New Roman CYR" w:hAnsi="Times New Roman CYR" w:cs="Times New Roman CYR"/>
          <w:color w:val="000000"/>
          <w:sz w:val="28"/>
          <w:szCs w:val="28"/>
        </w:rPr>
      </w:pPr>
      <w:r>
        <w:rPr>
          <w:noProof/>
        </w:rPr>
        <w:drawing>
          <wp:anchor distT="0" distB="0" distL="114300" distR="114300" simplePos="0" relativeHeight="251907072" behindDoc="0" locked="0" layoutInCell="1" allowOverlap="1">
            <wp:simplePos x="0" y="0"/>
            <wp:positionH relativeFrom="column">
              <wp:posOffset>-36195</wp:posOffset>
            </wp:positionH>
            <wp:positionV relativeFrom="paragraph">
              <wp:posOffset>357505</wp:posOffset>
            </wp:positionV>
            <wp:extent cx="3472180" cy="2450465"/>
            <wp:effectExtent l="0" t="0" r="0" b="6985"/>
            <wp:wrapSquare wrapText="bothSides"/>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lum bright="6000"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72180" cy="2450465"/>
                    </a:xfrm>
                    <a:prstGeom prst="rect">
                      <a:avLst/>
                    </a:prstGeom>
                    <a:noFill/>
                    <a:ln>
                      <a:noFill/>
                    </a:ln>
                  </pic:spPr>
                </pic:pic>
              </a:graphicData>
            </a:graphic>
          </wp:anchor>
        </w:drawing>
      </w:r>
    </w:p>
    <w:p w:rsidR="009912B8" w:rsidRPr="00FB22D0" w:rsidRDefault="009912B8" w:rsidP="009912B8">
      <w:pPr>
        <w:widowControl w:val="0"/>
        <w:autoSpaceDE w:val="0"/>
        <w:autoSpaceDN w:val="0"/>
        <w:adjustRightInd w:val="0"/>
        <w:rPr>
          <w:rFonts w:ascii="Times New Roman CYR" w:hAnsi="Times New Roman CYR" w:cs="Times New Roman CYR"/>
          <w:color w:val="000000"/>
          <w:sz w:val="28"/>
          <w:szCs w:val="28"/>
        </w:rPr>
      </w:pPr>
    </w:p>
    <w:p w:rsidR="009912B8" w:rsidRDefault="009912B8" w:rsidP="009912B8">
      <w:pPr>
        <w:widowControl w:val="0"/>
        <w:autoSpaceDE w:val="0"/>
        <w:autoSpaceDN w:val="0"/>
        <w:adjustRightInd w:val="0"/>
        <w:rPr>
          <w:rFonts w:ascii="Times New Roman CYR" w:hAnsi="Times New Roman CYR" w:cs="Times New Roman CYR"/>
          <w:color w:val="000000"/>
          <w:sz w:val="28"/>
          <w:szCs w:val="28"/>
        </w:rPr>
      </w:pPr>
    </w:p>
    <w:p w:rsidR="009912B8" w:rsidRPr="00FB22D0" w:rsidRDefault="009912B8" w:rsidP="009912B8">
      <w:pPr>
        <w:widowControl w:val="0"/>
        <w:autoSpaceDE w:val="0"/>
        <w:autoSpaceDN w:val="0"/>
        <w:adjustRightInd w:val="0"/>
        <w:rPr>
          <w:rFonts w:ascii="Times New Roman CYR" w:hAnsi="Times New Roman CYR" w:cs="Times New Roman CYR"/>
          <w:color w:val="000000"/>
          <w:sz w:val="28"/>
          <w:szCs w:val="28"/>
        </w:rPr>
      </w:pPr>
    </w:p>
    <w:p w:rsidR="009912B8" w:rsidRPr="00FB22D0" w:rsidRDefault="009912B8" w:rsidP="009912B8">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 xml:space="preserve">Рис. </w:t>
      </w:r>
      <w:r w:rsidRPr="00FB22D0">
        <w:rPr>
          <w:rFonts w:ascii="Times New Roman CYR" w:hAnsi="Times New Roman CYR" w:cs="Times New Roman CYR"/>
          <w:color w:val="000000"/>
        </w:rPr>
        <w:t>2.</w:t>
      </w:r>
      <w:r>
        <w:rPr>
          <w:rFonts w:ascii="Times New Roman CYR" w:hAnsi="Times New Roman CYR" w:cs="Times New Roman CYR"/>
          <w:color w:val="000000"/>
        </w:rPr>
        <w:t xml:space="preserve"> </w:t>
      </w:r>
      <w:r w:rsidRPr="00FB22D0">
        <w:rPr>
          <w:rFonts w:ascii="Times New Roman CYR" w:hAnsi="Times New Roman CYR" w:cs="Times New Roman CYR"/>
          <w:color w:val="000000"/>
        </w:rPr>
        <w:t xml:space="preserve"> Схема однодискового фрикционного сцепления:</w:t>
      </w:r>
    </w:p>
    <w:p w:rsidR="009912B8" w:rsidRDefault="009912B8" w:rsidP="009912B8">
      <w:pPr>
        <w:widowControl w:val="0"/>
        <w:autoSpaceDE w:val="0"/>
        <w:autoSpaceDN w:val="0"/>
        <w:adjustRightInd w:val="0"/>
        <w:jc w:val="center"/>
        <w:rPr>
          <w:rFonts w:ascii="Times New Roman CYR" w:hAnsi="Times New Roman CYR" w:cs="Times New Roman CYR"/>
          <w:color w:val="000000"/>
        </w:rPr>
      </w:pPr>
      <w:r w:rsidRPr="00FB22D0">
        <w:rPr>
          <w:rFonts w:ascii="Times New Roman CYR" w:hAnsi="Times New Roman CYR" w:cs="Times New Roman CYR"/>
          <w:color w:val="000000"/>
        </w:rPr>
        <w:t xml:space="preserve">1 — упорный диск маховика; 2 — ведомый диск; 3 — нажимной диск; 4 — нажимные пружины; 5 — кожух сцепления; </w:t>
      </w:r>
    </w:p>
    <w:p w:rsidR="009912B8" w:rsidRPr="00FB22D0" w:rsidRDefault="009912B8" w:rsidP="009912B8">
      <w:pPr>
        <w:widowControl w:val="0"/>
        <w:autoSpaceDE w:val="0"/>
        <w:autoSpaceDN w:val="0"/>
        <w:adjustRightInd w:val="0"/>
        <w:jc w:val="center"/>
        <w:rPr>
          <w:rFonts w:ascii="Times New Roman CYR" w:hAnsi="Times New Roman CYR" w:cs="Times New Roman CYR"/>
          <w:color w:val="000000"/>
        </w:rPr>
      </w:pPr>
      <w:r w:rsidRPr="00FB22D0">
        <w:rPr>
          <w:rFonts w:ascii="Times New Roman CYR" w:hAnsi="Times New Roman CYR" w:cs="Times New Roman CYR"/>
          <w:color w:val="000000"/>
        </w:rPr>
        <w:t>6 — отжимные рычаги; 7 — выжимной подшипник; 8 — вал сцепл</w:t>
      </w:r>
      <w:r>
        <w:rPr>
          <w:rFonts w:ascii="Times New Roman CYR" w:hAnsi="Times New Roman CYR" w:cs="Times New Roman CYR"/>
          <w:color w:val="000000"/>
        </w:rPr>
        <w:t>ения; 9 — отводка; 10—тяга; 11</w:t>
      </w:r>
      <w:r w:rsidRPr="00FB22D0">
        <w:rPr>
          <w:rFonts w:ascii="Times New Roman CYR" w:hAnsi="Times New Roman CYR" w:cs="Times New Roman CYR"/>
          <w:color w:val="000000"/>
        </w:rPr>
        <w:t xml:space="preserve"> — педаль; 12 — </w:t>
      </w:r>
      <w:r>
        <w:rPr>
          <w:rFonts w:ascii="Times New Roman CYR" w:hAnsi="Times New Roman CYR" w:cs="Times New Roman CYR"/>
          <w:color w:val="000000"/>
        </w:rPr>
        <w:t xml:space="preserve">оттяжная </w:t>
      </w:r>
      <w:r w:rsidRPr="00FB22D0">
        <w:rPr>
          <w:rFonts w:ascii="Times New Roman CYR" w:hAnsi="Times New Roman CYR" w:cs="Times New Roman CYR"/>
          <w:color w:val="000000"/>
        </w:rPr>
        <w:t>пружина.</w:t>
      </w:r>
    </w:p>
    <w:p w:rsidR="009912B8" w:rsidRDefault="009912B8" w:rsidP="009912B8">
      <w:pPr>
        <w:widowControl w:val="0"/>
        <w:autoSpaceDE w:val="0"/>
        <w:autoSpaceDN w:val="0"/>
        <w:adjustRightInd w:val="0"/>
        <w:rPr>
          <w:rFonts w:ascii="Times New Roman CYR" w:hAnsi="Times New Roman CYR" w:cs="Times New Roman CYR"/>
          <w:color w:val="000000"/>
          <w:sz w:val="28"/>
          <w:szCs w:val="28"/>
        </w:rPr>
      </w:pPr>
    </w:p>
    <w:p w:rsidR="009912B8" w:rsidRDefault="009912B8" w:rsidP="009912B8">
      <w:pPr>
        <w:widowControl w:val="0"/>
        <w:autoSpaceDE w:val="0"/>
        <w:autoSpaceDN w:val="0"/>
        <w:adjustRightInd w:val="0"/>
        <w:rPr>
          <w:rFonts w:ascii="Times New Roman CYR" w:hAnsi="Times New Roman CYR" w:cs="Times New Roman CYR"/>
          <w:color w:val="000000"/>
          <w:sz w:val="28"/>
          <w:szCs w:val="28"/>
        </w:rPr>
      </w:pPr>
    </w:p>
    <w:p w:rsidR="009912B8" w:rsidRPr="00FB22D0" w:rsidRDefault="009912B8" w:rsidP="009912B8">
      <w:pPr>
        <w:widowControl w:val="0"/>
        <w:autoSpaceDE w:val="0"/>
        <w:autoSpaceDN w:val="0"/>
        <w:adjustRightInd w:val="0"/>
        <w:rPr>
          <w:rFonts w:ascii="Times New Roman CYR" w:hAnsi="Times New Roman CYR" w:cs="Times New Roman CYR"/>
          <w:color w:val="000000"/>
          <w:sz w:val="28"/>
          <w:szCs w:val="28"/>
        </w:rPr>
      </w:pPr>
    </w:p>
    <w:p w:rsidR="009912B8" w:rsidRPr="00FB22D0" w:rsidRDefault="009912B8" w:rsidP="007A5E00">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sidRPr="00FB22D0">
        <w:rPr>
          <w:rFonts w:ascii="Times New Roman CYR" w:hAnsi="Times New Roman CYR" w:cs="Times New Roman CYR"/>
          <w:color w:val="000000"/>
          <w:sz w:val="28"/>
          <w:szCs w:val="28"/>
        </w:rPr>
        <w:t>При отпущенной педали под действием пружин 4 нажимной диск 3 прижимает ведомый диск 2 к маховику 1. Сцепление включено. Крутящий момент от ведущих деталей передае</w:t>
      </w:r>
      <w:r>
        <w:rPr>
          <w:rFonts w:ascii="Times New Roman CYR" w:hAnsi="Times New Roman CYR" w:cs="Times New Roman CYR"/>
          <w:color w:val="000000"/>
          <w:sz w:val="28"/>
          <w:szCs w:val="28"/>
        </w:rPr>
        <w:t>тся к ведомым через поверхности трения дисков 1</w:t>
      </w:r>
      <w:r w:rsidRPr="00FB22D0">
        <w:rPr>
          <w:rFonts w:ascii="Times New Roman CYR" w:hAnsi="Times New Roman CYR" w:cs="Times New Roman CYR"/>
          <w:color w:val="000000"/>
          <w:sz w:val="28"/>
          <w:szCs w:val="28"/>
        </w:rPr>
        <w:t>, 2 и 3. Наибольший крутящий момент, передаваемый сцеплением (момент трения), зависит от силы нажатия пружин, размеров дисков и коэффициента трения между ними.</w:t>
      </w:r>
    </w:p>
    <w:p w:rsidR="009912B8" w:rsidRPr="00885238" w:rsidRDefault="009912B8" w:rsidP="007A5E00">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sidRPr="00FB22D0">
        <w:rPr>
          <w:rFonts w:ascii="Times New Roman CYR" w:hAnsi="Times New Roman CYR" w:cs="Times New Roman CYR"/>
          <w:color w:val="000000"/>
          <w:sz w:val="28"/>
          <w:szCs w:val="28"/>
        </w:rPr>
        <w:t xml:space="preserve">Для того чтобы усилие нажимных пружин полностью передавалось на нажимной диск, между отжимными рычагами 6 и подшипником 7 должен быть зазор </w:t>
      </w:r>
      <w:r w:rsidRPr="00AD491F">
        <w:rPr>
          <w:rFonts w:ascii="Times New Roman CYR" w:hAnsi="Times New Roman CYR" w:cs="Times New Roman CYR"/>
          <w:color w:val="000000"/>
          <w:sz w:val="28"/>
          <w:szCs w:val="28"/>
        </w:rPr>
        <w:t>δ</w:t>
      </w:r>
      <w:r w:rsidRPr="00FB22D0">
        <w:rPr>
          <w:rFonts w:ascii="Times New Roman CYR" w:hAnsi="Times New Roman CYR" w:cs="Times New Roman CYR"/>
          <w:color w:val="000000"/>
          <w:sz w:val="28"/>
          <w:szCs w:val="28"/>
        </w:rPr>
        <w:t>.</w:t>
      </w:r>
    </w:p>
    <w:p w:rsidR="009912B8" w:rsidRDefault="009912B8" w:rsidP="007A5E00">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sidRPr="00CE727E">
        <w:rPr>
          <w:rFonts w:ascii="Times New Roman CYR" w:hAnsi="Times New Roman CYR" w:cs="Times New Roman CYR"/>
          <w:color w:val="000000"/>
          <w:sz w:val="28"/>
          <w:szCs w:val="28"/>
        </w:rPr>
        <w:t>Сцепление тракторов</w:t>
      </w:r>
      <w:r w:rsidR="00721A26">
        <w:rPr>
          <w:rFonts w:ascii="Times New Roman CYR" w:hAnsi="Times New Roman CYR" w:cs="Times New Roman CYR"/>
          <w:color w:val="000000"/>
          <w:sz w:val="28"/>
          <w:szCs w:val="28"/>
        </w:rPr>
        <w:t xml:space="preserve"> МТЗ-1221 (рис. 3</w:t>
      </w:r>
      <w:r>
        <w:rPr>
          <w:rFonts w:ascii="Times New Roman CYR" w:hAnsi="Times New Roman CYR" w:cs="Times New Roman CYR"/>
          <w:color w:val="000000"/>
          <w:sz w:val="28"/>
          <w:szCs w:val="28"/>
        </w:rPr>
        <w:t xml:space="preserve">) </w:t>
      </w:r>
      <w:r w:rsidRPr="00CE727E">
        <w:rPr>
          <w:rFonts w:ascii="Times New Roman CYR" w:hAnsi="Times New Roman CYR" w:cs="Times New Roman CYR"/>
          <w:color w:val="000000"/>
          <w:sz w:val="28"/>
          <w:szCs w:val="28"/>
        </w:rPr>
        <w:t>фрикционное, двухдисковое, постоянно замкнутое. В отличие от рассмотр</w:t>
      </w:r>
      <w:r>
        <w:rPr>
          <w:rFonts w:ascii="Times New Roman CYR" w:hAnsi="Times New Roman CYR" w:cs="Times New Roman CYR"/>
          <w:color w:val="000000"/>
          <w:sz w:val="28"/>
          <w:szCs w:val="28"/>
        </w:rPr>
        <w:t>енного выше сцепления тракторов</w:t>
      </w:r>
      <w:r w:rsidRPr="00885238">
        <w:rPr>
          <w:rFonts w:ascii="Times New Roman CYR" w:hAnsi="Times New Roman CYR" w:cs="Times New Roman CYR"/>
          <w:color w:val="000000"/>
          <w:sz w:val="28"/>
          <w:szCs w:val="28"/>
        </w:rPr>
        <w:t xml:space="preserve"> </w:t>
      </w:r>
      <w:r w:rsidRPr="00CE727E">
        <w:rPr>
          <w:rFonts w:ascii="Times New Roman CYR" w:hAnsi="Times New Roman CYR" w:cs="Times New Roman CYR"/>
          <w:color w:val="000000"/>
          <w:sz w:val="28"/>
          <w:szCs w:val="28"/>
        </w:rPr>
        <w:t>МТЗ-80 и МТЗ-82 оно имеет два ведомых диска с фрикционными накладками, которые разделены между собой промежуточным ведущим диском. При выключении сцепления нажимной диск, преодолевая усилия пружин, отходит от ведомого диска. Для того чтобы и промежуточный диск отошел</w:t>
      </w:r>
      <w:r>
        <w:rPr>
          <w:rFonts w:ascii="Times New Roman CYR" w:hAnsi="Times New Roman CYR" w:cs="Times New Roman CYR"/>
          <w:color w:val="000000"/>
          <w:sz w:val="28"/>
          <w:szCs w:val="28"/>
        </w:rPr>
        <w:t xml:space="preserve"> от второго ведомого диска, имеется специальный рычажный механизм</w:t>
      </w:r>
      <w:r w:rsidRPr="00CE727E">
        <w:rPr>
          <w:rFonts w:ascii="Times New Roman CYR" w:hAnsi="Times New Roman CYR" w:cs="Times New Roman CYR"/>
          <w:color w:val="000000"/>
          <w:sz w:val="28"/>
          <w:szCs w:val="28"/>
        </w:rPr>
        <w:t>.</w:t>
      </w:r>
    </w:p>
    <w:p w:rsidR="009912B8" w:rsidRDefault="009912B8" w:rsidP="009912B8">
      <w:pPr>
        <w:widowControl w:val="0"/>
        <w:autoSpaceDE w:val="0"/>
        <w:autoSpaceDN w:val="0"/>
        <w:adjustRightInd w:val="0"/>
      </w:pPr>
    </w:p>
    <w:p w:rsidR="009912B8" w:rsidRDefault="009912B8" w:rsidP="009912B8">
      <w:pPr>
        <w:widowControl w:val="0"/>
        <w:autoSpaceDE w:val="0"/>
        <w:autoSpaceDN w:val="0"/>
        <w:adjustRightInd w:val="0"/>
        <w:jc w:val="center"/>
      </w:pPr>
    </w:p>
    <w:p w:rsidR="009912B8" w:rsidRDefault="009912B8" w:rsidP="009912B8">
      <w:pPr>
        <w:widowControl w:val="0"/>
        <w:autoSpaceDE w:val="0"/>
        <w:autoSpaceDN w:val="0"/>
        <w:adjustRightInd w:val="0"/>
        <w:jc w:val="center"/>
      </w:pPr>
      <w:r>
        <w:rPr>
          <w:noProof/>
        </w:rPr>
        <w:lastRenderedPageBreak/>
        <w:drawing>
          <wp:anchor distT="0" distB="0" distL="114300" distR="114300" simplePos="0" relativeHeight="251908096" behindDoc="0" locked="0" layoutInCell="1" allowOverlap="1">
            <wp:simplePos x="0" y="0"/>
            <wp:positionH relativeFrom="column">
              <wp:posOffset>1905</wp:posOffset>
            </wp:positionH>
            <wp:positionV relativeFrom="paragraph">
              <wp:posOffset>22225</wp:posOffset>
            </wp:positionV>
            <wp:extent cx="5843270" cy="4351020"/>
            <wp:effectExtent l="0" t="0" r="5080" b="0"/>
            <wp:wrapSquare wrapText="bothSides"/>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lum bright="-6000" contrast="6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43270" cy="4351020"/>
                    </a:xfrm>
                    <a:prstGeom prst="rect">
                      <a:avLst/>
                    </a:prstGeom>
                    <a:noFill/>
                    <a:ln>
                      <a:noFill/>
                    </a:ln>
                  </pic:spPr>
                </pic:pic>
              </a:graphicData>
            </a:graphic>
          </wp:anchor>
        </w:drawing>
      </w:r>
      <w:r w:rsidRPr="00483C62">
        <w:t xml:space="preserve"> </w:t>
      </w:r>
    </w:p>
    <w:p w:rsidR="009912B8" w:rsidRPr="00483C62" w:rsidRDefault="00721A26" w:rsidP="009912B8">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Рис. 3</w:t>
      </w:r>
      <w:r w:rsidR="009912B8" w:rsidRPr="00483C62">
        <w:rPr>
          <w:rFonts w:ascii="Times New Roman CYR" w:hAnsi="Times New Roman CYR" w:cs="Times New Roman CYR"/>
          <w:color w:val="000000"/>
        </w:rPr>
        <w:t>.</w:t>
      </w:r>
      <w:r w:rsidR="009912B8">
        <w:rPr>
          <w:rFonts w:ascii="Times New Roman CYR" w:hAnsi="Times New Roman CYR" w:cs="Times New Roman CYR"/>
          <w:color w:val="000000"/>
        </w:rPr>
        <w:t xml:space="preserve"> </w:t>
      </w:r>
      <w:r w:rsidR="009912B8" w:rsidRPr="00483C62">
        <w:rPr>
          <w:rFonts w:ascii="Times New Roman CYR" w:hAnsi="Times New Roman CYR" w:cs="Times New Roman CYR"/>
          <w:color w:val="000000"/>
        </w:rPr>
        <w:t xml:space="preserve"> Сцепление</w:t>
      </w:r>
      <w:r w:rsidR="009912B8">
        <w:rPr>
          <w:rFonts w:ascii="Times New Roman CYR" w:hAnsi="Times New Roman CYR" w:cs="Times New Roman CYR"/>
          <w:color w:val="000000"/>
        </w:rPr>
        <w:t xml:space="preserve"> трактора МТЗ-1221</w:t>
      </w:r>
      <w:r w:rsidR="009912B8" w:rsidRPr="00483C62">
        <w:rPr>
          <w:rFonts w:ascii="Times New Roman CYR" w:hAnsi="Times New Roman CYR" w:cs="Times New Roman CYR"/>
          <w:color w:val="000000"/>
        </w:rPr>
        <w:t>:</w:t>
      </w:r>
    </w:p>
    <w:p w:rsidR="009912B8" w:rsidRPr="00483C62" w:rsidRDefault="009912B8" w:rsidP="009912B8">
      <w:pPr>
        <w:widowControl w:val="0"/>
        <w:autoSpaceDE w:val="0"/>
        <w:autoSpaceDN w:val="0"/>
        <w:adjustRightInd w:val="0"/>
        <w:jc w:val="both"/>
        <w:rPr>
          <w:rFonts w:ascii="Times New Roman CYR" w:hAnsi="Times New Roman CYR" w:cs="Times New Roman CYR"/>
          <w:color w:val="000000"/>
        </w:rPr>
      </w:pPr>
      <w:r w:rsidRPr="00483C62">
        <w:rPr>
          <w:rFonts w:ascii="Times New Roman CYR" w:hAnsi="Times New Roman CYR" w:cs="Times New Roman CYR"/>
          <w:color w:val="000000"/>
        </w:rPr>
        <w:t>1 — маховик; 2 — диск средний; 3 — диск нажимной; 4 — вал ведущий; 5 — ступица;</w:t>
      </w:r>
    </w:p>
    <w:p w:rsidR="009912B8" w:rsidRPr="00483C62" w:rsidRDefault="009912B8" w:rsidP="009912B8">
      <w:pPr>
        <w:widowControl w:val="0"/>
        <w:autoSpaceDE w:val="0"/>
        <w:autoSpaceDN w:val="0"/>
        <w:adjustRightInd w:val="0"/>
        <w:jc w:val="both"/>
        <w:rPr>
          <w:rFonts w:ascii="Times New Roman CYR" w:hAnsi="Times New Roman CYR" w:cs="Times New Roman CYR"/>
          <w:color w:val="000000"/>
        </w:rPr>
      </w:pPr>
      <w:r w:rsidRPr="00483C62">
        <w:rPr>
          <w:rFonts w:ascii="Times New Roman CYR" w:hAnsi="Times New Roman CYR" w:cs="Times New Roman CYR"/>
          <w:color w:val="000000"/>
        </w:rPr>
        <w:t>6 — подшипник; 7 — вал силовой; 8 — ступица; 9 — гаситель крутильных колебаний;</w:t>
      </w:r>
    </w:p>
    <w:p w:rsidR="009912B8" w:rsidRPr="00483C62" w:rsidRDefault="009912B8" w:rsidP="009912B8">
      <w:pPr>
        <w:widowControl w:val="0"/>
        <w:autoSpaceDE w:val="0"/>
        <w:autoSpaceDN w:val="0"/>
        <w:adjustRightInd w:val="0"/>
        <w:jc w:val="both"/>
        <w:rPr>
          <w:rFonts w:ascii="Times New Roman CYR" w:hAnsi="Times New Roman CYR" w:cs="Times New Roman CYR"/>
          <w:color w:val="000000"/>
        </w:rPr>
      </w:pPr>
      <w:r w:rsidRPr="00483C62">
        <w:rPr>
          <w:rFonts w:ascii="Times New Roman CYR" w:hAnsi="Times New Roman CYR" w:cs="Times New Roman CYR"/>
          <w:color w:val="000000"/>
        </w:rPr>
        <w:t>10 — рычаг отжимной;11 — накладка фрикционная;12 — рычажный механизм;</w:t>
      </w:r>
    </w:p>
    <w:p w:rsidR="009912B8" w:rsidRPr="00483C62" w:rsidRDefault="009912B8" w:rsidP="009912B8">
      <w:pPr>
        <w:widowControl w:val="0"/>
        <w:autoSpaceDE w:val="0"/>
        <w:autoSpaceDN w:val="0"/>
        <w:adjustRightInd w:val="0"/>
        <w:jc w:val="both"/>
        <w:rPr>
          <w:rFonts w:ascii="Times New Roman CYR" w:hAnsi="Times New Roman CYR" w:cs="Times New Roman CYR"/>
          <w:color w:val="000000"/>
        </w:rPr>
      </w:pPr>
      <w:r w:rsidRPr="00483C62">
        <w:rPr>
          <w:rFonts w:ascii="Times New Roman CYR" w:hAnsi="Times New Roman CYR" w:cs="Times New Roman CYR"/>
          <w:color w:val="000000"/>
        </w:rPr>
        <w:t>13 — опорный диск; 14 — вилка; 15 — шайба; 16 — гайка регулировочная;</w:t>
      </w:r>
    </w:p>
    <w:p w:rsidR="009912B8" w:rsidRPr="00483C62" w:rsidRDefault="009912B8" w:rsidP="009912B8">
      <w:pPr>
        <w:widowControl w:val="0"/>
        <w:autoSpaceDE w:val="0"/>
        <w:autoSpaceDN w:val="0"/>
        <w:adjustRightInd w:val="0"/>
        <w:jc w:val="both"/>
        <w:rPr>
          <w:rFonts w:ascii="Times New Roman CYR" w:hAnsi="Times New Roman CYR" w:cs="Times New Roman CYR"/>
          <w:color w:val="000000"/>
        </w:rPr>
      </w:pPr>
      <w:r w:rsidRPr="00483C62">
        <w:rPr>
          <w:rFonts w:ascii="Times New Roman CYR" w:hAnsi="Times New Roman CYR" w:cs="Times New Roman CYR"/>
          <w:color w:val="000000"/>
        </w:rPr>
        <w:t>17 — подшипник выжимной;18 — отводка; 19 — кронштейн; 20 — втулка</w:t>
      </w:r>
      <w:r>
        <w:rPr>
          <w:rFonts w:ascii="Times New Roman CYR" w:hAnsi="Times New Roman CYR" w:cs="Times New Roman CYR"/>
          <w:color w:val="000000"/>
        </w:rPr>
        <w:t xml:space="preserve"> </w:t>
      </w:r>
      <w:r w:rsidRPr="00483C62">
        <w:rPr>
          <w:rFonts w:ascii="Times New Roman CYR" w:hAnsi="Times New Roman CYR" w:cs="Times New Roman CYR"/>
          <w:color w:val="000000"/>
        </w:rPr>
        <w:t>соединительная;</w:t>
      </w:r>
      <w:r>
        <w:rPr>
          <w:rFonts w:ascii="Times New Roman CYR" w:hAnsi="Times New Roman CYR" w:cs="Times New Roman CYR"/>
          <w:color w:val="000000"/>
        </w:rPr>
        <w:t xml:space="preserve"> 21 — вилка; 22 — валик </w:t>
      </w:r>
      <w:r w:rsidRPr="00483C62">
        <w:rPr>
          <w:rFonts w:ascii="Times New Roman CYR" w:hAnsi="Times New Roman CYR" w:cs="Times New Roman CYR"/>
          <w:color w:val="000000"/>
        </w:rPr>
        <w:t>управления; 23 — стакан;24 — пружина;</w:t>
      </w:r>
      <w:r>
        <w:rPr>
          <w:rFonts w:ascii="Times New Roman CYR" w:hAnsi="Times New Roman CYR" w:cs="Times New Roman CYR"/>
          <w:color w:val="000000"/>
        </w:rPr>
        <w:t xml:space="preserve"> </w:t>
      </w:r>
      <w:r w:rsidRPr="00483C62">
        <w:rPr>
          <w:rFonts w:ascii="Times New Roman CYR" w:hAnsi="Times New Roman CYR" w:cs="Times New Roman CYR"/>
          <w:color w:val="000000"/>
        </w:rPr>
        <w:t>25 — прокладка теплоизолирующая; 26 — диск ведомый.</w:t>
      </w:r>
    </w:p>
    <w:p w:rsidR="009912B8" w:rsidRDefault="009912B8" w:rsidP="009912B8">
      <w:pPr>
        <w:widowControl w:val="0"/>
        <w:autoSpaceDE w:val="0"/>
        <w:autoSpaceDN w:val="0"/>
        <w:adjustRightInd w:val="0"/>
        <w:rPr>
          <w:rFonts w:ascii="Times New Roman CYR" w:hAnsi="Times New Roman CYR" w:cs="Times New Roman CYR"/>
          <w:color w:val="000000"/>
          <w:sz w:val="28"/>
          <w:szCs w:val="28"/>
        </w:rPr>
      </w:pPr>
    </w:p>
    <w:p w:rsidR="009912B8" w:rsidRPr="00BD5961" w:rsidRDefault="009912B8" w:rsidP="009912B8">
      <w:pPr>
        <w:widowControl w:val="0"/>
        <w:autoSpaceDE w:val="0"/>
        <w:autoSpaceDN w:val="0"/>
        <w:adjustRightInd w:val="0"/>
        <w:rPr>
          <w:rFonts w:ascii="Times New Roman CYR" w:hAnsi="Times New Roman CYR" w:cs="Times New Roman CYR"/>
          <w:color w:val="000000"/>
          <w:sz w:val="28"/>
          <w:szCs w:val="28"/>
        </w:rPr>
      </w:pPr>
    </w:p>
    <w:p w:rsidR="009912B8" w:rsidRPr="00BD5961" w:rsidRDefault="009912B8" w:rsidP="007A5E00">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sidRPr="00BD5961">
        <w:rPr>
          <w:rFonts w:ascii="Times New Roman CYR" w:hAnsi="Times New Roman CYR" w:cs="Times New Roman CYR"/>
          <w:color w:val="000000"/>
          <w:sz w:val="28"/>
          <w:szCs w:val="28"/>
        </w:rPr>
        <w:t>Ведущей частью му</w:t>
      </w:r>
      <w:r>
        <w:rPr>
          <w:rFonts w:ascii="Times New Roman CYR" w:hAnsi="Times New Roman CYR" w:cs="Times New Roman CYR"/>
          <w:color w:val="000000"/>
          <w:sz w:val="28"/>
          <w:szCs w:val="28"/>
        </w:rPr>
        <w:t>фты сцепления является маховик 1, нажимной диск 3 и средний диск 2</w:t>
      </w:r>
      <w:r w:rsidRPr="00BD5961">
        <w:rPr>
          <w:rFonts w:ascii="Times New Roman CYR" w:hAnsi="Times New Roman CYR" w:cs="Times New Roman CYR"/>
          <w:color w:val="000000"/>
          <w:sz w:val="28"/>
          <w:szCs w:val="28"/>
        </w:rPr>
        <w:t>, имеющий на наружной поверхности три шипа, которые входят в специальные пазы маховика. К ведомой части сцеплен</w:t>
      </w:r>
      <w:r>
        <w:rPr>
          <w:rFonts w:ascii="Times New Roman CYR" w:hAnsi="Times New Roman CYR" w:cs="Times New Roman CYR"/>
          <w:color w:val="000000"/>
          <w:sz w:val="28"/>
          <w:szCs w:val="28"/>
        </w:rPr>
        <w:t>ия относятся два ведомых диска 26</w:t>
      </w:r>
      <w:r w:rsidRPr="00BD5961">
        <w:rPr>
          <w:rFonts w:ascii="Times New Roman CYR" w:hAnsi="Times New Roman CYR" w:cs="Times New Roman CYR"/>
          <w:color w:val="000000"/>
          <w:sz w:val="28"/>
          <w:szCs w:val="28"/>
        </w:rPr>
        <w:t xml:space="preserve"> с г</w:t>
      </w:r>
      <w:r>
        <w:rPr>
          <w:rFonts w:ascii="Times New Roman CYR" w:hAnsi="Times New Roman CYR" w:cs="Times New Roman CYR"/>
          <w:color w:val="000000"/>
          <w:sz w:val="28"/>
          <w:szCs w:val="28"/>
        </w:rPr>
        <w:t>асителями крутильных колебаний 9</w:t>
      </w:r>
      <w:r w:rsidRPr="00BD5961">
        <w:rPr>
          <w:rFonts w:ascii="Times New Roman CYR" w:hAnsi="Times New Roman CYR" w:cs="Times New Roman CYR"/>
          <w:color w:val="000000"/>
          <w:sz w:val="28"/>
          <w:szCs w:val="28"/>
        </w:rPr>
        <w:t>,</w:t>
      </w:r>
      <w:r>
        <w:rPr>
          <w:rFonts w:ascii="Times New Roman CYR" w:hAnsi="Times New Roman CYR" w:cs="Times New Roman CYR"/>
          <w:color w:val="000000"/>
          <w:sz w:val="28"/>
          <w:szCs w:val="28"/>
        </w:rPr>
        <w:t xml:space="preserve"> установленные на силовом валу 7</w:t>
      </w:r>
      <w:r w:rsidRPr="00BD5961">
        <w:rPr>
          <w:rFonts w:ascii="Times New Roman CYR" w:hAnsi="Times New Roman CYR" w:cs="Times New Roman CYR"/>
          <w:color w:val="000000"/>
          <w:sz w:val="28"/>
          <w:szCs w:val="28"/>
        </w:rPr>
        <w:t>. Необходимое усилие прижатия трущихся поверхностей ведущей и ведомой частей сцепления для передачи крутящего момента от дизеля к трансмиссии об</w:t>
      </w:r>
      <w:r>
        <w:rPr>
          <w:rFonts w:ascii="Times New Roman CYR" w:hAnsi="Times New Roman CYR" w:cs="Times New Roman CYR"/>
          <w:color w:val="000000"/>
          <w:sz w:val="28"/>
          <w:szCs w:val="28"/>
        </w:rPr>
        <w:t>еспечивается девятью пружинами 24</w:t>
      </w:r>
      <w:r w:rsidRPr="00BD5961">
        <w:rPr>
          <w:rFonts w:ascii="Times New Roman CYR" w:hAnsi="Times New Roman CYR" w:cs="Times New Roman CYR"/>
          <w:color w:val="000000"/>
          <w:sz w:val="28"/>
          <w:szCs w:val="28"/>
        </w:rPr>
        <w:t>.</w:t>
      </w:r>
    </w:p>
    <w:p w:rsidR="009912B8" w:rsidRPr="00BD5961" w:rsidRDefault="009912B8" w:rsidP="007A5E00">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Средний диск 2 имеет рычажные механизмы 12</w:t>
      </w:r>
      <w:r w:rsidRPr="00BD5961">
        <w:rPr>
          <w:rFonts w:ascii="Times New Roman CYR" w:hAnsi="Times New Roman CYR" w:cs="Times New Roman CYR"/>
          <w:color w:val="000000"/>
          <w:sz w:val="28"/>
          <w:szCs w:val="28"/>
        </w:rPr>
        <w:t>, обеспечивающие автоматическую регулировку его положения при выключении сцепления.</w:t>
      </w:r>
      <w:r>
        <w:rPr>
          <w:rFonts w:ascii="Times New Roman CYR" w:hAnsi="Times New Roman CYR" w:cs="Times New Roman CYR"/>
          <w:color w:val="000000"/>
          <w:sz w:val="28"/>
          <w:szCs w:val="28"/>
        </w:rPr>
        <w:t xml:space="preserve"> </w:t>
      </w:r>
      <w:r w:rsidRPr="00BD5961">
        <w:rPr>
          <w:rFonts w:ascii="Times New Roman CYR" w:hAnsi="Times New Roman CYR" w:cs="Times New Roman CYR"/>
          <w:color w:val="000000"/>
          <w:sz w:val="28"/>
          <w:szCs w:val="28"/>
        </w:rPr>
        <w:t xml:space="preserve">Опорами отжимных </w:t>
      </w:r>
      <w:r>
        <w:rPr>
          <w:rFonts w:ascii="Times New Roman CYR" w:hAnsi="Times New Roman CYR" w:cs="Times New Roman CYR"/>
          <w:color w:val="000000"/>
          <w:sz w:val="28"/>
          <w:szCs w:val="28"/>
        </w:rPr>
        <w:t>рычагов служат вилки 14</w:t>
      </w:r>
      <w:r w:rsidRPr="00BD5961">
        <w:rPr>
          <w:rFonts w:ascii="Times New Roman CYR" w:hAnsi="Times New Roman CYR" w:cs="Times New Roman CYR"/>
          <w:color w:val="000000"/>
          <w:sz w:val="28"/>
          <w:szCs w:val="28"/>
        </w:rPr>
        <w:t>, закрепленные на опорном</w:t>
      </w:r>
      <w:r>
        <w:rPr>
          <w:rFonts w:ascii="Times New Roman CYR" w:hAnsi="Times New Roman CYR" w:cs="Times New Roman CYR"/>
          <w:color w:val="000000"/>
          <w:sz w:val="28"/>
          <w:szCs w:val="28"/>
        </w:rPr>
        <w:t xml:space="preserve"> </w:t>
      </w:r>
      <w:r w:rsidRPr="00BD5961">
        <w:rPr>
          <w:rFonts w:ascii="Times New Roman CYR" w:hAnsi="Times New Roman CYR" w:cs="Times New Roman CYR"/>
          <w:color w:val="000000"/>
          <w:sz w:val="28"/>
          <w:szCs w:val="28"/>
        </w:rPr>
        <w:t>диске</w:t>
      </w:r>
      <w:r>
        <w:rPr>
          <w:rFonts w:ascii="Times New Roman CYR" w:hAnsi="Times New Roman CYR" w:cs="Times New Roman CYR"/>
          <w:color w:val="000000"/>
          <w:sz w:val="28"/>
          <w:szCs w:val="28"/>
        </w:rPr>
        <w:t xml:space="preserve"> с помощью регулировочных гаек 16, фиксируемых шайбами 15</w:t>
      </w:r>
      <w:r w:rsidRPr="00BD5961">
        <w:rPr>
          <w:rFonts w:ascii="Times New Roman CYR" w:hAnsi="Times New Roman CYR" w:cs="Times New Roman CYR"/>
          <w:color w:val="000000"/>
          <w:sz w:val="28"/>
          <w:szCs w:val="28"/>
        </w:rPr>
        <w:t>.</w:t>
      </w:r>
    </w:p>
    <w:p w:rsidR="009912B8" w:rsidRPr="00885238" w:rsidRDefault="00721A26" w:rsidP="007A5E00">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3</w:t>
      </w:r>
      <w:r w:rsidR="009912B8">
        <w:rPr>
          <w:rFonts w:ascii="Times New Roman CYR" w:hAnsi="Times New Roman CYR" w:cs="Times New Roman CYR"/>
          <w:color w:val="000000"/>
          <w:sz w:val="28"/>
          <w:szCs w:val="28"/>
        </w:rPr>
        <w:t>. Соберите сцепление в последовательности, обратной разборке, и установите его на двигатель.</w:t>
      </w:r>
    </w:p>
    <w:p w:rsidR="009912B8" w:rsidRPr="00FB22D0" w:rsidRDefault="009912B8" w:rsidP="007A5E00">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r>
      <w:r w:rsidRPr="00FB22D0">
        <w:rPr>
          <w:rFonts w:ascii="Times New Roman CYR" w:hAnsi="Times New Roman CYR" w:cs="Times New Roman CYR"/>
          <w:color w:val="000000"/>
          <w:sz w:val="28"/>
          <w:szCs w:val="28"/>
        </w:rPr>
        <w:t xml:space="preserve">Основными </w:t>
      </w:r>
      <w:r>
        <w:rPr>
          <w:rFonts w:ascii="Times New Roman CYR" w:hAnsi="Times New Roman CYR" w:cs="Times New Roman CYR"/>
          <w:color w:val="000000"/>
          <w:sz w:val="28"/>
          <w:szCs w:val="28"/>
        </w:rPr>
        <w:t>неисправностями фрикционных сцеплений</w:t>
      </w:r>
      <w:r w:rsidRPr="00FB22D0">
        <w:rPr>
          <w:rFonts w:ascii="Times New Roman CYR" w:hAnsi="Times New Roman CYR" w:cs="Times New Roman CYR"/>
          <w:color w:val="000000"/>
          <w:sz w:val="28"/>
          <w:szCs w:val="28"/>
        </w:rPr>
        <w:t xml:space="preserve"> являются </w:t>
      </w:r>
      <w:r>
        <w:rPr>
          <w:rFonts w:ascii="Times New Roman CYR" w:hAnsi="Times New Roman CYR" w:cs="Times New Roman CYR"/>
          <w:color w:val="000000"/>
          <w:sz w:val="28"/>
          <w:szCs w:val="28"/>
        </w:rPr>
        <w:t>пробуксовка дисков при нагрузке</w:t>
      </w:r>
      <w:r w:rsidRPr="00FB22D0">
        <w:rPr>
          <w:rFonts w:ascii="Times New Roman CYR" w:hAnsi="Times New Roman CYR" w:cs="Times New Roman CYR"/>
          <w:color w:val="000000"/>
          <w:sz w:val="28"/>
          <w:szCs w:val="28"/>
        </w:rPr>
        <w:t xml:space="preserve"> и недостаточная чистота выключения («муфта ведет»).</w:t>
      </w:r>
    </w:p>
    <w:p w:rsidR="009912B8" w:rsidRPr="00FB22D0" w:rsidRDefault="009912B8" w:rsidP="007A5E00">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lastRenderedPageBreak/>
        <w:tab/>
        <w:t>Если сцепление</w:t>
      </w:r>
      <w:r w:rsidRPr="00FB22D0">
        <w:rPr>
          <w:rFonts w:ascii="Times New Roman CYR" w:hAnsi="Times New Roman CYR" w:cs="Times New Roman CYR"/>
          <w:color w:val="000000"/>
          <w:sz w:val="28"/>
          <w:szCs w:val="28"/>
        </w:rPr>
        <w:t xml:space="preserve"> не обеспечивает передачу полного крутящего момента (буксует), то причинами этого могут быть: замасливание трущихся поверхностей, ослабление силы воздействия нажимного механизма на диски вследствие износа дисков (фрикционных накладок), ослабление нажимных пружин, отсутствие свободного хода пе</w:t>
      </w:r>
      <w:r>
        <w:rPr>
          <w:rFonts w:ascii="Times New Roman CYR" w:hAnsi="Times New Roman CYR" w:cs="Times New Roman CYR"/>
          <w:color w:val="000000"/>
          <w:sz w:val="28"/>
          <w:szCs w:val="28"/>
        </w:rPr>
        <w:t>дали сцепления, износ деталей рычаж</w:t>
      </w:r>
      <w:r w:rsidRPr="00FB22D0">
        <w:rPr>
          <w:rFonts w:ascii="Times New Roman CYR" w:hAnsi="Times New Roman CYR" w:cs="Times New Roman CYR"/>
          <w:color w:val="000000"/>
          <w:sz w:val="28"/>
          <w:szCs w:val="28"/>
        </w:rPr>
        <w:t>но-кулачкового нажимного механизма.</w:t>
      </w:r>
    </w:p>
    <w:p w:rsidR="009912B8" w:rsidRPr="00FB22D0" w:rsidRDefault="009912B8" w:rsidP="007A5E00">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Сцепление</w:t>
      </w:r>
      <w:r w:rsidRPr="00FB22D0">
        <w:rPr>
          <w:rFonts w:ascii="Times New Roman CYR" w:hAnsi="Times New Roman CYR" w:cs="Times New Roman CYR"/>
          <w:color w:val="000000"/>
          <w:sz w:val="28"/>
          <w:szCs w:val="28"/>
        </w:rPr>
        <w:t xml:space="preserve"> не обеспечивает чистоты выключения из-за увеличенного свободного хода педали, коробления дисков, недостаточного свободного хода промежуточного </w:t>
      </w:r>
      <w:r>
        <w:rPr>
          <w:rFonts w:ascii="Times New Roman CYR" w:hAnsi="Times New Roman CYR" w:cs="Times New Roman CYR"/>
          <w:color w:val="000000"/>
          <w:sz w:val="28"/>
          <w:szCs w:val="28"/>
        </w:rPr>
        <w:t>диска, нарушения регулировки ры</w:t>
      </w:r>
      <w:r w:rsidRPr="00FB22D0">
        <w:rPr>
          <w:rFonts w:ascii="Times New Roman CYR" w:hAnsi="Times New Roman CYR" w:cs="Times New Roman CYR"/>
          <w:color w:val="000000"/>
          <w:sz w:val="28"/>
          <w:szCs w:val="28"/>
        </w:rPr>
        <w:t>чажно-к</w:t>
      </w:r>
      <w:r>
        <w:rPr>
          <w:rFonts w:ascii="Times New Roman CYR" w:hAnsi="Times New Roman CYR" w:cs="Times New Roman CYR"/>
          <w:color w:val="000000"/>
          <w:sz w:val="28"/>
          <w:szCs w:val="28"/>
        </w:rPr>
        <w:t>улачкового нажимного механизма.</w:t>
      </w:r>
    </w:p>
    <w:p w:rsidR="009912B8" w:rsidRDefault="009912B8" w:rsidP="00721A26">
      <w:pPr>
        <w:widowControl w:val="0"/>
        <w:autoSpaceDE w:val="0"/>
        <w:autoSpaceDN w:val="0"/>
        <w:adjustRightInd w:val="0"/>
        <w:rPr>
          <w:b/>
          <w:sz w:val="32"/>
          <w:szCs w:val="32"/>
        </w:rPr>
      </w:pPr>
      <w:r>
        <w:rPr>
          <w:rFonts w:ascii="Times New Roman CYR" w:hAnsi="Times New Roman CYR" w:cs="Times New Roman CYR"/>
          <w:color w:val="000000"/>
          <w:sz w:val="28"/>
          <w:szCs w:val="28"/>
        </w:rPr>
        <w:tab/>
      </w:r>
    </w:p>
    <w:p w:rsidR="009912B8" w:rsidRDefault="009912B8" w:rsidP="009912B8">
      <w:pPr>
        <w:jc w:val="center"/>
        <w:rPr>
          <w:b/>
          <w:sz w:val="32"/>
          <w:szCs w:val="32"/>
        </w:rPr>
      </w:pPr>
    </w:p>
    <w:p w:rsidR="009912B8" w:rsidRPr="004A04CB" w:rsidRDefault="009912B8" w:rsidP="009912B8">
      <w:pPr>
        <w:jc w:val="center"/>
        <w:rPr>
          <w:b/>
          <w:sz w:val="32"/>
          <w:szCs w:val="32"/>
        </w:rPr>
      </w:pPr>
      <w:r w:rsidRPr="004A04CB">
        <w:rPr>
          <w:b/>
          <w:sz w:val="32"/>
          <w:szCs w:val="32"/>
        </w:rPr>
        <w:t>Содержание отчёта:</w:t>
      </w:r>
    </w:p>
    <w:p w:rsidR="009912B8" w:rsidRPr="004A04CB" w:rsidRDefault="009912B8" w:rsidP="009912B8">
      <w:pPr>
        <w:jc w:val="center"/>
        <w:rPr>
          <w:b/>
          <w:sz w:val="32"/>
          <w:szCs w:val="32"/>
        </w:rPr>
      </w:pPr>
    </w:p>
    <w:p w:rsidR="009912B8" w:rsidRDefault="009912B8" w:rsidP="009912B8">
      <w:pPr>
        <w:rPr>
          <w:sz w:val="28"/>
          <w:szCs w:val="28"/>
        </w:rPr>
      </w:pPr>
      <w:r>
        <w:rPr>
          <w:sz w:val="28"/>
          <w:szCs w:val="28"/>
        </w:rPr>
        <w:tab/>
      </w:r>
      <w:r w:rsidRPr="00FF3733">
        <w:rPr>
          <w:sz w:val="28"/>
          <w:szCs w:val="28"/>
        </w:rPr>
        <w:t xml:space="preserve">1. </w:t>
      </w:r>
      <w:r w:rsidR="007A5E00">
        <w:rPr>
          <w:sz w:val="28"/>
          <w:szCs w:val="28"/>
        </w:rPr>
        <w:t>Выполните</w:t>
      </w:r>
      <w:r>
        <w:rPr>
          <w:sz w:val="28"/>
          <w:szCs w:val="28"/>
        </w:rPr>
        <w:t xml:space="preserve"> схему однодискового фрикционного сцепления.</w:t>
      </w:r>
    </w:p>
    <w:p w:rsidR="009912B8" w:rsidRPr="00E473A6" w:rsidRDefault="009912B8" w:rsidP="009912B8">
      <w:pPr>
        <w:rPr>
          <w:sz w:val="28"/>
          <w:szCs w:val="28"/>
        </w:rPr>
      </w:pPr>
      <w:r>
        <w:rPr>
          <w:sz w:val="28"/>
          <w:szCs w:val="28"/>
        </w:rPr>
        <w:tab/>
        <w:t>2. Опишите устройство и рабочий процесс сцепления.</w:t>
      </w:r>
    </w:p>
    <w:p w:rsidR="009912B8" w:rsidRDefault="009912B8" w:rsidP="009912B8">
      <w:pPr>
        <w:rPr>
          <w:sz w:val="28"/>
          <w:szCs w:val="28"/>
        </w:rPr>
      </w:pPr>
      <w:r>
        <w:rPr>
          <w:sz w:val="28"/>
          <w:szCs w:val="28"/>
        </w:rPr>
        <w:tab/>
      </w:r>
    </w:p>
    <w:p w:rsidR="009912B8" w:rsidRPr="00FF3733" w:rsidRDefault="009912B8" w:rsidP="009912B8">
      <w:pPr>
        <w:rPr>
          <w:sz w:val="28"/>
          <w:szCs w:val="28"/>
        </w:rPr>
      </w:pPr>
    </w:p>
    <w:p w:rsidR="009912B8" w:rsidRDefault="009912B8" w:rsidP="009912B8">
      <w:pPr>
        <w:jc w:val="center"/>
        <w:rPr>
          <w:b/>
          <w:sz w:val="32"/>
          <w:szCs w:val="32"/>
        </w:rPr>
      </w:pPr>
    </w:p>
    <w:p w:rsidR="009912B8" w:rsidRPr="004A04CB" w:rsidRDefault="009912B8" w:rsidP="009912B8">
      <w:pPr>
        <w:jc w:val="center"/>
        <w:rPr>
          <w:b/>
          <w:sz w:val="32"/>
          <w:szCs w:val="32"/>
        </w:rPr>
      </w:pPr>
      <w:r w:rsidRPr="004A04CB">
        <w:rPr>
          <w:b/>
          <w:sz w:val="32"/>
          <w:szCs w:val="32"/>
        </w:rPr>
        <w:t>Контрольные вопросы:</w:t>
      </w:r>
    </w:p>
    <w:p w:rsidR="009912B8" w:rsidRPr="004A04CB" w:rsidRDefault="009912B8" w:rsidP="009912B8">
      <w:pPr>
        <w:jc w:val="center"/>
        <w:rPr>
          <w:b/>
          <w:sz w:val="32"/>
          <w:szCs w:val="32"/>
        </w:rPr>
      </w:pPr>
    </w:p>
    <w:p w:rsidR="009912B8" w:rsidRPr="00E473A6" w:rsidRDefault="009912B8" w:rsidP="009912B8">
      <w:pPr>
        <w:rPr>
          <w:b/>
          <w:sz w:val="32"/>
          <w:szCs w:val="32"/>
        </w:rPr>
      </w:pPr>
      <w:r>
        <w:rPr>
          <w:sz w:val="28"/>
          <w:szCs w:val="28"/>
        </w:rPr>
        <w:tab/>
      </w:r>
      <w:r w:rsidRPr="00FF3733">
        <w:rPr>
          <w:sz w:val="28"/>
          <w:szCs w:val="28"/>
        </w:rPr>
        <w:t xml:space="preserve">1. </w:t>
      </w:r>
      <w:r>
        <w:rPr>
          <w:sz w:val="28"/>
          <w:szCs w:val="28"/>
        </w:rPr>
        <w:t>Какие функции в трансмиссии трактора выполняет сцепление?</w:t>
      </w:r>
    </w:p>
    <w:p w:rsidR="009912B8" w:rsidRPr="00E473A6" w:rsidRDefault="009912B8" w:rsidP="009912B8">
      <w:pPr>
        <w:shd w:val="clear" w:color="auto" w:fill="FFFFFF"/>
        <w:spacing w:line="274" w:lineRule="exact"/>
        <w:rPr>
          <w:sz w:val="28"/>
          <w:szCs w:val="28"/>
        </w:rPr>
      </w:pPr>
      <w:r>
        <w:rPr>
          <w:color w:val="000000"/>
          <w:spacing w:val="8"/>
          <w:sz w:val="28"/>
          <w:szCs w:val="28"/>
        </w:rPr>
        <w:tab/>
      </w:r>
      <w:r w:rsidRPr="00E473A6">
        <w:rPr>
          <w:color w:val="000000"/>
          <w:spacing w:val="8"/>
          <w:sz w:val="28"/>
          <w:szCs w:val="28"/>
        </w:rPr>
        <w:t>2.</w:t>
      </w:r>
      <w:r>
        <w:rPr>
          <w:color w:val="000000"/>
          <w:spacing w:val="8"/>
          <w:sz w:val="28"/>
          <w:szCs w:val="28"/>
        </w:rPr>
        <w:t xml:space="preserve"> </w:t>
      </w:r>
      <w:r>
        <w:rPr>
          <w:color w:val="000000"/>
          <w:spacing w:val="3"/>
          <w:sz w:val="28"/>
          <w:szCs w:val="28"/>
        </w:rPr>
        <w:t xml:space="preserve">Какие детали </w:t>
      </w:r>
      <w:r>
        <w:rPr>
          <w:sz w:val="28"/>
          <w:szCs w:val="28"/>
        </w:rPr>
        <w:t>сцепления относятся к ведущей, ведомой его частям?</w:t>
      </w:r>
    </w:p>
    <w:p w:rsidR="009912B8" w:rsidRPr="00E473A6" w:rsidRDefault="009912B8" w:rsidP="009912B8">
      <w:pPr>
        <w:shd w:val="clear" w:color="auto" w:fill="FFFFFF"/>
        <w:spacing w:line="274" w:lineRule="exact"/>
        <w:rPr>
          <w:sz w:val="28"/>
          <w:szCs w:val="28"/>
        </w:rPr>
      </w:pPr>
      <w:r>
        <w:rPr>
          <w:color w:val="000000"/>
          <w:spacing w:val="8"/>
          <w:sz w:val="28"/>
          <w:szCs w:val="28"/>
        </w:rPr>
        <w:tab/>
        <w:t>3. Расскажите об устройстве ведомого диска сцепления.</w:t>
      </w:r>
    </w:p>
    <w:p w:rsidR="009912B8" w:rsidRPr="00E473A6" w:rsidRDefault="009912B8" w:rsidP="009912B8">
      <w:pPr>
        <w:shd w:val="clear" w:color="auto" w:fill="FFFFFF"/>
        <w:spacing w:line="274" w:lineRule="exact"/>
        <w:ind w:left="14"/>
        <w:rPr>
          <w:sz w:val="28"/>
          <w:szCs w:val="28"/>
        </w:rPr>
      </w:pPr>
      <w:r>
        <w:rPr>
          <w:color w:val="000000"/>
          <w:spacing w:val="1"/>
          <w:sz w:val="28"/>
          <w:szCs w:val="28"/>
        </w:rPr>
        <w:tab/>
      </w:r>
      <w:r w:rsidRPr="00D32D86">
        <w:rPr>
          <w:color w:val="000000"/>
          <w:spacing w:val="1"/>
          <w:sz w:val="28"/>
          <w:szCs w:val="28"/>
        </w:rPr>
        <w:t>4</w:t>
      </w:r>
      <w:r w:rsidRPr="00E473A6">
        <w:rPr>
          <w:color w:val="000000"/>
          <w:spacing w:val="1"/>
          <w:sz w:val="28"/>
          <w:szCs w:val="28"/>
        </w:rPr>
        <w:t>.</w:t>
      </w:r>
      <w:r>
        <w:rPr>
          <w:color w:val="000000"/>
          <w:spacing w:val="1"/>
          <w:sz w:val="28"/>
          <w:szCs w:val="28"/>
        </w:rPr>
        <w:t xml:space="preserve"> Для чего на ведомом диске </w:t>
      </w:r>
      <w:r>
        <w:rPr>
          <w:sz w:val="28"/>
          <w:szCs w:val="28"/>
        </w:rPr>
        <w:t xml:space="preserve">сцепления установлен гаситель крутильных </w:t>
      </w:r>
      <w:r>
        <w:rPr>
          <w:sz w:val="28"/>
          <w:szCs w:val="28"/>
        </w:rPr>
        <w:tab/>
        <w:t>колебаний?</w:t>
      </w:r>
    </w:p>
    <w:p w:rsidR="009912B8" w:rsidRPr="00E473A6" w:rsidRDefault="009912B8" w:rsidP="009912B8">
      <w:pPr>
        <w:shd w:val="clear" w:color="auto" w:fill="FFFFFF"/>
        <w:spacing w:line="274" w:lineRule="exact"/>
        <w:ind w:left="7"/>
        <w:rPr>
          <w:sz w:val="28"/>
          <w:szCs w:val="28"/>
        </w:rPr>
      </w:pPr>
      <w:r>
        <w:rPr>
          <w:color w:val="000000"/>
          <w:spacing w:val="7"/>
          <w:sz w:val="28"/>
          <w:szCs w:val="28"/>
        </w:rPr>
        <w:tab/>
      </w:r>
      <w:r w:rsidRPr="00D32D86">
        <w:rPr>
          <w:color w:val="000000"/>
          <w:spacing w:val="7"/>
          <w:sz w:val="28"/>
          <w:szCs w:val="28"/>
        </w:rPr>
        <w:t>5</w:t>
      </w:r>
      <w:r w:rsidRPr="00E473A6">
        <w:rPr>
          <w:color w:val="000000"/>
          <w:spacing w:val="7"/>
          <w:sz w:val="28"/>
          <w:szCs w:val="28"/>
        </w:rPr>
        <w:t>.</w:t>
      </w:r>
      <w:r>
        <w:rPr>
          <w:color w:val="000000"/>
          <w:spacing w:val="7"/>
          <w:sz w:val="28"/>
          <w:szCs w:val="28"/>
        </w:rPr>
        <w:t xml:space="preserve"> В чем заключается отличие </w:t>
      </w:r>
      <w:r>
        <w:rPr>
          <w:sz w:val="28"/>
          <w:szCs w:val="28"/>
        </w:rPr>
        <w:t>сцеплений тракторов МТЗ-80 и Беларус-1221?</w:t>
      </w:r>
    </w:p>
    <w:p w:rsidR="009912B8" w:rsidRPr="00E473A6" w:rsidRDefault="009912B8" w:rsidP="009912B8">
      <w:pPr>
        <w:shd w:val="clear" w:color="auto" w:fill="FFFFFF"/>
        <w:spacing w:line="274" w:lineRule="exact"/>
        <w:rPr>
          <w:sz w:val="28"/>
          <w:szCs w:val="28"/>
        </w:rPr>
      </w:pPr>
      <w:r>
        <w:rPr>
          <w:sz w:val="28"/>
          <w:szCs w:val="28"/>
        </w:rPr>
        <w:tab/>
        <w:t>6. Для чего служит промежуточный диск в двухдисковом сцеплении?</w:t>
      </w:r>
    </w:p>
    <w:p w:rsidR="009912B8" w:rsidRDefault="009912B8" w:rsidP="009912B8">
      <w:pPr>
        <w:rPr>
          <w:sz w:val="28"/>
          <w:szCs w:val="28"/>
        </w:rPr>
      </w:pPr>
      <w:r>
        <w:rPr>
          <w:sz w:val="28"/>
          <w:szCs w:val="28"/>
        </w:rPr>
        <w:tab/>
        <w:t>7. Из каких деталей состоит и как работает механизм выключения сцепления?</w:t>
      </w:r>
    </w:p>
    <w:p w:rsidR="009912B8" w:rsidRDefault="009912B8" w:rsidP="009912B8">
      <w:pPr>
        <w:rPr>
          <w:sz w:val="28"/>
          <w:szCs w:val="28"/>
        </w:rPr>
      </w:pPr>
      <w:r>
        <w:rPr>
          <w:sz w:val="28"/>
          <w:szCs w:val="28"/>
        </w:rPr>
        <w:tab/>
        <w:t>8. Как правильно пользоваться сцеплением во время работы?</w:t>
      </w:r>
    </w:p>
    <w:p w:rsidR="009912B8" w:rsidRDefault="009912B8" w:rsidP="009912B8">
      <w:pPr>
        <w:rPr>
          <w:sz w:val="28"/>
          <w:szCs w:val="28"/>
        </w:rPr>
      </w:pPr>
      <w:r>
        <w:rPr>
          <w:sz w:val="28"/>
          <w:szCs w:val="28"/>
        </w:rPr>
        <w:tab/>
        <w:t xml:space="preserve">9. Почему во время работы двигателя нельзя держать ногу на педали </w:t>
      </w:r>
      <w:r>
        <w:rPr>
          <w:sz w:val="28"/>
          <w:szCs w:val="28"/>
        </w:rPr>
        <w:tab/>
        <w:t>сцепления?</w:t>
      </w:r>
    </w:p>
    <w:p w:rsidR="009912B8" w:rsidRDefault="009912B8" w:rsidP="009912B8">
      <w:pPr>
        <w:rPr>
          <w:sz w:val="28"/>
          <w:szCs w:val="28"/>
        </w:rPr>
      </w:pPr>
      <w:r>
        <w:rPr>
          <w:sz w:val="28"/>
          <w:szCs w:val="28"/>
        </w:rPr>
        <w:tab/>
      </w:r>
    </w:p>
    <w:p w:rsidR="009912B8" w:rsidRPr="00FF3733" w:rsidRDefault="009912B8" w:rsidP="009912B8">
      <w:pPr>
        <w:rPr>
          <w:sz w:val="28"/>
          <w:szCs w:val="28"/>
        </w:rPr>
      </w:pPr>
    </w:p>
    <w:p w:rsidR="009912B8" w:rsidRDefault="009912B8" w:rsidP="009912B8">
      <w:pPr>
        <w:jc w:val="center"/>
        <w:rPr>
          <w:b/>
          <w:sz w:val="32"/>
          <w:szCs w:val="32"/>
        </w:rPr>
      </w:pPr>
    </w:p>
    <w:p w:rsidR="007A5E00" w:rsidRDefault="007A5E00" w:rsidP="007A5E00">
      <w:pPr>
        <w:shd w:val="clear" w:color="auto" w:fill="FFFFFF"/>
        <w:autoSpaceDE w:val="0"/>
        <w:autoSpaceDN w:val="0"/>
        <w:adjustRightInd w:val="0"/>
        <w:jc w:val="center"/>
      </w:pPr>
      <w:r>
        <w:rPr>
          <w:b/>
          <w:bCs/>
          <w:color w:val="000000"/>
          <w:sz w:val="28"/>
          <w:szCs w:val="28"/>
        </w:rPr>
        <w:t>СПИСОК ИСПОЛЬЗОВАННЫХ ИСТОЧНИКОВ</w:t>
      </w:r>
    </w:p>
    <w:p w:rsidR="007A5E00" w:rsidRDefault="007A5E00" w:rsidP="007A5E00">
      <w:pPr>
        <w:shd w:val="clear" w:color="auto" w:fill="FFFFFF"/>
        <w:autoSpaceDE w:val="0"/>
        <w:autoSpaceDN w:val="0"/>
        <w:adjustRightInd w:val="0"/>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4"/>
        <w:gridCol w:w="5352"/>
      </w:tblGrid>
      <w:tr w:rsidR="007A5E00" w:rsidRPr="0071541A" w:rsidTr="007A5E00">
        <w:trPr>
          <w:trHeight w:val="1404"/>
        </w:trPr>
        <w:tc>
          <w:tcPr>
            <w:tcW w:w="3544" w:type="dxa"/>
            <w:tcBorders>
              <w:top w:val="nil"/>
              <w:left w:val="nil"/>
              <w:bottom w:val="nil"/>
              <w:right w:val="nil"/>
            </w:tcBorders>
            <w:shd w:val="clear" w:color="auto" w:fill="auto"/>
          </w:tcPr>
          <w:p w:rsidR="007A5E00" w:rsidRPr="007A5E00" w:rsidRDefault="007A5E00" w:rsidP="007A5E00">
            <w:pPr>
              <w:rPr>
                <w:sz w:val="28"/>
                <w:szCs w:val="28"/>
              </w:rPr>
            </w:pPr>
            <w:r>
              <w:rPr>
                <w:sz w:val="28"/>
                <w:szCs w:val="28"/>
              </w:rPr>
              <w:t xml:space="preserve">     </w:t>
            </w:r>
            <w:r w:rsidRPr="007A5E00">
              <w:rPr>
                <w:sz w:val="28"/>
                <w:szCs w:val="28"/>
              </w:rPr>
              <w:t xml:space="preserve">Тракторы </w:t>
            </w:r>
            <w:r>
              <w:rPr>
                <w:sz w:val="28"/>
                <w:szCs w:val="28"/>
              </w:rPr>
              <w:t xml:space="preserve">    </w:t>
            </w:r>
            <w:r w:rsidRPr="007A5E00">
              <w:rPr>
                <w:sz w:val="28"/>
                <w:szCs w:val="28"/>
              </w:rPr>
              <w:t>«Беларус»</w:t>
            </w:r>
          </w:p>
          <w:p w:rsidR="007A5E00" w:rsidRPr="007A5E00" w:rsidRDefault="007A5E00" w:rsidP="007A5E00">
            <w:pPr>
              <w:rPr>
                <w:sz w:val="28"/>
                <w:szCs w:val="28"/>
              </w:rPr>
            </w:pPr>
            <w:r>
              <w:rPr>
                <w:sz w:val="28"/>
                <w:szCs w:val="28"/>
              </w:rPr>
              <w:t xml:space="preserve">     </w:t>
            </w:r>
            <w:r w:rsidRPr="007A5E00">
              <w:rPr>
                <w:sz w:val="28"/>
                <w:szCs w:val="28"/>
              </w:rPr>
              <w:t>Тракторы</w:t>
            </w:r>
          </w:p>
          <w:p w:rsidR="007A5E00" w:rsidRPr="007A5E00" w:rsidRDefault="007A5E00" w:rsidP="007A5E00">
            <w:pPr>
              <w:rPr>
                <w:sz w:val="28"/>
                <w:szCs w:val="28"/>
              </w:rPr>
            </w:pPr>
            <w:r>
              <w:rPr>
                <w:sz w:val="28"/>
                <w:szCs w:val="28"/>
              </w:rPr>
              <w:t xml:space="preserve">     </w:t>
            </w:r>
            <w:r w:rsidRPr="007A5E00">
              <w:rPr>
                <w:sz w:val="28"/>
                <w:szCs w:val="28"/>
              </w:rPr>
              <w:t>Тракторы и автомобили</w:t>
            </w:r>
          </w:p>
        </w:tc>
        <w:tc>
          <w:tcPr>
            <w:tcW w:w="5352" w:type="dxa"/>
            <w:tcBorders>
              <w:top w:val="nil"/>
              <w:left w:val="nil"/>
              <w:bottom w:val="nil"/>
              <w:right w:val="nil"/>
            </w:tcBorders>
            <w:shd w:val="clear" w:color="auto" w:fill="auto"/>
          </w:tcPr>
          <w:p w:rsidR="007A5E00" w:rsidRPr="007A5E00" w:rsidRDefault="007A5E00" w:rsidP="007A5E00">
            <w:pPr>
              <w:rPr>
                <w:sz w:val="28"/>
                <w:szCs w:val="28"/>
              </w:rPr>
            </w:pPr>
            <w:r w:rsidRPr="007A5E00">
              <w:rPr>
                <w:sz w:val="28"/>
                <w:szCs w:val="28"/>
              </w:rPr>
              <w:t>Парчук В.Н. Минск «Беларусь»2011</w:t>
            </w:r>
          </w:p>
          <w:p w:rsidR="007A5E00" w:rsidRPr="007A5E00" w:rsidRDefault="007A5E00" w:rsidP="007A5E00">
            <w:pPr>
              <w:rPr>
                <w:sz w:val="28"/>
                <w:szCs w:val="28"/>
              </w:rPr>
            </w:pPr>
            <w:r w:rsidRPr="007A5E00">
              <w:rPr>
                <w:sz w:val="28"/>
                <w:szCs w:val="28"/>
              </w:rPr>
              <w:t>Родичев В.А. «Академия» 2007</w:t>
            </w:r>
          </w:p>
          <w:p w:rsidR="007A5E00" w:rsidRPr="007A5E00" w:rsidRDefault="007A5E00" w:rsidP="007A5E00">
            <w:pPr>
              <w:rPr>
                <w:sz w:val="28"/>
                <w:szCs w:val="28"/>
              </w:rPr>
            </w:pPr>
            <w:r w:rsidRPr="007A5E00">
              <w:rPr>
                <w:sz w:val="28"/>
                <w:szCs w:val="28"/>
              </w:rPr>
              <w:t>Скотников В.А. «Агропромиздат», 1985</w:t>
            </w:r>
          </w:p>
          <w:p w:rsidR="007A5E00" w:rsidRPr="007A5E00" w:rsidRDefault="007A5E00" w:rsidP="007A5E00">
            <w:pPr>
              <w:jc w:val="center"/>
              <w:rPr>
                <w:sz w:val="28"/>
                <w:szCs w:val="28"/>
              </w:rPr>
            </w:pPr>
            <w:r w:rsidRPr="007A5E00">
              <w:rPr>
                <w:sz w:val="28"/>
                <w:szCs w:val="28"/>
              </w:rPr>
              <w:t>.</w:t>
            </w:r>
          </w:p>
          <w:p w:rsidR="007A5E00" w:rsidRPr="007A5E00" w:rsidRDefault="007A5E00" w:rsidP="007A5E00">
            <w:pPr>
              <w:jc w:val="center"/>
              <w:rPr>
                <w:sz w:val="28"/>
                <w:szCs w:val="28"/>
              </w:rPr>
            </w:pPr>
            <w:r w:rsidRPr="007A5E00">
              <w:rPr>
                <w:sz w:val="28"/>
                <w:szCs w:val="28"/>
              </w:rPr>
              <w:t xml:space="preserve">. </w:t>
            </w:r>
          </w:p>
        </w:tc>
      </w:tr>
    </w:tbl>
    <w:p w:rsidR="009912B8" w:rsidRDefault="009912B8" w:rsidP="009912B8">
      <w:pPr>
        <w:pStyle w:val="-"/>
      </w:pPr>
    </w:p>
    <w:p w:rsidR="009912B8" w:rsidRDefault="009912B8" w:rsidP="00721A26">
      <w:pPr>
        <w:pStyle w:val="-"/>
        <w:ind w:firstLine="0"/>
      </w:pPr>
    </w:p>
    <w:p w:rsidR="007A5E00" w:rsidRDefault="007A5E00" w:rsidP="00C54DAA">
      <w:pPr>
        <w:shd w:val="clear" w:color="auto" w:fill="FFFFFF"/>
        <w:tabs>
          <w:tab w:val="left" w:pos="768"/>
        </w:tabs>
        <w:rPr>
          <w:b/>
          <w:sz w:val="28"/>
          <w:szCs w:val="28"/>
        </w:rPr>
      </w:pPr>
    </w:p>
    <w:p w:rsidR="007A5E00" w:rsidRDefault="007A5E00" w:rsidP="009912B8">
      <w:pPr>
        <w:shd w:val="clear" w:color="auto" w:fill="FFFFFF"/>
        <w:tabs>
          <w:tab w:val="left" w:pos="768"/>
        </w:tabs>
        <w:ind w:left="426"/>
        <w:jc w:val="center"/>
        <w:rPr>
          <w:b/>
          <w:sz w:val="28"/>
          <w:szCs w:val="28"/>
        </w:rPr>
      </w:pPr>
    </w:p>
    <w:p w:rsidR="009912B8" w:rsidRPr="00F56DD9" w:rsidRDefault="009912B8" w:rsidP="009912B8">
      <w:pPr>
        <w:shd w:val="clear" w:color="auto" w:fill="FFFFFF"/>
        <w:tabs>
          <w:tab w:val="left" w:pos="768"/>
        </w:tabs>
        <w:ind w:left="426"/>
        <w:jc w:val="center"/>
        <w:rPr>
          <w:b/>
          <w:sz w:val="28"/>
          <w:szCs w:val="28"/>
        </w:rPr>
      </w:pPr>
      <w:r w:rsidRPr="00F56DD9">
        <w:rPr>
          <w:b/>
          <w:sz w:val="28"/>
          <w:szCs w:val="28"/>
        </w:rPr>
        <w:t xml:space="preserve">УЧРЕЖДЕНИЕ ОБРАЗОВАНИЯ «БУДА – КОШЕЛЕВСКИЙ ГОСУДАРСТВЕННЫЙ </w:t>
      </w:r>
      <w:r w:rsidR="007A5E00" w:rsidRPr="00F56DD9">
        <w:rPr>
          <w:b/>
          <w:sz w:val="28"/>
          <w:szCs w:val="28"/>
        </w:rPr>
        <w:t>АГРАРНО-ТЕХНИЧЕСКИЙ</w:t>
      </w:r>
      <w:r w:rsidRPr="00F56DD9">
        <w:rPr>
          <w:b/>
          <w:sz w:val="28"/>
          <w:szCs w:val="28"/>
        </w:rPr>
        <w:t xml:space="preserve"> КОЛЛЕДЖ»</w:t>
      </w:r>
    </w:p>
    <w:p w:rsidR="009912B8" w:rsidRDefault="009912B8" w:rsidP="009912B8">
      <w:pPr>
        <w:rPr>
          <w:b/>
          <w:sz w:val="28"/>
        </w:rPr>
      </w:pPr>
    </w:p>
    <w:p w:rsidR="007A5E00" w:rsidRDefault="00252C72" w:rsidP="009912B8">
      <w:pPr>
        <w:rPr>
          <w:b/>
          <w:sz w:val="28"/>
        </w:rPr>
      </w:pPr>
      <w:r>
        <w:rPr>
          <w:b/>
          <w:sz w:val="28"/>
        </w:rPr>
        <w:t>Заочная форма обучения</w:t>
      </w:r>
    </w:p>
    <w:p w:rsidR="007A5E00" w:rsidRDefault="007A5E00" w:rsidP="009912B8">
      <w:pPr>
        <w:rPr>
          <w:b/>
          <w:sz w:val="28"/>
        </w:rPr>
      </w:pPr>
    </w:p>
    <w:p w:rsidR="009912B8" w:rsidRDefault="009912B8" w:rsidP="009912B8">
      <w:pPr>
        <w:rPr>
          <w:b/>
          <w:sz w:val="28"/>
        </w:rPr>
      </w:pPr>
    </w:p>
    <w:p w:rsidR="00721C04" w:rsidRDefault="00721C04" w:rsidP="00721C04">
      <w:pPr>
        <w:rPr>
          <w:b/>
          <w:sz w:val="28"/>
          <w:szCs w:val="28"/>
        </w:rPr>
      </w:pPr>
      <w:r w:rsidRPr="00C54DAA">
        <w:rPr>
          <w:b/>
          <w:sz w:val="28"/>
          <w:szCs w:val="28"/>
        </w:rPr>
        <w:t xml:space="preserve">                                                              </w:t>
      </w:r>
      <w:r w:rsidRPr="00A77D63">
        <w:rPr>
          <w:b/>
          <w:sz w:val="28"/>
          <w:szCs w:val="28"/>
        </w:rPr>
        <w:t>Рассмотрено н</w:t>
      </w:r>
      <w:r>
        <w:rPr>
          <w:b/>
          <w:sz w:val="28"/>
          <w:szCs w:val="28"/>
        </w:rPr>
        <w:t xml:space="preserve">а заседании  </w:t>
      </w:r>
      <w:r w:rsidRPr="00A77D63">
        <w:rPr>
          <w:b/>
          <w:sz w:val="28"/>
          <w:szCs w:val="28"/>
        </w:rPr>
        <w:t xml:space="preserve">цикловой </w:t>
      </w:r>
    </w:p>
    <w:p w:rsidR="00721C04" w:rsidRPr="00A77D63" w:rsidRDefault="00721C04" w:rsidP="00721C04">
      <w:pPr>
        <w:jc w:val="right"/>
        <w:rPr>
          <w:b/>
          <w:sz w:val="28"/>
          <w:szCs w:val="28"/>
        </w:rPr>
      </w:pPr>
      <w:r w:rsidRPr="00721C04">
        <w:rPr>
          <w:b/>
          <w:sz w:val="28"/>
          <w:szCs w:val="28"/>
        </w:rPr>
        <w:t xml:space="preserve">                                         </w:t>
      </w:r>
      <w:r>
        <w:rPr>
          <w:b/>
          <w:sz w:val="28"/>
          <w:szCs w:val="28"/>
        </w:rPr>
        <w:t xml:space="preserve">         </w:t>
      </w:r>
      <w:r w:rsidRPr="00A77D63">
        <w:rPr>
          <w:b/>
          <w:sz w:val="28"/>
          <w:szCs w:val="28"/>
        </w:rPr>
        <w:t>комиссии</w:t>
      </w:r>
      <w:r>
        <w:rPr>
          <w:b/>
          <w:sz w:val="28"/>
        </w:rPr>
        <w:t xml:space="preserve">  </w:t>
      </w:r>
      <w:r w:rsidRPr="00721C04">
        <w:rPr>
          <w:b/>
          <w:sz w:val="28"/>
        </w:rPr>
        <w:t xml:space="preserve">«Общепрофессиональных  и          технических»  дисциплин    </w:t>
      </w:r>
      <w:r>
        <w:rPr>
          <w:b/>
          <w:sz w:val="28"/>
        </w:rPr>
        <w:t xml:space="preserve">  </w:t>
      </w:r>
      <w:r w:rsidRPr="00721C04">
        <w:rPr>
          <w:b/>
          <w:sz w:val="28"/>
        </w:rPr>
        <w:t xml:space="preserve"> </w:t>
      </w:r>
      <w:r>
        <w:rPr>
          <w:b/>
          <w:sz w:val="28"/>
        </w:rPr>
        <w:t xml:space="preserve">                           </w:t>
      </w:r>
    </w:p>
    <w:p w:rsidR="00721C04" w:rsidRDefault="00721C04" w:rsidP="00721C04">
      <w:pPr>
        <w:rPr>
          <w:b/>
          <w:sz w:val="28"/>
        </w:rPr>
      </w:pPr>
      <w:r w:rsidRPr="00A77D63">
        <w:rPr>
          <w:b/>
          <w:sz w:val="28"/>
        </w:rPr>
        <w:t xml:space="preserve">                        </w:t>
      </w:r>
      <w:r>
        <w:rPr>
          <w:b/>
          <w:sz w:val="28"/>
        </w:rPr>
        <w:t xml:space="preserve">                               </w:t>
      </w:r>
      <w:r w:rsidRPr="00A77D63">
        <w:rPr>
          <w:b/>
          <w:sz w:val="28"/>
        </w:rPr>
        <w:t xml:space="preserve"> </w:t>
      </w:r>
      <w:r>
        <w:rPr>
          <w:b/>
          <w:sz w:val="28"/>
        </w:rPr>
        <w:t>Протокол №___ от «___»______20</w:t>
      </w:r>
      <w:r w:rsidR="000A2A09">
        <w:rPr>
          <w:b/>
          <w:sz w:val="28"/>
        </w:rPr>
        <w:t>2</w:t>
      </w:r>
      <w:r w:rsidR="000A2A09">
        <w:rPr>
          <w:b/>
          <w:sz w:val="28"/>
          <w:lang w:val="en-US"/>
        </w:rPr>
        <w:t xml:space="preserve"> </w:t>
      </w:r>
      <w:r>
        <w:rPr>
          <w:b/>
          <w:sz w:val="28"/>
        </w:rPr>
        <w:t xml:space="preserve"> г</w:t>
      </w:r>
    </w:p>
    <w:p w:rsidR="00721C04" w:rsidRPr="00A77D63" w:rsidRDefault="00721C04" w:rsidP="00721C04">
      <w:pPr>
        <w:rPr>
          <w:b/>
          <w:sz w:val="28"/>
        </w:rPr>
      </w:pPr>
      <w:r w:rsidRPr="00A77D63">
        <w:rPr>
          <w:b/>
          <w:sz w:val="28"/>
        </w:rPr>
        <w:t xml:space="preserve">                        </w:t>
      </w:r>
      <w:r>
        <w:rPr>
          <w:b/>
          <w:sz w:val="28"/>
        </w:rPr>
        <w:t xml:space="preserve">                               </w:t>
      </w:r>
      <w:r w:rsidRPr="00A77D63">
        <w:rPr>
          <w:b/>
          <w:sz w:val="28"/>
        </w:rPr>
        <w:t xml:space="preserve"> </w:t>
      </w:r>
      <w:r>
        <w:rPr>
          <w:b/>
          <w:sz w:val="28"/>
        </w:rPr>
        <w:t xml:space="preserve">Председатель _________ </w:t>
      </w:r>
      <w:r>
        <w:rPr>
          <w:b/>
          <w:sz w:val="28"/>
          <w:lang w:val="en-US"/>
        </w:rPr>
        <w:t>C</w:t>
      </w:r>
      <w:r>
        <w:rPr>
          <w:b/>
          <w:sz w:val="28"/>
        </w:rPr>
        <w:t>.А. Кондратенко</w:t>
      </w:r>
    </w:p>
    <w:p w:rsidR="00721C04" w:rsidRDefault="00721C04" w:rsidP="00721C04">
      <w:pPr>
        <w:ind w:left="5954"/>
        <w:rPr>
          <w:b/>
          <w:sz w:val="28"/>
        </w:rPr>
      </w:pPr>
      <w:r>
        <w:rPr>
          <w:b/>
          <w:sz w:val="28"/>
        </w:rPr>
        <w:t xml:space="preserve"> </w:t>
      </w:r>
    </w:p>
    <w:p w:rsidR="009912B8" w:rsidRDefault="009912B8" w:rsidP="009912B8">
      <w:pPr>
        <w:ind w:left="5954"/>
        <w:rPr>
          <w:b/>
          <w:sz w:val="28"/>
        </w:rPr>
      </w:pPr>
      <w:r>
        <w:rPr>
          <w:b/>
          <w:sz w:val="28"/>
        </w:rPr>
        <w:t xml:space="preserve">                                      </w:t>
      </w:r>
      <w:r>
        <w:rPr>
          <w:b/>
          <w:sz w:val="28"/>
          <w:vertAlign w:val="superscript"/>
        </w:rPr>
        <w:t xml:space="preserve">                           </w:t>
      </w:r>
    </w:p>
    <w:p w:rsidR="009912B8" w:rsidRDefault="009912B8" w:rsidP="009912B8">
      <w:pPr>
        <w:rPr>
          <w:b/>
          <w:sz w:val="28"/>
        </w:rPr>
      </w:pPr>
    </w:p>
    <w:p w:rsidR="009912B8" w:rsidRDefault="009912B8" w:rsidP="009912B8">
      <w:pPr>
        <w:rPr>
          <w:b/>
          <w:sz w:val="28"/>
        </w:rPr>
      </w:pPr>
    </w:p>
    <w:p w:rsidR="009912B8" w:rsidRDefault="009912B8" w:rsidP="009912B8">
      <w:pPr>
        <w:rPr>
          <w:b/>
          <w:sz w:val="28"/>
        </w:rPr>
      </w:pPr>
      <w:r>
        <w:rPr>
          <w:b/>
          <w:sz w:val="28"/>
        </w:rPr>
        <w:t xml:space="preserve">          Дисциплина:  «Тракторы»</w:t>
      </w:r>
    </w:p>
    <w:p w:rsidR="009912B8" w:rsidRDefault="009912B8" w:rsidP="009912B8">
      <w:pPr>
        <w:rPr>
          <w:b/>
          <w:sz w:val="28"/>
        </w:rPr>
      </w:pPr>
    </w:p>
    <w:p w:rsidR="009912B8" w:rsidRPr="004B3A61" w:rsidRDefault="009912B8" w:rsidP="009912B8">
      <w:pPr>
        <w:jc w:val="center"/>
        <w:rPr>
          <w:b/>
          <w:sz w:val="28"/>
          <w:szCs w:val="28"/>
        </w:rPr>
      </w:pPr>
      <w:r>
        <w:rPr>
          <w:b/>
          <w:sz w:val="28"/>
        </w:rPr>
        <w:t xml:space="preserve">          </w:t>
      </w:r>
      <w:r w:rsidRPr="004B3A61">
        <w:rPr>
          <w:b/>
          <w:sz w:val="28"/>
          <w:szCs w:val="28"/>
        </w:rPr>
        <w:t>Специальность: 2-74 06 01 «Техническое обеспечение процессов сельскохозяйственного производства</w:t>
      </w:r>
      <w:r w:rsidR="007A5E00">
        <w:rPr>
          <w:b/>
          <w:sz w:val="28"/>
          <w:szCs w:val="28"/>
        </w:rPr>
        <w:t xml:space="preserve"> </w:t>
      </w:r>
      <w:r w:rsidRPr="004B3A61">
        <w:rPr>
          <w:b/>
          <w:sz w:val="28"/>
          <w:szCs w:val="28"/>
        </w:rPr>
        <w:t>»</w:t>
      </w:r>
    </w:p>
    <w:p w:rsidR="009912B8" w:rsidRPr="004B3A61" w:rsidRDefault="009912B8" w:rsidP="009912B8">
      <w:pPr>
        <w:jc w:val="center"/>
        <w:outlineLvl w:val="0"/>
        <w:rPr>
          <w:b/>
          <w:sz w:val="28"/>
          <w:szCs w:val="28"/>
        </w:rPr>
      </w:pPr>
    </w:p>
    <w:p w:rsidR="009912B8" w:rsidRDefault="009912B8" w:rsidP="009912B8">
      <w:pPr>
        <w:jc w:val="center"/>
        <w:rPr>
          <w:b/>
          <w:sz w:val="28"/>
        </w:rPr>
      </w:pPr>
    </w:p>
    <w:p w:rsidR="007A5E00" w:rsidRDefault="007A5E00" w:rsidP="009912B8">
      <w:pPr>
        <w:jc w:val="center"/>
        <w:rPr>
          <w:b/>
          <w:sz w:val="28"/>
        </w:rPr>
      </w:pPr>
    </w:p>
    <w:p w:rsidR="007A5E00" w:rsidRDefault="007A5E00" w:rsidP="009912B8">
      <w:pPr>
        <w:jc w:val="center"/>
        <w:rPr>
          <w:b/>
          <w:sz w:val="28"/>
        </w:rPr>
      </w:pPr>
    </w:p>
    <w:p w:rsidR="009912B8" w:rsidRPr="00C54DAA" w:rsidRDefault="00721C04" w:rsidP="009912B8">
      <w:pPr>
        <w:jc w:val="center"/>
        <w:rPr>
          <w:b/>
          <w:sz w:val="28"/>
        </w:rPr>
      </w:pPr>
      <w:r>
        <w:rPr>
          <w:b/>
          <w:sz w:val="28"/>
        </w:rPr>
        <w:t xml:space="preserve">Лабораторная работа № </w:t>
      </w:r>
      <w:r w:rsidRPr="00C54DAA">
        <w:rPr>
          <w:b/>
          <w:sz w:val="28"/>
        </w:rPr>
        <w:t>3</w:t>
      </w:r>
    </w:p>
    <w:p w:rsidR="009912B8" w:rsidRDefault="009912B8" w:rsidP="009912B8">
      <w:pPr>
        <w:rPr>
          <w:b/>
          <w:sz w:val="28"/>
        </w:rPr>
      </w:pPr>
    </w:p>
    <w:p w:rsidR="007A5E00" w:rsidRDefault="007A5E00" w:rsidP="009912B8">
      <w:pPr>
        <w:rPr>
          <w:b/>
          <w:sz w:val="28"/>
        </w:rPr>
      </w:pPr>
    </w:p>
    <w:p w:rsidR="009912B8" w:rsidRDefault="009912B8" w:rsidP="009912B8">
      <w:pPr>
        <w:rPr>
          <w:b/>
          <w:sz w:val="28"/>
        </w:rPr>
      </w:pPr>
    </w:p>
    <w:p w:rsidR="009912B8" w:rsidRDefault="00C87E9B" w:rsidP="009912B8">
      <w:pPr>
        <w:jc w:val="center"/>
        <w:rPr>
          <w:b/>
          <w:sz w:val="28"/>
        </w:rPr>
      </w:pPr>
      <w:r>
        <w:rPr>
          <w:b/>
          <w:sz w:val="28"/>
        </w:rPr>
        <w:t>ТЕМА: Р</w:t>
      </w:r>
      <w:r w:rsidR="009912B8">
        <w:rPr>
          <w:b/>
          <w:sz w:val="28"/>
        </w:rPr>
        <w:t>егулировк</w:t>
      </w:r>
      <w:r>
        <w:rPr>
          <w:b/>
          <w:sz w:val="28"/>
        </w:rPr>
        <w:t>а муфт</w:t>
      </w:r>
      <w:r w:rsidR="009912B8">
        <w:rPr>
          <w:b/>
          <w:sz w:val="28"/>
        </w:rPr>
        <w:t xml:space="preserve"> сцеплением</w:t>
      </w:r>
      <w:r>
        <w:rPr>
          <w:b/>
          <w:sz w:val="28"/>
        </w:rPr>
        <w:t xml:space="preserve"> с механическим и гидравлическим усилителем</w:t>
      </w:r>
      <w:r w:rsidR="009912B8">
        <w:rPr>
          <w:b/>
          <w:sz w:val="28"/>
        </w:rPr>
        <w:t>.</w:t>
      </w:r>
    </w:p>
    <w:p w:rsidR="009912B8" w:rsidRDefault="009912B8" w:rsidP="009912B8">
      <w:pPr>
        <w:jc w:val="center"/>
        <w:rPr>
          <w:b/>
          <w:sz w:val="28"/>
        </w:rPr>
      </w:pPr>
    </w:p>
    <w:p w:rsidR="009912B8" w:rsidRDefault="009912B8" w:rsidP="009912B8">
      <w:pPr>
        <w:jc w:val="center"/>
        <w:rPr>
          <w:b/>
          <w:sz w:val="28"/>
        </w:rPr>
      </w:pPr>
    </w:p>
    <w:p w:rsidR="00C87E9B" w:rsidRDefault="009912B8" w:rsidP="009912B8">
      <w:pPr>
        <w:rPr>
          <w:sz w:val="28"/>
        </w:rPr>
      </w:pPr>
      <w:r>
        <w:rPr>
          <w:b/>
          <w:sz w:val="28"/>
        </w:rPr>
        <w:t xml:space="preserve">ЦЕЛЬ РАБОТЫ: </w:t>
      </w:r>
      <w:r w:rsidR="00252C72">
        <w:rPr>
          <w:sz w:val="28"/>
        </w:rPr>
        <w:t>Приобрести</w:t>
      </w:r>
      <w:r>
        <w:rPr>
          <w:sz w:val="28"/>
        </w:rPr>
        <w:t xml:space="preserve"> умения по </w:t>
      </w:r>
      <w:r w:rsidR="00C87E9B">
        <w:rPr>
          <w:sz w:val="28"/>
        </w:rPr>
        <w:t>регулировке муфт сцепления с механическим и гидравлическим усилителем.</w:t>
      </w:r>
    </w:p>
    <w:p w:rsidR="009912B8" w:rsidRDefault="00C87E9B" w:rsidP="009912B8">
      <w:pPr>
        <w:rPr>
          <w:b/>
          <w:sz w:val="28"/>
        </w:rPr>
      </w:pPr>
      <w:r>
        <w:rPr>
          <w:b/>
          <w:sz w:val="28"/>
        </w:rPr>
        <w:t xml:space="preserve"> </w:t>
      </w:r>
      <w:r w:rsidR="009912B8">
        <w:rPr>
          <w:b/>
          <w:sz w:val="28"/>
        </w:rPr>
        <w:t xml:space="preserve">ВРЕМЯ ВЫПОЛНЕНИЯ РАБОТЫ: </w:t>
      </w:r>
      <w:r w:rsidR="009912B8" w:rsidRPr="007965F2">
        <w:rPr>
          <w:sz w:val="28"/>
        </w:rPr>
        <w:t>2 часа.</w:t>
      </w:r>
    </w:p>
    <w:p w:rsidR="00C87E9B" w:rsidRDefault="009912B8" w:rsidP="00C87E9B">
      <w:pPr>
        <w:shd w:val="clear" w:color="auto" w:fill="FFFFFF"/>
        <w:autoSpaceDE w:val="0"/>
        <w:autoSpaceDN w:val="0"/>
        <w:adjustRightInd w:val="0"/>
        <w:rPr>
          <w:color w:val="000000"/>
          <w:sz w:val="28"/>
          <w:szCs w:val="28"/>
        </w:rPr>
      </w:pPr>
      <w:r>
        <w:rPr>
          <w:b/>
          <w:sz w:val="28"/>
        </w:rPr>
        <w:t xml:space="preserve">Место выполнения работы: </w:t>
      </w:r>
      <w:r w:rsidR="00721C04">
        <w:rPr>
          <w:color w:val="000000"/>
          <w:sz w:val="28"/>
          <w:szCs w:val="28"/>
        </w:rPr>
        <w:t>лаборатория «Тракторов</w:t>
      </w:r>
      <w:r w:rsidR="00C87E9B">
        <w:rPr>
          <w:color w:val="000000"/>
          <w:sz w:val="28"/>
          <w:szCs w:val="28"/>
        </w:rPr>
        <w:t>»</w:t>
      </w:r>
    </w:p>
    <w:p w:rsidR="009912B8" w:rsidRPr="00C70AD6" w:rsidRDefault="009912B8" w:rsidP="009912B8">
      <w:pPr>
        <w:rPr>
          <w:sz w:val="28"/>
        </w:rPr>
      </w:pPr>
      <w:r>
        <w:rPr>
          <w:b/>
          <w:sz w:val="28"/>
        </w:rPr>
        <w:t>Дидактическое и методическое обеспечение</w:t>
      </w:r>
      <w:r w:rsidRPr="00C70AD6">
        <w:rPr>
          <w:sz w:val="28"/>
        </w:rPr>
        <w:t>: Детали сцепление трактора МТЗ-80, трактор МТЗ-100, МТЗ-82.</w:t>
      </w:r>
      <w:r w:rsidR="00C87E9B">
        <w:rPr>
          <w:sz w:val="28"/>
        </w:rPr>
        <w:t>Беларус -1221.</w:t>
      </w:r>
    </w:p>
    <w:p w:rsidR="009912B8" w:rsidRPr="00C70AD6" w:rsidRDefault="009912B8" w:rsidP="009912B8">
      <w:pPr>
        <w:rPr>
          <w:sz w:val="28"/>
        </w:rPr>
      </w:pPr>
      <w:r>
        <w:rPr>
          <w:b/>
          <w:sz w:val="28"/>
        </w:rPr>
        <w:t xml:space="preserve">Основная литература: </w:t>
      </w:r>
      <w:r w:rsidRPr="00C70AD6">
        <w:rPr>
          <w:sz w:val="28"/>
        </w:rPr>
        <w:t>Парчук В.Н. ,Тракторы « Беларус » Мн.: «Беларусь», 2011.</w:t>
      </w:r>
    </w:p>
    <w:p w:rsidR="009912B8" w:rsidRDefault="009912B8" w:rsidP="009912B8">
      <w:pPr>
        <w:rPr>
          <w:sz w:val="28"/>
        </w:rPr>
      </w:pPr>
      <w:r>
        <w:rPr>
          <w:b/>
          <w:sz w:val="28"/>
        </w:rPr>
        <w:t xml:space="preserve">Дополнительная литература:  </w:t>
      </w:r>
      <w:r w:rsidRPr="00C70AD6">
        <w:rPr>
          <w:sz w:val="28"/>
        </w:rPr>
        <w:t xml:space="preserve">Родичев В.А. Тракторы  «Академия». 2007. </w:t>
      </w:r>
    </w:p>
    <w:p w:rsidR="009912B8" w:rsidRDefault="009912B8" w:rsidP="009912B8">
      <w:pPr>
        <w:rPr>
          <w:sz w:val="28"/>
        </w:rPr>
      </w:pPr>
    </w:p>
    <w:p w:rsidR="009912B8" w:rsidRPr="00C70AD6" w:rsidRDefault="009912B8" w:rsidP="009912B8">
      <w:pPr>
        <w:rPr>
          <w:sz w:val="28"/>
        </w:rPr>
      </w:pPr>
    </w:p>
    <w:p w:rsidR="009912B8" w:rsidRPr="00F13E41" w:rsidRDefault="009912B8" w:rsidP="009912B8">
      <w:pPr>
        <w:jc w:val="center"/>
        <w:rPr>
          <w:b/>
          <w:sz w:val="28"/>
        </w:rPr>
      </w:pPr>
      <w:r>
        <w:rPr>
          <w:b/>
          <w:sz w:val="28"/>
        </w:rPr>
        <w:t>Инструкции по охране труда и технике  безопасности прилагаются отдельно.</w:t>
      </w:r>
    </w:p>
    <w:p w:rsidR="009912B8" w:rsidRPr="009912B8" w:rsidRDefault="009912B8" w:rsidP="009912B8">
      <w:pPr>
        <w:jc w:val="center"/>
        <w:rPr>
          <w:b/>
          <w:sz w:val="28"/>
        </w:rPr>
      </w:pPr>
    </w:p>
    <w:p w:rsidR="009912B8" w:rsidRDefault="009912B8" w:rsidP="009912B8">
      <w:pPr>
        <w:pStyle w:val="-"/>
        <w:ind w:firstLine="0"/>
      </w:pPr>
    </w:p>
    <w:p w:rsidR="009912B8" w:rsidRDefault="009912B8" w:rsidP="009912B8">
      <w:pPr>
        <w:pStyle w:val="-"/>
      </w:pPr>
    </w:p>
    <w:p w:rsidR="009912B8" w:rsidRDefault="009912B8" w:rsidP="009912B8">
      <w:pPr>
        <w:autoSpaceDE w:val="0"/>
        <w:autoSpaceDN w:val="0"/>
        <w:adjustRightInd w:val="0"/>
        <w:jc w:val="center"/>
        <w:rPr>
          <w:b/>
          <w:bCs/>
          <w:color w:val="000000"/>
          <w:sz w:val="28"/>
          <w:szCs w:val="28"/>
          <w:u w:val="single"/>
        </w:rPr>
      </w:pPr>
      <w:r w:rsidRPr="00A64648">
        <w:rPr>
          <w:b/>
          <w:bCs/>
          <w:color w:val="000000"/>
          <w:sz w:val="28"/>
          <w:szCs w:val="28"/>
          <w:u w:val="single"/>
        </w:rPr>
        <w:t>ПОСЛЕДОВАТЕЛЬНОСТЬ ВЫП</w:t>
      </w:r>
      <w:r w:rsidR="00EB6B3B">
        <w:rPr>
          <w:b/>
          <w:bCs/>
          <w:color w:val="000000"/>
          <w:sz w:val="28"/>
          <w:szCs w:val="28"/>
          <w:u w:val="single"/>
        </w:rPr>
        <w:t>О</w:t>
      </w:r>
      <w:r w:rsidRPr="00A64648">
        <w:rPr>
          <w:b/>
          <w:bCs/>
          <w:color w:val="000000"/>
          <w:sz w:val="28"/>
          <w:szCs w:val="28"/>
          <w:u w:val="single"/>
        </w:rPr>
        <w:t>ЛНЕНИЯ ЗАДАНИЯ</w:t>
      </w:r>
    </w:p>
    <w:p w:rsidR="009912B8" w:rsidRPr="00A64648" w:rsidRDefault="009912B8" w:rsidP="009912B8">
      <w:pPr>
        <w:autoSpaceDE w:val="0"/>
        <w:autoSpaceDN w:val="0"/>
        <w:adjustRightInd w:val="0"/>
        <w:jc w:val="center"/>
        <w:rPr>
          <w:b/>
          <w:bCs/>
          <w:color w:val="000000"/>
          <w:sz w:val="28"/>
          <w:szCs w:val="28"/>
          <w:u w:val="single"/>
        </w:rPr>
      </w:pPr>
    </w:p>
    <w:p w:rsidR="000A2A09" w:rsidRPr="005852FF" w:rsidRDefault="000A2A09" w:rsidP="000A2A09">
      <w:pPr>
        <w:shd w:val="clear" w:color="auto" w:fill="FFFFFF"/>
        <w:autoSpaceDE w:val="0"/>
        <w:autoSpaceDN w:val="0"/>
        <w:adjustRightInd w:val="0"/>
        <w:jc w:val="center"/>
        <w:rPr>
          <w:b/>
          <w:bCs/>
          <w:color w:val="000000"/>
          <w:sz w:val="30"/>
          <w:szCs w:val="30"/>
        </w:rPr>
      </w:pPr>
      <w:r w:rsidRPr="00BD50EE">
        <w:rPr>
          <w:b/>
          <w:color w:val="000000"/>
          <w:sz w:val="28"/>
          <w:szCs w:val="28"/>
        </w:rPr>
        <w:t>1</w:t>
      </w:r>
      <w:r w:rsidRPr="00BD50EE">
        <w:rPr>
          <w:color w:val="000000"/>
          <w:sz w:val="28"/>
          <w:szCs w:val="28"/>
        </w:rPr>
        <w:t>.</w:t>
      </w:r>
      <w:r w:rsidRPr="00BD50EE">
        <w:rPr>
          <w:b/>
          <w:bCs/>
          <w:color w:val="000000"/>
          <w:sz w:val="30"/>
          <w:szCs w:val="30"/>
        </w:rPr>
        <w:t xml:space="preserve"> </w:t>
      </w:r>
      <w:r>
        <w:rPr>
          <w:b/>
          <w:bCs/>
          <w:color w:val="000000"/>
          <w:sz w:val="30"/>
          <w:szCs w:val="30"/>
        </w:rPr>
        <w:t>Внеучебная</w:t>
      </w:r>
      <w:r w:rsidRPr="005852FF">
        <w:rPr>
          <w:b/>
          <w:bCs/>
          <w:color w:val="000000"/>
          <w:sz w:val="30"/>
          <w:szCs w:val="30"/>
        </w:rPr>
        <w:t xml:space="preserve"> подготовка.</w:t>
      </w:r>
    </w:p>
    <w:p w:rsidR="007A5E00" w:rsidRPr="007A5E00" w:rsidRDefault="007A5E00" w:rsidP="007A5E00">
      <w:pPr>
        <w:autoSpaceDE w:val="0"/>
        <w:autoSpaceDN w:val="0"/>
        <w:adjustRightInd w:val="0"/>
        <w:jc w:val="center"/>
        <w:rPr>
          <w:b/>
          <w:bCs/>
          <w:color w:val="000000"/>
          <w:sz w:val="28"/>
          <w:szCs w:val="28"/>
          <w:u w:val="single"/>
        </w:rPr>
      </w:pPr>
    </w:p>
    <w:p w:rsidR="007A5E00" w:rsidRDefault="007A5E00" w:rsidP="007A5E00">
      <w:pPr>
        <w:shd w:val="clear" w:color="auto" w:fill="FFFFFF"/>
        <w:autoSpaceDE w:val="0"/>
        <w:autoSpaceDN w:val="0"/>
        <w:adjustRightInd w:val="0"/>
        <w:rPr>
          <w:color w:val="000000"/>
          <w:sz w:val="28"/>
          <w:szCs w:val="28"/>
        </w:rPr>
      </w:pPr>
      <w:r>
        <w:rPr>
          <w:color w:val="000000"/>
          <w:sz w:val="28"/>
          <w:szCs w:val="28"/>
        </w:rPr>
        <w:t>1.1.Самостоятельно подготовиться к осуществлению задания, используя материалы, имеющиеся в читальном зале библиотеки и на сайте колле</w:t>
      </w:r>
      <w:r w:rsidR="00721C04">
        <w:rPr>
          <w:color w:val="000000"/>
          <w:sz w:val="28"/>
          <w:szCs w:val="28"/>
        </w:rPr>
        <w:t>джа или в лаборатории  «Тракторов</w:t>
      </w:r>
      <w:r>
        <w:rPr>
          <w:color w:val="000000"/>
          <w:sz w:val="28"/>
          <w:szCs w:val="28"/>
        </w:rPr>
        <w:t>»</w:t>
      </w:r>
    </w:p>
    <w:p w:rsidR="007A5E00" w:rsidRDefault="007A5E00" w:rsidP="007A5E00">
      <w:pPr>
        <w:shd w:val="clear" w:color="auto" w:fill="FFFFFF"/>
        <w:autoSpaceDE w:val="0"/>
        <w:autoSpaceDN w:val="0"/>
        <w:adjustRightInd w:val="0"/>
      </w:pPr>
      <w:r>
        <w:rPr>
          <w:color w:val="000000"/>
          <w:sz w:val="28"/>
          <w:szCs w:val="28"/>
        </w:rPr>
        <w:t>1.2. Подготовить  форму отчета (титульный лист,</w:t>
      </w:r>
      <w:r>
        <w:t xml:space="preserve"> </w:t>
      </w:r>
      <w:r>
        <w:rPr>
          <w:color w:val="000000"/>
          <w:sz w:val="28"/>
          <w:szCs w:val="28"/>
        </w:rPr>
        <w:t>перечень вопросов для практического выполнения и необходимые схемы).</w:t>
      </w:r>
    </w:p>
    <w:p w:rsidR="007A5E00" w:rsidRDefault="007A5E00" w:rsidP="007A5E00">
      <w:pPr>
        <w:shd w:val="clear" w:color="auto" w:fill="FFFFFF"/>
        <w:autoSpaceDE w:val="0"/>
        <w:autoSpaceDN w:val="0"/>
        <w:adjustRightInd w:val="0"/>
      </w:pPr>
      <w:r>
        <w:rPr>
          <w:color w:val="000000"/>
          <w:sz w:val="28"/>
          <w:szCs w:val="28"/>
        </w:rPr>
        <w:t>1.3.Изучить инструкцию по технике безопасности  при выполнении работы.</w:t>
      </w:r>
    </w:p>
    <w:p w:rsidR="007A5E00" w:rsidRDefault="007A5E00" w:rsidP="007A5E00">
      <w:pPr>
        <w:shd w:val="clear" w:color="auto" w:fill="FFFFFF"/>
        <w:autoSpaceDE w:val="0"/>
        <w:autoSpaceDN w:val="0"/>
        <w:adjustRightInd w:val="0"/>
        <w:rPr>
          <w:color w:val="000000"/>
          <w:sz w:val="28"/>
          <w:szCs w:val="28"/>
        </w:rPr>
      </w:pPr>
    </w:p>
    <w:p w:rsidR="007A5E00" w:rsidRPr="009912B8" w:rsidRDefault="007A5E00" w:rsidP="007A5E00">
      <w:pPr>
        <w:autoSpaceDE w:val="0"/>
        <w:autoSpaceDN w:val="0"/>
        <w:adjustRightInd w:val="0"/>
        <w:rPr>
          <w:color w:val="000000"/>
          <w:sz w:val="28"/>
          <w:szCs w:val="28"/>
        </w:rPr>
      </w:pPr>
    </w:p>
    <w:p w:rsidR="009912B8" w:rsidRPr="00A64648" w:rsidRDefault="009912B8" w:rsidP="009912B8">
      <w:pPr>
        <w:autoSpaceDE w:val="0"/>
        <w:autoSpaceDN w:val="0"/>
        <w:adjustRightInd w:val="0"/>
        <w:jc w:val="center"/>
        <w:rPr>
          <w:b/>
          <w:bCs/>
          <w:color w:val="000000"/>
          <w:u w:val="single"/>
        </w:rPr>
      </w:pPr>
    </w:p>
    <w:p w:rsidR="009912B8" w:rsidRPr="00C87E9B" w:rsidRDefault="00477C3E" w:rsidP="009912B8">
      <w:pPr>
        <w:autoSpaceDE w:val="0"/>
        <w:autoSpaceDN w:val="0"/>
        <w:adjustRightInd w:val="0"/>
        <w:jc w:val="center"/>
        <w:rPr>
          <w:b/>
          <w:bCs/>
          <w:color w:val="000000"/>
          <w:sz w:val="28"/>
          <w:szCs w:val="28"/>
          <w:u w:val="single"/>
        </w:rPr>
      </w:pPr>
      <w:r>
        <w:rPr>
          <w:b/>
          <w:bCs/>
          <w:color w:val="000000"/>
          <w:sz w:val="28"/>
          <w:szCs w:val="28"/>
          <w:u w:val="single"/>
        </w:rPr>
        <w:t>2. Работа в лаборатории</w:t>
      </w:r>
      <w:r w:rsidR="009912B8" w:rsidRPr="00C87E9B">
        <w:rPr>
          <w:b/>
          <w:bCs/>
          <w:color w:val="000000"/>
          <w:sz w:val="28"/>
          <w:szCs w:val="28"/>
          <w:u w:val="single"/>
        </w:rPr>
        <w:t>.</w:t>
      </w:r>
    </w:p>
    <w:p w:rsidR="009912B8" w:rsidRPr="00C87E9B" w:rsidRDefault="009912B8" w:rsidP="009912B8">
      <w:pPr>
        <w:autoSpaceDE w:val="0"/>
        <w:autoSpaceDN w:val="0"/>
        <w:adjustRightInd w:val="0"/>
        <w:jc w:val="center"/>
        <w:rPr>
          <w:b/>
          <w:bCs/>
          <w:color w:val="000000"/>
          <w:sz w:val="28"/>
          <w:szCs w:val="28"/>
          <w:u w:val="single"/>
        </w:rPr>
      </w:pPr>
    </w:p>
    <w:p w:rsidR="009912B8" w:rsidRPr="00C87E9B" w:rsidRDefault="009912B8" w:rsidP="009912B8">
      <w:pPr>
        <w:autoSpaceDE w:val="0"/>
        <w:autoSpaceDN w:val="0"/>
        <w:adjustRightInd w:val="0"/>
        <w:rPr>
          <w:color w:val="000000"/>
          <w:sz w:val="28"/>
          <w:szCs w:val="28"/>
        </w:rPr>
      </w:pPr>
      <w:r w:rsidRPr="00C87E9B">
        <w:rPr>
          <w:color w:val="000000"/>
          <w:sz w:val="28"/>
          <w:szCs w:val="28"/>
        </w:rPr>
        <w:t>2.1. Пройти контроль на подготовленность к выполнению задания.</w:t>
      </w:r>
    </w:p>
    <w:p w:rsidR="009912B8" w:rsidRPr="00C87E9B" w:rsidRDefault="009912B8" w:rsidP="009912B8">
      <w:pPr>
        <w:autoSpaceDE w:val="0"/>
        <w:autoSpaceDN w:val="0"/>
        <w:adjustRightInd w:val="0"/>
        <w:rPr>
          <w:color w:val="000000"/>
          <w:sz w:val="28"/>
          <w:szCs w:val="28"/>
        </w:rPr>
      </w:pPr>
      <w:r w:rsidRPr="00C87E9B">
        <w:rPr>
          <w:color w:val="000000"/>
          <w:sz w:val="28"/>
          <w:szCs w:val="28"/>
        </w:rPr>
        <w:t>2.2. Подготовить рабочее место к выполнению задания (подготовка и расположение инструмента, приспособлений).</w:t>
      </w:r>
    </w:p>
    <w:p w:rsidR="009912B8" w:rsidRPr="00C87E9B" w:rsidRDefault="009912B8" w:rsidP="009912B8">
      <w:pPr>
        <w:autoSpaceDE w:val="0"/>
        <w:autoSpaceDN w:val="0"/>
        <w:adjustRightInd w:val="0"/>
        <w:rPr>
          <w:color w:val="000000"/>
          <w:sz w:val="28"/>
          <w:szCs w:val="28"/>
        </w:rPr>
      </w:pPr>
      <w:r w:rsidRPr="00C87E9B">
        <w:rPr>
          <w:color w:val="000000"/>
          <w:sz w:val="28"/>
          <w:szCs w:val="28"/>
        </w:rPr>
        <w:t>2.3. Изучить операции технического обслуживания муфт сцепления.</w:t>
      </w:r>
    </w:p>
    <w:p w:rsidR="009912B8" w:rsidRPr="00C87E9B" w:rsidRDefault="009912B8" w:rsidP="009912B8">
      <w:pPr>
        <w:autoSpaceDE w:val="0"/>
        <w:autoSpaceDN w:val="0"/>
        <w:adjustRightInd w:val="0"/>
        <w:rPr>
          <w:color w:val="000000"/>
          <w:sz w:val="28"/>
          <w:szCs w:val="28"/>
        </w:rPr>
      </w:pPr>
      <w:r w:rsidRPr="00C87E9B">
        <w:rPr>
          <w:color w:val="000000"/>
          <w:sz w:val="28"/>
          <w:szCs w:val="28"/>
        </w:rPr>
        <w:t>2.4 .Выполнить проверку и регулировку положения отжимных рычагов и свободного хода педали (на пример</w:t>
      </w:r>
      <w:r w:rsidR="00721C04">
        <w:rPr>
          <w:color w:val="000000"/>
          <w:sz w:val="28"/>
          <w:szCs w:val="28"/>
        </w:rPr>
        <w:t>е Беларус-1221</w:t>
      </w:r>
      <w:r w:rsidRPr="00C87E9B">
        <w:rPr>
          <w:color w:val="000000"/>
          <w:sz w:val="28"/>
          <w:szCs w:val="28"/>
        </w:rPr>
        <w:t>).</w:t>
      </w:r>
    </w:p>
    <w:p w:rsidR="009912B8" w:rsidRPr="00C87E9B" w:rsidRDefault="009912B8" w:rsidP="009912B8">
      <w:pPr>
        <w:autoSpaceDE w:val="0"/>
        <w:autoSpaceDN w:val="0"/>
        <w:adjustRightInd w:val="0"/>
        <w:rPr>
          <w:color w:val="000000"/>
          <w:sz w:val="28"/>
          <w:szCs w:val="28"/>
        </w:rPr>
      </w:pPr>
      <w:r w:rsidRPr="00C87E9B">
        <w:rPr>
          <w:color w:val="000000"/>
          <w:sz w:val="28"/>
          <w:szCs w:val="28"/>
        </w:rPr>
        <w:t>2.5. Привести рабочее место в порядок по окончании работы.</w:t>
      </w:r>
    </w:p>
    <w:p w:rsidR="009912B8" w:rsidRPr="00C87E9B" w:rsidRDefault="009912B8" w:rsidP="009912B8">
      <w:pPr>
        <w:rPr>
          <w:color w:val="000000"/>
          <w:sz w:val="28"/>
          <w:szCs w:val="28"/>
        </w:rPr>
      </w:pPr>
      <w:r w:rsidRPr="00C87E9B">
        <w:rPr>
          <w:color w:val="000000"/>
          <w:sz w:val="28"/>
          <w:szCs w:val="28"/>
        </w:rPr>
        <w:t>2.6. Оформить и сдать отчет.</w:t>
      </w:r>
    </w:p>
    <w:p w:rsidR="009912B8" w:rsidRDefault="009912B8" w:rsidP="009912B8">
      <w:pPr>
        <w:rPr>
          <w:color w:val="000000"/>
        </w:rPr>
      </w:pPr>
    </w:p>
    <w:p w:rsidR="009912B8" w:rsidRDefault="009912B8" w:rsidP="009912B8">
      <w:pPr>
        <w:rPr>
          <w:color w:val="000000"/>
        </w:rPr>
      </w:pPr>
    </w:p>
    <w:p w:rsidR="009912B8" w:rsidRDefault="009912B8" w:rsidP="009912B8">
      <w:pPr>
        <w:rPr>
          <w:color w:val="000000"/>
        </w:rPr>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9912B8">
      <w:pPr>
        <w:pStyle w:val="-"/>
      </w:pPr>
    </w:p>
    <w:p w:rsidR="009912B8" w:rsidRDefault="009912B8" w:rsidP="007A5E00">
      <w:pPr>
        <w:pStyle w:val="-"/>
        <w:ind w:firstLine="0"/>
      </w:pPr>
    </w:p>
    <w:p w:rsidR="009912B8" w:rsidRDefault="009912B8" w:rsidP="009912B8">
      <w:pPr>
        <w:pStyle w:val="-"/>
      </w:pPr>
    </w:p>
    <w:p w:rsidR="009912B8" w:rsidRPr="00675B11" w:rsidRDefault="009912B8" w:rsidP="009912B8">
      <w:pPr>
        <w:rPr>
          <w:sz w:val="28"/>
          <w:szCs w:val="28"/>
        </w:rPr>
      </w:pPr>
      <w:r w:rsidRPr="00675B11">
        <w:rPr>
          <w:sz w:val="28"/>
          <w:szCs w:val="28"/>
        </w:rPr>
        <w:t xml:space="preserve">Разработал преподаватель колледжа </w:t>
      </w:r>
      <w:r w:rsidRPr="00675B11">
        <w:rPr>
          <w:sz w:val="28"/>
          <w:szCs w:val="28"/>
          <w:u w:val="single"/>
        </w:rPr>
        <w:t xml:space="preserve">                         </w:t>
      </w:r>
      <w:r w:rsidRPr="00675B11">
        <w:rPr>
          <w:sz w:val="28"/>
          <w:szCs w:val="28"/>
        </w:rPr>
        <w:t>С.А. Кондратенко</w:t>
      </w:r>
    </w:p>
    <w:p w:rsidR="009912B8" w:rsidRDefault="009912B8" w:rsidP="00477C3E">
      <w:pPr>
        <w:pStyle w:val="-"/>
        <w:ind w:firstLine="0"/>
      </w:pPr>
    </w:p>
    <w:p w:rsidR="009912B8" w:rsidRDefault="009912B8" w:rsidP="009912B8">
      <w:pPr>
        <w:pStyle w:val="-"/>
      </w:pPr>
    </w:p>
    <w:p w:rsidR="009912B8" w:rsidRPr="0043740A" w:rsidRDefault="009912B8" w:rsidP="009912B8">
      <w:pPr>
        <w:jc w:val="center"/>
        <w:rPr>
          <w:b/>
          <w:sz w:val="28"/>
          <w:szCs w:val="28"/>
        </w:rPr>
      </w:pPr>
      <w:r w:rsidRPr="0043740A">
        <w:rPr>
          <w:b/>
          <w:sz w:val="28"/>
          <w:szCs w:val="28"/>
        </w:rPr>
        <w:t>МЕТОДИЧЕСКИЕ УКАЗАНИЯ К ВЫПОЛНЕНИЮ РАБОТЫ</w:t>
      </w:r>
    </w:p>
    <w:p w:rsidR="009912B8" w:rsidRPr="00FF3733" w:rsidRDefault="009912B8" w:rsidP="009912B8">
      <w:pPr>
        <w:rPr>
          <w:sz w:val="28"/>
          <w:szCs w:val="28"/>
        </w:rPr>
      </w:pPr>
    </w:p>
    <w:p w:rsidR="009912B8" w:rsidRPr="00FF3733" w:rsidRDefault="009912B8" w:rsidP="009912B8">
      <w:pPr>
        <w:rPr>
          <w:sz w:val="28"/>
          <w:szCs w:val="28"/>
        </w:rPr>
      </w:pPr>
      <w:r>
        <w:rPr>
          <w:sz w:val="28"/>
          <w:szCs w:val="28"/>
        </w:rPr>
        <w:tab/>
      </w:r>
      <w:r w:rsidRPr="00FF3733">
        <w:rPr>
          <w:sz w:val="28"/>
          <w:szCs w:val="28"/>
        </w:rPr>
        <w:t xml:space="preserve">1. В ходе самостоятельной подготовки к выполнению данной </w:t>
      </w:r>
      <w:r w:rsidR="00C87E9B">
        <w:rPr>
          <w:sz w:val="28"/>
          <w:szCs w:val="28"/>
        </w:rPr>
        <w:t>лабораторной</w:t>
      </w:r>
      <w:r w:rsidRPr="00FF3733">
        <w:rPr>
          <w:sz w:val="28"/>
          <w:szCs w:val="28"/>
        </w:rPr>
        <w:t xml:space="preserve"> работы повторите назначение </w:t>
      </w:r>
      <w:r>
        <w:rPr>
          <w:color w:val="000000"/>
          <w:spacing w:val="-1"/>
          <w:sz w:val="28"/>
          <w:szCs w:val="28"/>
        </w:rPr>
        <w:t>сцепления</w:t>
      </w:r>
      <w:r>
        <w:rPr>
          <w:sz w:val="28"/>
          <w:szCs w:val="28"/>
        </w:rPr>
        <w:t>, его устройство</w:t>
      </w:r>
      <w:r w:rsidRPr="00FF3733">
        <w:rPr>
          <w:sz w:val="28"/>
          <w:szCs w:val="28"/>
        </w:rPr>
        <w:t xml:space="preserve"> и </w:t>
      </w:r>
      <w:r>
        <w:rPr>
          <w:sz w:val="28"/>
          <w:szCs w:val="28"/>
        </w:rPr>
        <w:t xml:space="preserve">регулировки. </w:t>
      </w:r>
      <w:r w:rsidRPr="00FF3733">
        <w:rPr>
          <w:sz w:val="28"/>
          <w:szCs w:val="28"/>
        </w:rPr>
        <w:t xml:space="preserve">Проанализируйте влияние </w:t>
      </w:r>
      <w:r>
        <w:rPr>
          <w:sz w:val="28"/>
          <w:szCs w:val="28"/>
        </w:rPr>
        <w:t>технического состояния сцепления на его работоспособность и срок службы</w:t>
      </w:r>
      <w:r w:rsidRPr="00FF3733">
        <w:rPr>
          <w:sz w:val="28"/>
          <w:szCs w:val="28"/>
        </w:rPr>
        <w:t>.</w:t>
      </w:r>
    </w:p>
    <w:p w:rsidR="009912B8" w:rsidRDefault="009912B8" w:rsidP="00600A2A">
      <w:pPr>
        <w:widowControl w:val="0"/>
        <w:autoSpaceDE w:val="0"/>
        <w:autoSpaceDN w:val="0"/>
        <w:adjustRightInd w:val="0"/>
        <w:rPr>
          <w:sz w:val="20"/>
          <w:szCs w:val="20"/>
        </w:rPr>
      </w:pPr>
    </w:p>
    <w:p w:rsidR="00600A2A" w:rsidRDefault="00600A2A" w:rsidP="009912B8">
      <w:pPr>
        <w:rPr>
          <w:sz w:val="20"/>
          <w:szCs w:val="20"/>
        </w:rPr>
      </w:pPr>
      <w:r w:rsidRPr="00600A2A">
        <w:rPr>
          <w:noProof/>
          <w:sz w:val="20"/>
          <w:szCs w:val="20"/>
        </w:rPr>
        <w:drawing>
          <wp:inline distT="0" distB="0" distL="0" distR="0">
            <wp:extent cx="5940425" cy="7661483"/>
            <wp:effectExtent l="19050" t="0" r="3175" b="0"/>
            <wp:docPr id="49" name="Рисунок 14" descr="C:\Users\Admin\AppData\Local\Microsoft\Windows\Temporary Internet Files\Content.Word\scr 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AppData\Local\Microsoft\Windows\Temporary Internet Files\Content.Word\scr 042.jpg"/>
                    <pic:cNvPicPr>
                      <a:picLocks noChangeAspect="1" noChangeArrowheads="1"/>
                    </pic:cNvPicPr>
                  </pic:nvPicPr>
                  <pic:blipFill>
                    <a:blip r:embed="rId11" cstate="print"/>
                    <a:srcRect/>
                    <a:stretch>
                      <a:fillRect/>
                    </a:stretch>
                  </pic:blipFill>
                  <pic:spPr bwMode="auto">
                    <a:xfrm>
                      <a:off x="0" y="0"/>
                      <a:ext cx="5940425" cy="7661483"/>
                    </a:xfrm>
                    <a:prstGeom prst="rect">
                      <a:avLst/>
                    </a:prstGeom>
                    <a:noFill/>
                    <a:ln w="9525">
                      <a:noFill/>
                      <a:miter lim="800000"/>
                      <a:headEnd/>
                      <a:tailEnd/>
                    </a:ln>
                  </pic:spPr>
                </pic:pic>
              </a:graphicData>
            </a:graphic>
          </wp:inline>
        </w:drawing>
      </w:r>
    </w:p>
    <w:p w:rsidR="00600A2A" w:rsidRDefault="00600A2A" w:rsidP="009912B8">
      <w:pPr>
        <w:rPr>
          <w:sz w:val="20"/>
          <w:szCs w:val="20"/>
        </w:rPr>
      </w:pPr>
    </w:p>
    <w:p w:rsidR="00600A2A" w:rsidRDefault="00600A2A" w:rsidP="009912B8">
      <w:pPr>
        <w:rPr>
          <w:sz w:val="20"/>
          <w:szCs w:val="20"/>
        </w:rPr>
      </w:pPr>
    </w:p>
    <w:p w:rsidR="00600A2A" w:rsidRDefault="00600A2A" w:rsidP="009912B8">
      <w:pPr>
        <w:rPr>
          <w:sz w:val="20"/>
          <w:szCs w:val="20"/>
        </w:rPr>
      </w:pPr>
    </w:p>
    <w:p w:rsidR="00600A2A" w:rsidRDefault="00600A2A" w:rsidP="009912B8">
      <w:pPr>
        <w:rPr>
          <w:sz w:val="20"/>
          <w:szCs w:val="20"/>
        </w:rPr>
      </w:pPr>
      <w:r>
        <w:rPr>
          <w:noProof/>
        </w:rPr>
        <w:lastRenderedPageBreak/>
        <w:drawing>
          <wp:inline distT="0" distB="0" distL="0" distR="0">
            <wp:extent cx="6362700" cy="9305925"/>
            <wp:effectExtent l="19050" t="0" r="0" b="0"/>
            <wp:docPr id="50" name="Рисунок 17" descr="C:\Users\Admin\AppData\Local\Microsoft\Windows\Temporary Internet Files\Content.Word\scr 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dmin\AppData\Local\Microsoft\Windows\Temporary Internet Files\Content.Word\scr 040.jpg"/>
                    <pic:cNvPicPr>
                      <a:picLocks noChangeAspect="1" noChangeArrowheads="1"/>
                    </pic:cNvPicPr>
                  </pic:nvPicPr>
                  <pic:blipFill>
                    <a:blip r:embed="rId12" cstate="print"/>
                    <a:srcRect/>
                    <a:stretch>
                      <a:fillRect/>
                    </a:stretch>
                  </pic:blipFill>
                  <pic:spPr bwMode="auto">
                    <a:xfrm>
                      <a:off x="0" y="0"/>
                      <a:ext cx="6362700" cy="9305925"/>
                    </a:xfrm>
                    <a:prstGeom prst="rect">
                      <a:avLst/>
                    </a:prstGeom>
                    <a:noFill/>
                    <a:ln w="9525">
                      <a:noFill/>
                      <a:miter lim="800000"/>
                      <a:headEnd/>
                      <a:tailEnd/>
                    </a:ln>
                  </pic:spPr>
                </pic:pic>
              </a:graphicData>
            </a:graphic>
          </wp:inline>
        </w:drawing>
      </w:r>
    </w:p>
    <w:p w:rsidR="00600A2A" w:rsidRDefault="00600A2A" w:rsidP="009912B8">
      <w:pPr>
        <w:rPr>
          <w:sz w:val="20"/>
          <w:szCs w:val="20"/>
        </w:rPr>
      </w:pPr>
    </w:p>
    <w:p w:rsidR="00600A2A" w:rsidRDefault="00600A2A" w:rsidP="009912B8">
      <w:pPr>
        <w:rPr>
          <w:sz w:val="20"/>
          <w:szCs w:val="20"/>
        </w:rPr>
      </w:pPr>
    </w:p>
    <w:p w:rsidR="00600A2A" w:rsidRDefault="00600A2A" w:rsidP="009912B8">
      <w:pPr>
        <w:rPr>
          <w:sz w:val="20"/>
          <w:szCs w:val="20"/>
        </w:rPr>
      </w:pPr>
    </w:p>
    <w:p w:rsidR="00600A2A" w:rsidRDefault="00600A2A" w:rsidP="009912B8">
      <w:pPr>
        <w:rPr>
          <w:sz w:val="20"/>
          <w:szCs w:val="20"/>
        </w:rPr>
      </w:pPr>
    </w:p>
    <w:p w:rsidR="00600A2A" w:rsidRDefault="00600A2A" w:rsidP="009912B8">
      <w:pPr>
        <w:rPr>
          <w:sz w:val="20"/>
          <w:szCs w:val="20"/>
        </w:rPr>
      </w:pPr>
    </w:p>
    <w:p w:rsidR="009912B8" w:rsidRDefault="009912B8" w:rsidP="009912B8">
      <w:pPr>
        <w:rPr>
          <w:sz w:val="20"/>
          <w:szCs w:val="20"/>
        </w:rPr>
      </w:pPr>
      <w:r>
        <w:rPr>
          <w:noProof/>
        </w:rPr>
        <w:drawing>
          <wp:inline distT="0" distB="0" distL="0" distR="0">
            <wp:extent cx="6011917" cy="5496910"/>
            <wp:effectExtent l="0" t="0" r="8255" b="8890"/>
            <wp:docPr id="9" name="Рисунок 86" descr="C:\Documents and Settings\Admin\Local Settings\Temporary Internet Files\Content.Word\scr 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Admin\Local Settings\Temporary Internet Files\Content.Word\scr 042.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11917" cy="5496910"/>
                    </a:xfrm>
                    <a:prstGeom prst="rect">
                      <a:avLst/>
                    </a:prstGeom>
                    <a:noFill/>
                    <a:ln>
                      <a:noFill/>
                    </a:ln>
                  </pic:spPr>
                </pic:pic>
              </a:graphicData>
            </a:graphic>
          </wp:inline>
        </w:drawing>
      </w:r>
    </w:p>
    <w:p w:rsidR="009912B8" w:rsidRDefault="009912B8" w:rsidP="009912B8">
      <w:pPr>
        <w:jc w:val="center"/>
        <w:rPr>
          <w:b/>
          <w:sz w:val="32"/>
          <w:szCs w:val="32"/>
        </w:rPr>
      </w:pPr>
    </w:p>
    <w:p w:rsidR="00C87E9B" w:rsidRDefault="00600A2A" w:rsidP="009912B8">
      <w:pPr>
        <w:jc w:val="center"/>
        <w:rPr>
          <w:b/>
          <w:sz w:val="32"/>
          <w:szCs w:val="32"/>
        </w:rPr>
      </w:pPr>
      <w:r>
        <w:rPr>
          <w:noProof/>
        </w:rPr>
        <w:drawing>
          <wp:inline distT="0" distB="0" distL="0" distR="0">
            <wp:extent cx="5848350" cy="3514725"/>
            <wp:effectExtent l="19050" t="0" r="0" b="0"/>
            <wp:docPr id="52" name="Рисунок 20" descr="C:\Users\Admin\AppData\Local\Microsoft\Windows\Temporary Internet Files\Content.Word\scr 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AppData\Local\Microsoft\Windows\Temporary Internet Files\Content.Word\scr 042.jpg"/>
                    <pic:cNvPicPr>
                      <a:picLocks noChangeAspect="1" noChangeArrowheads="1"/>
                    </pic:cNvPicPr>
                  </pic:nvPicPr>
                  <pic:blipFill>
                    <a:blip r:embed="rId14" cstate="print"/>
                    <a:srcRect/>
                    <a:stretch>
                      <a:fillRect/>
                    </a:stretch>
                  </pic:blipFill>
                  <pic:spPr bwMode="auto">
                    <a:xfrm>
                      <a:off x="0" y="0"/>
                      <a:ext cx="5848350" cy="3514725"/>
                    </a:xfrm>
                    <a:prstGeom prst="rect">
                      <a:avLst/>
                    </a:prstGeom>
                    <a:noFill/>
                    <a:ln w="9525">
                      <a:noFill/>
                      <a:miter lim="800000"/>
                      <a:headEnd/>
                      <a:tailEnd/>
                    </a:ln>
                  </pic:spPr>
                </pic:pic>
              </a:graphicData>
            </a:graphic>
          </wp:inline>
        </w:drawing>
      </w:r>
    </w:p>
    <w:p w:rsidR="00C87E9B" w:rsidRDefault="00C87E9B" w:rsidP="009912B8">
      <w:pPr>
        <w:jc w:val="center"/>
        <w:rPr>
          <w:b/>
          <w:sz w:val="32"/>
          <w:szCs w:val="32"/>
        </w:rPr>
      </w:pPr>
    </w:p>
    <w:p w:rsidR="00C87E9B" w:rsidRDefault="00C87E9B" w:rsidP="009912B8">
      <w:pPr>
        <w:jc w:val="center"/>
        <w:rPr>
          <w:b/>
          <w:sz w:val="32"/>
          <w:szCs w:val="32"/>
        </w:rPr>
      </w:pPr>
    </w:p>
    <w:p w:rsidR="00C87E9B" w:rsidRDefault="00600A2A" w:rsidP="009912B8">
      <w:pPr>
        <w:jc w:val="center"/>
        <w:rPr>
          <w:b/>
          <w:sz w:val="32"/>
          <w:szCs w:val="32"/>
        </w:rPr>
      </w:pPr>
      <w:r>
        <w:rPr>
          <w:noProof/>
        </w:rPr>
        <w:drawing>
          <wp:inline distT="0" distB="0" distL="0" distR="0">
            <wp:extent cx="6248400" cy="8829675"/>
            <wp:effectExtent l="19050" t="0" r="0" b="0"/>
            <wp:docPr id="53" name="Рисунок 23" descr="C:\Users\Admin\AppData\Local\Microsoft\Windows\Temporary Internet Files\Content.Word\scr 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Admin\AppData\Local\Microsoft\Windows\Temporary Internet Files\Content.Word\scr 043.jpg"/>
                    <pic:cNvPicPr>
                      <a:picLocks noChangeAspect="1" noChangeArrowheads="1"/>
                    </pic:cNvPicPr>
                  </pic:nvPicPr>
                  <pic:blipFill>
                    <a:blip r:embed="rId15" cstate="print"/>
                    <a:srcRect/>
                    <a:stretch>
                      <a:fillRect/>
                    </a:stretch>
                  </pic:blipFill>
                  <pic:spPr bwMode="auto">
                    <a:xfrm>
                      <a:off x="0" y="0"/>
                      <a:ext cx="6248400" cy="8829675"/>
                    </a:xfrm>
                    <a:prstGeom prst="rect">
                      <a:avLst/>
                    </a:prstGeom>
                    <a:noFill/>
                    <a:ln w="9525">
                      <a:noFill/>
                      <a:miter lim="800000"/>
                      <a:headEnd/>
                      <a:tailEnd/>
                    </a:ln>
                  </pic:spPr>
                </pic:pic>
              </a:graphicData>
            </a:graphic>
          </wp:inline>
        </w:drawing>
      </w:r>
    </w:p>
    <w:p w:rsidR="00C87E9B" w:rsidRDefault="00C87E9B" w:rsidP="009912B8">
      <w:pPr>
        <w:jc w:val="center"/>
        <w:rPr>
          <w:b/>
          <w:sz w:val="32"/>
          <w:szCs w:val="32"/>
        </w:rPr>
      </w:pPr>
    </w:p>
    <w:p w:rsidR="00C87E9B" w:rsidRDefault="00C87E9B" w:rsidP="009912B8">
      <w:pPr>
        <w:jc w:val="center"/>
        <w:rPr>
          <w:b/>
          <w:sz w:val="32"/>
          <w:szCs w:val="32"/>
        </w:rPr>
      </w:pPr>
    </w:p>
    <w:p w:rsidR="00C87E9B" w:rsidRDefault="00C87E9B" w:rsidP="009912B8">
      <w:pPr>
        <w:jc w:val="center"/>
        <w:rPr>
          <w:b/>
          <w:sz w:val="32"/>
          <w:szCs w:val="32"/>
        </w:rPr>
      </w:pPr>
    </w:p>
    <w:p w:rsidR="00C87E9B" w:rsidRDefault="00E0395A" w:rsidP="009912B8">
      <w:pPr>
        <w:jc w:val="center"/>
        <w:rPr>
          <w:b/>
          <w:sz w:val="32"/>
          <w:szCs w:val="32"/>
        </w:rPr>
      </w:pPr>
      <w:r>
        <w:rPr>
          <w:noProof/>
        </w:rPr>
        <w:lastRenderedPageBreak/>
        <w:drawing>
          <wp:inline distT="0" distB="0" distL="0" distR="0">
            <wp:extent cx="5991225" cy="9458325"/>
            <wp:effectExtent l="19050" t="0" r="9525" b="0"/>
            <wp:docPr id="54" name="Рисунок 26" descr="C:\Users\Admin\AppData\Local\Microsoft\Windows\Temporary Internet Files\Content.Word\scr 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dmin\AppData\Local\Microsoft\Windows\Temporary Internet Files\Content.Word\scr 043.jpg"/>
                    <pic:cNvPicPr>
                      <a:picLocks noChangeAspect="1" noChangeArrowheads="1"/>
                    </pic:cNvPicPr>
                  </pic:nvPicPr>
                  <pic:blipFill>
                    <a:blip r:embed="rId16" cstate="print"/>
                    <a:srcRect/>
                    <a:stretch>
                      <a:fillRect/>
                    </a:stretch>
                  </pic:blipFill>
                  <pic:spPr bwMode="auto">
                    <a:xfrm>
                      <a:off x="0" y="0"/>
                      <a:ext cx="5991225" cy="9458325"/>
                    </a:xfrm>
                    <a:prstGeom prst="rect">
                      <a:avLst/>
                    </a:prstGeom>
                    <a:noFill/>
                    <a:ln w="9525">
                      <a:noFill/>
                      <a:miter lim="800000"/>
                      <a:headEnd/>
                      <a:tailEnd/>
                    </a:ln>
                  </pic:spPr>
                </pic:pic>
              </a:graphicData>
            </a:graphic>
          </wp:inline>
        </w:drawing>
      </w:r>
    </w:p>
    <w:p w:rsidR="00C87E9B" w:rsidRDefault="00C87E9B" w:rsidP="009912B8">
      <w:pPr>
        <w:jc w:val="center"/>
        <w:rPr>
          <w:b/>
          <w:sz w:val="32"/>
          <w:szCs w:val="32"/>
        </w:rPr>
      </w:pPr>
    </w:p>
    <w:p w:rsidR="00C87E9B" w:rsidRDefault="00C87E9B" w:rsidP="00E0395A">
      <w:pPr>
        <w:rPr>
          <w:b/>
          <w:sz w:val="32"/>
          <w:szCs w:val="32"/>
        </w:rPr>
      </w:pPr>
    </w:p>
    <w:p w:rsidR="00C87E9B" w:rsidRDefault="00C87E9B" w:rsidP="009912B8">
      <w:pPr>
        <w:jc w:val="center"/>
        <w:rPr>
          <w:b/>
          <w:sz w:val="32"/>
          <w:szCs w:val="32"/>
        </w:rPr>
      </w:pPr>
    </w:p>
    <w:p w:rsidR="00C87E9B" w:rsidRDefault="00E0395A" w:rsidP="009912B8">
      <w:pPr>
        <w:jc w:val="center"/>
        <w:rPr>
          <w:b/>
          <w:sz w:val="32"/>
          <w:szCs w:val="32"/>
        </w:rPr>
      </w:pPr>
      <w:r>
        <w:rPr>
          <w:noProof/>
        </w:rPr>
        <w:drawing>
          <wp:inline distT="0" distB="0" distL="0" distR="0">
            <wp:extent cx="5734050" cy="8982075"/>
            <wp:effectExtent l="19050" t="0" r="0" b="0"/>
            <wp:docPr id="58" name="Рисунок 29" descr="C:\Users\Admin\AppData\Local\Microsoft\Windows\Temporary Internet Files\Content.Word\scr 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Admin\AppData\Local\Microsoft\Windows\Temporary Internet Files\Content.Word\scr 044.jpg"/>
                    <pic:cNvPicPr>
                      <a:picLocks noChangeAspect="1" noChangeArrowheads="1"/>
                    </pic:cNvPicPr>
                  </pic:nvPicPr>
                  <pic:blipFill>
                    <a:blip r:embed="rId17" cstate="print"/>
                    <a:srcRect/>
                    <a:stretch>
                      <a:fillRect/>
                    </a:stretch>
                  </pic:blipFill>
                  <pic:spPr bwMode="auto">
                    <a:xfrm>
                      <a:off x="0" y="0"/>
                      <a:ext cx="5734050" cy="8982075"/>
                    </a:xfrm>
                    <a:prstGeom prst="rect">
                      <a:avLst/>
                    </a:prstGeom>
                    <a:noFill/>
                    <a:ln w="9525">
                      <a:noFill/>
                      <a:miter lim="800000"/>
                      <a:headEnd/>
                      <a:tailEnd/>
                    </a:ln>
                  </pic:spPr>
                </pic:pic>
              </a:graphicData>
            </a:graphic>
          </wp:inline>
        </w:drawing>
      </w:r>
    </w:p>
    <w:p w:rsidR="00E0395A" w:rsidRDefault="00E0395A" w:rsidP="007A5E00">
      <w:pPr>
        <w:jc w:val="center"/>
        <w:rPr>
          <w:b/>
          <w:sz w:val="32"/>
          <w:szCs w:val="32"/>
        </w:rPr>
      </w:pPr>
      <w:r>
        <w:rPr>
          <w:noProof/>
        </w:rPr>
        <w:lastRenderedPageBreak/>
        <w:drawing>
          <wp:inline distT="0" distB="0" distL="0" distR="0">
            <wp:extent cx="5781675" cy="4743450"/>
            <wp:effectExtent l="19050" t="0" r="9525" b="0"/>
            <wp:docPr id="61" name="Рисунок 32" descr="C:\Users\Admin\AppData\Local\Microsoft\Windows\Temporary Internet Files\Content.Word\scr 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Admin\AppData\Local\Microsoft\Windows\Temporary Internet Files\Content.Word\scr 044.jpg"/>
                    <pic:cNvPicPr>
                      <a:picLocks noChangeAspect="1" noChangeArrowheads="1"/>
                    </pic:cNvPicPr>
                  </pic:nvPicPr>
                  <pic:blipFill>
                    <a:blip r:embed="rId18" cstate="print"/>
                    <a:srcRect/>
                    <a:stretch>
                      <a:fillRect/>
                    </a:stretch>
                  </pic:blipFill>
                  <pic:spPr bwMode="auto">
                    <a:xfrm>
                      <a:off x="0" y="0"/>
                      <a:ext cx="5781675" cy="4743450"/>
                    </a:xfrm>
                    <a:prstGeom prst="rect">
                      <a:avLst/>
                    </a:prstGeom>
                    <a:noFill/>
                    <a:ln w="9525">
                      <a:noFill/>
                      <a:miter lim="800000"/>
                      <a:headEnd/>
                      <a:tailEnd/>
                    </a:ln>
                  </pic:spPr>
                </pic:pic>
              </a:graphicData>
            </a:graphic>
          </wp:inline>
        </w:drawing>
      </w:r>
    </w:p>
    <w:p w:rsidR="00C87E9B" w:rsidRDefault="00C87E9B" w:rsidP="00E0395A">
      <w:pPr>
        <w:rPr>
          <w:b/>
          <w:sz w:val="32"/>
          <w:szCs w:val="32"/>
        </w:rPr>
      </w:pPr>
    </w:p>
    <w:p w:rsidR="009912B8" w:rsidRPr="004A04CB" w:rsidRDefault="009912B8" w:rsidP="009912B8">
      <w:pPr>
        <w:jc w:val="center"/>
        <w:rPr>
          <w:b/>
          <w:sz w:val="32"/>
          <w:szCs w:val="32"/>
        </w:rPr>
      </w:pPr>
      <w:r w:rsidRPr="004A04CB">
        <w:rPr>
          <w:b/>
          <w:sz w:val="32"/>
          <w:szCs w:val="32"/>
        </w:rPr>
        <w:t>Содержание отчёта:</w:t>
      </w:r>
    </w:p>
    <w:p w:rsidR="009912B8" w:rsidRPr="004A04CB" w:rsidRDefault="009912B8" w:rsidP="009912B8">
      <w:pPr>
        <w:jc w:val="center"/>
        <w:rPr>
          <w:b/>
          <w:sz w:val="32"/>
          <w:szCs w:val="32"/>
        </w:rPr>
      </w:pPr>
    </w:p>
    <w:p w:rsidR="009912B8" w:rsidRDefault="009912B8" w:rsidP="009912B8">
      <w:pPr>
        <w:rPr>
          <w:sz w:val="28"/>
          <w:szCs w:val="28"/>
        </w:rPr>
      </w:pPr>
      <w:r>
        <w:rPr>
          <w:sz w:val="28"/>
          <w:szCs w:val="28"/>
        </w:rPr>
        <w:tab/>
      </w:r>
      <w:r w:rsidRPr="00FF3733">
        <w:rPr>
          <w:sz w:val="28"/>
          <w:szCs w:val="28"/>
        </w:rPr>
        <w:t xml:space="preserve">1. </w:t>
      </w:r>
      <w:r>
        <w:rPr>
          <w:sz w:val="28"/>
          <w:szCs w:val="28"/>
        </w:rPr>
        <w:t>Опишите регулировку сцепления трактора «Беларус»  1221</w:t>
      </w:r>
    </w:p>
    <w:p w:rsidR="009912B8" w:rsidRPr="00FF3733" w:rsidRDefault="009912B8" w:rsidP="009912B8">
      <w:pPr>
        <w:rPr>
          <w:sz w:val="28"/>
          <w:szCs w:val="28"/>
        </w:rPr>
      </w:pPr>
      <w:r>
        <w:rPr>
          <w:sz w:val="28"/>
          <w:szCs w:val="28"/>
        </w:rPr>
        <w:tab/>
      </w:r>
    </w:p>
    <w:p w:rsidR="009912B8" w:rsidRDefault="009912B8" w:rsidP="009912B8">
      <w:pPr>
        <w:jc w:val="center"/>
        <w:rPr>
          <w:b/>
          <w:sz w:val="32"/>
          <w:szCs w:val="32"/>
        </w:rPr>
      </w:pPr>
    </w:p>
    <w:p w:rsidR="009912B8" w:rsidRPr="004A04CB" w:rsidRDefault="009912B8" w:rsidP="009912B8">
      <w:pPr>
        <w:jc w:val="center"/>
        <w:rPr>
          <w:b/>
          <w:sz w:val="32"/>
          <w:szCs w:val="32"/>
        </w:rPr>
      </w:pPr>
      <w:r w:rsidRPr="004A04CB">
        <w:rPr>
          <w:b/>
          <w:sz w:val="32"/>
          <w:szCs w:val="32"/>
        </w:rPr>
        <w:t>Контрольные вопросы:</w:t>
      </w:r>
    </w:p>
    <w:p w:rsidR="009912B8" w:rsidRPr="00EA2349" w:rsidRDefault="009912B8" w:rsidP="009912B8">
      <w:pPr>
        <w:rPr>
          <w:b/>
          <w:sz w:val="32"/>
          <w:szCs w:val="32"/>
        </w:rPr>
      </w:pPr>
    </w:p>
    <w:p w:rsidR="009912B8" w:rsidRPr="00EA2349" w:rsidRDefault="009912B8" w:rsidP="009912B8">
      <w:pPr>
        <w:rPr>
          <w:sz w:val="28"/>
          <w:szCs w:val="28"/>
        </w:rPr>
      </w:pPr>
      <w:r w:rsidRPr="00EA2349">
        <w:rPr>
          <w:sz w:val="28"/>
          <w:szCs w:val="28"/>
        </w:rPr>
        <w:t>1.Как проверить свободных ход педали сцепления?</w:t>
      </w:r>
    </w:p>
    <w:p w:rsidR="009912B8" w:rsidRDefault="009912B8" w:rsidP="009912B8">
      <w:pPr>
        <w:rPr>
          <w:sz w:val="28"/>
          <w:szCs w:val="28"/>
        </w:rPr>
      </w:pPr>
      <w:r w:rsidRPr="00EA2349">
        <w:rPr>
          <w:sz w:val="28"/>
          <w:szCs w:val="28"/>
        </w:rPr>
        <w:t>2.Когда регулируют свободный ход педали сцепления?</w:t>
      </w:r>
    </w:p>
    <w:p w:rsidR="009912B8" w:rsidRDefault="009912B8" w:rsidP="009912B8">
      <w:pPr>
        <w:rPr>
          <w:sz w:val="28"/>
          <w:szCs w:val="28"/>
        </w:rPr>
      </w:pPr>
      <w:r>
        <w:rPr>
          <w:sz w:val="28"/>
          <w:szCs w:val="28"/>
        </w:rPr>
        <w:t>3.Как отрегулировать свободный хо</w:t>
      </w:r>
      <w:r w:rsidR="00E0395A">
        <w:rPr>
          <w:sz w:val="28"/>
          <w:szCs w:val="28"/>
        </w:rPr>
        <w:t>д педали трактора «Беларус» 1523</w:t>
      </w:r>
      <w:r>
        <w:rPr>
          <w:sz w:val="28"/>
          <w:szCs w:val="28"/>
        </w:rPr>
        <w:t>?</w:t>
      </w:r>
    </w:p>
    <w:p w:rsidR="009912B8" w:rsidRDefault="009912B8" w:rsidP="009912B8">
      <w:pPr>
        <w:rPr>
          <w:sz w:val="28"/>
          <w:szCs w:val="28"/>
        </w:rPr>
      </w:pPr>
      <w:r>
        <w:rPr>
          <w:sz w:val="28"/>
          <w:szCs w:val="28"/>
        </w:rPr>
        <w:t>4.</w:t>
      </w:r>
      <w:r w:rsidRPr="001C3D7B">
        <w:rPr>
          <w:sz w:val="28"/>
          <w:szCs w:val="28"/>
        </w:rPr>
        <w:t xml:space="preserve"> </w:t>
      </w:r>
      <w:r>
        <w:rPr>
          <w:sz w:val="28"/>
          <w:szCs w:val="28"/>
        </w:rPr>
        <w:t>Как отрегулировать свободный ход педали трактора «Беларус» 1221?</w:t>
      </w:r>
    </w:p>
    <w:p w:rsidR="009912B8" w:rsidRDefault="009912B8" w:rsidP="009912B8">
      <w:pPr>
        <w:rPr>
          <w:sz w:val="28"/>
          <w:szCs w:val="28"/>
        </w:rPr>
      </w:pPr>
      <w:r>
        <w:rPr>
          <w:sz w:val="28"/>
          <w:szCs w:val="28"/>
        </w:rPr>
        <w:t>5.Что влияет на свободных ход педали?</w:t>
      </w:r>
    </w:p>
    <w:p w:rsidR="009912B8" w:rsidRPr="00EA2349" w:rsidRDefault="009912B8" w:rsidP="009912B8">
      <w:pPr>
        <w:rPr>
          <w:sz w:val="28"/>
          <w:szCs w:val="28"/>
        </w:rPr>
      </w:pPr>
    </w:p>
    <w:p w:rsidR="00E0395A" w:rsidRDefault="00E0395A" w:rsidP="009912B8">
      <w:pPr>
        <w:jc w:val="center"/>
        <w:rPr>
          <w:b/>
          <w:sz w:val="32"/>
          <w:szCs w:val="32"/>
        </w:rPr>
      </w:pPr>
    </w:p>
    <w:p w:rsidR="00E0395A" w:rsidRDefault="00E0395A" w:rsidP="009912B8">
      <w:pPr>
        <w:jc w:val="center"/>
        <w:rPr>
          <w:b/>
          <w:sz w:val="32"/>
          <w:szCs w:val="32"/>
        </w:rPr>
      </w:pPr>
    </w:p>
    <w:p w:rsidR="007A5E00" w:rsidRDefault="007A5E00" w:rsidP="007A5E00">
      <w:pPr>
        <w:shd w:val="clear" w:color="auto" w:fill="FFFFFF"/>
        <w:autoSpaceDE w:val="0"/>
        <w:autoSpaceDN w:val="0"/>
        <w:adjustRightInd w:val="0"/>
        <w:jc w:val="center"/>
      </w:pPr>
      <w:r>
        <w:rPr>
          <w:b/>
          <w:bCs/>
          <w:color w:val="000000"/>
          <w:sz w:val="28"/>
          <w:szCs w:val="28"/>
        </w:rPr>
        <w:t>СПИСОК ИСПОЛЬЗОВАННЫХ ИСТОЧНИКОВ</w:t>
      </w:r>
    </w:p>
    <w:p w:rsidR="007A5E00" w:rsidRDefault="007A5E00" w:rsidP="007A5E00">
      <w:pPr>
        <w:shd w:val="clear" w:color="auto" w:fill="FFFFFF"/>
        <w:autoSpaceDE w:val="0"/>
        <w:autoSpaceDN w:val="0"/>
        <w:adjustRightInd w:val="0"/>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4"/>
        <w:gridCol w:w="5352"/>
      </w:tblGrid>
      <w:tr w:rsidR="007A5E00" w:rsidRPr="0071541A" w:rsidTr="007A5E00">
        <w:trPr>
          <w:trHeight w:val="1404"/>
        </w:trPr>
        <w:tc>
          <w:tcPr>
            <w:tcW w:w="3544" w:type="dxa"/>
            <w:tcBorders>
              <w:top w:val="nil"/>
              <w:left w:val="nil"/>
              <w:bottom w:val="nil"/>
              <w:right w:val="nil"/>
            </w:tcBorders>
            <w:shd w:val="clear" w:color="auto" w:fill="auto"/>
          </w:tcPr>
          <w:p w:rsidR="007A5E00" w:rsidRPr="007A5E00" w:rsidRDefault="007A5E00" w:rsidP="007A5E00">
            <w:pPr>
              <w:rPr>
                <w:sz w:val="28"/>
                <w:szCs w:val="28"/>
              </w:rPr>
            </w:pPr>
            <w:r>
              <w:rPr>
                <w:sz w:val="28"/>
                <w:szCs w:val="28"/>
              </w:rPr>
              <w:t xml:space="preserve">     </w:t>
            </w:r>
            <w:r w:rsidRPr="007A5E00">
              <w:rPr>
                <w:sz w:val="28"/>
                <w:szCs w:val="28"/>
              </w:rPr>
              <w:t xml:space="preserve">Тракторы </w:t>
            </w:r>
            <w:r>
              <w:rPr>
                <w:sz w:val="28"/>
                <w:szCs w:val="28"/>
              </w:rPr>
              <w:t xml:space="preserve">    </w:t>
            </w:r>
            <w:r w:rsidRPr="007A5E00">
              <w:rPr>
                <w:sz w:val="28"/>
                <w:szCs w:val="28"/>
              </w:rPr>
              <w:t>«Беларус»</w:t>
            </w:r>
          </w:p>
          <w:p w:rsidR="007A5E00" w:rsidRPr="007A5E00" w:rsidRDefault="007A5E00" w:rsidP="007A5E00">
            <w:pPr>
              <w:rPr>
                <w:sz w:val="28"/>
                <w:szCs w:val="28"/>
              </w:rPr>
            </w:pPr>
            <w:r>
              <w:rPr>
                <w:sz w:val="28"/>
                <w:szCs w:val="28"/>
              </w:rPr>
              <w:t xml:space="preserve">     </w:t>
            </w:r>
            <w:r w:rsidRPr="007A5E00">
              <w:rPr>
                <w:sz w:val="28"/>
                <w:szCs w:val="28"/>
              </w:rPr>
              <w:t>Тракторы</w:t>
            </w:r>
          </w:p>
          <w:p w:rsidR="007A5E00" w:rsidRPr="007A5E00" w:rsidRDefault="007A5E00" w:rsidP="007A5E00">
            <w:pPr>
              <w:rPr>
                <w:sz w:val="28"/>
                <w:szCs w:val="28"/>
              </w:rPr>
            </w:pPr>
            <w:r>
              <w:rPr>
                <w:sz w:val="28"/>
                <w:szCs w:val="28"/>
              </w:rPr>
              <w:t xml:space="preserve">     </w:t>
            </w:r>
            <w:r w:rsidRPr="007A5E00">
              <w:rPr>
                <w:sz w:val="28"/>
                <w:szCs w:val="28"/>
              </w:rPr>
              <w:t>Тракторы и автомобили</w:t>
            </w:r>
          </w:p>
        </w:tc>
        <w:tc>
          <w:tcPr>
            <w:tcW w:w="5352" w:type="dxa"/>
            <w:tcBorders>
              <w:top w:val="nil"/>
              <w:left w:val="nil"/>
              <w:bottom w:val="nil"/>
              <w:right w:val="nil"/>
            </w:tcBorders>
            <w:shd w:val="clear" w:color="auto" w:fill="auto"/>
          </w:tcPr>
          <w:p w:rsidR="007A5E00" w:rsidRPr="007A5E00" w:rsidRDefault="007A5E00" w:rsidP="007A5E00">
            <w:pPr>
              <w:rPr>
                <w:sz w:val="28"/>
                <w:szCs w:val="28"/>
              </w:rPr>
            </w:pPr>
            <w:r w:rsidRPr="007A5E00">
              <w:rPr>
                <w:sz w:val="28"/>
                <w:szCs w:val="28"/>
              </w:rPr>
              <w:t>Парчук В.Н. Минск «Беларусь»2011</w:t>
            </w:r>
          </w:p>
          <w:p w:rsidR="007A5E00" w:rsidRPr="007A5E00" w:rsidRDefault="007A5E00" w:rsidP="007A5E00">
            <w:pPr>
              <w:rPr>
                <w:sz w:val="28"/>
                <w:szCs w:val="28"/>
              </w:rPr>
            </w:pPr>
            <w:r w:rsidRPr="007A5E00">
              <w:rPr>
                <w:sz w:val="28"/>
                <w:szCs w:val="28"/>
              </w:rPr>
              <w:t>Родичев В.А. «Академия» 2007</w:t>
            </w:r>
          </w:p>
          <w:p w:rsidR="007A5E00" w:rsidRPr="007A5E00" w:rsidRDefault="007A5E00" w:rsidP="007A5E00">
            <w:pPr>
              <w:rPr>
                <w:sz w:val="28"/>
                <w:szCs w:val="28"/>
              </w:rPr>
            </w:pPr>
            <w:r w:rsidRPr="007A5E00">
              <w:rPr>
                <w:sz w:val="28"/>
                <w:szCs w:val="28"/>
              </w:rPr>
              <w:t>Скотников В.А. «Агропромиздат», 1985</w:t>
            </w:r>
          </w:p>
          <w:p w:rsidR="007A5E00" w:rsidRPr="007A5E00" w:rsidRDefault="007A5E00" w:rsidP="007A5E00">
            <w:pPr>
              <w:jc w:val="center"/>
              <w:rPr>
                <w:sz w:val="28"/>
                <w:szCs w:val="28"/>
              </w:rPr>
            </w:pPr>
            <w:r w:rsidRPr="007A5E00">
              <w:rPr>
                <w:sz w:val="28"/>
                <w:szCs w:val="28"/>
              </w:rPr>
              <w:t>.</w:t>
            </w:r>
          </w:p>
          <w:p w:rsidR="007A5E00" w:rsidRPr="007A5E00" w:rsidRDefault="007A5E00" w:rsidP="007A5E00">
            <w:pPr>
              <w:jc w:val="center"/>
              <w:rPr>
                <w:sz w:val="28"/>
                <w:szCs w:val="28"/>
              </w:rPr>
            </w:pPr>
            <w:r w:rsidRPr="007A5E00">
              <w:rPr>
                <w:sz w:val="28"/>
                <w:szCs w:val="28"/>
              </w:rPr>
              <w:t xml:space="preserve">. </w:t>
            </w:r>
          </w:p>
        </w:tc>
      </w:tr>
    </w:tbl>
    <w:p w:rsidR="00E0395A" w:rsidRDefault="00E0395A" w:rsidP="00F045D5">
      <w:pPr>
        <w:shd w:val="clear" w:color="auto" w:fill="FFFFFF"/>
        <w:ind w:right="-5"/>
        <w:jc w:val="both"/>
        <w:rPr>
          <w:color w:val="000000"/>
          <w:spacing w:val="2"/>
          <w:sz w:val="28"/>
          <w:szCs w:val="28"/>
        </w:rPr>
      </w:pPr>
    </w:p>
    <w:p w:rsidR="00F13E41" w:rsidRPr="00F84B56" w:rsidRDefault="00F13E41" w:rsidP="00F13E41">
      <w:pPr>
        <w:shd w:val="clear" w:color="auto" w:fill="FFFFFF"/>
        <w:autoSpaceDE w:val="0"/>
        <w:autoSpaceDN w:val="0"/>
        <w:adjustRightInd w:val="0"/>
      </w:pPr>
    </w:p>
    <w:p w:rsidR="00F13E41" w:rsidRPr="00F56DD9" w:rsidRDefault="00F13E41" w:rsidP="00F13E41">
      <w:pPr>
        <w:shd w:val="clear" w:color="auto" w:fill="FFFFFF"/>
        <w:tabs>
          <w:tab w:val="left" w:pos="768"/>
        </w:tabs>
        <w:ind w:left="426"/>
        <w:jc w:val="center"/>
        <w:rPr>
          <w:b/>
          <w:sz w:val="28"/>
          <w:szCs w:val="28"/>
        </w:rPr>
      </w:pPr>
      <w:r w:rsidRPr="00F56DD9">
        <w:rPr>
          <w:b/>
          <w:sz w:val="28"/>
          <w:szCs w:val="28"/>
        </w:rPr>
        <w:t xml:space="preserve">УЧРЕЖДЕНИЕ ОБРАЗОВАНИЯ «БУДА – КОШЕЛЕВСКИЙ ГОСУДАРСТВЕННЫЙ </w:t>
      </w:r>
      <w:r w:rsidR="007A5E00" w:rsidRPr="00F56DD9">
        <w:rPr>
          <w:b/>
          <w:sz w:val="28"/>
          <w:szCs w:val="28"/>
        </w:rPr>
        <w:t>АГРАРНО-ТЕХНИЧЕСКИЙ</w:t>
      </w:r>
      <w:r w:rsidRPr="00F56DD9">
        <w:rPr>
          <w:b/>
          <w:sz w:val="28"/>
          <w:szCs w:val="28"/>
        </w:rPr>
        <w:t xml:space="preserve"> КОЛЛЕДЖ»</w:t>
      </w:r>
    </w:p>
    <w:p w:rsidR="00F13E41" w:rsidRDefault="00F13E41" w:rsidP="00F13E41">
      <w:pPr>
        <w:rPr>
          <w:b/>
          <w:sz w:val="28"/>
        </w:rPr>
      </w:pPr>
    </w:p>
    <w:p w:rsidR="00252C72" w:rsidRDefault="00252C72" w:rsidP="00252C72">
      <w:pPr>
        <w:rPr>
          <w:b/>
          <w:sz w:val="28"/>
        </w:rPr>
      </w:pPr>
      <w:r>
        <w:rPr>
          <w:b/>
          <w:sz w:val="28"/>
        </w:rPr>
        <w:t>Заочная форма обучения</w:t>
      </w:r>
    </w:p>
    <w:p w:rsidR="007A5E00" w:rsidRDefault="007A5E00" w:rsidP="00F13E41">
      <w:pPr>
        <w:rPr>
          <w:b/>
          <w:sz w:val="28"/>
        </w:rPr>
      </w:pPr>
    </w:p>
    <w:p w:rsidR="007A5E00" w:rsidRDefault="007A5E00" w:rsidP="00F13E41">
      <w:pPr>
        <w:rPr>
          <w:b/>
          <w:sz w:val="28"/>
        </w:rPr>
      </w:pPr>
    </w:p>
    <w:p w:rsidR="00C54DAA" w:rsidRDefault="00C54DAA" w:rsidP="00C54DAA">
      <w:pPr>
        <w:rPr>
          <w:b/>
          <w:sz w:val="28"/>
          <w:szCs w:val="28"/>
        </w:rPr>
      </w:pPr>
      <w:r>
        <w:rPr>
          <w:b/>
          <w:sz w:val="28"/>
          <w:szCs w:val="28"/>
        </w:rPr>
        <w:t xml:space="preserve">                                                              </w:t>
      </w:r>
      <w:r w:rsidRPr="00A77D63">
        <w:rPr>
          <w:b/>
          <w:sz w:val="28"/>
          <w:szCs w:val="28"/>
        </w:rPr>
        <w:t>Рассмотрено н</w:t>
      </w:r>
      <w:r>
        <w:rPr>
          <w:b/>
          <w:sz w:val="28"/>
          <w:szCs w:val="28"/>
        </w:rPr>
        <w:t xml:space="preserve">а заседании  </w:t>
      </w:r>
      <w:r w:rsidRPr="00A77D63">
        <w:rPr>
          <w:b/>
          <w:sz w:val="28"/>
          <w:szCs w:val="28"/>
        </w:rPr>
        <w:t xml:space="preserve">цикловой </w:t>
      </w:r>
    </w:p>
    <w:p w:rsidR="00C54DAA" w:rsidRPr="00A77D63" w:rsidRDefault="00C54DAA" w:rsidP="00C54DAA">
      <w:pPr>
        <w:jc w:val="right"/>
        <w:rPr>
          <w:b/>
          <w:sz w:val="28"/>
          <w:szCs w:val="28"/>
        </w:rPr>
      </w:pPr>
      <w:r w:rsidRPr="00721C04">
        <w:rPr>
          <w:b/>
          <w:sz w:val="28"/>
          <w:szCs w:val="28"/>
        </w:rPr>
        <w:t xml:space="preserve">                                         </w:t>
      </w:r>
      <w:r>
        <w:rPr>
          <w:b/>
          <w:sz w:val="28"/>
          <w:szCs w:val="28"/>
        </w:rPr>
        <w:t xml:space="preserve">         </w:t>
      </w:r>
      <w:r w:rsidRPr="00A77D63">
        <w:rPr>
          <w:b/>
          <w:sz w:val="28"/>
          <w:szCs w:val="28"/>
        </w:rPr>
        <w:t>комиссии</w:t>
      </w:r>
      <w:r>
        <w:rPr>
          <w:b/>
          <w:sz w:val="28"/>
        </w:rPr>
        <w:t xml:space="preserve">  </w:t>
      </w:r>
      <w:r w:rsidRPr="00721C04">
        <w:rPr>
          <w:b/>
          <w:sz w:val="28"/>
        </w:rPr>
        <w:t xml:space="preserve">«Общепрофессиональных  и          технических»  дисциплин    </w:t>
      </w:r>
      <w:r>
        <w:rPr>
          <w:b/>
          <w:sz w:val="28"/>
        </w:rPr>
        <w:t xml:space="preserve">  </w:t>
      </w:r>
      <w:r w:rsidRPr="00721C04">
        <w:rPr>
          <w:b/>
          <w:sz w:val="28"/>
        </w:rPr>
        <w:t xml:space="preserve"> </w:t>
      </w:r>
      <w:r>
        <w:rPr>
          <w:b/>
          <w:sz w:val="28"/>
        </w:rPr>
        <w:t xml:space="preserve">                           </w:t>
      </w:r>
    </w:p>
    <w:p w:rsidR="00C54DAA" w:rsidRDefault="00C54DAA" w:rsidP="00C54DAA">
      <w:pPr>
        <w:rPr>
          <w:b/>
          <w:sz w:val="28"/>
        </w:rPr>
      </w:pPr>
      <w:r w:rsidRPr="00A77D63">
        <w:rPr>
          <w:b/>
          <w:sz w:val="28"/>
        </w:rPr>
        <w:t xml:space="preserve">                        </w:t>
      </w:r>
      <w:r>
        <w:rPr>
          <w:b/>
          <w:sz w:val="28"/>
        </w:rPr>
        <w:t xml:space="preserve">                               </w:t>
      </w:r>
      <w:r w:rsidRPr="00A77D63">
        <w:rPr>
          <w:b/>
          <w:sz w:val="28"/>
        </w:rPr>
        <w:t xml:space="preserve"> </w:t>
      </w:r>
      <w:r>
        <w:rPr>
          <w:b/>
          <w:sz w:val="28"/>
        </w:rPr>
        <w:t>Протокол №___ от «___»______20</w:t>
      </w:r>
      <w:r w:rsidR="000A2A09">
        <w:rPr>
          <w:b/>
          <w:sz w:val="28"/>
        </w:rPr>
        <w:t>2</w:t>
      </w:r>
      <w:r w:rsidR="000A2A09">
        <w:rPr>
          <w:b/>
          <w:sz w:val="28"/>
          <w:lang w:val="en-US"/>
        </w:rPr>
        <w:t xml:space="preserve"> </w:t>
      </w:r>
      <w:r>
        <w:rPr>
          <w:b/>
          <w:sz w:val="28"/>
        </w:rPr>
        <w:t xml:space="preserve"> г</w:t>
      </w:r>
    </w:p>
    <w:p w:rsidR="00C54DAA" w:rsidRPr="00A77D63" w:rsidRDefault="00C54DAA" w:rsidP="00C54DAA">
      <w:pPr>
        <w:rPr>
          <w:b/>
          <w:sz w:val="28"/>
        </w:rPr>
      </w:pPr>
      <w:r w:rsidRPr="00A77D63">
        <w:rPr>
          <w:b/>
          <w:sz w:val="28"/>
        </w:rPr>
        <w:t xml:space="preserve">                        </w:t>
      </w:r>
      <w:r>
        <w:rPr>
          <w:b/>
          <w:sz w:val="28"/>
        </w:rPr>
        <w:t xml:space="preserve">                               </w:t>
      </w:r>
      <w:r w:rsidRPr="00A77D63">
        <w:rPr>
          <w:b/>
          <w:sz w:val="28"/>
        </w:rPr>
        <w:t xml:space="preserve"> </w:t>
      </w:r>
      <w:r>
        <w:rPr>
          <w:b/>
          <w:sz w:val="28"/>
        </w:rPr>
        <w:t xml:space="preserve">Председатель _________ </w:t>
      </w:r>
      <w:r>
        <w:rPr>
          <w:b/>
          <w:sz w:val="28"/>
          <w:lang w:val="en-US"/>
        </w:rPr>
        <w:t>C</w:t>
      </w:r>
      <w:r>
        <w:rPr>
          <w:b/>
          <w:sz w:val="28"/>
        </w:rPr>
        <w:t>.А. Кондратенко</w:t>
      </w:r>
    </w:p>
    <w:p w:rsidR="00F13E41" w:rsidRDefault="00F13E41" w:rsidP="00F13E41">
      <w:pPr>
        <w:ind w:left="5954"/>
        <w:rPr>
          <w:b/>
          <w:sz w:val="28"/>
        </w:rPr>
      </w:pPr>
      <w:r>
        <w:rPr>
          <w:b/>
          <w:sz w:val="28"/>
        </w:rPr>
        <w:t xml:space="preserve">                                      </w:t>
      </w:r>
      <w:r>
        <w:rPr>
          <w:b/>
          <w:sz w:val="28"/>
          <w:vertAlign w:val="superscript"/>
        </w:rPr>
        <w:t xml:space="preserve">                           </w:t>
      </w:r>
    </w:p>
    <w:p w:rsidR="00F13E41" w:rsidRDefault="00F13E41" w:rsidP="00F13E41">
      <w:pPr>
        <w:rPr>
          <w:b/>
          <w:sz w:val="28"/>
        </w:rPr>
      </w:pPr>
    </w:p>
    <w:p w:rsidR="007A5E00" w:rsidRDefault="007A5E00" w:rsidP="00F13E41">
      <w:pPr>
        <w:rPr>
          <w:b/>
          <w:sz w:val="28"/>
        </w:rPr>
      </w:pPr>
    </w:p>
    <w:p w:rsidR="00F13E41" w:rsidRDefault="00F13E41" w:rsidP="00F13E41">
      <w:pPr>
        <w:rPr>
          <w:b/>
          <w:sz w:val="28"/>
        </w:rPr>
      </w:pPr>
    </w:p>
    <w:p w:rsidR="00F13E41" w:rsidRDefault="00F13E41" w:rsidP="00F13E41">
      <w:pPr>
        <w:rPr>
          <w:b/>
          <w:sz w:val="28"/>
        </w:rPr>
      </w:pPr>
      <w:r>
        <w:rPr>
          <w:b/>
          <w:sz w:val="28"/>
        </w:rPr>
        <w:t xml:space="preserve">          Дисциплина:  «Тракторы»</w:t>
      </w:r>
    </w:p>
    <w:p w:rsidR="00F13E41" w:rsidRDefault="00F13E41" w:rsidP="00F13E41">
      <w:pPr>
        <w:rPr>
          <w:b/>
          <w:sz w:val="28"/>
        </w:rPr>
      </w:pPr>
    </w:p>
    <w:p w:rsidR="00F13E41" w:rsidRPr="004B3A61" w:rsidRDefault="00F13E41" w:rsidP="00F13E41">
      <w:pPr>
        <w:jc w:val="center"/>
        <w:rPr>
          <w:b/>
          <w:sz w:val="28"/>
          <w:szCs w:val="28"/>
        </w:rPr>
      </w:pPr>
      <w:r>
        <w:rPr>
          <w:b/>
          <w:sz w:val="28"/>
        </w:rPr>
        <w:t xml:space="preserve">          </w:t>
      </w:r>
      <w:r w:rsidRPr="004B3A61">
        <w:rPr>
          <w:b/>
          <w:sz w:val="28"/>
          <w:szCs w:val="28"/>
        </w:rPr>
        <w:t>Специальность: 2-74 06 01 «Техническое обеспечение процессов сельскохозяйственного производства</w:t>
      </w:r>
      <w:r w:rsidR="007A5E00">
        <w:rPr>
          <w:b/>
          <w:sz w:val="28"/>
          <w:szCs w:val="28"/>
        </w:rPr>
        <w:t xml:space="preserve"> </w:t>
      </w:r>
      <w:r w:rsidRPr="004B3A61">
        <w:rPr>
          <w:b/>
          <w:sz w:val="28"/>
          <w:szCs w:val="28"/>
        </w:rPr>
        <w:t>»</w:t>
      </w:r>
    </w:p>
    <w:p w:rsidR="00F13E41" w:rsidRPr="004B3A61" w:rsidRDefault="00F13E41" w:rsidP="00F13E41">
      <w:pPr>
        <w:jc w:val="center"/>
        <w:outlineLvl w:val="0"/>
        <w:rPr>
          <w:b/>
          <w:sz w:val="28"/>
          <w:szCs w:val="28"/>
        </w:rPr>
      </w:pPr>
    </w:p>
    <w:p w:rsidR="00F13E41" w:rsidRDefault="00F13E41" w:rsidP="00F13E41">
      <w:pPr>
        <w:shd w:val="clear" w:color="auto" w:fill="FFFFFF"/>
        <w:autoSpaceDE w:val="0"/>
        <w:autoSpaceDN w:val="0"/>
        <w:adjustRightInd w:val="0"/>
        <w:jc w:val="center"/>
        <w:rPr>
          <w:b/>
          <w:bCs/>
          <w:color w:val="000000"/>
          <w:sz w:val="28"/>
          <w:szCs w:val="28"/>
        </w:rPr>
      </w:pPr>
    </w:p>
    <w:p w:rsidR="007A5E00" w:rsidRDefault="007A5E00" w:rsidP="00F13E41">
      <w:pPr>
        <w:shd w:val="clear" w:color="auto" w:fill="FFFFFF"/>
        <w:autoSpaceDE w:val="0"/>
        <w:autoSpaceDN w:val="0"/>
        <w:adjustRightInd w:val="0"/>
        <w:jc w:val="center"/>
        <w:rPr>
          <w:b/>
          <w:bCs/>
          <w:color w:val="000000"/>
          <w:sz w:val="28"/>
          <w:szCs w:val="28"/>
        </w:rPr>
      </w:pPr>
    </w:p>
    <w:p w:rsidR="007A5E00" w:rsidRDefault="007A5E00" w:rsidP="00F13E41">
      <w:pPr>
        <w:shd w:val="clear" w:color="auto" w:fill="FFFFFF"/>
        <w:autoSpaceDE w:val="0"/>
        <w:autoSpaceDN w:val="0"/>
        <w:adjustRightInd w:val="0"/>
        <w:jc w:val="center"/>
        <w:rPr>
          <w:b/>
          <w:bCs/>
          <w:color w:val="000000"/>
          <w:sz w:val="28"/>
          <w:szCs w:val="28"/>
        </w:rPr>
      </w:pPr>
    </w:p>
    <w:p w:rsidR="00F13E41" w:rsidRPr="00B0243C" w:rsidRDefault="00F13E41" w:rsidP="00F13E41">
      <w:pPr>
        <w:shd w:val="clear" w:color="auto" w:fill="FFFFFF"/>
        <w:autoSpaceDE w:val="0"/>
        <w:autoSpaceDN w:val="0"/>
        <w:adjustRightInd w:val="0"/>
      </w:pPr>
    </w:p>
    <w:p w:rsidR="00F13E41" w:rsidRPr="00B0243C" w:rsidRDefault="00F13E41" w:rsidP="00F13E41">
      <w:pPr>
        <w:shd w:val="clear" w:color="auto" w:fill="FFFFFF"/>
        <w:autoSpaceDE w:val="0"/>
        <w:autoSpaceDN w:val="0"/>
        <w:adjustRightInd w:val="0"/>
        <w:jc w:val="center"/>
        <w:rPr>
          <w:b/>
          <w:bCs/>
          <w:color w:val="000000"/>
          <w:sz w:val="28"/>
          <w:szCs w:val="28"/>
        </w:rPr>
      </w:pPr>
      <w:r>
        <w:rPr>
          <w:b/>
          <w:bCs/>
          <w:color w:val="000000"/>
          <w:sz w:val="28"/>
          <w:szCs w:val="28"/>
        </w:rPr>
        <w:t>Практическая работа №</w:t>
      </w:r>
      <w:r w:rsidR="00C54DAA">
        <w:rPr>
          <w:b/>
          <w:bCs/>
          <w:color w:val="000000"/>
          <w:sz w:val="28"/>
          <w:szCs w:val="28"/>
        </w:rPr>
        <w:t xml:space="preserve"> 4</w:t>
      </w:r>
    </w:p>
    <w:p w:rsidR="00F13E41" w:rsidRDefault="00F13E41" w:rsidP="00F13E41">
      <w:pPr>
        <w:shd w:val="clear" w:color="auto" w:fill="FFFFFF"/>
        <w:autoSpaceDE w:val="0"/>
        <w:autoSpaceDN w:val="0"/>
        <w:adjustRightInd w:val="0"/>
        <w:rPr>
          <w:color w:val="000000"/>
          <w:sz w:val="28"/>
          <w:szCs w:val="28"/>
        </w:rPr>
      </w:pPr>
    </w:p>
    <w:p w:rsidR="007A5E00" w:rsidRDefault="007A5E00" w:rsidP="00F13E41">
      <w:pPr>
        <w:shd w:val="clear" w:color="auto" w:fill="FFFFFF"/>
        <w:autoSpaceDE w:val="0"/>
        <w:autoSpaceDN w:val="0"/>
        <w:adjustRightInd w:val="0"/>
        <w:rPr>
          <w:color w:val="000000"/>
          <w:sz w:val="28"/>
          <w:szCs w:val="28"/>
        </w:rPr>
      </w:pPr>
    </w:p>
    <w:p w:rsidR="007A5E00" w:rsidRDefault="007A5E00" w:rsidP="00F13E41">
      <w:pPr>
        <w:shd w:val="clear" w:color="auto" w:fill="FFFFFF"/>
        <w:autoSpaceDE w:val="0"/>
        <w:autoSpaceDN w:val="0"/>
        <w:adjustRightInd w:val="0"/>
      </w:pPr>
    </w:p>
    <w:p w:rsidR="00F13E41" w:rsidRDefault="00F13E41" w:rsidP="00F13E41">
      <w:pPr>
        <w:shd w:val="clear" w:color="auto" w:fill="FFFFFF"/>
        <w:autoSpaceDE w:val="0"/>
        <w:autoSpaceDN w:val="0"/>
        <w:adjustRightInd w:val="0"/>
        <w:rPr>
          <w:b/>
          <w:bCs/>
          <w:color w:val="000000"/>
          <w:sz w:val="28"/>
          <w:szCs w:val="28"/>
        </w:rPr>
      </w:pPr>
      <w:r>
        <w:rPr>
          <w:b/>
          <w:bCs/>
          <w:color w:val="000000"/>
          <w:sz w:val="28"/>
          <w:szCs w:val="28"/>
          <w:u w:val="single"/>
        </w:rPr>
        <w:t>Тема</w:t>
      </w:r>
      <w:r>
        <w:rPr>
          <w:b/>
          <w:bCs/>
          <w:color w:val="000000"/>
          <w:sz w:val="28"/>
          <w:szCs w:val="28"/>
        </w:rPr>
        <w:t>: Разбо</w:t>
      </w:r>
      <w:r w:rsidR="00595F1B">
        <w:rPr>
          <w:b/>
          <w:bCs/>
          <w:color w:val="000000"/>
          <w:sz w:val="28"/>
          <w:szCs w:val="28"/>
        </w:rPr>
        <w:t>рка, сборка коробки</w:t>
      </w:r>
      <w:r>
        <w:rPr>
          <w:b/>
          <w:bCs/>
          <w:color w:val="000000"/>
          <w:sz w:val="28"/>
          <w:szCs w:val="28"/>
        </w:rPr>
        <w:t xml:space="preserve"> </w:t>
      </w:r>
      <w:r w:rsidR="00595F1B">
        <w:rPr>
          <w:b/>
          <w:bCs/>
          <w:color w:val="000000"/>
          <w:sz w:val="28"/>
          <w:szCs w:val="28"/>
        </w:rPr>
        <w:t>передач с подвижными шестернями</w:t>
      </w:r>
      <w:r>
        <w:rPr>
          <w:b/>
          <w:bCs/>
          <w:color w:val="000000"/>
          <w:sz w:val="28"/>
          <w:szCs w:val="28"/>
        </w:rPr>
        <w:t>.</w:t>
      </w:r>
    </w:p>
    <w:p w:rsidR="00F13E41" w:rsidRDefault="00F13E41" w:rsidP="00F13E41">
      <w:pPr>
        <w:shd w:val="clear" w:color="auto" w:fill="FFFFFF"/>
        <w:autoSpaceDE w:val="0"/>
        <w:autoSpaceDN w:val="0"/>
        <w:adjustRightInd w:val="0"/>
      </w:pPr>
    </w:p>
    <w:p w:rsidR="00F13E41" w:rsidRDefault="00F13E41" w:rsidP="00F13E41">
      <w:pPr>
        <w:shd w:val="clear" w:color="auto" w:fill="FFFFFF"/>
        <w:autoSpaceDE w:val="0"/>
        <w:autoSpaceDN w:val="0"/>
        <w:adjustRightInd w:val="0"/>
      </w:pPr>
    </w:p>
    <w:p w:rsidR="00F13E41" w:rsidRDefault="00F13E41" w:rsidP="00F13E41">
      <w:pPr>
        <w:shd w:val="clear" w:color="auto" w:fill="FFFFFF"/>
        <w:autoSpaceDE w:val="0"/>
        <w:autoSpaceDN w:val="0"/>
        <w:adjustRightInd w:val="0"/>
        <w:rPr>
          <w:color w:val="000000"/>
          <w:sz w:val="28"/>
          <w:szCs w:val="28"/>
        </w:rPr>
      </w:pPr>
      <w:r>
        <w:rPr>
          <w:b/>
          <w:bCs/>
          <w:color w:val="000000"/>
          <w:sz w:val="28"/>
          <w:szCs w:val="28"/>
          <w:u w:val="single"/>
        </w:rPr>
        <w:t>Цель работы:</w:t>
      </w:r>
      <w:r>
        <w:rPr>
          <w:b/>
          <w:bCs/>
          <w:color w:val="000000"/>
          <w:sz w:val="28"/>
          <w:szCs w:val="28"/>
        </w:rPr>
        <w:t xml:space="preserve"> </w:t>
      </w:r>
      <w:r w:rsidR="00252C72">
        <w:rPr>
          <w:color w:val="000000"/>
          <w:sz w:val="28"/>
          <w:szCs w:val="28"/>
        </w:rPr>
        <w:t xml:space="preserve"> Приобрести</w:t>
      </w:r>
      <w:r>
        <w:rPr>
          <w:color w:val="000000"/>
          <w:sz w:val="28"/>
          <w:szCs w:val="28"/>
        </w:rPr>
        <w:t xml:space="preserve"> уме</w:t>
      </w:r>
      <w:r w:rsidR="00595F1B">
        <w:rPr>
          <w:color w:val="000000"/>
          <w:sz w:val="28"/>
          <w:szCs w:val="28"/>
        </w:rPr>
        <w:t>ния по  разборке, сборке коробки</w:t>
      </w:r>
      <w:r>
        <w:rPr>
          <w:color w:val="000000"/>
          <w:sz w:val="28"/>
          <w:szCs w:val="28"/>
        </w:rPr>
        <w:t xml:space="preserve"> </w:t>
      </w:r>
      <w:r w:rsidR="00595F1B">
        <w:rPr>
          <w:color w:val="000000"/>
          <w:sz w:val="28"/>
          <w:szCs w:val="28"/>
        </w:rPr>
        <w:t>передач с подвижными шестернями</w:t>
      </w:r>
      <w:r>
        <w:rPr>
          <w:color w:val="000000"/>
          <w:sz w:val="28"/>
          <w:szCs w:val="28"/>
        </w:rPr>
        <w:t>.</w:t>
      </w:r>
    </w:p>
    <w:p w:rsidR="00F13E41" w:rsidRDefault="00F13E41" w:rsidP="00F13E41">
      <w:pPr>
        <w:shd w:val="clear" w:color="auto" w:fill="FFFFFF"/>
        <w:autoSpaceDE w:val="0"/>
        <w:autoSpaceDN w:val="0"/>
        <w:adjustRightInd w:val="0"/>
      </w:pPr>
    </w:p>
    <w:p w:rsidR="00F13E41" w:rsidRDefault="00F13E41" w:rsidP="00F13E41">
      <w:pPr>
        <w:shd w:val="clear" w:color="auto" w:fill="FFFFFF"/>
        <w:autoSpaceDE w:val="0"/>
        <w:autoSpaceDN w:val="0"/>
        <w:adjustRightInd w:val="0"/>
      </w:pPr>
    </w:p>
    <w:p w:rsidR="00F13E41" w:rsidRPr="00595F1B" w:rsidRDefault="00F13E41" w:rsidP="00F13E41">
      <w:pPr>
        <w:shd w:val="clear" w:color="auto" w:fill="FFFFFF"/>
        <w:autoSpaceDE w:val="0"/>
        <w:autoSpaceDN w:val="0"/>
        <w:adjustRightInd w:val="0"/>
        <w:rPr>
          <w:color w:val="000000"/>
          <w:sz w:val="28"/>
          <w:szCs w:val="28"/>
        </w:rPr>
      </w:pPr>
      <w:r>
        <w:rPr>
          <w:b/>
          <w:bCs/>
          <w:color w:val="000000"/>
          <w:sz w:val="28"/>
          <w:szCs w:val="28"/>
          <w:u w:val="single"/>
        </w:rPr>
        <w:t>Время выполнения работы</w:t>
      </w:r>
      <w:r>
        <w:rPr>
          <w:b/>
          <w:bCs/>
          <w:color w:val="000000"/>
          <w:sz w:val="28"/>
          <w:szCs w:val="28"/>
        </w:rPr>
        <w:t xml:space="preserve"> - 2 </w:t>
      </w:r>
      <w:r>
        <w:rPr>
          <w:color w:val="000000"/>
          <w:sz w:val="28"/>
          <w:szCs w:val="28"/>
        </w:rPr>
        <w:t>часов.</w:t>
      </w:r>
    </w:p>
    <w:p w:rsidR="00F13E41" w:rsidRPr="00595F1B" w:rsidRDefault="00F13E41" w:rsidP="00F13E41">
      <w:pPr>
        <w:shd w:val="clear" w:color="auto" w:fill="FFFFFF"/>
        <w:autoSpaceDE w:val="0"/>
        <w:autoSpaceDN w:val="0"/>
        <w:adjustRightInd w:val="0"/>
        <w:rPr>
          <w:color w:val="000000"/>
          <w:sz w:val="28"/>
          <w:szCs w:val="28"/>
        </w:rPr>
      </w:pPr>
      <w:r>
        <w:rPr>
          <w:b/>
          <w:bCs/>
          <w:color w:val="000000"/>
          <w:sz w:val="28"/>
          <w:szCs w:val="28"/>
          <w:u w:val="single"/>
        </w:rPr>
        <w:t>Место выполнения работы</w:t>
      </w:r>
      <w:r>
        <w:rPr>
          <w:b/>
          <w:bCs/>
          <w:color w:val="000000"/>
          <w:sz w:val="28"/>
          <w:szCs w:val="28"/>
        </w:rPr>
        <w:t xml:space="preserve"> - </w:t>
      </w:r>
      <w:r w:rsidR="00C54DAA">
        <w:rPr>
          <w:color w:val="000000"/>
          <w:sz w:val="28"/>
          <w:szCs w:val="28"/>
        </w:rPr>
        <w:t>лаборатория «Тракторов</w:t>
      </w:r>
      <w:r w:rsidR="00595F1B">
        <w:rPr>
          <w:color w:val="000000"/>
          <w:sz w:val="28"/>
          <w:szCs w:val="28"/>
        </w:rPr>
        <w:t>»</w:t>
      </w:r>
    </w:p>
    <w:p w:rsidR="00F13E41" w:rsidRPr="00191694" w:rsidRDefault="00F13E41" w:rsidP="00F13E41">
      <w:pPr>
        <w:shd w:val="clear" w:color="auto" w:fill="FFFFFF"/>
        <w:autoSpaceDE w:val="0"/>
        <w:autoSpaceDN w:val="0"/>
        <w:adjustRightInd w:val="0"/>
        <w:rPr>
          <w:color w:val="000000"/>
          <w:sz w:val="28"/>
          <w:szCs w:val="28"/>
        </w:rPr>
      </w:pPr>
      <w:r>
        <w:rPr>
          <w:b/>
          <w:bCs/>
          <w:color w:val="000000"/>
          <w:sz w:val="28"/>
          <w:szCs w:val="28"/>
          <w:u w:val="single"/>
        </w:rPr>
        <w:t>Дидактическое и методическое обеспечение:</w:t>
      </w:r>
      <w:r>
        <w:rPr>
          <w:b/>
          <w:bCs/>
          <w:color w:val="000000"/>
          <w:sz w:val="28"/>
          <w:szCs w:val="28"/>
        </w:rPr>
        <w:t xml:space="preserve"> </w:t>
      </w:r>
      <w:r>
        <w:rPr>
          <w:color w:val="000000"/>
          <w:sz w:val="28"/>
          <w:szCs w:val="28"/>
        </w:rPr>
        <w:t>Трактор МТЗ-82,МТЗ-100 коробки передач тракторов МТЗ-80  литература, плакаты, методические указания.</w:t>
      </w:r>
    </w:p>
    <w:p w:rsidR="00595F1B" w:rsidRPr="00C70AD6" w:rsidRDefault="00595F1B" w:rsidP="00595F1B">
      <w:pPr>
        <w:rPr>
          <w:sz w:val="28"/>
        </w:rPr>
      </w:pPr>
      <w:r>
        <w:rPr>
          <w:b/>
          <w:sz w:val="28"/>
        </w:rPr>
        <w:t xml:space="preserve">Основная литература: </w:t>
      </w:r>
      <w:r w:rsidRPr="00C70AD6">
        <w:rPr>
          <w:sz w:val="28"/>
        </w:rPr>
        <w:t>Парчук В.Н. ,Тракторы « Беларус » Мн.: «Беларусь», 2011.</w:t>
      </w:r>
    </w:p>
    <w:p w:rsidR="00595F1B" w:rsidRDefault="00595F1B" w:rsidP="00595F1B">
      <w:pPr>
        <w:rPr>
          <w:sz w:val="28"/>
        </w:rPr>
      </w:pPr>
      <w:r>
        <w:rPr>
          <w:b/>
          <w:sz w:val="28"/>
        </w:rPr>
        <w:t xml:space="preserve">Дополнительная литература:  </w:t>
      </w:r>
      <w:r w:rsidRPr="00C70AD6">
        <w:rPr>
          <w:sz w:val="28"/>
        </w:rPr>
        <w:t xml:space="preserve">Родичев В.А. Тракторы  «Академия». 2007. </w:t>
      </w:r>
    </w:p>
    <w:p w:rsidR="007A5E00" w:rsidRPr="00C70AD6" w:rsidRDefault="007A5E00" w:rsidP="00595F1B">
      <w:pPr>
        <w:rPr>
          <w:sz w:val="28"/>
        </w:rPr>
      </w:pPr>
    </w:p>
    <w:p w:rsidR="00595F1B" w:rsidRPr="00F13E41" w:rsidRDefault="00595F1B" w:rsidP="00595F1B">
      <w:pPr>
        <w:jc w:val="center"/>
        <w:rPr>
          <w:b/>
          <w:sz w:val="28"/>
        </w:rPr>
      </w:pPr>
      <w:r>
        <w:rPr>
          <w:b/>
          <w:sz w:val="28"/>
        </w:rPr>
        <w:t>Инструкции по охране труда и технике  безопасности прилагаются отдельно.</w:t>
      </w:r>
    </w:p>
    <w:p w:rsidR="00F13E41" w:rsidRPr="002610DC" w:rsidRDefault="00F13E41" w:rsidP="00595F1B">
      <w:pPr>
        <w:rPr>
          <w:b/>
          <w:bCs/>
          <w:color w:val="000000"/>
          <w:sz w:val="28"/>
          <w:szCs w:val="28"/>
        </w:rPr>
      </w:pPr>
    </w:p>
    <w:p w:rsidR="00F13E41" w:rsidRDefault="00F13E41" w:rsidP="00F13E41">
      <w:pPr>
        <w:rPr>
          <w:b/>
          <w:bCs/>
          <w:color w:val="000000"/>
          <w:sz w:val="28"/>
          <w:szCs w:val="28"/>
        </w:rPr>
      </w:pPr>
    </w:p>
    <w:p w:rsidR="00F13E41" w:rsidRPr="00246DD3" w:rsidRDefault="00F13E41" w:rsidP="00F13E41">
      <w:pPr>
        <w:rPr>
          <w:b/>
          <w:bCs/>
          <w:color w:val="000000"/>
          <w:sz w:val="28"/>
          <w:szCs w:val="28"/>
        </w:rPr>
      </w:pPr>
    </w:p>
    <w:p w:rsidR="00F13E41" w:rsidRDefault="00F13E41" w:rsidP="00F13E41">
      <w:pPr>
        <w:shd w:val="clear" w:color="auto" w:fill="FFFFFF"/>
        <w:autoSpaceDE w:val="0"/>
        <w:autoSpaceDN w:val="0"/>
        <w:adjustRightInd w:val="0"/>
        <w:jc w:val="center"/>
        <w:rPr>
          <w:b/>
          <w:bCs/>
          <w:color w:val="000000"/>
          <w:sz w:val="28"/>
          <w:szCs w:val="28"/>
          <w:u w:val="single"/>
        </w:rPr>
      </w:pPr>
      <w:r>
        <w:rPr>
          <w:b/>
          <w:bCs/>
          <w:color w:val="000000"/>
          <w:sz w:val="28"/>
          <w:szCs w:val="28"/>
          <w:u w:val="single"/>
        </w:rPr>
        <w:t>Последовательность выполнения задания.</w:t>
      </w:r>
    </w:p>
    <w:p w:rsidR="00595F1B" w:rsidRPr="00DB6904" w:rsidRDefault="00595F1B" w:rsidP="00595F1B">
      <w:pPr>
        <w:shd w:val="clear" w:color="auto" w:fill="FFFFFF"/>
        <w:ind w:right="-5"/>
        <w:jc w:val="both"/>
        <w:rPr>
          <w:color w:val="000000"/>
          <w:spacing w:val="2"/>
          <w:sz w:val="28"/>
          <w:szCs w:val="28"/>
        </w:rPr>
      </w:pPr>
    </w:p>
    <w:p w:rsidR="00E05B87" w:rsidRPr="005852FF" w:rsidRDefault="00595F1B" w:rsidP="00E05B87">
      <w:pPr>
        <w:shd w:val="clear" w:color="auto" w:fill="FFFFFF"/>
        <w:autoSpaceDE w:val="0"/>
        <w:autoSpaceDN w:val="0"/>
        <w:adjustRightInd w:val="0"/>
        <w:jc w:val="center"/>
        <w:rPr>
          <w:b/>
          <w:bCs/>
          <w:color w:val="000000"/>
          <w:sz w:val="30"/>
          <w:szCs w:val="30"/>
        </w:rPr>
      </w:pPr>
      <w:r w:rsidRPr="00E05B87">
        <w:rPr>
          <w:b/>
          <w:bCs/>
          <w:color w:val="000000"/>
          <w:sz w:val="32"/>
          <w:szCs w:val="32"/>
        </w:rPr>
        <w:t>1</w:t>
      </w:r>
      <w:r w:rsidR="00E05B87" w:rsidRPr="00E05B87">
        <w:rPr>
          <w:b/>
          <w:bCs/>
          <w:color w:val="000000"/>
          <w:sz w:val="32"/>
          <w:szCs w:val="32"/>
        </w:rPr>
        <w:t>.</w:t>
      </w:r>
      <w:r w:rsidR="00E05B87" w:rsidRPr="00E05B87">
        <w:rPr>
          <w:b/>
          <w:bCs/>
          <w:color w:val="000000"/>
          <w:sz w:val="30"/>
          <w:szCs w:val="30"/>
        </w:rPr>
        <w:t>Внеучебная</w:t>
      </w:r>
      <w:r w:rsidR="00E05B87" w:rsidRPr="005852FF">
        <w:rPr>
          <w:b/>
          <w:bCs/>
          <w:color w:val="000000"/>
          <w:sz w:val="30"/>
          <w:szCs w:val="30"/>
        </w:rPr>
        <w:t xml:space="preserve"> подготовка.</w:t>
      </w:r>
    </w:p>
    <w:p w:rsidR="00F13E41" w:rsidRDefault="00F13E41" w:rsidP="00595F1B">
      <w:pPr>
        <w:shd w:val="clear" w:color="auto" w:fill="FFFFFF"/>
        <w:autoSpaceDE w:val="0"/>
        <w:autoSpaceDN w:val="0"/>
        <w:adjustRightInd w:val="0"/>
        <w:jc w:val="center"/>
        <w:rPr>
          <w:b/>
          <w:bCs/>
          <w:color w:val="000000"/>
          <w:sz w:val="28"/>
          <w:szCs w:val="28"/>
          <w:u w:val="single"/>
        </w:rPr>
      </w:pPr>
    </w:p>
    <w:p w:rsidR="005248B6" w:rsidRPr="00DE6AA2" w:rsidRDefault="005248B6" w:rsidP="005248B6">
      <w:pPr>
        <w:shd w:val="clear" w:color="auto" w:fill="FFFFFF"/>
        <w:autoSpaceDE w:val="0"/>
        <w:autoSpaceDN w:val="0"/>
        <w:adjustRightInd w:val="0"/>
        <w:rPr>
          <w:sz w:val="32"/>
          <w:szCs w:val="32"/>
        </w:rPr>
      </w:pPr>
    </w:p>
    <w:p w:rsidR="005248B6" w:rsidRDefault="005248B6" w:rsidP="005248B6">
      <w:pPr>
        <w:shd w:val="clear" w:color="auto" w:fill="FFFFFF"/>
        <w:autoSpaceDE w:val="0"/>
        <w:autoSpaceDN w:val="0"/>
        <w:adjustRightInd w:val="0"/>
        <w:rPr>
          <w:color w:val="000000"/>
          <w:sz w:val="28"/>
          <w:szCs w:val="28"/>
        </w:rPr>
      </w:pPr>
      <w:r>
        <w:rPr>
          <w:color w:val="000000"/>
          <w:sz w:val="28"/>
          <w:szCs w:val="28"/>
        </w:rPr>
        <w:t>1.1.Самостоятельно подготовиться к осуществлению задания, используя материалы, имеющиеся в читальном зале библиотеки и на сайте колледжа и</w:t>
      </w:r>
      <w:r w:rsidR="00986006">
        <w:rPr>
          <w:color w:val="000000"/>
          <w:sz w:val="28"/>
          <w:szCs w:val="28"/>
        </w:rPr>
        <w:t>ли</w:t>
      </w:r>
      <w:r w:rsidR="0016237E">
        <w:rPr>
          <w:color w:val="000000"/>
          <w:sz w:val="28"/>
          <w:szCs w:val="28"/>
        </w:rPr>
        <w:t xml:space="preserve"> в лаборатории  «Трактор</w:t>
      </w:r>
      <w:r w:rsidR="00C54DAA">
        <w:rPr>
          <w:color w:val="000000"/>
          <w:sz w:val="28"/>
          <w:szCs w:val="28"/>
        </w:rPr>
        <w:t>ов</w:t>
      </w:r>
      <w:r w:rsidR="0016237E">
        <w:rPr>
          <w:color w:val="000000"/>
          <w:sz w:val="28"/>
          <w:szCs w:val="28"/>
        </w:rPr>
        <w:t xml:space="preserve"> </w:t>
      </w:r>
      <w:r>
        <w:rPr>
          <w:color w:val="000000"/>
          <w:sz w:val="28"/>
          <w:szCs w:val="28"/>
        </w:rPr>
        <w:t>»</w:t>
      </w:r>
    </w:p>
    <w:p w:rsidR="005248B6" w:rsidRDefault="005248B6" w:rsidP="005248B6">
      <w:pPr>
        <w:shd w:val="clear" w:color="auto" w:fill="FFFFFF"/>
        <w:autoSpaceDE w:val="0"/>
        <w:autoSpaceDN w:val="0"/>
        <w:adjustRightInd w:val="0"/>
      </w:pPr>
      <w:r>
        <w:rPr>
          <w:color w:val="000000"/>
          <w:sz w:val="28"/>
          <w:szCs w:val="28"/>
        </w:rPr>
        <w:t>1.2. Подготовить  форму отчета (титульный лист,</w:t>
      </w:r>
      <w:r>
        <w:t xml:space="preserve"> </w:t>
      </w:r>
      <w:r>
        <w:rPr>
          <w:color w:val="000000"/>
          <w:sz w:val="28"/>
          <w:szCs w:val="28"/>
        </w:rPr>
        <w:t>перечень вопросов для практического осуществления и необходимые схемы).</w:t>
      </w:r>
    </w:p>
    <w:p w:rsidR="00F13E41" w:rsidRPr="00595F1B" w:rsidRDefault="005248B6" w:rsidP="005248B6">
      <w:pPr>
        <w:shd w:val="clear" w:color="auto" w:fill="FFFFFF"/>
        <w:autoSpaceDE w:val="0"/>
        <w:autoSpaceDN w:val="0"/>
        <w:adjustRightInd w:val="0"/>
        <w:rPr>
          <w:sz w:val="28"/>
          <w:szCs w:val="28"/>
        </w:rPr>
      </w:pPr>
      <w:r>
        <w:rPr>
          <w:color w:val="000000"/>
          <w:sz w:val="28"/>
          <w:szCs w:val="28"/>
        </w:rPr>
        <w:t>1.3.Изучить инструкцию по технике безопасности  при выполнении работы</w:t>
      </w:r>
    </w:p>
    <w:p w:rsidR="005248B6" w:rsidRDefault="005248B6" w:rsidP="00F13E41">
      <w:pPr>
        <w:shd w:val="clear" w:color="auto" w:fill="FFFFFF"/>
        <w:autoSpaceDE w:val="0"/>
        <w:autoSpaceDN w:val="0"/>
        <w:adjustRightInd w:val="0"/>
        <w:jc w:val="center"/>
        <w:rPr>
          <w:b/>
          <w:bCs/>
          <w:color w:val="000000"/>
          <w:sz w:val="28"/>
          <w:szCs w:val="28"/>
          <w:u w:val="single"/>
        </w:rPr>
      </w:pPr>
    </w:p>
    <w:p w:rsidR="00F13E41" w:rsidRDefault="00F13E41" w:rsidP="00F13E41">
      <w:pPr>
        <w:shd w:val="clear" w:color="auto" w:fill="FFFFFF"/>
        <w:autoSpaceDE w:val="0"/>
        <w:autoSpaceDN w:val="0"/>
        <w:adjustRightInd w:val="0"/>
        <w:jc w:val="center"/>
        <w:rPr>
          <w:b/>
          <w:bCs/>
          <w:color w:val="000000"/>
          <w:sz w:val="28"/>
          <w:szCs w:val="28"/>
          <w:u w:val="single"/>
        </w:rPr>
      </w:pPr>
      <w:r>
        <w:rPr>
          <w:b/>
          <w:bCs/>
          <w:color w:val="000000"/>
          <w:sz w:val="28"/>
          <w:szCs w:val="28"/>
          <w:u w:val="single"/>
        </w:rPr>
        <w:t>2. Работа в лаборатории.</w:t>
      </w:r>
    </w:p>
    <w:p w:rsidR="00F13E41" w:rsidRDefault="00F13E41" w:rsidP="00F13E41">
      <w:pPr>
        <w:shd w:val="clear" w:color="auto" w:fill="FFFFFF"/>
        <w:autoSpaceDE w:val="0"/>
        <w:autoSpaceDN w:val="0"/>
        <w:adjustRightInd w:val="0"/>
        <w:jc w:val="center"/>
      </w:pPr>
    </w:p>
    <w:p w:rsidR="00F13E41" w:rsidRPr="00595F1B" w:rsidRDefault="00F13E41" w:rsidP="00F13E41">
      <w:pPr>
        <w:shd w:val="clear" w:color="auto" w:fill="FFFFFF"/>
        <w:autoSpaceDE w:val="0"/>
        <w:autoSpaceDN w:val="0"/>
        <w:adjustRightInd w:val="0"/>
        <w:rPr>
          <w:sz w:val="28"/>
          <w:szCs w:val="28"/>
        </w:rPr>
      </w:pPr>
      <w:r w:rsidRPr="00595F1B">
        <w:rPr>
          <w:color w:val="000000"/>
          <w:sz w:val="28"/>
          <w:szCs w:val="28"/>
        </w:rPr>
        <w:t>2.1.  Пройти контроль на подготовленность к выполнению задания.</w:t>
      </w:r>
    </w:p>
    <w:p w:rsidR="00F13E41" w:rsidRPr="00595F1B" w:rsidRDefault="00F13E41" w:rsidP="00F13E41">
      <w:pPr>
        <w:shd w:val="clear" w:color="auto" w:fill="FFFFFF"/>
        <w:autoSpaceDE w:val="0"/>
        <w:autoSpaceDN w:val="0"/>
        <w:adjustRightInd w:val="0"/>
        <w:rPr>
          <w:sz w:val="28"/>
          <w:szCs w:val="28"/>
        </w:rPr>
      </w:pPr>
      <w:r w:rsidRPr="00595F1B">
        <w:rPr>
          <w:color w:val="000000"/>
          <w:sz w:val="28"/>
          <w:szCs w:val="28"/>
        </w:rPr>
        <w:t>2.2. Подготовить рабочее место к выполнению задания (подготовка и расположение инструмента, приспособлений).</w:t>
      </w:r>
    </w:p>
    <w:p w:rsidR="00F13E41" w:rsidRPr="00595F1B" w:rsidRDefault="00F13E41" w:rsidP="00F13E41">
      <w:pPr>
        <w:shd w:val="clear" w:color="auto" w:fill="FFFFFF"/>
        <w:autoSpaceDE w:val="0"/>
        <w:autoSpaceDN w:val="0"/>
        <w:adjustRightInd w:val="0"/>
        <w:rPr>
          <w:sz w:val="28"/>
          <w:szCs w:val="28"/>
        </w:rPr>
      </w:pPr>
      <w:r w:rsidRPr="00595F1B">
        <w:rPr>
          <w:color w:val="000000"/>
          <w:sz w:val="28"/>
          <w:szCs w:val="28"/>
        </w:rPr>
        <w:t>2.3. Определить наименование и назначение деталей коробки передач, их взаимосвязь и взаимодействие.</w:t>
      </w:r>
    </w:p>
    <w:p w:rsidR="00F13E41" w:rsidRPr="00595F1B" w:rsidRDefault="00F13E41" w:rsidP="00F13E41">
      <w:pPr>
        <w:shd w:val="clear" w:color="auto" w:fill="FFFFFF"/>
        <w:autoSpaceDE w:val="0"/>
        <w:autoSpaceDN w:val="0"/>
        <w:adjustRightInd w:val="0"/>
        <w:rPr>
          <w:sz w:val="28"/>
          <w:szCs w:val="28"/>
        </w:rPr>
      </w:pPr>
      <w:r w:rsidRPr="00595F1B">
        <w:rPr>
          <w:color w:val="000000"/>
          <w:sz w:val="28"/>
          <w:szCs w:val="28"/>
        </w:rPr>
        <w:t>2.4. Сформировать полное представление о принципе работы короб</w:t>
      </w:r>
      <w:r w:rsidR="00595F1B">
        <w:rPr>
          <w:color w:val="000000"/>
          <w:sz w:val="28"/>
          <w:szCs w:val="28"/>
        </w:rPr>
        <w:t xml:space="preserve">ки передач </w:t>
      </w:r>
      <w:r w:rsidRPr="00595F1B">
        <w:rPr>
          <w:color w:val="000000"/>
          <w:sz w:val="28"/>
          <w:szCs w:val="28"/>
        </w:rPr>
        <w:t>.</w:t>
      </w:r>
    </w:p>
    <w:p w:rsidR="00F13E41" w:rsidRPr="00595F1B" w:rsidRDefault="00F13E41" w:rsidP="00F13E41">
      <w:pPr>
        <w:shd w:val="clear" w:color="auto" w:fill="FFFFFF"/>
        <w:autoSpaceDE w:val="0"/>
        <w:autoSpaceDN w:val="0"/>
        <w:adjustRightInd w:val="0"/>
        <w:rPr>
          <w:sz w:val="28"/>
          <w:szCs w:val="28"/>
        </w:rPr>
      </w:pPr>
      <w:r w:rsidRPr="00595F1B">
        <w:rPr>
          <w:color w:val="000000"/>
          <w:sz w:val="28"/>
          <w:szCs w:val="28"/>
        </w:rPr>
        <w:t>2.5. Изучить регулировки подшипников опорных валов.</w:t>
      </w:r>
    </w:p>
    <w:p w:rsidR="00F13E41" w:rsidRPr="00595F1B" w:rsidRDefault="00F13E41" w:rsidP="00F13E41">
      <w:pPr>
        <w:shd w:val="clear" w:color="auto" w:fill="FFFFFF"/>
        <w:autoSpaceDE w:val="0"/>
        <w:autoSpaceDN w:val="0"/>
        <w:adjustRightInd w:val="0"/>
        <w:rPr>
          <w:sz w:val="28"/>
          <w:szCs w:val="28"/>
        </w:rPr>
      </w:pPr>
      <w:r w:rsidRPr="00595F1B">
        <w:rPr>
          <w:color w:val="000000"/>
          <w:sz w:val="28"/>
          <w:szCs w:val="28"/>
        </w:rPr>
        <w:t>2.6. Привести рабочее место в порядок по окончании работы.</w:t>
      </w:r>
    </w:p>
    <w:p w:rsidR="00F13E41" w:rsidRPr="00595F1B" w:rsidRDefault="00F13E41" w:rsidP="00F13E41">
      <w:pPr>
        <w:rPr>
          <w:b/>
          <w:bCs/>
          <w:color w:val="000000"/>
          <w:sz w:val="28"/>
          <w:szCs w:val="28"/>
        </w:rPr>
      </w:pPr>
      <w:r w:rsidRPr="00595F1B">
        <w:rPr>
          <w:color w:val="000000"/>
          <w:sz w:val="28"/>
          <w:szCs w:val="28"/>
        </w:rPr>
        <w:t>2.7. Оформить и сдать отчет.</w:t>
      </w:r>
    </w:p>
    <w:p w:rsidR="00F13E41" w:rsidRPr="002610DC" w:rsidRDefault="00F13E41" w:rsidP="00F13E41"/>
    <w:p w:rsidR="00F13E41" w:rsidRPr="002610DC" w:rsidRDefault="00F13E41" w:rsidP="00F13E41"/>
    <w:p w:rsidR="00F13E41" w:rsidRPr="002610DC" w:rsidRDefault="00F13E41" w:rsidP="00F13E41"/>
    <w:p w:rsidR="00F13E41" w:rsidRPr="002610DC" w:rsidRDefault="00F13E41" w:rsidP="00F13E41"/>
    <w:p w:rsidR="00F13E41" w:rsidRPr="002610DC" w:rsidRDefault="00F13E41" w:rsidP="00F13E41"/>
    <w:p w:rsidR="00F13E41" w:rsidRPr="002610DC" w:rsidRDefault="00F13E41" w:rsidP="00F13E41"/>
    <w:p w:rsidR="00F13E41" w:rsidRPr="002610DC" w:rsidRDefault="00F13E41" w:rsidP="00F13E41"/>
    <w:p w:rsidR="00F13E41" w:rsidRPr="002610DC" w:rsidRDefault="00F13E41" w:rsidP="00F13E41"/>
    <w:p w:rsidR="00F13E41" w:rsidRPr="002610DC" w:rsidRDefault="00F13E41" w:rsidP="00F13E41"/>
    <w:p w:rsidR="00F13E41" w:rsidRPr="002610DC" w:rsidRDefault="00F13E41" w:rsidP="00F13E41"/>
    <w:p w:rsidR="00F13E41" w:rsidRPr="002610DC" w:rsidRDefault="00F13E41" w:rsidP="00F13E41"/>
    <w:p w:rsidR="00F13E41" w:rsidRPr="002610DC" w:rsidRDefault="00F13E41" w:rsidP="00F13E41"/>
    <w:p w:rsidR="00F13E41" w:rsidRPr="002610DC" w:rsidRDefault="00F13E41" w:rsidP="00F13E41"/>
    <w:p w:rsidR="00F13E41" w:rsidRPr="002610DC" w:rsidRDefault="00F13E41" w:rsidP="00F13E41"/>
    <w:p w:rsidR="00F13E41" w:rsidRPr="002610DC" w:rsidRDefault="00F13E41" w:rsidP="00F13E41"/>
    <w:p w:rsidR="00F13E41" w:rsidRPr="002610DC" w:rsidRDefault="00F13E41" w:rsidP="00F13E41"/>
    <w:p w:rsidR="00F13E41" w:rsidRPr="002610DC" w:rsidRDefault="00F13E41" w:rsidP="00F13E41"/>
    <w:p w:rsidR="00F13E41" w:rsidRPr="002610DC" w:rsidRDefault="00F13E41" w:rsidP="00F13E41"/>
    <w:p w:rsidR="00F13E41" w:rsidRPr="002610DC" w:rsidRDefault="00F13E41" w:rsidP="00F13E41"/>
    <w:p w:rsidR="00F13E41" w:rsidRPr="002610DC" w:rsidRDefault="00F13E41" w:rsidP="00F13E41"/>
    <w:p w:rsidR="00F13E41" w:rsidRPr="002610DC" w:rsidRDefault="00F13E41" w:rsidP="00F13E41"/>
    <w:p w:rsidR="00F13E41" w:rsidRPr="002610DC" w:rsidRDefault="00F13E41" w:rsidP="00F13E41"/>
    <w:p w:rsidR="005248B6" w:rsidRPr="005248B6" w:rsidRDefault="005248B6" w:rsidP="005248B6">
      <w:pPr>
        <w:shd w:val="clear" w:color="auto" w:fill="FFFFFF"/>
        <w:autoSpaceDE w:val="0"/>
        <w:autoSpaceDN w:val="0"/>
        <w:adjustRightInd w:val="0"/>
        <w:rPr>
          <w:rFonts w:eastAsia="Calibri"/>
          <w:color w:val="000000"/>
          <w:sz w:val="28"/>
          <w:szCs w:val="28"/>
        </w:rPr>
      </w:pPr>
      <w:r w:rsidRPr="005248B6">
        <w:rPr>
          <w:rFonts w:eastAsia="Calibri"/>
          <w:color w:val="000000"/>
          <w:sz w:val="28"/>
          <w:szCs w:val="28"/>
        </w:rPr>
        <w:t>Разработал преподаватель ____________________</w:t>
      </w:r>
      <w:r w:rsidRPr="005248B6">
        <w:rPr>
          <w:color w:val="000000"/>
          <w:sz w:val="28"/>
          <w:szCs w:val="28"/>
        </w:rPr>
        <w:t>(</w:t>
      </w:r>
      <w:r w:rsidRPr="005248B6">
        <w:rPr>
          <w:rFonts w:eastAsia="Calibri"/>
          <w:color w:val="000000"/>
          <w:sz w:val="28"/>
          <w:szCs w:val="28"/>
        </w:rPr>
        <w:t>С.А Кондратенко.)</w:t>
      </w:r>
    </w:p>
    <w:p w:rsidR="00F13E41" w:rsidRPr="002610DC" w:rsidRDefault="00F13E41" w:rsidP="00F13E41"/>
    <w:p w:rsidR="00F13E41" w:rsidRPr="002610DC" w:rsidRDefault="00F13E41" w:rsidP="00F13E41"/>
    <w:p w:rsidR="00F13E41" w:rsidRDefault="00F13E41" w:rsidP="00F13E41"/>
    <w:p w:rsidR="00F13E41" w:rsidRDefault="00F13E41" w:rsidP="00F13E41">
      <w:pPr>
        <w:shd w:val="clear" w:color="auto" w:fill="FFFFFF"/>
        <w:autoSpaceDE w:val="0"/>
        <w:autoSpaceDN w:val="0"/>
        <w:adjustRightInd w:val="0"/>
        <w:jc w:val="center"/>
      </w:pPr>
      <w:r>
        <w:rPr>
          <w:b/>
          <w:bCs/>
          <w:color w:val="000000"/>
          <w:sz w:val="28"/>
          <w:szCs w:val="28"/>
          <w:u w:val="single"/>
        </w:rPr>
        <w:t>МЕТОДИЧЕСКИЕ УКАЗАНИЯ К ВЫПОЛНЕНИЮ РАБОТЫ</w:t>
      </w:r>
    </w:p>
    <w:p w:rsidR="00F13E41" w:rsidRDefault="00F13E41" w:rsidP="00F13E41">
      <w:pPr>
        <w:shd w:val="clear" w:color="auto" w:fill="FFFFFF"/>
        <w:autoSpaceDE w:val="0"/>
        <w:autoSpaceDN w:val="0"/>
        <w:adjustRightInd w:val="0"/>
        <w:jc w:val="center"/>
        <w:rPr>
          <w:color w:val="000000"/>
        </w:rPr>
      </w:pPr>
    </w:p>
    <w:p w:rsidR="00F13E41" w:rsidRPr="00595F1B" w:rsidRDefault="00F13E41" w:rsidP="0016237E">
      <w:pPr>
        <w:shd w:val="clear" w:color="auto" w:fill="FFFFFF"/>
        <w:autoSpaceDE w:val="0"/>
        <w:autoSpaceDN w:val="0"/>
        <w:adjustRightInd w:val="0"/>
        <w:jc w:val="both"/>
        <w:rPr>
          <w:sz w:val="28"/>
          <w:szCs w:val="28"/>
        </w:rPr>
      </w:pPr>
      <w:r>
        <w:rPr>
          <w:color w:val="000000"/>
        </w:rPr>
        <w:t>1</w:t>
      </w:r>
      <w:r w:rsidRPr="00595F1B">
        <w:rPr>
          <w:color w:val="000000"/>
          <w:sz w:val="28"/>
          <w:szCs w:val="28"/>
        </w:rPr>
        <w:t>.   С помощью плаката или рисунка 1,  изучите устройство ко</w:t>
      </w:r>
      <w:r w:rsidRPr="00595F1B">
        <w:rPr>
          <w:color w:val="000000"/>
          <w:sz w:val="28"/>
          <w:szCs w:val="28"/>
        </w:rPr>
        <w:softHyphen/>
        <w:t>робки передач. Найдите все детали, названные на плакате, и рассмо</w:t>
      </w:r>
      <w:r w:rsidRPr="00595F1B">
        <w:rPr>
          <w:color w:val="000000"/>
          <w:sz w:val="28"/>
          <w:szCs w:val="28"/>
        </w:rPr>
        <w:softHyphen/>
        <w:t>трите их взаимодействие. Запомните название всех валов.</w:t>
      </w:r>
    </w:p>
    <w:p w:rsidR="00F13E41" w:rsidRPr="00595F1B" w:rsidRDefault="00F13E41" w:rsidP="0016237E">
      <w:pPr>
        <w:shd w:val="clear" w:color="auto" w:fill="FFFFFF"/>
        <w:autoSpaceDE w:val="0"/>
        <w:autoSpaceDN w:val="0"/>
        <w:adjustRightInd w:val="0"/>
        <w:jc w:val="both"/>
        <w:rPr>
          <w:sz w:val="28"/>
          <w:szCs w:val="28"/>
        </w:rPr>
      </w:pPr>
      <w:r w:rsidRPr="00595F1B">
        <w:rPr>
          <w:color w:val="000000"/>
          <w:sz w:val="28"/>
          <w:szCs w:val="28"/>
        </w:rPr>
        <w:t>2.  Разберите коробку передач на сборочные единицы (см. рис. 1), соблюдая такую последовательность:</w:t>
      </w:r>
    </w:p>
    <w:p w:rsidR="00F13E41" w:rsidRPr="00595F1B" w:rsidRDefault="00F13E41" w:rsidP="0016237E">
      <w:pPr>
        <w:shd w:val="clear" w:color="auto" w:fill="FFFFFF"/>
        <w:autoSpaceDE w:val="0"/>
        <w:autoSpaceDN w:val="0"/>
        <w:adjustRightInd w:val="0"/>
        <w:jc w:val="both"/>
        <w:rPr>
          <w:sz w:val="28"/>
          <w:szCs w:val="28"/>
        </w:rPr>
      </w:pPr>
      <w:r w:rsidRPr="00595F1B">
        <w:rPr>
          <w:color w:val="000000"/>
          <w:sz w:val="28"/>
          <w:szCs w:val="28"/>
        </w:rPr>
        <w:t xml:space="preserve">—  снять с корпуса 1 крышку </w:t>
      </w:r>
      <w:r w:rsidRPr="00595F1B">
        <w:rPr>
          <w:iCs/>
          <w:color w:val="000000"/>
          <w:sz w:val="28"/>
          <w:szCs w:val="28"/>
        </w:rPr>
        <w:t xml:space="preserve">16 </w:t>
      </w:r>
      <w:r w:rsidRPr="00595F1B">
        <w:rPr>
          <w:color w:val="000000"/>
          <w:sz w:val="28"/>
          <w:szCs w:val="28"/>
        </w:rPr>
        <w:t>в сборе с механизмом передач и прокладку;</w:t>
      </w:r>
    </w:p>
    <w:p w:rsidR="00F13E41" w:rsidRPr="00595F1B" w:rsidRDefault="00F13E41" w:rsidP="0016237E">
      <w:pPr>
        <w:shd w:val="clear" w:color="auto" w:fill="FFFFFF"/>
        <w:autoSpaceDE w:val="0"/>
        <w:autoSpaceDN w:val="0"/>
        <w:adjustRightInd w:val="0"/>
        <w:jc w:val="both"/>
        <w:rPr>
          <w:sz w:val="28"/>
          <w:szCs w:val="28"/>
        </w:rPr>
      </w:pPr>
      <w:r w:rsidRPr="00595F1B">
        <w:rPr>
          <w:color w:val="000000"/>
          <w:sz w:val="28"/>
          <w:szCs w:val="28"/>
        </w:rPr>
        <w:t xml:space="preserve">— снять крышки </w:t>
      </w:r>
      <w:r w:rsidRPr="00595F1B">
        <w:rPr>
          <w:iCs/>
          <w:color w:val="000000"/>
          <w:sz w:val="28"/>
          <w:szCs w:val="28"/>
        </w:rPr>
        <w:t xml:space="preserve">40 </w:t>
      </w:r>
      <w:r w:rsidRPr="00595F1B">
        <w:rPr>
          <w:color w:val="000000"/>
          <w:sz w:val="28"/>
          <w:szCs w:val="28"/>
        </w:rPr>
        <w:t>боковых люков и их прокладки;</w:t>
      </w:r>
    </w:p>
    <w:p w:rsidR="00F13E41" w:rsidRPr="00595F1B" w:rsidRDefault="00F13E41" w:rsidP="0016237E">
      <w:pPr>
        <w:shd w:val="clear" w:color="auto" w:fill="FFFFFF"/>
        <w:autoSpaceDE w:val="0"/>
        <w:autoSpaceDN w:val="0"/>
        <w:adjustRightInd w:val="0"/>
        <w:jc w:val="both"/>
        <w:rPr>
          <w:sz w:val="28"/>
          <w:szCs w:val="28"/>
        </w:rPr>
      </w:pPr>
      <w:r w:rsidRPr="00595F1B">
        <w:rPr>
          <w:color w:val="000000"/>
          <w:sz w:val="28"/>
          <w:szCs w:val="28"/>
        </w:rPr>
        <w:t xml:space="preserve">— извлечь из корпуса </w:t>
      </w:r>
      <w:r w:rsidRPr="00595F1B">
        <w:rPr>
          <w:iCs/>
          <w:color w:val="000000"/>
          <w:sz w:val="28"/>
          <w:szCs w:val="28"/>
        </w:rPr>
        <w:t xml:space="preserve">1 </w:t>
      </w:r>
      <w:r w:rsidRPr="00595F1B">
        <w:rPr>
          <w:color w:val="000000"/>
          <w:sz w:val="28"/>
          <w:szCs w:val="28"/>
        </w:rPr>
        <w:t>первичный вал 11, для чего выполнить</w:t>
      </w:r>
      <w:r w:rsidRPr="00595F1B">
        <w:rPr>
          <w:iCs/>
          <w:color w:val="000000"/>
          <w:sz w:val="28"/>
          <w:szCs w:val="28"/>
        </w:rPr>
        <w:t xml:space="preserve">, </w:t>
      </w:r>
      <w:r w:rsidRPr="00595F1B">
        <w:rPr>
          <w:color w:val="000000"/>
          <w:sz w:val="28"/>
          <w:szCs w:val="28"/>
        </w:rPr>
        <w:t>следующие операции: вывернуть из корпуса болты, крепящие ста</w:t>
      </w:r>
      <w:r w:rsidRPr="00595F1B">
        <w:rPr>
          <w:color w:val="000000"/>
          <w:sz w:val="28"/>
          <w:szCs w:val="28"/>
        </w:rPr>
        <w:softHyphen/>
        <w:t xml:space="preserve">кан переднего подшипника первичного вала; съемником захватить за венец шестерни </w:t>
      </w:r>
      <w:r w:rsidRPr="00595F1B">
        <w:rPr>
          <w:iCs/>
          <w:color w:val="000000"/>
          <w:sz w:val="28"/>
          <w:szCs w:val="28"/>
        </w:rPr>
        <w:t xml:space="preserve">12, </w:t>
      </w:r>
      <w:r w:rsidRPr="00595F1B">
        <w:rPr>
          <w:color w:val="000000"/>
          <w:sz w:val="28"/>
          <w:szCs w:val="28"/>
        </w:rPr>
        <w:t xml:space="preserve">выпрессовать из корпуса / вперед первичный вал </w:t>
      </w:r>
      <w:r w:rsidRPr="00595F1B">
        <w:rPr>
          <w:iCs/>
          <w:color w:val="000000"/>
          <w:sz w:val="28"/>
          <w:szCs w:val="28"/>
        </w:rPr>
        <w:t xml:space="preserve">11 </w:t>
      </w:r>
      <w:r w:rsidRPr="00595F1B">
        <w:rPr>
          <w:color w:val="000000"/>
          <w:sz w:val="28"/>
          <w:szCs w:val="28"/>
        </w:rPr>
        <w:t xml:space="preserve">в сборе с шестерней </w:t>
      </w:r>
      <w:r w:rsidRPr="00595F1B">
        <w:rPr>
          <w:iCs/>
          <w:color w:val="000000"/>
          <w:sz w:val="28"/>
          <w:szCs w:val="28"/>
        </w:rPr>
        <w:t xml:space="preserve">12, </w:t>
      </w:r>
      <w:r w:rsidRPr="00595F1B">
        <w:rPr>
          <w:color w:val="000000"/>
          <w:sz w:val="28"/>
          <w:szCs w:val="28"/>
        </w:rPr>
        <w:t>стаканом и шариковым подшипни</w:t>
      </w:r>
      <w:r w:rsidRPr="00595F1B">
        <w:rPr>
          <w:color w:val="000000"/>
          <w:sz w:val="28"/>
          <w:szCs w:val="28"/>
        </w:rPr>
        <w:softHyphen/>
        <w:t>ком.</w:t>
      </w:r>
    </w:p>
    <w:p w:rsidR="00F13E41" w:rsidRPr="00595F1B" w:rsidRDefault="00F13E41" w:rsidP="0016237E">
      <w:pPr>
        <w:shd w:val="clear" w:color="auto" w:fill="FFFFFF"/>
        <w:autoSpaceDE w:val="0"/>
        <w:autoSpaceDN w:val="0"/>
        <w:adjustRightInd w:val="0"/>
        <w:jc w:val="both"/>
        <w:rPr>
          <w:sz w:val="28"/>
          <w:szCs w:val="28"/>
        </w:rPr>
      </w:pPr>
      <w:r w:rsidRPr="00595F1B">
        <w:rPr>
          <w:color w:val="000000"/>
          <w:sz w:val="28"/>
          <w:szCs w:val="28"/>
        </w:rPr>
        <w:t>По мере извлечения вала снимать с него каретки. Когда вал будет выпрессован, надеть на него и установить на свои места ка</w:t>
      </w:r>
      <w:r w:rsidRPr="00595F1B">
        <w:rPr>
          <w:color w:val="000000"/>
          <w:sz w:val="28"/>
          <w:szCs w:val="28"/>
        </w:rPr>
        <w:softHyphen/>
        <w:t xml:space="preserve">ретки </w:t>
      </w:r>
      <w:r w:rsidRPr="00595F1B">
        <w:rPr>
          <w:iCs/>
          <w:color w:val="000000"/>
          <w:sz w:val="28"/>
          <w:szCs w:val="28"/>
        </w:rPr>
        <w:t xml:space="preserve">13 </w:t>
      </w:r>
      <w:r w:rsidRPr="00595F1B">
        <w:rPr>
          <w:color w:val="000000"/>
          <w:sz w:val="28"/>
          <w:szCs w:val="28"/>
        </w:rPr>
        <w:t xml:space="preserve">и </w:t>
      </w:r>
      <w:r w:rsidRPr="00595F1B">
        <w:rPr>
          <w:iCs/>
          <w:color w:val="000000"/>
          <w:sz w:val="28"/>
          <w:szCs w:val="28"/>
        </w:rPr>
        <w:t>18;</w:t>
      </w:r>
    </w:p>
    <w:p w:rsidR="00F13E41" w:rsidRPr="00595F1B" w:rsidRDefault="00F13E41" w:rsidP="0016237E">
      <w:pPr>
        <w:shd w:val="clear" w:color="auto" w:fill="FFFFFF"/>
        <w:autoSpaceDE w:val="0"/>
        <w:autoSpaceDN w:val="0"/>
        <w:adjustRightInd w:val="0"/>
        <w:jc w:val="both"/>
        <w:rPr>
          <w:sz w:val="28"/>
          <w:szCs w:val="28"/>
        </w:rPr>
      </w:pPr>
      <w:r w:rsidRPr="00595F1B">
        <w:rPr>
          <w:color w:val="000000"/>
          <w:sz w:val="28"/>
          <w:szCs w:val="28"/>
        </w:rPr>
        <w:t xml:space="preserve">—  открепить от валика </w:t>
      </w:r>
      <w:r w:rsidRPr="00595F1B">
        <w:rPr>
          <w:iCs/>
          <w:color w:val="000000"/>
          <w:sz w:val="28"/>
          <w:szCs w:val="28"/>
        </w:rPr>
        <w:t xml:space="preserve">9 </w:t>
      </w:r>
      <w:r w:rsidRPr="00595F1B">
        <w:rPr>
          <w:color w:val="000000"/>
          <w:sz w:val="28"/>
          <w:szCs w:val="28"/>
        </w:rPr>
        <w:t xml:space="preserve">переключения редуктора вилку </w:t>
      </w:r>
      <w:r w:rsidRPr="00595F1B">
        <w:rPr>
          <w:iCs/>
          <w:color w:val="000000"/>
          <w:sz w:val="28"/>
          <w:szCs w:val="28"/>
        </w:rPr>
        <w:t xml:space="preserve">37 </w:t>
      </w:r>
      <w:r w:rsidR="0016237E">
        <w:rPr>
          <w:color w:val="000000"/>
          <w:sz w:val="28"/>
          <w:szCs w:val="28"/>
        </w:rPr>
        <w:t>и вынуть из корпуса 1</w:t>
      </w:r>
      <w:r w:rsidRPr="00595F1B">
        <w:rPr>
          <w:color w:val="000000"/>
          <w:sz w:val="28"/>
          <w:szCs w:val="28"/>
        </w:rPr>
        <w:t xml:space="preserve"> этот валик. При извлечении валика снять с него вилку </w:t>
      </w:r>
      <w:r w:rsidRPr="00595F1B">
        <w:rPr>
          <w:iCs/>
          <w:color w:val="000000"/>
          <w:sz w:val="28"/>
          <w:szCs w:val="28"/>
        </w:rPr>
        <w:t>37;</w:t>
      </w:r>
    </w:p>
    <w:p w:rsidR="00F13E41" w:rsidRPr="00595F1B" w:rsidRDefault="00F13E41" w:rsidP="0016237E">
      <w:pPr>
        <w:shd w:val="clear" w:color="auto" w:fill="FFFFFF"/>
        <w:autoSpaceDE w:val="0"/>
        <w:autoSpaceDN w:val="0"/>
        <w:adjustRightInd w:val="0"/>
        <w:jc w:val="both"/>
        <w:rPr>
          <w:sz w:val="28"/>
          <w:szCs w:val="28"/>
        </w:rPr>
      </w:pPr>
      <w:r w:rsidRPr="00595F1B">
        <w:rPr>
          <w:color w:val="000000"/>
          <w:sz w:val="28"/>
          <w:szCs w:val="28"/>
        </w:rPr>
        <w:t xml:space="preserve">— вынуть внутренний 7 и промежуточный </w:t>
      </w:r>
      <w:r w:rsidRPr="00595F1B">
        <w:rPr>
          <w:iCs/>
          <w:color w:val="000000"/>
          <w:sz w:val="28"/>
          <w:szCs w:val="28"/>
        </w:rPr>
        <w:t xml:space="preserve">8 </w:t>
      </w:r>
      <w:r w:rsidRPr="00595F1B">
        <w:rPr>
          <w:color w:val="000000"/>
          <w:sz w:val="28"/>
          <w:szCs w:val="28"/>
        </w:rPr>
        <w:t>валы. Снять с труб</w:t>
      </w:r>
      <w:r w:rsidRPr="00595F1B">
        <w:rPr>
          <w:color w:val="000000"/>
          <w:sz w:val="28"/>
          <w:szCs w:val="28"/>
        </w:rPr>
        <w:softHyphen/>
        <w:t xml:space="preserve">чатого кронштейна </w:t>
      </w:r>
      <w:r w:rsidRPr="00595F1B">
        <w:rPr>
          <w:iCs/>
          <w:color w:val="000000"/>
          <w:sz w:val="28"/>
          <w:szCs w:val="28"/>
        </w:rPr>
        <w:t xml:space="preserve">6 </w:t>
      </w:r>
      <w:r w:rsidRPr="00595F1B">
        <w:rPr>
          <w:color w:val="000000"/>
          <w:sz w:val="28"/>
          <w:szCs w:val="28"/>
        </w:rPr>
        <w:t xml:space="preserve">стопорную и маслоотражательную шайбы, блок промежуточных шестерен </w:t>
      </w:r>
      <w:r w:rsidRPr="00595F1B">
        <w:rPr>
          <w:iCs/>
          <w:color w:val="000000"/>
          <w:sz w:val="28"/>
          <w:szCs w:val="28"/>
        </w:rPr>
        <w:t xml:space="preserve">2 </w:t>
      </w:r>
      <w:r w:rsidRPr="00595F1B">
        <w:rPr>
          <w:color w:val="000000"/>
          <w:sz w:val="28"/>
          <w:szCs w:val="28"/>
        </w:rPr>
        <w:t xml:space="preserve">и </w:t>
      </w:r>
      <w:r w:rsidRPr="00595F1B">
        <w:rPr>
          <w:iCs/>
          <w:color w:val="000000"/>
          <w:sz w:val="28"/>
          <w:szCs w:val="28"/>
        </w:rPr>
        <w:t xml:space="preserve">4 </w:t>
      </w:r>
      <w:r w:rsidRPr="00595F1B">
        <w:rPr>
          <w:color w:val="000000"/>
          <w:sz w:val="28"/>
          <w:szCs w:val="28"/>
        </w:rPr>
        <w:t>понижающего редуктора с уста</w:t>
      </w:r>
      <w:r w:rsidRPr="00595F1B">
        <w:rPr>
          <w:color w:val="000000"/>
          <w:sz w:val="28"/>
          <w:szCs w:val="28"/>
        </w:rPr>
        <w:softHyphen/>
        <w:t>новленными в нем стопорными кольцами, распорной втулкой и ша</w:t>
      </w:r>
      <w:r w:rsidRPr="00595F1B">
        <w:rPr>
          <w:color w:val="000000"/>
          <w:sz w:val="28"/>
          <w:szCs w:val="28"/>
        </w:rPr>
        <w:softHyphen/>
        <w:t>рикоподшипниками, маслоотражательную шайбу и заглушку. Вы</w:t>
      </w:r>
      <w:r w:rsidRPr="00595F1B">
        <w:rPr>
          <w:color w:val="000000"/>
          <w:sz w:val="28"/>
          <w:szCs w:val="28"/>
        </w:rPr>
        <w:softHyphen/>
        <w:t>бить штифт из отверстия шлицевой втулки и внутреннего вала. Из</w:t>
      </w:r>
      <w:r w:rsidRPr="00595F1B">
        <w:rPr>
          <w:color w:val="000000"/>
          <w:sz w:val="28"/>
          <w:szCs w:val="28"/>
        </w:rPr>
        <w:softHyphen/>
        <w:t xml:space="preserve">влечь из промежуточного вала </w:t>
      </w:r>
      <w:r w:rsidRPr="00595F1B">
        <w:rPr>
          <w:iCs/>
          <w:color w:val="000000"/>
          <w:sz w:val="28"/>
          <w:szCs w:val="28"/>
        </w:rPr>
        <w:t xml:space="preserve">8 </w:t>
      </w:r>
      <w:r w:rsidRPr="00595F1B">
        <w:rPr>
          <w:color w:val="000000"/>
          <w:sz w:val="28"/>
          <w:szCs w:val="28"/>
        </w:rPr>
        <w:t xml:space="preserve">назад внутренний вал 7. Вывернуть из корпуса 1 болты, крепящие стакан ведущей шестерни </w:t>
      </w:r>
      <w:r w:rsidRPr="00595F1B">
        <w:rPr>
          <w:color w:val="000000"/>
          <w:sz w:val="28"/>
          <w:szCs w:val="28"/>
          <w:lang w:val="en-US"/>
        </w:rPr>
        <w:t>II</w:t>
      </w:r>
      <w:r w:rsidRPr="00595F1B">
        <w:rPr>
          <w:color w:val="000000"/>
          <w:sz w:val="28"/>
          <w:szCs w:val="28"/>
        </w:rPr>
        <w:t xml:space="preserve"> ступени редуктора, выпрессовать его в сборе с роликоподшипниками. Свер</w:t>
      </w:r>
      <w:r w:rsidRPr="00595F1B">
        <w:rPr>
          <w:color w:val="000000"/>
          <w:sz w:val="28"/>
          <w:szCs w:val="28"/>
        </w:rPr>
        <w:softHyphen/>
        <w:t>нуть гайку с переднего конца промежуточного вала, выпрессовать из корпуса 1</w:t>
      </w:r>
      <w:r w:rsidRPr="00595F1B">
        <w:rPr>
          <w:iCs/>
          <w:color w:val="000000"/>
          <w:sz w:val="28"/>
          <w:szCs w:val="28"/>
        </w:rPr>
        <w:t xml:space="preserve"> </w:t>
      </w:r>
      <w:r w:rsidRPr="00595F1B">
        <w:rPr>
          <w:color w:val="000000"/>
          <w:sz w:val="28"/>
          <w:szCs w:val="28"/>
        </w:rPr>
        <w:t xml:space="preserve">назад промежуточный вал </w:t>
      </w:r>
      <w:r w:rsidRPr="00595F1B">
        <w:rPr>
          <w:iCs/>
          <w:color w:val="000000"/>
          <w:sz w:val="28"/>
          <w:szCs w:val="28"/>
        </w:rPr>
        <w:t xml:space="preserve">8. </w:t>
      </w:r>
      <w:r w:rsidRPr="00595F1B">
        <w:rPr>
          <w:color w:val="000000"/>
          <w:sz w:val="28"/>
          <w:szCs w:val="28"/>
        </w:rPr>
        <w:t xml:space="preserve">По мере извлечения вала снимать с него шестерни и упорную шайбу. На выпрессованный вал </w:t>
      </w:r>
      <w:r w:rsidRPr="00595F1B">
        <w:rPr>
          <w:iCs/>
          <w:color w:val="000000"/>
          <w:sz w:val="28"/>
          <w:szCs w:val="28"/>
        </w:rPr>
        <w:t xml:space="preserve">8 </w:t>
      </w:r>
      <w:r w:rsidRPr="00595F1B">
        <w:rPr>
          <w:color w:val="000000"/>
          <w:sz w:val="28"/>
          <w:szCs w:val="28"/>
        </w:rPr>
        <w:t>надеть на свои места снятые с него шестерни;</w:t>
      </w:r>
    </w:p>
    <w:p w:rsidR="00F13E41" w:rsidRPr="00595F1B" w:rsidRDefault="00F13E41" w:rsidP="0016237E">
      <w:pPr>
        <w:shd w:val="clear" w:color="auto" w:fill="FFFFFF"/>
        <w:autoSpaceDE w:val="0"/>
        <w:autoSpaceDN w:val="0"/>
        <w:adjustRightInd w:val="0"/>
        <w:jc w:val="both"/>
        <w:rPr>
          <w:sz w:val="28"/>
          <w:szCs w:val="28"/>
        </w:rPr>
      </w:pPr>
      <w:r w:rsidRPr="00595F1B">
        <w:rPr>
          <w:color w:val="000000"/>
          <w:sz w:val="28"/>
          <w:szCs w:val="28"/>
        </w:rPr>
        <w:t xml:space="preserve">—  снять вторичный зал </w:t>
      </w:r>
      <w:r w:rsidRPr="00595F1B">
        <w:rPr>
          <w:iCs/>
          <w:color w:val="000000"/>
          <w:sz w:val="28"/>
          <w:szCs w:val="28"/>
        </w:rPr>
        <w:t xml:space="preserve">34, </w:t>
      </w:r>
      <w:r w:rsidRPr="00595F1B">
        <w:rPr>
          <w:color w:val="000000"/>
          <w:sz w:val="28"/>
          <w:szCs w:val="28"/>
        </w:rPr>
        <w:t xml:space="preserve">для чего снять с него коническую шестерню </w:t>
      </w:r>
      <w:r w:rsidRPr="00595F1B">
        <w:rPr>
          <w:iCs/>
          <w:color w:val="000000"/>
          <w:sz w:val="28"/>
          <w:szCs w:val="28"/>
        </w:rPr>
        <w:t xml:space="preserve">35, </w:t>
      </w:r>
      <w:r w:rsidRPr="00595F1B">
        <w:rPr>
          <w:color w:val="000000"/>
          <w:sz w:val="28"/>
          <w:szCs w:val="28"/>
        </w:rPr>
        <w:t xml:space="preserve">предварительно расшплинтовав и отвернув гайку </w:t>
      </w:r>
      <w:r w:rsidRPr="00595F1B">
        <w:rPr>
          <w:iCs/>
          <w:color w:val="000000"/>
          <w:sz w:val="28"/>
          <w:szCs w:val="28"/>
        </w:rPr>
        <w:t xml:space="preserve">32. </w:t>
      </w:r>
      <w:r w:rsidRPr="00595F1B">
        <w:rPr>
          <w:color w:val="000000"/>
          <w:sz w:val="28"/>
          <w:szCs w:val="28"/>
        </w:rPr>
        <w:t xml:space="preserve">Далее отвернуть болты и выпрессовать стакан </w:t>
      </w:r>
      <w:r w:rsidRPr="00595F1B">
        <w:rPr>
          <w:iCs/>
          <w:color w:val="000000"/>
          <w:sz w:val="28"/>
          <w:szCs w:val="28"/>
        </w:rPr>
        <w:t xml:space="preserve">31  </w:t>
      </w:r>
      <w:r w:rsidRPr="00595F1B">
        <w:rPr>
          <w:color w:val="000000"/>
          <w:sz w:val="28"/>
          <w:szCs w:val="28"/>
        </w:rPr>
        <w:t xml:space="preserve">подшипника </w:t>
      </w:r>
      <w:r w:rsidRPr="00595F1B">
        <w:rPr>
          <w:iCs/>
          <w:color w:val="000000"/>
          <w:sz w:val="28"/>
          <w:szCs w:val="28"/>
        </w:rPr>
        <w:t>33</w:t>
      </w:r>
      <w:r w:rsidRPr="00595F1B">
        <w:rPr>
          <w:color w:val="000000"/>
          <w:sz w:val="28"/>
          <w:szCs w:val="28"/>
        </w:rPr>
        <w:t xml:space="preserve">в сборе. Снять со стакана </w:t>
      </w:r>
      <w:r w:rsidRPr="00595F1B">
        <w:rPr>
          <w:iCs/>
          <w:color w:val="000000"/>
          <w:sz w:val="28"/>
          <w:szCs w:val="28"/>
        </w:rPr>
        <w:t xml:space="preserve">31 </w:t>
      </w:r>
      <w:r w:rsidRPr="00595F1B">
        <w:rPr>
          <w:color w:val="000000"/>
          <w:sz w:val="28"/>
          <w:szCs w:val="28"/>
        </w:rPr>
        <w:t xml:space="preserve">регулировочные прокладки </w:t>
      </w:r>
      <w:r w:rsidRPr="00595F1B">
        <w:rPr>
          <w:iCs/>
          <w:color w:val="000000"/>
          <w:sz w:val="28"/>
          <w:szCs w:val="28"/>
        </w:rPr>
        <w:t xml:space="preserve">30, </w:t>
      </w:r>
      <w:r w:rsidRPr="00595F1B">
        <w:rPr>
          <w:color w:val="000000"/>
          <w:sz w:val="28"/>
          <w:szCs w:val="28"/>
        </w:rPr>
        <w:t xml:space="preserve">извлечь из корпуса 1 вторичный вал </w:t>
      </w:r>
      <w:r w:rsidRPr="00595F1B">
        <w:rPr>
          <w:iCs/>
          <w:color w:val="000000"/>
          <w:sz w:val="28"/>
          <w:szCs w:val="28"/>
        </w:rPr>
        <w:t xml:space="preserve">34, </w:t>
      </w:r>
      <w:r w:rsidRPr="00595F1B">
        <w:rPr>
          <w:color w:val="000000"/>
          <w:sz w:val="28"/>
          <w:szCs w:val="28"/>
        </w:rPr>
        <w:t xml:space="preserve"> ходоуменьшителя; </w:t>
      </w:r>
      <w:r w:rsidRPr="00595F1B">
        <w:rPr>
          <w:iCs/>
          <w:color w:val="000000"/>
          <w:sz w:val="28"/>
          <w:szCs w:val="28"/>
        </w:rPr>
        <w:t xml:space="preserve">55 — </w:t>
      </w:r>
      <w:r w:rsidRPr="00595F1B">
        <w:rPr>
          <w:color w:val="000000"/>
          <w:sz w:val="28"/>
          <w:szCs w:val="28"/>
        </w:rPr>
        <w:t xml:space="preserve">ведомая шестерня </w:t>
      </w:r>
      <w:r w:rsidRPr="00595F1B">
        <w:rPr>
          <w:color w:val="000000"/>
          <w:sz w:val="28"/>
          <w:szCs w:val="28"/>
          <w:lang w:val="en-US"/>
        </w:rPr>
        <w:t>I</w:t>
      </w:r>
      <w:r w:rsidRPr="00595F1B">
        <w:rPr>
          <w:color w:val="000000"/>
          <w:sz w:val="28"/>
          <w:szCs w:val="28"/>
        </w:rPr>
        <w:t xml:space="preserve"> и </w:t>
      </w:r>
      <w:r w:rsidRPr="00595F1B">
        <w:rPr>
          <w:color w:val="000000"/>
          <w:sz w:val="28"/>
          <w:szCs w:val="28"/>
          <w:lang w:val="en-US"/>
        </w:rPr>
        <w:t>II</w:t>
      </w:r>
      <w:r w:rsidRPr="00595F1B">
        <w:rPr>
          <w:color w:val="000000"/>
          <w:sz w:val="28"/>
          <w:szCs w:val="28"/>
        </w:rPr>
        <w:t xml:space="preserve"> передач и заднего хода, </w:t>
      </w:r>
      <w:r w:rsidRPr="00595F1B">
        <w:rPr>
          <w:iCs/>
          <w:color w:val="000000"/>
          <w:sz w:val="28"/>
          <w:szCs w:val="28"/>
        </w:rPr>
        <w:t xml:space="preserve">56 - </w:t>
      </w:r>
      <w:r w:rsidRPr="00595F1B">
        <w:rPr>
          <w:color w:val="000000"/>
          <w:sz w:val="28"/>
          <w:szCs w:val="28"/>
        </w:rPr>
        <w:t xml:space="preserve">каретка; </w:t>
      </w:r>
      <w:r w:rsidRPr="00595F1B">
        <w:rPr>
          <w:iCs/>
          <w:color w:val="000000"/>
          <w:sz w:val="28"/>
          <w:szCs w:val="28"/>
        </w:rPr>
        <w:t xml:space="preserve">57 </w:t>
      </w:r>
      <w:r w:rsidRPr="00595F1B">
        <w:rPr>
          <w:color w:val="000000"/>
          <w:sz w:val="28"/>
          <w:szCs w:val="28"/>
        </w:rPr>
        <w:t xml:space="preserve">- вал  </w:t>
      </w:r>
      <w:r w:rsidRPr="00595F1B">
        <w:rPr>
          <w:color w:val="000000"/>
          <w:sz w:val="28"/>
          <w:szCs w:val="28"/>
          <w:lang w:val="en-US"/>
        </w:rPr>
        <w:t>I</w:t>
      </w:r>
      <w:r w:rsidRPr="00595F1B">
        <w:rPr>
          <w:color w:val="000000"/>
          <w:sz w:val="28"/>
          <w:szCs w:val="28"/>
        </w:rPr>
        <w:t xml:space="preserve"> и  </w:t>
      </w:r>
      <w:r w:rsidRPr="00595F1B">
        <w:rPr>
          <w:color w:val="000000"/>
          <w:sz w:val="28"/>
          <w:szCs w:val="28"/>
          <w:lang w:val="en-US"/>
        </w:rPr>
        <w:t>II</w:t>
      </w:r>
      <w:r w:rsidRPr="00595F1B">
        <w:rPr>
          <w:color w:val="000000"/>
          <w:sz w:val="28"/>
          <w:szCs w:val="28"/>
        </w:rPr>
        <w:t xml:space="preserve"> передач и заднего хода.</w:t>
      </w:r>
    </w:p>
    <w:p w:rsidR="00F13E41" w:rsidRPr="00595F1B" w:rsidRDefault="00F13E41" w:rsidP="0016237E">
      <w:pPr>
        <w:shd w:val="clear" w:color="auto" w:fill="FFFFFF"/>
        <w:autoSpaceDE w:val="0"/>
        <w:autoSpaceDN w:val="0"/>
        <w:adjustRightInd w:val="0"/>
        <w:jc w:val="both"/>
        <w:rPr>
          <w:sz w:val="28"/>
          <w:szCs w:val="28"/>
        </w:rPr>
      </w:pPr>
      <w:r w:rsidRPr="00595F1B">
        <w:rPr>
          <w:color w:val="000000"/>
          <w:sz w:val="28"/>
          <w:szCs w:val="28"/>
        </w:rPr>
        <w:t>3.   Изучите устройство и работу коробки передач по снятым де</w:t>
      </w:r>
      <w:r w:rsidRPr="00595F1B">
        <w:rPr>
          <w:color w:val="000000"/>
          <w:sz w:val="28"/>
          <w:szCs w:val="28"/>
        </w:rPr>
        <w:softHyphen/>
        <w:t xml:space="preserve">талям и рисунку 1. Рассмотрите корпус 1  коробки, уясните, как в нем установлены валы с набором шестерен: первичный 11, вторичный </w:t>
      </w:r>
      <w:r w:rsidRPr="00595F1B">
        <w:rPr>
          <w:iCs/>
          <w:color w:val="000000"/>
          <w:sz w:val="28"/>
          <w:szCs w:val="28"/>
        </w:rPr>
        <w:t xml:space="preserve">34, </w:t>
      </w:r>
      <w:r w:rsidRPr="00595F1B">
        <w:rPr>
          <w:color w:val="000000"/>
          <w:sz w:val="28"/>
          <w:szCs w:val="28"/>
        </w:rPr>
        <w:t xml:space="preserve">промежуточный </w:t>
      </w:r>
      <w:r w:rsidRPr="00595F1B">
        <w:rPr>
          <w:iCs/>
          <w:color w:val="000000"/>
          <w:sz w:val="28"/>
          <w:szCs w:val="28"/>
        </w:rPr>
        <w:t xml:space="preserve">8, </w:t>
      </w:r>
      <w:r w:rsidRPr="00595F1B">
        <w:rPr>
          <w:color w:val="000000"/>
          <w:sz w:val="28"/>
          <w:szCs w:val="28"/>
          <w:lang w:val="en-US"/>
        </w:rPr>
        <w:t>I</w:t>
      </w:r>
      <w:r w:rsidRPr="00595F1B">
        <w:rPr>
          <w:color w:val="000000"/>
          <w:sz w:val="28"/>
          <w:szCs w:val="28"/>
        </w:rPr>
        <w:t xml:space="preserve">, </w:t>
      </w:r>
      <w:r w:rsidRPr="00595F1B">
        <w:rPr>
          <w:color w:val="000000"/>
          <w:sz w:val="28"/>
          <w:szCs w:val="28"/>
          <w:lang w:val="en-US"/>
        </w:rPr>
        <w:t>II</w:t>
      </w:r>
      <w:r w:rsidRPr="00595F1B">
        <w:rPr>
          <w:color w:val="000000"/>
          <w:sz w:val="28"/>
          <w:szCs w:val="28"/>
        </w:rPr>
        <w:t xml:space="preserve"> передач и заднего хода, внутрен</w:t>
      </w:r>
      <w:r w:rsidRPr="00595F1B">
        <w:rPr>
          <w:color w:val="000000"/>
          <w:sz w:val="28"/>
          <w:szCs w:val="28"/>
        </w:rPr>
        <w:softHyphen/>
        <w:t xml:space="preserve">ний 7 привода ВОМ. Рассмотрите места расположения роликовых конических подшипников вторичного вала и подшипников задних концов промежуточного </w:t>
      </w:r>
      <w:r w:rsidRPr="00595F1B">
        <w:rPr>
          <w:iCs/>
          <w:color w:val="000000"/>
          <w:sz w:val="28"/>
          <w:szCs w:val="28"/>
        </w:rPr>
        <w:t xml:space="preserve">8 </w:t>
      </w:r>
      <w:r w:rsidRPr="00595F1B">
        <w:rPr>
          <w:color w:val="000000"/>
          <w:sz w:val="28"/>
          <w:szCs w:val="28"/>
        </w:rPr>
        <w:t xml:space="preserve">и внутреннего </w:t>
      </w:r>
      <w:r w:rsidRPr="00595F1B">
        <w:rPr>
          <w:iCs/>
          <w:color w:val="000000"/>
          <w:sz w:val="28"/>
          <w:szCs w:val="28"/>
        </w:rPr>
        <w:t xml:space="preserve">7 </w:t>
      </w:r>
      <w:r w:rsidRPr="00595F1B">
        <w:rPr>
          <w:color w:val="000000"/>
          <w:sz w:val="28"/>
          <w:szCs w:val="28"/>
        </w:rPr>
        <w:t>валов. Рассмотрите места расположения шарикоподшипников и уясните, концы каких валов установлены в этих подшипниках.</w:t>
      </w:r>
    </w:p>
    <w:p w:rsidR="00F13E41" w:rsidRPr="00595F1B" w:rsidRDefault="00F13E41" w:rsidP="0016237E">
      <w:pPr>
        <w:shd w:val="clear" w:color="auto" w:fill="FFFFFF"/>
        <w:autoSpaceDE w:val="0"/>
        <w:autoSpaceDN w:val="0"/>
        <w:adjustRightInd w:val="0"/>
        <w:jc w:val="both"/>
        <w:rPr>
          <w:sz w:val="28"/>
          <w:szCs w:val="28"/>
        </w:rPr>
      </w:pPr>
      <w:r w:rsidRPr="00595F1B">
        <w:rPr>
          <w:color w:val="000000"/>
          <w:sz w:val="28"/>
          <w:szCs w:val="28"/>
        </w:rPr>
        <w:lastRenderedPageBreak/>
        <w:t xml:space="preserve">Определите назначение шестерен, установленных на каждом валу, и проследите за передачей движения от первичного вала 11 на вторичный </w:t>
      </w:r>
      <w:r w:rsidRPr="00595F1B">
        <w:rPr>
          <w:iCs/>
          <w:color w:val="000000"/>
          <w:sz w:val="28"/>
          <w:szCs w:val="28"/>
        </w:rPr>
        <w:t xml:space="preserve">34 </w:t>
      </w:r>
      <w:r w:rsidRPr="00595F1B">
        <w:rPr>
          <w:color w:val="000000"/>
          <w:sz w:val="28"/>
          <w:szCs w:val="28"/>
        </w:rPr>
        <w:t>на всех передачах.</w:t>
      </w:r>
    </w:p>
    <w:p w:rsidR="00F13E41" w:rsidRPr="00595F1B" w:rsidRDefault="00F13E41" w:rsidP="0016237E">
      <w:pPr>
        <w:shd w:val="clear" w:color="auto" w:fill="FFFFFF"/>
        <w:autoSpaceDE w:val="0"/>
        <w:autoSpaceDN w:val="0"/>
        <w:adjustRightInd w:val="0"/>
        <w:jc w:val="both"/>
        <w:rPr>
          <w:sz w:val="28"/>
          <w:szCs w:val="28"/>
        </w:rPr>
      </w:pPr>
      <w:r w:rsidRPr="00595F1B">
        <w:rPr>
          <w:color w:val="000000"/>
          <w:sz w:val="28"/>
          <w:szCs w:val="28"/>
        </w:rPr>
        <w:t>4.   Соберите коробку передач в последовательности, обратной разборке. Крышку с механизмом переключения передач пока не уста</w:t>
      </w:r>
      <w:r w:rsidRPr="00595F1B">
        <w:rPr>
          <w:color w:val="000000"/>
          <w:sz w:val="28"/>
          <w:szCs w:val="28"/>
        </w:rPr>
        <w:softHyphen/>
        <w:t>навливайте.</w:t>
      </w:r>
    </w:p>
    <w:p w:rsidR="00F13E41" w:rsidRPr="00595F1B" w:rsidRDefault="00F13E41" w:rsidP="0016237E">
      <w:pPr>
        <w:shd w:val="clear" w:color="auto" w:fill="FFFFFF"/>
        <w:autoSpaceDE w:val="0"/>
        <w:autoSpaceDN w:val="0"/>
        <w:adjustRightInd w:val="0"/>
        <w:jc w:val="both"/>
        <w:rPr>
          <w:sz w:val="28"/>
          <w:szCs w:val="28"/>
        </w:rPr>
      </w:pPr>
      <w:r w:rsidRPr="00595F1B">
        <w:rPr>
          <w:color w:val="000000"/>
          <w:sz w:val="28"/>
          <w:szCs w:val="28"/>
        </w:rPr>
        <w:t xml:space="preserve">5.   Разберите механизм переключения передач (см. рис. 1, </w:t>
      </w:r>
      <w:r w:rsidRPr="00595F1B">
        <w:rPr>
          <w:iCs/>
          <w:color w:val="000000"/>
          <w:sz w:val="28"/>
          <w:szCs w:val="28"/>
        </w:rPr>
        <w:t xml:space="preserve">в), </w:t>
      </w:r>
      <w:r w:rsidRPr="00595F1B">
        <w:rPr>
          <w:color w:val="000000"/>
          <w:sz w:val="28"/>
          <w:szCs w:val="28"/>
        </w:rPr>
        <w:t>соблюдая такой порядок:</w:t>
      </w:r>
    </w:p>
    <w:p w:rsidR="00F13E41" w:rsidRPr="00595F1B" w:rsidRDefault="00F13E41" w:rsidP="0016237E">
      <w:pPr>
        <w:shd w:val="clear" w:color="auto" w:fill="FFFFFF"/>
        <w:autoSpaceDE w:val="0"/>
        <w:autoSpaceDN w:val="0"/>
        <w:adjustRightInd w:val="0"/>
        <w:jc w:val="both"/>
        <w:rPr>
          <w:sz w:val="28"/>
          <w:szCs w:val="28"/>
        </w:rPr>
      </w:pPr>
      <w:r w:rsidRPr="00595F1B">
        <w:rPr>
          <w:color w:val="000000"/>
          <w:sz w:val="28"/>
          <w:szCs w:val="28"/>
        </w:rPr>
        <w:t xml:space="preserve">—  отвернуть болты крепления корпуса </w:t>
      </w:r>
      <w:r w:rsidRPr="00595F1B">
        <w:rPr>
          <w:iCs/>
          <w:color w:val="000000"/>
          <w:sz w:val="28"/>
          <w:szCs w:val="28"/>
        </w:rPr>
        <w:t xml:space="preserve">17 </w:t>
      </w:r>
      <w:r w:rsidRPr="00595F1B">
        <w:rPr>
          <w:color w:val="000000"/>
          <w:sz w:val="28"/>
          <w:szCs w:val="28"/>
        </w:rPr>
        <w:t>механизма переключе</w:t>
      </w:r>
      <w:r w:rsidRPr="00595F1B">
        <w:rPr>
          <w:color w:val="000000"/>
          <w:sz w:val="28"/>
          <w:szCs w:val="28"/>
        </w:rPr>
        <w:softHyphen/>
        <w:t xml:space="preserve">ния передач к крышке </w:t>
      </w:r>
      <w:r w:rsidRPr="00595F1B">
        <w:rPr>
          <w:iCs/>
          <w:color w:val="000000"/>
          <w:sz w:val="28"/>
          <w:szCs w:val="28"/>
        </w:rPr>
        <w:t xml:space="preserve">16, </w:t>
      </w:r>
      <w:r w:rsidRPr="00595F1B">
        <w:rPr>
          <w:color w:val="000000"/>
          <w:sz w:val="28"/>
          <w:szCs w:val="28"/>
        </w:rPr>
        <w:t xml:space="preserve">снять корпус </w:t>
      </w:r>
      <w:r w:rsidRPr="00595F1B">
        <w:rPr>
          <w:iCs/>
          <w:color w:val="000000"/>
          <w:sz w:val="28"/>
          <w:szCs w:val="28"/>
        </w:rPr>
        <w:t xml:space="preserve">17 </w:t>
      </w:r>
      <w:r w:rsidRPr="00595F1B">
        <w:rPr>
          <w:color w:val="000000"/>
          <w:sz w:val="28"/>
          <w:szCs w:val="28"/>
        </w:rPr>
        <w:t>в сборе с установленными на нем деталями;</w:t>
      </w:r>
    </w:p>
    <w:p w:rsidR="00F13E41" w:rsidRPr="00595F1B" w:rsidRDefault="00F13E41" w:rsidP="0016237E">
      <w:pPr>
        <w:shd w:val="clear" w:color="auto" w:fill="FFFFFF"/>
        <w:autoSpaceDE w:val="0"/>
        <w:autoSpaceDN w:val="0"/>
        <w:adjustRightInd w:val="0"/>
        <w:jc w:val="both"/>
        <w:rPr>
          <w:sz w:val="28"/>
          <w:szCs w:val="28"/>
        </w:rPr>
      </w:pPr>
      <w:r w:rsidRPr="00595F1B">
        <w:rPr>
          <w:color w:val="000000"/>
          <w:sz w:val="28"/>
          <w:szCs w:val="28"/>
        </w:rPr>
        <w:t xml:space="preserve">—  открепить и снять крышку </w:t>
      </w:r>
      <w:r w:rsidRPr="00595F1B">
        <w:rPr>
          <w:iCs/>
          <w:color w:val="000000"/>
          <w:sz w:val="28"/>
          <w:szCs w:val="28"/>
        </w:rPr>
        <w:t xml:space="preserve">51, </w:t>
      </w:r>
      <w:r w:rsidRPr="00595F1B">
        <w:rPr>
          <w:color w:val="000000"/>
          <w:sz w:val="28"/>
          <w:szCs w:val="28"/>
        </w:rPr>
        <w:t xml:space="preserve">удерживающую фиксаторы от выпадения. Вытряхнуть из отверстий корпуса </w:t>
      </w:r>
      <w:r w:rsidRPr="00595F1B">
        <w:rPr>
          <w:iCs/>
          <w:color w:val="000000"/>
          <w:sz w:val="28"/>
          <w:szCs w:val="28"/>
        </w:rPr>
        <w:t xml:space="preserve">17 </w:t>
      </w:r>
      <w:r w:rsidRPr="00595F1B">
        <w:rPr>
          <w:color w:val="000000"/>
          <w:sz w:val="28"/>
          <w:szCs w:val="28"/>
        </w:rPr>
        <w:t>на стол пружины и фиксаторы.</w:t>
      </w:r>
    </w:p>
    <w:p w:rsidR="00F13E41" w:rsidRPr="00595F1B" w:rsidRDefault="00F13E41" w:rsidP="0016237E">
      <w:pPr>
        <w:shd w:val="clear" w:color="auto" w:fill="FFFFFF"/>
        <w:autoSpaceDE w:val="0"/>
        <w:autoSpaceDN w:val="0"/>
        <w:adjustRightInd w:val="0"/>
        <w:jc w:val="both"/>
        <w:rPr>
          <w:sz w:val="28"/>
          <w:szCs w:val="28"/>
        </w:rPr>
      </w:pPr>
      <w:r w:rsidRPr="00595F1B">
        <w:rPr>
          <w:color w:val="000000"/>
          <w:sz w:val="28"/>
          <w:szCs w:val="28"/>
        </w:rPr>
        <w:t xml:space="preserve">6. Изучите по деталям и рисунку 82, </w:t>
      </w:r>
      <w:r w:rsidRPr="00595F1B">
        <w:rPr>
          <w:iCs/>
          <w:color w:val="000000"/>
          <w:sz w:val="28"/>
          <w:szCs w:val="28"/>
        </w:rPr>
        <w:t xml:space="preserve">в </w:t>
      </w:r>
      <w:r w:rsidRPr="00595F1B">
        <w:rPr>
          <w:color w:val="000000"/>
          <w:sz w:val="28"/>
          <w:szCs w:val="28"/>
        </w:rPr>
        <w:t>устройство и работу ме</w:t>
      </w:r>
      <w:r w:rsidRPr="00595F1B">
        <w:rPr>
          <w:color w:val="000000"/>
          <w:sz w:val="28"/>
          <w:szCs w:val="28"/>
        </w:rPr>
        <w:softHyphen/>
        <w:t xml:space="preserve">ханизма переключения передач. Рассмотрите корпус </w:t>
      </w:r>
      <w:r w:rsidRPr="00595F1B">
        <w:rPr>
          <w:iCs/>
          <w:color w:val="000000"/>
          <w:sz w:val="28"/>
          <w:szCs w:val="28"/>
        </w:rPr>
        <w:t xml:space="preserve">17, </w:t>
      </w:r>
      <w:r w:rsidRPr="00595F1B">
        <w:rPr>
          <w:color w:val="000000"/>
          <w:sz w:val="28"/>
          <w:szCs w:val="28"/>
        </w:rPr>
        <w:t xml:space="preserve">ползуны </w:t>
      </w:r>
      <w:r w:rsidRPr="00595F1B">
        <w:rPr>
          <w:iCs/>
          <w:color w:val="000000"/>
          <w:sz w:val="28"/>
          <w:szCs w:val="28"/>
        </w:rPr>
        <w:t xml:space="preserve">15, </w:t>
      </w:r>
      <w:r w:rsidRPr="00595F1B">
        <w:rPr>
          <w:color w:val="000000"/>
          <w:sz w:val="28"/>
          <w:szCs w:val="28"/>
        </w:rPr>
        <w:t xml:space="preserve">вилки </w:t>
      </w:r>
      <w:r w:rsidRPr="00595F1B">
        <w:rPr>
          <w:iCs/>
          <w:color w:val="000000"/>
          <w:sz w:val="28"/>
          <w:szCs w:val="28"/>
        </w:rPr>
        <w:t xml:space="preserve">14, 48, 52 </w:t>
      </w:r>
      <w:r w:rsidRPr="00595F1B">
        <w:rPr>
          <w:color w:val="000000"/>
          <w:sz w:val="28"/>
          <w:szCs w:val="28"/>
        </w:rPr>
        <w:t xml:space="preserve">и </w:t>
      </w:r>
      <w:r w:rsidRPr="00595F1B">
        <w:rPr>
          <w:iCs/>
          <w:color w:val="000000"/>
          <w:sz w:val="28"/>
          <w:szCs w:val="28"/>
        </w:rPr>
        <w:t xml:space="preserve">37, </w:t>
      </w:r>
      <w:r w:rsidRPr="00595F1B">
        <w:rPr>
          <w:color w:val="000000"/>
          <w:sz w:val="28"/>
          <w:szCs w:val="28"/>
        </w:rPr>
        <w:t xml:space="preserve">поводок </w:t>
      </w:r>
      <w:r w:rsidRPr="00595F1B">
        <w:rPr>
          <w:iCs/>
          <w:color w:val="000000"/>
          <w:sz w:val="28"/>
          <w:szCs w:val="28"/>
        </w:rPr>
        <w:t xml:space="preserve">49, </w:t>
      </w:r>
      <w:r w:rsidRPr="00595F1B">
        <w:rPr>
          <w:color w:val="000000"/>
          <w:sz w:val="28"/>
          <w:szCs w:val="28"/>
        </w:rPr>
        <w:t xml:space="preserve">валик </w:t>
      </w:r>
      <w:r w:rsidRPr="00595F1B">
        <w:rPr>
          <w:iCs/>
          <w:color w:val="000000"/>
          <w:sz w:val="28"/>
          <w:szCs w:val="28"/>
        </w:rPr>
        <w:t xml:space="preserve">9, </w:t>
      </w:r>
      <w:r w:rsidRPr="00595F1B">
        <w:rPr>
          <w:color w:val="000000"/>
          <w:sz w:val="28"/>
          <w:szCs w:val="28"/>
        </w:rPr>
        <w:t xml:space="preserve">замковые пластины </w:t>
      </w:r>
      <w:r w:rsidRPr="00595F1B">
        <w:rPr>
          <w:iCs/>
          <w:color w:val="000000"/>
          <w:sz w:val="28"/>
          <w:szCs w:val="28"/>
        </w:rPr>
        <w:t xml:space="preserve">19, </w:t>
      </w:r>
      <w:r w:rsidRPr="00595F1B">
        <w:rPr>
          <w:color w:val="000000"/>
          <w:sz w:val="28"/>
          <w:szCs w:val="28"/>
        </w:rPr>
        <w:t xml:space="preserve">фиксаторы </w:t>
      </w:r>
      <w:r w:rsidRPr="00595F1B">
        <w:rPr>
          <w:iCs/>
          <w:color w:val="000000"/>
          <w:sz w:val="28"/>
          <w:szCs w:val="28"/>
        </w:rPr>
        <w:t xml:space="preserve">21, </w:t>
      </w:r>
      <w:r w:rsidRPr="00595F1B">
        <w:rPr>
          <w:color w:val="000000"/>
          <w:sz w:val="28"/>
          <w:szCs w:val="28"/>
        </w:rPr>
        <w:t xml:space="preserve">пружины </w:t>
      </w:r>
      <w:r w:rsidRPr="00595F1B">
        <w:rPr>
          <w:iCs/>
          <w:color w:val="000000"/>
          <w:sz w:val="28"/>
          <w:szCs w:val="28"/>
        </w:rPr>
        <w:t xml:space="preserve">50, </w:t>
      </w:r>
      <w:r w:rsidRPr="00595F1B">
        <w:rPr>
          <w:color w:val="000000"/>
          <w:sz w:val="28"/>
          <w:szCs w:val="28"/>
        </w:rPr>
        <w:t xml:space="preserve">рычаг </w:t>
      </w:r>
      <w:r w:rsidRPr="00595F1B">
        <w:rPr>
          <w:iCs/>
          <w:color w:val="000000"/>
          <w:sz w:val="28"/>
          <w:szCs w:val="28"/>
        </w:rPr>
        <w:t xml:space="preserve">26 </w:t>
      </w:r>
      <w:r w:rsidRPr="00595F1B">
        <w:rPr>
          <w:color w:val="000000"/>
          <w:sz w:val="28"/>
          <w:szCs w:val="28"/>
        </w:rPr>
        <w:t xml:space="preserve">с деталями, удерживающими его шарнирно на крышке </w:t>
      </w:r>
      <w:r w:rsidRPr="00595F1B">
        <w:rPr>
          <w:iCs/>
          <w:color w:val="000000"/>
          <w:sz w:val="28"/>
          <w:szCs w:val="28"/>
        </w:rPr>
        <w:t>16.</w:t>
      </w:r>
    </w:p>
    <w:p w:rsidR="00F13E41" w:rsidRPr="00595F1B" w:rsidRDefault="00F13E41" w:rsidP="0016237E">
      <w:pPr>
        <w:shd w:val="clear" w:color="auto" w:fill="FFFFFF"/>
        <w:autoSpaceDE w:val="0"/>
        <w:autoSpaceDN w:val="0"/>
        <w:adjustRightInd w:val="0"/>
        <w:jc w:val="both"/>
        <w:rPr>
          <w:sz w:val="28"/>
          <w:szCs w:val="28"/>
        </w:rPr>
      </w:pPr>
      <w:r w:rsidRPr="00595F1B">
        <w:rPr>
          <w:color w:val="000000"/>
          <w:sz w:val="28"/>
          <w:szCs w:val="28"/>
        </w:rPr>
        <w:t xml:space="preserve">Перемещая рычагом </w:t>
      </w:r>
      <w:r w:rsidRPr="00595F1B">
        <w:rPr>
          <w:iCs/>
          <w:color w:val="000000"/>
          <w:sz w:val="28"/>
          <w:szCs w:val="28"/>
        </w:rPr>
        <w:t xml:space="preserve">26 </w:t>
      </w:r>
      <w:r w:rsidRPr="00595F1B">
        <w:rPr>
          <w:color w:val="000000"/>
          <w:sz w:val="28"/>
          <w:szCs w:val="28"/>
        </w:rPr>
        <w:t xml:space="preserve">ползуны </w:t>
      </w:r>
      <w:r w:rsidRPr="00595F1B">
        <w:rPr>
          <w:iCs/>
          <w:color w:val="000000"/>
          <w:sz w:val="28"/>
          <w:szCs w:val="28"/>
        </w:rPr>
        <w:t xml:space="preserve">15 </w:t>
      </w:r>
      <w:r w:rsidRPr="00595F1B">
        <w:rPr>
          <w:color w:val="000000"/>
          <w:sz w:val="28"/>
          <w:szCs w:val="28"/>
        </w:rPr>
        <w:t>с приваренными к ним вил</w:t>
      </w:r>
      <w:r w:rsidRPr="00595F1B">
        <w:rPr>
          <w:color w:val="000000"/>
          <w:sz w:val="28"/>
          <w:szCs w:val="28"/>
        </w:rPr>
        <w:softHyphen/>
        <w:t xml:space="preserve">ками </w:t>
      </w:r>
      <w:r w:rsidRPr="00595F1B">
        <w:rPr>
          <w:iCs/>
          <w:color w:val="000000"/>
          <w:sz w:val="28"/>
          <w:szCs w:val="28"/>
        </w:rPr>
        <w:t xml:space="preserve">14, 48 </w:t>
      </w:r>
      <w:r w:rsidRPr="00595F1B">
        <w:rPr>
          <w:color w:val="000000"/>
          <w:sz w:val="28"/>
          <w:szCs w:val="28"/>
        </w:rPr>
        <w:t xml:space="preserve">и </w:t>
      </w:r>
      <w:r w:rsidRPr="00595F1B">
        <w:rPr>
          <w:iCs/>
          <w:color w:val="000000"/>
          <w:sz w:val="28"/>
          <w:szCs w:val="28"/>
        </w:rPr>
        <w:t xml:space="preserve">52, </w:t>
      </w:r>
      <w:r w:rsidRPr="00595F1B">
        <w:rPr>
          <w:color w:val="000000"/>
          <w:sz w:val="28"/>
          <w:szCs w:val="28"/>
        </w:rPr>
        <w:t>включают различные передачи. С помощью по</w:t>
      </w:r>
      <w:r w:rsidRPr="00595F1B">
        <w:rPr>
          <w:color w:val="000000"/>
          <w:sz w:val="28"/>
          <w:szCs w:val="28"/>
        </w:rPr>
        <w:softHyphen/>
        <w:t xml:space="preserve">водка </w:t>
      </w:r>
      <w:r w:rsidRPr="00595F1B">
        <w:rPr>
          <w:iCs/>
          <w:color w:val="000000"/>
          <w:sz w:val="28"/>
          <w:szCs w:val="28"/>
        </w:rPr>
        <w:t xml:space="preserve">49 </w:t>
      </w:r>
      <w:r w:rsidRPr="00595F1B">
        <w:rPr>
          <w:color w:val="000000"/>
          <w:sz w:val="28"/>
          <w:szCs w:val="28"/>
        </w:rPr>
        <w:t xml:space="preserve">перемещают валик </w:t>
      </w:r>
      <w:r w:rsidRPr="00595F1B">
        <w:rPr>
          <w:iCs/>
          <w:color w:val="000000"/>
          <w:sz w:val="28"/>
          <w:szCs w:val="28"/>
        </w:rPr>
        <w:t xml:space="preserve">9 </w:t>
      </w:r>
      <w:r w:rsidRPr="00595F1B">
        <w:rPr>
          <w:color w:val="000000"/>
          <w:sz w:val="28"/>
          <w:szCs w:val="28"/>
        </w:rPr>
        <w:t xml:space="preserve">с закрепленной на нем вилкой </w:t>
      </w:r>
      <w:r w:rsidRPr="00595F1B">
        <w:rPr>
          <w:iCs/>
          <w:color w:val="000000"/>
          <w:sz w:val="28"/>
          <w:szCs w:val="28"/>
        </w:rPr>
        <w:t xml:space="preserve">37, </w:t>
      </w:r>
      <w:r w:rsidRPr="00595F1B">
        <w:rPr>
          <w:color w:val="000000"/>
          <w:sz w:val="28"/>
          <w:szCs w:val="28"/>
        </w:rPr>
        <w:t>пере</w:t>
      </w:r>
      <w:r w:rsidRPr="00595F1B">
        <w:rPr>
          <w:color w:val="000000"/>
          <w:sz w:val="28"/>
          <w:szCs w:val="28"/>
        </w:rPr>
        <w:softHyphen/>
        <w:t xml:space="preserve">ключают редуктор. Замковые пластины </w:t>
      </w:r>
      <w:r w:rsidRPr="00595F1B">
        <w:rPr>
          <w:iCs/>
          <w:color w:val="000000"/>
          <w:sz w:val="28"/>
          <w:szCs w:val="28"/>
        </w:rPr>
        <w:t xml:space="preserve">19 </w:t>
      </w:r>
      <w:r w:rsidRPr="00595F1B">
        <w:rPr>
          <w:color w:val="000000"/>
          <w:sz w:val="28"/>
          <w:szCs w:val="28"/>
        </w:rPr>
        <w:t>предотвращают включение двух передач одновременно, а с помощью фиксаторов шестерни сое</w:t>
      </w:r>
      <w:r w:rsidRPr="00595F1B">
        <w:rPr>
          <w:color w:val="000000"/>
          <w:sz w:val="28"/>
          <w:szCs w:val="28"/>
        </w:rPr>
        <w:softHyphen/>
        <w:t>диняют на полный зуб и они удерживают включенную передачу от самопроизвольного выключения.</w:t>
      </w:r>
    </w:p>
    <w:p w:rsidR="00F13E41" w:rsidRPr="00595F1B" w:rsidRDefault="00F13E41" w:rsidP="0016237E">
      <w:pPr>
        <w:shd w:val="clear" w:color="auto" w:fill="FFFFFF"/>
        <w:autoSpaceDE w:val="0"/>
        <w:autoSpaceDN w:val="0"/>
        <w:adjustRightInd w:val="0"/>
        <w:jc w:val="both"/>
        <w:rPr>
          <w:sz w:val="28"/>
          <w:szCs w:val="28"/>
        </w:rPr>
      </w:pPr>
      <w:r w:rsidRPr="00595F1B">
        <w:rPr>
          <w:color w:val="000000"/>
          <w:sz w:val="28"/>
          <w:szCs w:val="28"/>
        </w:rPr>
        <w:t>7.   Соберите механизм переключения передач в последователь</w:t>
      </w:r>
      <w:r w:rsidRPr="00595F1B">
        <w:rPr>
          <w:color w:val="000000"/>
          <w:sz w:val="28"/>
          <w:szCs w:val="28"/>
        </w:rPr>
        <w:softHyphen/>
        <w:t xml:space="preserve">ности, обратной разборке. Положите на корпус </w:t>
      </w:r>
      <w:r w:rsidRPr="00595F1B">
        <w:rPr>
          <w:iCs/>
          <w:color w:val="000000"/>
          <w:sz w:val="28"/>
          <w:szCs w:val="28"/>
        </w:rPr>
        <w:t xml:space="preserve">1 </w:t>
      </w:r>
      <w:r w:rsidRPr="00595F1B">
        <w:rPr>
          <w:color w:val="000000"/>
          <w:sz w:val="28"/>
          <w:szCs w:val="28"/>
        </w:rPr>
        <w:t xml:space="preserve">прокладку, закройте его сверху крышкой </w:t>
      </w:r>
      <w:r w:rsidRPr="00595F1B">
        <w:rPr>
          <w:iCs/>
          <w:color w:val="000000"/>
          <w:sz w:val="28"/>
          <w:szCs w:val="28"/>
        </w:rPr>
        <w:t xml:space="preserve">16 </w:t>
      </w:r>
      <w:r w:rsidRPr="00595F1B">
        <w:rPr>
          <w:color w:val="000000"/>
          <w:sz w:val="28"/>
          <w:szCs w:val="28"/>
        </w:rPr>
        <w:t>и закрепите ее болтами.</w:t>
      </w:r>
    </w:p>
    <w:p w:rsidR="00F13E41" w:rsidRPr="00595F1B" w:rsidRDefault="00F13E41" w:rsidP="0016237E">
      <w:pPr>
        <w:shd w:val="clear" w:color="auto" w:fill="FFFFFF"/>
        <w:autoSpaceDE w:val="0"/>
        <w:autoSpaceDN w:val="0"/>
        <w:adjustRightInd w:val="0"/>
        <w:jc w:val="both"/>
        <w:rPr>
          <w:sz w:val="28"/>
          <w:szCs w:val="28"/>
        </w:rPr>
      </w:pPr>
      <w:r w:rsidRPr="00595F1B">
        <w:rPr>
          <w:color w:val="000000"/>
          <w:sz w:val="28"/>
          <w:szCs w:val="28"/>
        </w:rPr>
        <w:t xml:space="preserve">Установите на свои места крышки </w:t>
      </w:r>
      <w:r w:rsidRPr="00595F1B">
        <w:rPr>
          <w:iCs/>
          <w:color w:val="000000"/>
          <w:sz w:val="28"/>
          <w:szCs w:val="28"/>
        </w:rPr>
        <w:t xml:space="preserve">40 </w:t>
      </w:r>
      <w:r w:rsidRPr="00595F1B">
        <w:rPr>
          <w:color w:val="000000"/>
          <w:sz w:val="28"/>
          <w:szCs w:val="28"/>
        </w:rPr>
        <w:t>боковых люков с прокладками и закрепите их болтами.</w:t>
      </w:r>
    </w:p>
    <w:p w:rsidR="00F13E41" w:rsidRPr="0066366E" w:rsidRDefault="00F13E41" w:rsidP="0016237E">
      <w:pPr>
        <w:shd w:val="clear" w:color="auto" w:fill="FFFFFF"/>
        <w:autoSpaceDE w:val="0"/>
        <w:autoSpaceDN w:val="0"/>
        <w:adjustRightInd w:val="0"/>
        <w:jc w:val="both"/>
      </w:pPr>
      <w:r w:rsidRPr="0066366E">
        <w:rPr>
          <w:color w:val="000000"/>
        </w:rPr>
        <w:t>.</w:t>
      </w:r>
    </w:p>
    <w:p w:rsidR="00F13E41" w:rsidRPr="0066366E" w:rsidRDefault="00F13E41" w:rsidP="0016237E">
      <w:pPr>
        <w:jc w:val="both"/>
        <w:rPr>
          <w:iCs/>
          <w:color w:val="000000"/>
        </w:rPr>
      </w:pPr>
    </w:p>
    <w:p w:rsidR="00F13E41" w:rsidRDefault="00F13E41" w:rsidP="00F13E41"/>
    <w:p w:rsidR="00F13E41" w:rsidRDefault="00F13E41" w:rsidP="00F13E41"/>
    <w:p w:rsidR="00F13E41" w:rsidRDefault="00F13E41" w:rsidP="00F13E41"/>
    <w:p w:rsidR="00F13E41" w:rsidRDefault="00F13E41" w:rsidP="00F13E41"/>
    <w:p w:rsidR="00F13E41" w:rsidRDefault="00F13E41" w:rsidP="00F13E41"/>
    <w:p w:rsidR="00F13E41" w:rsidRDefault="00F13E41" w:rsidP="00F13E41"/>
    <w:p w:rsidR="00F13E41" w:rsidRDefault="00F13E41" w:rsidP="00F13E41"/>
    <w:p w:rsidR="00F13E41" w:rsidRDefault="00F13E41" w:rsidP="00F13E41"/>
    <w:p w:rsidR="00F13E41" w:rsidRDefault="00F13E41" w:rsidP="00F13E41"/>
    <w:p w:rsidR="00F13E41" w:rsidRDefault="00F13E41" w:rsidP="00F13E41"/>
    <w:p w:rsidR="00F13E41" w:rsidRDefault="00F13E41" w:rsidP="00F13E41"/>
    <w:p w:rsidR="00595F1B" w:rsidRDefault="00595F1B" w:rsidP="00F13E41"/>
    <w:p w:rsidR="00595F1B" w:rsidRDefault="00595F1B" w:rsidP="00F13E41"/>
    <w:p w:rsidR="00595F1B" w:rsidRDefault="00595F1B" w:rsidP="00F13E41"/>
    <w:p w:rsidR="00595F1B" w:rsidRDefault="00595F1B" w:rsidP="00F13E41"/>
    <w:p w:rsidR="00595F1B" w:rsidRDefault="00595F1B" w:rsidP="00F13E41"/>
    <w:p w:rsidR="00595F1B" w:rsidRDefault="00595F1B" w:rsidP="00F13E41"/>
    <w:p w:rsidR="00595F1B" w:rsidRDefault="00595F1B" w:rsidP="00F13E41"/>
    <w:p w:rsidR="00595F1B" w:rsidRDefault="00595F1B" w:rsidP="00F13E41"/>
    <w:p w:rsidR="00595F1B" w:rsidRDefault="00595F1B" w:rsidP="00F13E41"/>
    <w:p w:rsidR="00595F1B" w:rsidRDefault="00595F1B" w:rsidP="00F13E41"/>
    <w:p w:rsidR="00595F1B" w:rsidRDefault="00595F1B" w:rsidP="00F13E41"/>
    <w:p w:rsidR="00595F1B" w:rsidRDefault="00595F1B" w:rsidP="00F13E41"/>
    <w:p w:rsidR="00595F1B" w:rsidRDefault="00595F1B" w:rsidP="00F13E41"/>
    <w:p w:rsidR="00595F1B" w:rsidRDefault="00595F1B" w:rsidP="00F13E41"/>
    <w:p w:rsidR="00595F1B" w:rsidRDefault="00595F1B" w:rsidP="00F13E41"/>
    <w:p w:rsidR="00595F1B" w:rsidRDefault="00595F1B" w:rsidP="00F13E41"/>
    <w:p w:rsidR="00F13E41" w:rsidRDefault="00F13E41" w:rsidP="00F13E41">
      <w:r>
        <w:rPr>
          <w:noProof/>
        </w:rPr>
        <w:drawing>
          <wp:anchor distT="0" distB="0" distL="114300" distR="114300" simplePos="0" relativeHeight="251919360" behindDoc="0" locked="0" layoutInCell="1" allowOverlap="1">
            <wp:simplePos x="0" y="0"/>
            <wp:positionH relativeFrom="column">
              <wp:posOffset>28575</wp:posOffset>
            </wp:positionH>
            <wp:positionV relativeFrom="paragraph">
              <wp:posOffset>-363855</wp:posOffset>
            </wp:positionV>
            <wp:extent cx="5372100" cy="5924550"/>
            <wp:effectExtent l="19050" t="0" r="0" b="0"/>
            <wp:wrapSquare wrapText="bothSides"/>
            <wp:docPr id="17"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9" cstate="print"/>
                    <a:srcRect/>
                    <a:stretch>
                      <a:fillRect/>
                    </a:stretch>
                  </pic:blipFill>
                  <pic:spPr bwMode="auto">
                    <a:xfrm>
                      <a:off x="0" y="0"/>
                      <a:ext cx="5372100" cy="5924550"/>
                    </a:xfrm>
                    <a:prstGeom prst="rect">
                      <a:avLst/>
                    </a:prstGeom>
                    <a:noFill/>
                    <a:ln w="9525">
                      <a:noFill/>
                      <a:miter lim="800000"/>
                      <a:headEnd/>
                      <a:tailEnd/>
                    </a:ln>
                  </pic:spPr>
                </pic:pic>
              </a:graphicData>
            </a:graphic>
          </wp:anchor>
        </w:drawing>
      </w:r>
    </w:p>
    <w:p w:rsidR="00F13E41" w:rsidRDefault="00F13E41" w:rsidP="00F13E41"/>
    <w:p w:rsidR="00F13E41" w:rsidRDefault="00F13E41" w:rsidP="00F13E41"/>
    <w:p w:rsidR="00F13E41" w:rsidRDefault="00F13E41" w:rsidP="00F13E41"/>
    <w:p w:rsidR="00F13E41" w:rsidRDefault="00F13E41" w:rsidP="00F13E41"/>
    <w:p w:rsidR="00F13E41" w:rsidRDefault="00F13E41" w:rsidP="00F13E41"/>
    <w:p w:rsidR="00F13E41" w:rsidRDefault="00F13E41" w:rsidP="00F13E41"/>
    <w:p w:rsidR="00F13E41" w:rsidRDefault="00F13E41" w:rsidP="00F13E41"/>
    <w:p w:rsidR="00F13E41" w:rsidRDefault="00F13E41" w:rsidP="00F13E41"/>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F13E41" w:rsidRDefault="00F13E41" w:rsidP="00F13E41">
      <w:pPr>
        <w:rPr>
          <w:color w:val="000000"/>
        </w:rPr>
      </w:pPr>
    </w:p>
    <w:p w:rsidR="0016237E" w:rsidRDefault="0016237E" w:rsidP="00F13E41">
      <w:pPr>
        <w:rPr>
          <w:color w:val="000000"/>
        </w:rPr>
      </w:pPr>
    </w:p>
    <w:p w:rsidR="00F13E41" w:rsidRPr="0016237E" w:rsidRDefault="00F13E41" w:rsidP="00F13E41">
      <w:pPr>
        <w:rPr>
          <w:b/>
        </w:rPr>
      </w:pPr>
      <w:r w:rsidRPr="0016237E">
        <w:rPr>
          <w:b/>
          <w:color w:val="000000"/>
        </w:rPr>
        <w:t>Рис. 1. Коробка передач тракторов МТЗ-80 и МТЗ-82:</w:t>
      </w:r>
    </w:p>
    <w:p w:rsidR="00F13E41" w:rsidRDefault="00F13E41" w:rsidP="00595F1B">
      <w:pPr>
        <w:shd w:val="clear" w:color="auto" w:fill="FFFFFF"/>
        <w:autoSpaceDE w:val="0"/>
        <w:autoSpaceDN w:val="0"/>
        <w:adjustRightInd w:val="0"/>
      </w:pPr>
      <w:r w:rsidRPr="0066366E">
        <w:rPr>
          <w:color w:val="000000"/>
        </w:rPr>
        <w:t xml:space="preserve">а — продольный разрез; б — вал </w:t>
      </w:r>
      <w:r w:rsidRPr="0066366E">
        <w:rPr>
          <w:color w:val="000000"/>
          <w:lang w:val="en-US"/>
        </w:rPr>
        <w:t>I</w:t>
      </w:r>
      <w:r w:rsidRPr="0066366E">
        <w:rPr>
          <w:color w:val="000000"/>
        </w:rPr>
        <w:t xml:space="preserve"> и </w:t>
      </w:r>
      <w:r w:rsidRPr="0066366E">
        <w:rPr>
          <w:color w:val="000000"/>
          <w:lang w:val="en-US"/>
        </w:rPr>
        <w:t>II</w:t>
      </w:r>
      <w:r w:rsidRPr="0066366E">
        <w:rPr>
          <w:color w:val="000000"/>
        </w:rPr>
        <w:t xml:space="preserve"> передач и заднего хода; </w:t>
      </w:r>
      <w:r w:rsidRPr="0066366E">
        <w:rPr>
          <w:iCs/>
          <w:color w:val="000000"/>
        </w:rPr>
        <w:t xml:space="preserve">в </w:t>
      </w:r>
      <w:r w:rsidRPr="0066366E">
        <w:rPr>
          <w:color w:val="000000"/>
        </w:rPr>
        <w:t xml:space="preserve">— механизм переключения передач; 1 — корпус; </w:t>
      </w:r>
      <w:r w:rsidRPr="0066366E">
        <w:rPr>
          <w:iCs/>
          <w:color w:val="000000"/>
        </w:rPr>
        <w:t xml:space="preserve">2 </w:t>
      </w:r>
      <w:r w:rsidRPr="0066366E">
        <w:rPr>
          <w:color w:val="000000"/>
        </w:rPr>
        <w:t xml:space="preserve">и </w:t>
      </w:r>
      <w:r w:rsidRPr="0066366E">
        <w:rPr>
          <w:iCs/>
          <w:color w:val="000000"/>
        </w:rPr>
        <w:t xml:space="preserve">4 </w:t>
      </w:r>
      <w:r w:rsidRPr="0066366E">
        <w:rPr>
          <w:color w:val="000000"/>
        </w:rPr>
        <w:t>— венцы блока промежуточных шестерен понижающего редук</w:t>
      </w:r>
      <w:r w:rsidRPr="0066366E">
        <w:rPr>
          <w:color w:val="000000"/>
        </w:rPr>
        <w:softHyphen/>
        <w:t xml:space="preserve">тора; </w:t>
      </w:r>
      <w:r w:rsidRPr="0066366E">
        <w:rPr>
          <w:iCs/>
          <w:color w:val="000000"/>
        </w:rPr>
        <w:t xml:space="preserve">3 </w:t>
      </w:r>
      <w:r w:rsidRPr="0066366E">
        <w:rPr>
          <w:color w:val="000000"/>
        </w:rPr>
        <w:t xml:space="preserve">— установочный штифт; </w:t>
      </w:r>
      <w:r w:rsidRPr="0066366E">
        <w:rPr>
          <w:iCs/>
          <w:color w:val="000000"/>
        </w:rPr>
        <w:t xml:space="preserve">5 </w:t>
      </w:r>
      <w:r w:rsidRPr="0066366E">
        <w:rPr>
          <w:color w:val="000000"/>
        </w:rPr>
        <w:t xml:space="preserve">— шлицевая втулка; </w:t>
      </w:r>
      <w:r w:rsidRPr="0066366E">
        <w:rPr>
          <w:iCs/>
          <w:color w:val="000000"/>
        </w:rPr>
        <w:t xml:space="preserve">6 </w:t>
      </w:r>
      <w:r w:rsidRPr="0066366E">
        <w:rPr>
          <w:color w:val="000000"/>
        </w:rPr>
        <w:t xml:space="preserve">— кронштейн; </w:t>
      </w:r>
      <w:r w:rsidRPr="0066366E">
        <w:rPr>
          <w:iCs/>
          <w:color w:val="000000"/>
        </w:rPr>
        <w:t xml:space="preserve">7 — </w:t>
      </w:r>
      <w:r w:rsidRPr="0066366E">
        <w:rPr>
          <w:color w:val="000000"/>
        </w:rPr>
        <w:t xml:space="preserve">внутренний вал привода независимого ВОМ; 8 — промежуточный вал; </w:t>
      </w:r>
      <w:r w:rsidRPr="0066366E">
        <w:rPr>
          <w:iCs/>
          <w:color w:val="000000"/>
        </w:rPr>
        <w:t xml:space="preserve">9 </w:t>
      </w:r>
      <w:r w:rsidRPr="0066366E">
        <w:rPr>
          <w:color w:val="000000"/>
        </w:rPr>
        <w:t>— валик переключения редук</w:t>
      </w:r>
      <w:r w:rsidRPr="0066366E">
        <w:rPr>
          <w:color w:val="000000"/>
        </w:rPr>
        <w:softHyphen/>
        <w:t xml:space="preserve">тора; </w:t>
      </w:r>
      <w:r w:rsidRPr="0066366E">
        <w:rPr>
          <w:iCs/>
          <w:color w:val="000000"/>
        </w:rPr>
        <w:t xml:space="preserve">10 </w:t>
      </w:r>
      <w:r w:rsidRPr="0066366E">
        <w:rPr>
          <w:color w:val="000000"/>
        </w:rPr>
        <w:t xml:space="preserve">— блок шестерен </w:t>
      </w:r>
      <w:r w:rsidRPr="0066366E">
        <w:rPr>
          <w:color w:val="000000"/>
          <w:lang w:val="en-US"/>
        </w:rPr>
        <w:t>V</w:t>
      </w:r>
      <w:r w:rsidRPr="0066366E">
        <w:rPr>
          <w:color w:val="000000"/>
        </w:rPr>
        <w:t xml:space="preserve">, </w:t>
      </w:r>
      <w:r w:rsidRPr="0066366E">
        <w:rPr>
          <w:color w:val="000000"/>
          <w:lang w:val="en-US"/>
        </w:rPr>
        <w:t>VIII</w:t>
      </w:r>
      <w:r w:rsidRPr="0066366E">
        <w:rPr>
          <w:color w:val="000000"/>
        </w:rPr>
        <w:t xml:space="preserve"> передач и заднего хода; // — первичный вал; </w:t>
      </w:r>
      <w:r w:rsidRPr="0066366E">
        <w:rPr>
          <w:iCs/>
          <w:color w:val="000000"/>
        </w:rPr>
        <w:t xml:space="preserve">12 - </w:t>
      </w:r>
      <w:r w:rsidRPr="0066366E">
        <w:rPr>
          <w:color w:val="000000"/>
        </w:rPr>
        <w:t xml:space="preserve">ведомая шестерня понижающего редуктора; </w:t>
      </w:r>
      <w:r w:rsidRPr="0066366E">
        <w:rPr>
          <w:iCs/>
          <w:color w:val="000000"/>
        </w:rPr>
        <w:t xml:space="preserve">13 </w:t>
      </w:r>
      <w:r w:rsidRPr="0066366E">
        <w:rPr>
          <w:color w:val="000000"/>
        </w:rPr>
        <w:t xml:space="preserve">— каретка </w:t>
      </w:r>
      <w:r w:rsidRPr="0066366E">
        <w:rPr>
          <w:color w:val="000000"/>
          <w:lang w:val="en-US"/>
        </w:rPr>
        <w:t>IV</w:t>
      </w:r>
      <w:r w:rsidRPr="0066366E">
        <w:rPr>
          <w:color w:val="000000"/>
        </w:rPr>
        <w:t xml:space="preserve">, </w:t>
      </w:r>
      <w:r w:rsidRPr="0066366E">
        <w:rPr>
          <w:color w:val="000000"/>
          <w:lang w:val="en-US"/>
        </w:rPr>
        <w:t>V</w:t>
      </w:r>
      <w:r w:rsidRPr="0066366E">
        <w:rPr>
          <w:color w:val="000000"/>
        </w:rPr>
        <w:t xml:space="preserve">, </w:t>
      </w:r>
      <w:r w:rsidRPr="0066366E">
        <w:rPr>
          <w:color w:val="000000"/>
          <w:lang w:val="en-US"/>
        </w:rPr>
        <w:t>VII</w:t>
      </w:r>
      <w:r w:rsidRPr="0066366E">
        <w:rPr>
          <w:color w:val="000000"/>
        </w:rPr>
        <w:t xml:space="preserve"> и </w:t>
      </w:r>
      <w:r w:rsidRPr="0066366E">
        <w:rPr>
          <w:color w:val="000000"/>
          <w:lang w:val="en-US"/>
        </w:rPr>
        <w:t>VIII</w:t>
      </w:r>
      <w:r w:rsidRPr="0066366E">
        <w:rPr>
          <w:color w:val="000000"/>
        </w:rPr>
        <w:t xml:space="preserve"> передач; </w:t>
      </w:r>
      <w:r w:rsidRPr="0066366E">
        <w:rPr>
          <w:iCs/>
          <w:color w:val="000000"/>
        </w:rPr>
        <w:t xml:space="preserve">14, 37, 48 </w:t>
      </w:r>
      <w:r w:rsidRPr="0066366E">
        <w:rPr>
          <w:color w:val="000000"/>
        </w:rPr>
        <w:t xml:space="preserve">и </w:t>
      </w:r>
      <w:r w:rsidRPr="0066366E">
        <w:rPr>
          <w:iCs/>
          <w:color w:val="000000"/>
        </w:rPr>
        <w:t xml:space="preserve">52 — </w:t>
      </w:r>
      <w:r w:rsidRPr="0066366E">
        <w:rPr>
          <w:color w:val="000000"/>
        </w:rPr>
        <w:t xml:space="preserve">вилки; </w:t>
      </w:r>
      <w:r w:rsidRPr="0066366E">
        <w:rPr>
          <w:iCs/>
          <w:color w:val="000000"/>
        </w:rPr>
        <w:t xml:space="preserve">15 — </w:t>
      </w:r>
      <w:r w:rsidRPr="0066366E">
        <w:rPr>
          <w:color w:val="000000"/>
        </w:rPr>
        <w:t xml:space="preserve">ползуны; </w:t>
      </w:r>
      <w:r w:rsidRPr="0066366E">
        <w:rPr>
          <w:iCs/>
          <w:color w:val="000000"/>
        </w:rPr>
        <w:t xml:space="preserve">16 </w:t>
      </w:r>
      <w:r w:rsidRPr="0066366E">
        <w:rPr>
          <w:color w:val="000000"/>
        </w:rPr>
        <w:t xml:space="preserve">и </w:t>
      </w:r>
      <w:r w:rsidRPr="0066366E">
        <w:rPr>
          <w:iCs/>
          <w:color w:val="000000"/>
        </w:rPr>
        <w:t xml:space="preserve">40 </w:t>
      </w:r>
      <w:r w:rsidRPr="0066366E">
        <w:rPr>
          <w:color w:val="000000"/>
        </w:rPr>
        <w:t xml:space="preserve">— крышки; </w:t>
      </w:r>
      <w:r w:rsidRPr="0066366E">
        <w:rPr>
          <w:iCs/>
          <w:color w:val="000000"/>
        </w:rPr>
        <w:t xml:space="preserve">17 </w:t>
      </w:r>
      <w:r w:rsidRPr="0066366E">
        <w:rPr>
          <w:color w:val="000000"/>
        </w:rPr>
        <w:t xml:space="preserve">— корпус механизма переключения; </w:t>
      </w:r>
      <w:r w:rsidRPr="0066366E">
        <w:rPr>
          <w:iCs/>
          <w:color w:val="000000"/>
        </w:rPr>
        <w:t xml:space="preserve">18 </w:t>
      </w:r>
      <w:r w:rsidRPr="0066366E">
        <w:rPr>
          <w:color w:val="000000"/>
        </w:rPr>
        <w:t xml:space="preserve">— каретка </w:t>
      </w:r>
      <w:r w:rsidRPr="0066366E">
        <w:rPr>
          <w:color w:val="000000"/>
          <w:lang w:val="en-US"/>
        </w:rPr>
        <w:t>III</w:t>
      </w:r>
      <w:r w:rsidRPr="0066366E">
        <w:rPr>
          <w:color w:val="000000"/>
        </w:rPr>
        <w:t xml:space="preserve">, </w:t>
      </w:r>
      <w:r w:rsidRPr="0066366E">
        <w:rPr>
          <w:color w:val="000000"/>
          <w:lang w:val="en-US"/>
        </w:rPr>
        <w:t>VI</w:t>
      </w:r>
      <w:r w:rsidRPr="0066366E">
        <w:rPr>
          <w:color w:val="000000"/>
        </w:rPr>
        <w:t xml:space="preserve"> и </w:t>
      </w:r>
      <w:r w:rsidRPr="0066366E">
        <w:rPr>
          <w:color w:val="000000"/>
          <w:lang w:val="en-US"/>
        </w:rPr>
        <w:t>IX</w:t>
      </w:r>
      <w:r w:rsidRPr="0066366E">
        <w:rPr>
          <w:color w:val="000000"/>
        </w:rPr>
        <w:t xml:space="preserve"> передач; </w:t>
      </w:r>
      <w:r w:rsidRPr="0066366E">
        <w:rPr>
          <w:iCs/>
          <w:color w:val="000000"/>
        </w:rPr>
        <w:t xml:space="preserve">23 </w:t>
      </w:r>
      <w:r w:rsidRPr="0066366E">
        <w:rPr>
          <w:color w:val="000000"/>
        </w:rPr>
        <w:t xml:space="preserve">— ограничительная пластина хода рычага; </w:t>
      </w:r>
      <w:r w:rsidRPr="0066366E">
        <w:rPr>
          <w:iCs/>
          <w:color w:val="000000"/>
        </w:rPr>
        <w:t xml:space="preserve">24 </w:t>
      </w:r>
      <w:r w:rsidRPr="0066366E">
        <w:rPr>
          <w:color w:val="000000"/>
        </w:rPr>
        <w:t xml:space="preserve">— пробка;  </w:t>
      </w:r>
      <w:r w:rsidRPr="0066366E">
        <w:rPr>
          <w:iCs/>
          <w:color w:val="000000"/>
        </w:rPr>
        <w:t xml:space="preserve">25 </w:t>
      </w:r>
      <w:r w:rsidRPr="0066366E">
        <w:rPr>
          <w:color w:val="000000"/>
        </w:rPr>
        <w:t xml:space="preserve">— чехол;  </w:t>
      </w:r>
      <w:r w:rsidRPr="0066366E">
        <w:rPr>
          <w:iCs/>
          <w:color w:val="000000"/>
        </w:rPr>
        <w:t xml:space="preserve">26 </w:t>
      </w:r>
      <w:r w:rsidRPr="0066366E">
        <w:rPr>
          <w:color w:val="000000"/>
        </w:rPr>
        <w:t xml:space="preserve">— рычаг;  </w:t>
      </w:r>
      <w:r w:rsidRPr="0066366E">
        <w:rPr>
          <w:iCs/>
          <w:color w:val="000000"/>
        </w:rPr>
        <w:t xml:space="preserve">27 </w:t>
      </w:r>
      <w:r w:rsidRPr="0066366E">
        <w:rPr>
          <w:color w:val="000000"/>
        </w:rPr>
        <w:t xml:space="preserve">— сферический  шарнир  рычага;   </w:t>
      </w:r>
      <w:r w:rsidRPr="0066366E">
        <w:rPr>
          <w:iCs/>
          <w:color w:val="000000"/>
        </w:rPr>
        <w:t xml:space="preserve">23 </w:t>
      </w:r>
      <w:r w:rsidRPr="0066366E">
        <w:rPr>
          <w:color w:val="000000"/>
        </w:rPr>
        <w:t xml:space="preserve">— втулка  сферического шарнира; </w:t>
      </w:r>
      <w:r w:rsidRPr="0066366E">
        <w:rPr>
          <w:iCs/>
          <w:color w:val="000000"/>
        </w:rPr>
        <w:t xml:space="preserve">29 </w:t>
      </w:r>
      <w:r w:rsidRPr="0066366E">
        <w:rPr>
          <w:color w:val="000000"/>
        </w:rPr>
        <w:t xml:space="preserve">— ведомая шестерня второй ступени редуктора; </w:t>
      </w:r>
      <w:r w:rsidRPr="0066366E">
        <w:rPr>
          <w:iCs/>
          <w:color w:val="000000"/>
        </w:rPr>
        <w:t xml:space="preserve">30 </w:t>
      </w:r>
      <w:r w:rsidRPr="0066366E">
        <w:rPr>
          <w:color w:val="000000"/>
        </w:rPr>
        <w:t xml:space="preserve">— регулировочные прокладки; </w:t>
      </w:r>
      <w:r w:rsidRPr="0066366E">
        <w:rPr>
          <w:iCs/>
          <w:color w:val="000000"/>
        </w:rPr>
        <w:t xml:space="preserve">31 </w:t>
      </w:r>
      <w:r w:rsidRPr="0066366E">
        <w:rPr>
          <w:color w:val="000000"/>
        </w:rPr>
        <w:t xml:space="preserve">— стакан; </w:t>
      </w:r>
      <w:r w:rsidRPr="0066366E">
        <w:rPr>
          <w:iCs/>
          <w:color w:val="000000"/>
        </w:rPr>
        <w:t xml:space="preserve">32 </w:t>
      </w:r>
      <w:r w:rsidRPr="0066366E">
        <w:rPr>
          <w:color w:val="000000"/>
        </w:rPr>
        <w:t xml:space="preserve">— гайка; </w:t>
      </w:r>
      <w:r w:rsidRPr="0066366E">
        <w:rPr>
          <w:iCs/>
          <w:color w:val="000000"/>
        </w:rPr>
        <w:t xml:space="preserve">33 </w:t>
      </w:r>
      <w:r w:rsidRPr="0066366E">
        <w:rPr>
          <w:color w:val="000000"/>
        </w:rPr>
        <w:t xml:space="preserve">— конические подшипники; </w:t>
      </w:r>
      <w:r w:rsidRPr="0066366E">
        <w:rPr>
          <w:iCs/>
          <w:color w:val="000000"/>
        </w:rPr>
        <w:t xml:space="preserve">34 </w:t>
      </w:r>
      <w:r w:rsidRPr="0066366E">
        <w:rPr>
          <w:color w:val="000000"/>
        </w:rPr>
        <w:t xml:space="preserve">— вторичный вал; </w:t>
      </w:r>
      <w:r w:rsidRPr="0066366E">
        <w:rPr>
          <w:iCs/>
          <w:color w:val="000000"/>
        </w:rPr>
        <w:t xml:space="preserve">35 </w:t>
      </w:r>
      <w:r w:rsidRPr="0066366E">
        <w:rPr>
          <w:color w:val="000000"/>
        </w:rPr>
        <w:t xml:space="preserve">— коническая шестерня; </w:t>
      </w:r>
      <w:r w:rsidRPr="0066366E">
        <w:rPr>
          <w:iCs/>
          <w:color w:val="000000"/>
        </w:rPr>
        <w:t xml:space="preserve">35 </w:t>
      </w:r>
      <w:r w:rsidRPr="0066366E">
        <w:rPr>
          <w:color w:val="000000"/>
        </w:rPr>
        <w:t xml:space="preserve">— маслоразбрызгивающая крыльчатка; </w:t>
      </w:r>
      <w:r w:rsidRPr="0066366E">
        <w:rPr>
          <w:iCs/>
          <w:color w:val="000000"/>
        </w:rPr>
        <w:t xml:space="preserve">38 </w:t>
      </w:r>
      <w:r w:rsidRPr="0066366E">
        <w:rPr>
          <w:color w:val="000000"/>
        </w:rPr>
        <w:t xml:space="preserve">— втулка; </w:t>
      </w:r>
      <w:r w:rsidRPr="0066366E">
        <w:rPr>
          <w:iCs/>
          <w:color w:val="000000"/>
        </w:rPr>
        <w:t xml:space="preserve">39 </w:t>
      </w:r>
      <w:r w:rsidRPr="0066366E">
        <w:rPr>
          <w:color w:val="000000"/>
        </w:rPr>
        <w:t xml:space="preserve">— ведущая шестерня второй степени редуктора; </w:t>
      </w:r>
      <w:r w:rsidRPr="0066366E">
        <w:rPr>
          <w:iCs/>
          <w:color w:val="000000"/>
        </w:rPr>
        <w:t xml:space="preserve">41 </w:t>
      </w:r>
      <w:r w:rsidRPr="0066366E">
        <w:rPr>
          <w:color w:val="000000"/>
        </w:rPr>
        <w:t xml:space="preserve">— каретка переключения редуктора; </w:t>
      </w:r>
      <w:r w:rsidRPr="0066366E">
        <w:rPr>
          <w:iCs/>
          <w:color w:val="000000"/>
        </w:rPr>
        <w:t xml:space="preserve">42 — </w:t>
      </w:r>
      <w:r w:rsidRPr="0066366E">
        <w:rPr>
          <w:color w:val="000000"/>
        </w:rPr>
        <w:t xml:space="preserve">упорная шайба; </w:t>
      </w:r>
      <w:r w:rsidRPr="0066366E">
        <w:rPr>
          <w:iCs/>
          <w:color w:val="000000"/>
        </w:rPr>
        <w:t xml:space="preserve">43 </w:t>
      </w:r>
      <w:r w:rsidRPr="0066366E">
        <w:rPr>
          <w:color w:val="000000"/>
        </w:rPr>
        <w:t xml:space="preserve">— блок промежуточных шестерен; </w:t>
      </w:r>
      <w:r w:rsidRPr="0066366E">
        <w:rPr>
          <w:iCs/>
          <w:color w:val="000000"/>
        </w:rPr>
        <w:t xml:space="preserve">44 </w:t>
      </w:r>
      <w:r w:rsidRPr="0066366E">
        <w:rPr>
          <w:color w:val="000000"/>
        </w:rPr>
        <w:t xml:space="preserve">— шестерня </w:t>
      </w:r>
      <w:r w:rsidRPr="0066366E">
        <w:rPr>
          <w:color w:val="000000"/>
          <w:lang w:val="en-US"/>
        </w:rPr>
        <w:t>III</w:t>
      </w:r>
      <w:r w:rsidRPr="0066366E">
        <w:rPr>
          <w:color w:val="000000"/>
        </w:rPr>
        <w:t xml:space="preserve"> и </w:t>
      </w:r>
      <w:r w:rsidRPr="0066366E">
        <w:rPr>
          <w:color w:val="000000"/>
          <w:lang w:val="en-US"/>
        </w:rPr>
        <w:t>V</w:t>
      </w:r>
      <w:r w:rsidRPr="0066366E">
        <w:rPr>
          <w:color w:val="000000"/>
        </w:rPr>
        <w:t xml:space="preserve"> передач; </w:t>
      </w:r>
      <w:r w:rsidRPr="0066366E">
        <w:rPr>
          <w:iCs/>
          <w:color w:val="000000"/>
        </w:rPr>
        <w:t xml:space="preserve">45 — </w:t>
      </w:r>
      <w:r w:rsidRPr="0066366E">
        <w:rPr>
          <w:color w:val="000000"/>
        </w:rPr>
        <w:t xml:space="preserve">шестерня </w:t>
      </w:r>
      <w:r w:rsidRPr="0066366E">
        <w:rPr>
          <w:color w:val="000000"/>
          <w:lang w:val="en-US"/>
        </w:rPr>
        <w:t>I</w:t>
      </w:r>
      <w:r w:rsidRPr="0066366E">
        <w:rPr>
          <w:color w:val="000000"/>
        </w:rPr>
        <w:t xml:space="preserve">, </w:t>
      </w:r>
      <w:r w:rsidRPr="0066366E">
        <w:rPr>
          <w:color w:val="000000"/>
          <w:lang w:val="en-US"/>
        </w:rPr>
        <w:t>II</w:t>
      </w:r>
      <w:r w:rsidRPr="0066366E">
        <w:rPr>
          <w:color w:val="000000"/>
        </w:rPr>
        <w:t xml:space="preserve">, </w:t>
      </w:r>
      <w:r w:rsidRPr="0066366E">
        <w:rPr>
          <w:color w:val="000000"/>
          <w:lang w:val="en-US"/>
        </w:rPr>
        <w:t>IV</w:t>
      </w:r>
      <w:r w:rsidRPr="0066366E">
        <w:rPr>
          <w:color w:val="000000"/>
        </w:rPr>
        <w:t xml:space="preserve"> и </w:t>
      </w:r>
      <w:r w:rsidRPr="0066366E">
        <w:rPr>
          <w:color w:val="000000"/>
          <w:lang w:val="en-US"/>
        </w:rPr>
        <w:t>VII</w:t>
      </w:r>
      <w:r w:rsidRPr="0066366E">
        <w:rPr>
          <w:color w:val="000000"/>
        </w:rPr>
        <w:t xml:space="preserve"> передач; </w:t>
      </w:r>
      <w:r w:rsidRPr="0066366E">
        <w:rPr>
          <w:iCs/>
          <w:color w:val="000000"/>
        </w:rPr>
        <w:t xml:space="preserve">46 — </w:t>
      </w:r>
      <w:r w:rsidRPr="0066366E">
        <w:rPr>
          <w:color w:val="000000"/>
        </w:rPr>
        <w:t xml:space="preserve">промежуточная шестерня заднего хода; </w:t>
      </w:r>
      <w:r w:rsidRPr="0066366E">
        <w:rPr>
          <w:iCs/>
          <w:color w:val="000000"/>
        </w:rPr>
        <w:t xml:space="preserve">47 </w:t>
      </w:r>
      <w:r w:rsidRPr="0066366E">
        <w:rPr>
          <w:color w:val="000000"/>
        </w:rPr>
        <w:t xml:space="preserve">— ось; </w:t>
      </w:r>
      <w:r w:rsidRPr="0066366E">
        <w:rPr>
          <w:iCs/>
          <w:color w:val="000000"/>
        </w:rPr>
        <w:t xml:space="preserve">49 </w:t>
      </w:r>
      <w:r w:rsidRPr="0066366E">
        <w:rPr>
          <w:color w:val="000000"/>
        </w:rPr>
        <w:t xml:space="preserve">— поводок; </w:t>
      </w:r>
      <w:r w:rsidRPr="0066366E">
        <w:rPr>
          <w:iCs/>
          <w:color w:val="000000"/>
        </w:rPr>
        <w:t xml:space="preserve">50 </w:t>
      </w:r>
      <w:r w:rsidRPr="0066366E">
        <w:rPr>
          <w:color w:val="000000"/>
        </w:rPr>
        <w:t xml:space="preserve">— пружина; </w:t>
      </w:r>
      <w:r w:rsidRPr="0066366E">
        <w:rPr>
          <w:iCs/>
          <w:color w:val="000000"/>
        </w:rPr>
        <w:t xml:space="preserve">51 </w:t>
      </w:r>
      <w:r w:rsidRPr="0066366E">
        <w:rPr>
          <w:color w:val="000000"/>
        </w:rPr>
        <w:t xml:space="preserve">— планка; </w:t>
      </w:r>
      <w:r w:rsidRPr="0066366E">
        <w:rPr>
          <w:iCs/>
          <w:color w:val="000000"/>
        </w:rPr>
        <w:t xml:space="preserve">53 </w:t>
      </w:r>
      <w:r w:rsidRPr="0066366E">
        <w:rPr>
          <w:color w:val="000000"/>
        </w:rPr>
        <w:t xml:space="preserve">— пружинное кольцо; </w:t>
      </w:r>
      <w:r w:rsidRPr="0066366E">
        <w:rPr>
          <w:iCs/>
          <w:color w:val="000000"/>
        </w:rPr>
        <w:t xml:space="preserve">54 </w:t>
      </w:r>
      <w:r w:rsidRPr="0066366E">
        <w:rPr>
          <w:color w:val="000000"/>
        </w:rPr>
        <w:t>— шестерня вклю</w:t>
      </w:r>
      <w:r w:rsidRPr="0066366E">
        <w:rPr>
          <w:color w:val="000000"/>
        </w:rPr>
        <w:softHyphen/>
        <w:t xml:space="preserve">чения </w:t>
      </w:r>
    </w:p>
    <w:p w:rsidR="00F13E41" w:rsidRDefault="00F13E41" w:rsidP="00F13E41">
      <w:pPr>
        <w:rPr>
          <w:color w:val="000000"/>
        </w:rPr>
      </w:pPr>
      <w:r>
        <w:rPr>
          <w:color w:val="000000"/>
        </w:rPr>
        <w:lastRenderedPageBreak/>
        <w:t xml:space="preserve">           </w:t>
      </w:r>
    </w:p>
    <w:p w:rsidR="00F13E41" w:rsidRDefault="00F13E41" w:rsidP="00F13E41">
      <w:pPr>
        <w:shd w:val="clear" w:color="auto" w:fill="FFFFFF"/>
        <w:autoSpaceDE w:val="0"/>
        <w:autoSpaceDN w:val="0"/>
        <w:adjustRightInd w:val="0"/>
        <w:rPr>
          <w:color w:val="000000"/>
        </w:rPr>
      </w:pPr>
    </w:p>
    <w:p w:rsidR="00F13E41" w:rsidRDefault="00F13E41" w:rsidP="00F13E41">
      <w:pPr>
        <w:shd w:val="clear" w:color="auto" w:fill="FFFFFF"/>
        <w:autoSpaceDE w:val="0"/>
        <w:autoSpaceDN w:val="0"/>
        <w:adjustRightInd w:val="0"/>
        <w:rPr>
          <w:color w:val="000000"/>
        </w:rPr>
      </w:pPr>
    </w:p>
    <w:p w:rsidR="00F13E41" w:rsidRDefault="00F13E41" w:rsidP="00F13E41">
      <w:pPr>
        <w:shd w:val="clear" w:color="auto" w:fill="FFFFFF"/>
        <w:autoSpaceDE w:val="0"/>
        <w:autoSpaceDN w:val="0"/>
        <w:adjustRightInd w:val="0"/>
        <w:rPr>
          <w:color w:val="000000"/>
        </w:rPr>
      </w:pPr>
    </w:p>
    <w:p w:rsidR="00F13E41" w:rsidRDefault="00F13E41" w:rsidP="00F13E41">
      <w:pPr>
        <w:shd w:val="clear" w:color="auto" w:fill="FFFFFF"/>
        <w:autoSpaceDE w:val="0"/>
        <w:autoSpaceDN w:val="0"/>
        <w:adjustRightInd w:val="0"/>
        <w:rPr>
          <w:color w:val="000000"/>
        </w:rPr>
      </w:pPr>
      <w:r>
        <w:rPr>
          <w:noProof/>
        </w:rPr>
        <w:drawing>
          <wp:anchor distT="0" distB="0" distL="114300" distR="114300" simplePos="0" relativeHeight="251921408" behindDoc="0" locked="0" layoutInCell="1" allowOverlap="1">
            <wp:simplePos x="0" y="0"/>
            <wp:positionH relativeFrom="column">
              <wp:posOffset>-139700</wp:posOffset>
            </wp:positionH>
            <wp:positionV relativeFrom="paragraph">
              <wp:posOffset>-151765</wp:posOffset>
            </wp:positionV>
            <wp:extent cx="6029325" cy="5676900"/>
            <wp:effectExtent l="19050" t="0" r="9525" b="0"/>
            <wp:wrapSquare wrapText="bothSides"/>
            <wp:docPr id="2" name="Рисунок 6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1"/>
                    <pic:cNvPicPr>
                      <a:picLocks noChangeAspect="1" noChangeArrowheads="1"/>
                    </pic:cNvPicPr>
                  </pic:nvPicPr>
                  <pic:blipFill>
                    <a:blip r:embed="rId20" cstate="print"/>
                    <a:srcRect/>
                    <a:stretch>
                      <a:fillRect/>
                    </a:stretch>
                  </pic:blipFill>
                  <pic:spPr bwMode="auto">
                    <a:xfrm>
                      <a:off x="0" y="0"/>
                      <a:ext cx="6029325" cy="5676900"/>
                    </a:xfrm>
                    <a:prstGeom prst="rect">
                      <a:avLst/>
                    </a:prstGeom>
                    <a:noFill/>
                    <a:ln w="9525">
                      <a:noFill/>
                      <a:miter lim="800000"/>
                      <a:headEnd/>
                      <a:tailEnd/>
                    </a:ln>
                  </pic:spPr>
                </pic:pic>
              </a:graphicData>
            </a:graphic>
          </wp:anchor>
        </w:drawing>
      </w:r>
    </w:p>
    <w:p w:rsidR="00F13E41" w:rsidRPr="002610DC" w:rsidRDefault="00F13E41" w:rsidP="00F13E41">
      <w:pPr>
        <w:shd w:val="clear" w:color="auto" w:fill="FFFFFF"/>
        <w:autoSpaceDE w:val="0"/>
        <w:autoSpaceDN w:val="0"/>
        <w:adjustRightInd w:val="0"/>
        <w:rPr>
          <w:color w:val="000000"/>
        </w:rPr>
      </w:pPr>
    </w:p>
    <w:p w:rsidR="00F13E41" w:rsidRPr="00AB7E12" w:rsidRDefault="0016237E" w:rsidP="00F13E41">
      <w:pPr>
        <w:shd w:val="clear" w:color="auto" w:fill="FFFFFF"/>
        <w:autoSpaceDE w:val="0"/>
        <w:autoSpaceDN w:val="0"/>
        <w:adjustRightInd w:val="0"/>
        <w:rPr>
          <w:b/>
        </w:rPr>
      </w:pPr>
      <w:r>
        <w:rPr>
          <w:b/>
          <w:color w:val="000000"/>
        </w:rPr>
        <w:t>Рис. 2</w:t>
      </w:r>
      <w:r w:rsidR="00F13E41" w:rsidRPr="00AB7E12">
        <w:rPr>
          <w:b/>
          <w:color w:val="000000"/>
        </w:rPr>
        <w:t>. Схема коробки передач трактора МТЗ-80.</w:t>
      </w:r>
    </w:p>
    <w:p w:rsidR="00F13E41" w:rsidRPr="00AB7E12" w:rsidRDefault="00F13E41" w:rsidP="00F13E41">
      <w:pPr>
        <w:rPr>
          <w:color w:val="000000"/>
        </w:rPr>
      </w:pPr>
      <w:r>
        <w:rPr>
          <w:color w:val="000000"/>
        </w:rPr>
        <w:t xml:space="preserve">1 - ведущий вал (первичный); 2 - шестерня </w:t>
      </w:r>
      <w:r>
        <w:rPr>
          <w:color w:val="000000"/>
          <w:lang w:val="en-US"/>
        </w:rPr>
        <w:t>V</w:t>
      </w:r>
      <w:r w:rsidRPr="00E50AE8">
        <w:rPr>
          <w:color w:val="000000"/>
        </w:rPr>
        <w:t xml:space="preserve"> </w:t>
      </w:r>
      <w:r>
        <w:rPr>
          <w:color w:val="000000"/>
        </w:rPr>
        <w:t xml:space="preserve">и </w:t>
      </w:r>
      <w:r>
        <w:rPr>
          <w:color w:val="000000"/>
          <w:lang w:val="en-US"/>
        </w:rPr>
        <w:t>VII</w:t>
      </w:r>
      <w:r w:rsidRPr="00E50AE8">
        <w:rPr>
          <w:color w:val="000000"/>
        </w:rPr>
        <w:t xml:space="preserve"> </w:t>
      </w:r>
      <w:r>
        <w:rPr>
          <w:color w:val="000000"/>
        </w:rPr>
        <w:t xml:space="preserve">передачи ведущего вала; 3 - шестерня </w:t>
      </w:r>
      <w:r>
        <w:rPr>
          <w:color w:val="000000"/>
          <w:lang w:val="en-US"/>
        </w:rPr>
        <w:t>IV</w:t>
      </w:r>
      <w:r w:rsidRPr="00E50AE8">
        <w:rPr>
          <w:color w:val="000000"/>
        </w:rPr>
        <w:t xml:space="preserve"> </w:t>
      </w:r>
      <w:r>
        <w:rPr>
          <w:color w:val="000000"/>
        </w:rPr>
        <w:t xml:space="preserve">и </w:t>
      </w:r>
      <w:r>
        <w:rPr>
          <w:color w:val="000000"/>
          <w:lang w:val="en-US"/>
        </w:rPr>
        <w:t>VII</w:t>
      </w:r>
      <w:r w:rsidRPr="00E50AE8">
        <w:rPr>
          <w:color w:val="000000"/>
        </w:rPr>
        <w:t xml:space="preserve"> </w:t>
      </w:r>
      <w:r>
        <w:rPr>
          <w:color w:val="000000"/>
        </w:rPr>
        <w:t xml:space="preserve">передач ведущего вала; 4 - шестерня </w:t>
      </w:r>
      <w:r>
        <w:rPr>
          <w:color w:val="000000"/>
          <w:lang w:val="en-US"/>
        </w:rPr>
        <w:t>I</w:t>
      </w:r>
      <w:r w:rsidRPr="00E50AE8">
        <w:rPr>
          <w:color w:val="000000"/>
        </w:rPr>
        <w:t xml:space="preserve">, </w:t>
      </w:r>
      <w:r>
        <w:rPr>
          <w:color w:val="000000"/>
          <w:lang w:val="en-US"/>
        </w:rPr>
        <w:t>II</w:t>
      </w:r>
      <w:r w:rsidRPr="00E50AE8">
        <w:rPr>
          <w:color w:val="000000"/>
        </w:rPr>
        <w:t xml:space="preserve">, </w:t>
      </w:r>
      <w:r>
        <w:rPr>
          <w:color w:val="000000"/>
          <w:lang w:val="en-US"/>
        </w:rPr>
        <w:t>III</w:t>
      </w:r>
      <w:r w:rsidRPr="00E50AE8">
        <w:rPr>
          <w:color w:val="000000"/>
        </w:rPr>
        <w:t xml:space="preserve">, </w:t>
      </w:r>
      <w:r>
        <w:rPr>
          <w:color w:val="000000"/>
          <w:lang w:val="en-US"/>
        </w:rPr>
        <w:t>VI</w:t>
      </w:r>
      <w:r w:rsidRPr="00E50AE8">
        <w:rPr>
          <w:color w:val="000000"/>
        </w:rPr>
        <w:t xml:space="preserve">, </w:t>
      </w:r>
      <w:r>
        <w:rPr>
          <w:color w:val="000000"/>
        </w:rPr>
        <w:t xml:space="preserve">и </w:t>
      </w:r>
      <w:r>
        <w:rPr>
          <w:color w:val="000000"/>
          <w:lang w:val="en-US"/>
        </w:rPr>
        <w:t>IX</w:t>
      </w:r>
      <w:r w:rsidRPr="00E50AE8">
        <w:rPr>
          <w:color w:val="000000"/>
        </w:rPr>
        <w:t xml:space="preserve"> </w:t>
      </w:r>
      <w:r>
        <w:rPr>
          <w:color w:val="000000"/>
        </w:rPr>
        <w:t xml:space="preserve">передач ведущего вала; 5 - ведомая шестерня первой ступени редуктора; 6 - ведомый вал (вторичный); 7 -ведомая шестерня второй ступени редуктора; 8 - ведущая коническая шестерня центральной передачи; 9 - промежуточный вал; 10 - шестерня </w:t>
      </w:r>
      <w:r>
        <w:rPr>
          <w:color w:val="000000"/>
          <w:lang w:val="en-US"/>
        </w:rPr>
        <w:t>V</w:t>
      </w:r>
      <w:r w:rsidRPr="00E50AE8">
        <w:rPr>
          <w:color w:val="000000"/>
        </w:rPr>
        <w:t xml:space="preserve"> </w:t>
      </w:r>
      <w:r>
        <w:rPr>
          <w:color w:val="000000"/>
        </w:rPr>
        <w:t xml:space="preserve">и </w:t>
      </w:r>
      <w:r>
        <w:rPr>
          <w:color w:val="000000"/>
          <w:lang w:val="en-US"/>
        </w:rPr>
        <w:t>VIII</w:t>
      </w:r>
      <w:r w:rsidRPr="00E50AE8">
        <w:rPr>
          <w:color w:val="000000"/>
        </w:rPr>
        <w:t xml:space="preserve"> </w:t>
      </w:r>
      <w:r>
        <w:rPr>
          <w:color w:val="000000"/>
        </w:rPr>
        <w:t xml:space="preserve">передать промежуточного вала; 11 - шестерня заднего хода промежуточного вала; 12 - шестерня </w:t>
      </w:r>
      <w:r>
        <w:rPr>
          <w:color w:val="000000"/>
          <w:lang w:val="en-US"/>
        </w:rPr>
        <w:t>I</w:t>
      </w:r>
      <w:r w:rsidRPr="00E50AE8">
        <w:rPr>
          <w:color w:val="000000"/>
        </w:rPr>
        <w:t xml:space="preserve">, </w:t>
      </w:r>
      <w:r>
        <w:rPr>
          <w:color w:val="000000"/>
          <w:lang w:val="en-US"/>
        </w:rPr>
        <w:t>II</w:t>
      </w:r>
      <w:r w:rsidRPr="00E50AE8">
        <w:rPr>
          <w:color w:val="000000"/>
        </w:rPr>
        <w:t xml:space="preserve">, </w:t>
      </w:r>
      <w:r>
        <w:rPr>
          <w:color w:val="000000"/>
          <w:lang w:val="en-US"/>
        </w:rPr>
        <w:t>IV</w:t>
      </w:r>
      <w:r w:rsidRPr="00E50AE8">
        <w:rPr>
          <w:color w:val="000000"/>
        </w:rPr>
        <w:t xml:space="preserve">, </w:t>
      </w:r>
      <w:r>
        <w:rPr>
          <w:color w:val="000000"/>
          <w:lang w:val="en-US"/>
        </w:rPr>
        <w:t>VII</w:t>
      </w:r>
      <w:r w:rsidRPr="00E50AE8">
        <w:rPr>
          <w:color w:val="000000"/>
        </w:rPr>
        <w:t xml:space="preserve"> </w:t>
      </w:r>
      <w:r>
        <w:rPr>
          <w:color w:val="000000"/>
        </w:rPr>
        <w:t xml:space="preserve">передач промежуточного вала; 13 - шестерня </w:t>
      </w:r>
      <w:r>
        <w:rPr>
          <w:color w:val="000000"/>
          <w:lang w:val="en-US"/>
        </w:rPr>
        <w:t>III</w:t>
      </w:r>
      <w:r w:rsidRPr="00E50AE8">
        <w:rPr>
          <w:color w:val="000000"/>
        </w:rPr>
        <w:t xml:space="preserve"> </w:t>
      </w:r>
      <w:r>
        <w:rPr>
          <w:color w:val="000000"/>
        </w:rPr>
        <w:t xml:space="preserve">и </w:t>
      </w:r>
      <w:r>
        <w:rPr>
          <w:color w:val="000000"/>
          <w:lang w:val="en-US"/>
        </w:rPr>
        <w:t>IV</w:t>
      </w:r>
      <w:r w:rsidRPr="00E50AE8">
        <w:rPr>
          <w:color w:val="000000"/>
        </w:rPr>
        <w:t xml:space="preserve"> </w:t>
      </w:r>
      <w:r>
        <w:rPr>
          <w:color w:val="000000"/>
        </w:rPr>
        <w:t xml:space="preserve">передач промежуточного вала; 14 - большая шестерня </w:t>
      </w:r>
      <w:r>
        <w:rPr>
          <w:color w:val="000000"/>
          <w:lang w:val="en-US"/>
        </w:rPr>
        <w:t>I</w:t>
      </w:r>
      <w:r w:rsidRPr="00E50AE8">
        <w:rPr>
          <w:color w:val="000000"/>
        </w:rPr>
        <w:t xml:space="preserve"> </w:t>
      </w:r>
      <w:r>
        <w:rPr>
          <w:color w:val="000000"/>
        </w:rPr>
        <w:t xml:space="preserve">и </w:t>
      </w:r>
      <w:r>
        <w:rPr>
          <w:color w:val="000000"/>
          <w:lang w:val="en-US"/>
        </w:rPr>
        <w:t>II</w:t>
      </w:r>
      <w:r w:rsidRPr="00E50AE8">
        <w:rPr>
          <w:color w:val="000000"/>
        </w:rPr>
        <w:t xml:space="preserve"> </w:t>
      </w:r>
      <w:r>
        <w:rPr>
          <w:color w:val="000000"/>
        </w:rPr>
        <w:t xml:space="preserve">передач блока промежуточного вала; 15 - малая шестерня </w:t>
      </w:r>
      <w:r>
        <w:rPr>
          <w:color w:val="000000"/>
          <w:lang w:val="en-US"/>
        </w:rPr>
        <w:t>I</w:t>
      </w:r>
      <w:r w:rsidRPr="00E50AE8">
        <w:rPr>
          <w:color w:val="000000"/>
        </w:rPr>
        <w:t xml:space="preserve"> </w:t>
      </w:r>
      <w:r>
        <w:rPr>
          <w:color w:val="000000"/>
        </w:rPr>
        <w:t xml:space="preserve">и </w:t>
      </w:r>
      <w:r>
        <w:rPr>
          <w:color w:val="000000"/>
          <w:lang w:val="en-US"/>
        </w:rPr>
        <w:t>II</w:t>
      </w:r>
      <w:r w:rsidRPr="00E50AE8">
        <w:rPr>
          <w:color w:val="000000"/>
        </w:rPr>
        <w:t xml:space="preserve"> </w:t>
      </w:r>
      <w:r>
        <w:rPr>
          <w:color w:val="000000"/>
        </w:rPr>
        <w:t xml:space="preserve">передач блока промежуточного вала; 16 - ведущая шестерня первой ступени редуктора; 17 - шестерня включения второй ступени редуктора; 18 - ведущая шестерня второй ступени редуктора; 19 - вал пониженных передач; 20 - шестерня </w:t>
      </w:r>
      <w:r>
        <w:rPr>
          <w:color w:val="000000"/>
          <w:lang w:val="en-US"/>
        </w:rPr>
        <w:t>I</w:t>
      </w:r>
      <w:r w:rsidRPr="00E50AE8">
        <w:rPr>
          <w:color w:val="000000"/>
        </w:rPr>
        <w:t xml:space="preserve"> </w:t>
      </w:r>
      <w:r>
        <w:rPr>
          <w:color w:val="000000"/>
        </w:rPr>
        <w:t xml:space="preserve">и </w:t>
      </w:r>
      <w:r>
        <w:rPr>
          <w:color w:val="000000"/>
          <w:lang w:val="en-US"/>
        </w:rPr>
        <w:t>II</w:t>
      </w:r>
      <w:r w:rsidRPr="00E50AE8">
        <w:rPr>
          <w:color w:val="000000"/>
        </w:rPr>
        <w:t xml:space="preserve"> </w:t>
      </w:r>
      <w:r>
        <w:rPr>
          <w:color w:val="000000"/>
        </w:rPr>
        <w:t>передач заднего вала пониженных передач; 21 - шестерня постоянного зацепления вала пониженных передач; 22 - шестерня заднего хода.</w:t>
      </w:r>
    </w:p>
    <w:p w:rsidR="00F13E41" w:rsidRPr="00AB7E12" w:rsidRDefault="00F13E41" w:rsidP="00F13E41">
      <w:pPr>
        <w:rPr>
          <w:color w:val="000000"/>
        </w:rPr>
      </w:pPr>
    </w:p>
    <w:p w:rsidR="00595F1B" w:rsidRDefault="00595F1B" w:rsidP="00F13E41">
      <w:pPr>
        <w:shd w:val="clear" w:color="auto" w:fill="FFFFFF"/>
        <w:autoSpaceDE w:val="0"/>
        <w:autoSpaceDN w:val="0"/>
        <w:adjustRightInd w:val="0"/>
        <w:jc w:val="center"/>
        <w:rPr>
          <w:b/>
          <w:bCs/>
          <w:color w:val="000000"/>
          <w:sz w:val="28"/>
          <w:szCs w:val="28"/>
          <w:u w:val="single"/>
        </w:rPr>
      </w:pPr>
    </w:p>
    <w:p w:rsidR="00595F1B" w:rsidRDefault="00595F1B" w:rsidP="00F13E41">
      <w:pPr>
        <w:shd w:val="clear" w:color="auto" w:fill="FFFFFF"/>
        <w:autoSpaceDE w:val="0"/>
        <w:autoSpaceDN w:val="0"/>
        <w:adjustRightInd w:val="0"/>
        <w:jc w:val="center"/>
        <w:rPr>
          <w:b/>
          <w:bCs/>
          <w:color w:val="000000"/>
          <w:sz w:val="28"/>
          <w:szCs w:val="28"/>
          <w:u w:val="single"/>
        </w:rPr>
      </w:pPr>
    </w:p>
    <w:p w:rsidR="00595F1B" w:rsidRDefault="00595F1B" w:rsidP="00F13E41">
      <w:pPr>
        <w:shd w:val="clear" w:color="auto" w:fill="FFFFFF"/>
        <w:autoSpaceDE w:val="0"/>
        <w:autoSpaceDN w:val="0"/>
        <w:adjustRightInd w:val="0"/>
        <w:jc w:val="center"/>
        <w:rPr>
          <w:b/>
          <w:bCs/>
          <w:color w:val="000000"/>
          <w:sz w:val="28"/>
          <w:szCs w:val="28"/>
          <w:u w:val="single"/>
        </w:rPr>
      </w:pPr>
    </w:p>
    <w:p w:rsidR="0016237E" w:rsidRDefault="0016237E" w:rsidP="00F13E41">
      <w:pPr>
        <w:shd w:val="clear" w:color="auto" w:fill="FFFFFF"/>
        <w:autoSpaceDE w:val="0"/>
        <w:autoSpaceDN w:val="0"/>
        <w:adjustRightInd w:val="0"/>
        <w:jc w:val="center"/>
        <w:rPr>
          <w:b/>
          <w:bCs/>
          <w:color w:val="000000"/>
          <w:sz w:val="28"/>
          <w:szCs w:val="28"/>
          <w:u w:val="single"/>
        </w:rPr>
      </w:pPr>
    </w:p>
    <w:p w:rsidR="0016237E" w:rsidRDefault="0016237E" w:rsidP="00F13E41">
      <w:pPr>
        <w:shd w:val="clear" w:color="auto" w:fill="FFFFFF"/>
        <w:autoSpaceDE w:val="0"/>
        <w:autoSpaceDN w:val="0"/>
        <w:adjustRightInd w:val="0"/>
        <w:jc w:val="center"/>
        <w:rPr>
          <w:b/>
          <w:bCs/>
          <w:color w:val="000000"/>
          <w:sz w:val="28"/>
          <w:szCs w:val="28"/>
          <w:u w:val="single"/>
        </w:rPr>
      </w:pPr>
    </w:p>
    <w:p w:rsidR="0016237E" w:rsidRDefault="0016237E" w:rsidP="00F13E41">
      <w:pPr>
        <w:shd w:val="clear" w:color="auto" w:fill="FFFFFF"/>
        <w:autoSpaceDE w:val="0"/>
        <w:autoSpaceDN w:val="0"/>
        <w:adjustRightInd w:val="0"/>
        <w:jc w:val="center"/>
        <w:rPr>
          <w:b/>
          <w:bCs/>
          <w:color w:val="000000"/>
          <w:sz w:val="28"/>
          <w:szCs w:val="28"/>
          <w:u w:val="single"/>
        </w:rPr>
      </w:pPr>
    </w:p>
    <w:p w:rsidR="0016237E" w:rsidRDefault="0016237E" w:rsidP="00F13E41">
      <w:pPr>
        <w:shd w:val="clear" w:color="auto" w:fill="FFFFFF"/>
        <w:autoSpaceDE w:val="0"/>
        <w:autoSpaceDN w:val="0"/>
        <w:adjustRightInd w:val="0"/>
        <w:jc w:val="center"/>
        <w:rPr>
          <w:b/>
          <w:bCs/>
          <w:color w:val="000000"/>
          <w:sz w:val="28"/>
          <w:szCs w:val="28"/>
          <w:u w:val="single"/>
        </w:rPr>
      </w:pPr>
    </w:p>
    <w:p w:rsidR="00595F1B" w:rsidRDefault="00595F1B" w:rsidP="00F13E41">
      <w:pPr>
        <w:shd w:val="clear" w:color="auto" w:fill="FFFFFF"/>
        <w:autoSpaceDE w:val="0"/>
        <w:autoSpaceDN w:val="0"/>
        <w:adjustRightInd w:val="0"/>
        <w:jc w:val="center"/>
        <w:rPr>
          <w:b/>
          <w:bCs/>
          <w:color w:val="000000"/>
          <w:sz w:val="28"/>
          <w:szCs w:val="28"/>
          <w:u w:val="single"/>
        </w:rPr>
      </w:pPr>
    </w:p>
    <w:p w:rsidR="00F13E41" w:rsidRDefault="00F13E41" w:rsidP="00F13E41">
      <w:pPr>
        <w:shd w:val="clear" w:color="auto" w:fill="FFFFFF"/>
        <w:autoSpaceDE w:val="0"/>
        <w:autoSpaceDN w:val="0"/>
        <w:adjustRightInd w:val="0"/>
        <w:jc w:val="center"/>
        <w:rPr>
          <w:b/>
          <w:bCs/>
          <w:color w:val="000000"/>
          <w:sz w:val="28"/>
          <w:szCs w:val="28"/>
          <w:u w:val="single"/>
        </w:rPr>
      </w:pPr>
      <w:r>
        <w:rPr>
          <w:b/>
          <w:bCs/>
          <w:color w:val="000000"/>
          <w:sz w:val="28"/>
          <w:szCs w:val="28"/>
          <w:u w:val="single"/>
        </w:rPr>
        <w:t>СОДЕРЖАНИЕ ОТЧЕТА</w:t>
      </w:r>
    </w:p>
    <w:p w:rsidR="00F13E41" w:rsidRDefault="00F13E41" w:rsidP="00F13E41">
      <w:pPr>
        <w:shd w:val="clear" w:color="auto" w:fill="FFFFFF"/>
        <w:autoSpaceDE w:val="0"/>
        <w:autoSpaceDN w:val="0"/>
        <w:adjustRightInd w:val="0"/>
        <w:jc w:val="center"/>
        <w:rPr>
          <w:b/>
          <w:bCs/>
          <w:color w:val="000000"/>
          <w:sz w:val="28"/>
          <w:szCs w:val="28"/>
          <w:u w:val="single"/>
        </w:rPr>
      </w:pPr>
    </w:p>
    <w:p w:rsidR="00F13E41" w:rsidRDefault="00F13E41" w:rsidP="00F13E41">
      <w:pPr>
        <w:shd w:val="clear" w:color="auto" w:fill="FFFFFF"/>
        <w:autoSpaceDE w:val="0"/>
        <w:autoSpaceDN w:val="0"/>
        <w:adjustRightInd w:val="0"/>
        <w:jc w:val="center"/>
      </w:pPr>
    </w:p>
    <w:p w:rsidR="00F13E41" w:rsidRPr="00595F1B" w:rsidRDefault="00595F1B" w:rsidP="00F13E41">
      <w:pPr>
        <w:shd w:val="clear" w:color="auto" w:fill="FFFFFF"/>
        <w:autoSpaceDE w:val="0"/>
        <w:autoSpaceDN w:val="0"/>
        <w:adjustRightInd w:val="0"/>
        <w:rPr>
          <w:color w:val="000000"/>
          <w:sz w:val="28"/>
          <w:szCs w:val="28"/>
        </w:rPr>
      </w:pPr>
      <w:r w:rsidRPr="00595F1B">
        <w:rPr>
          <w:color w:val="000000"/>
          <w:sz w:val="28"/>
          <w:szCs w:val="28"/>
        </w:rPr>
        <w:t>1.</w:t>
      </w:r>
      <w:r w:rsidR="00F62C80">
        <w:rPr>
          <w:color w:val="000000"/>
          <w:sz w:val="28"/>
          <w:szCs w:val="28"/>
        </w:rPr>
        <w:t>Выполнте</w:t>
      </w:r>
      <w:r w:rsidR="00F13E41" w:rsidRPr="00595F1B">
        <w:rPr>
          <w:color w:val="000000"/>
          <w:sz w:val="28"/>
          <w:szCs w:val="28"/>
        </w:rPr>
        <w:t xml:space="preserve"> кинематическую схему </w:t>
      </w:r>
      <w:r w:rsidR="00F62C80">
        <w:rPr>
          <w:color w:val="000000"/>
          <w:sz w:val="28"/>
          <w:szCs w:val="28"/>
        </w:rPr>
        <w:t>коробки передач трактора МТЗ-80</w:t>
      </w:r>
      <w:r w:rsidR="00B0243C">
        <w:rPr>
          <w:color w:val="000000"/>
          <w:sz w:val="28"/>
          <w:szCs w:val="28"/>
        </w:rPr>
        <w:t xml:space="preserve"> </w:t>
      </w:r>
      <w:r w:rsidR="00F62C80">
        <w:rPr>
          <w:color w:val="000000"/>
          <w:sz w:val="28"/>
          <w:szCs w:val="28"/>
        </w:rPr>
        <w:t>с обозначением.</w:t>
      </w:r>
    </w:p>
    <w:p w:rsidR="00F13E41" w:rsidRDefault="00F13E41" w:rsidP="00F13E41">
      <w:pPr>
        <w:shd w:val="clear" w:color="auto" w:fill="FFFFFF"/>
        <w:autoSpaceDE w:val="0"/>
        <w:autoSpaceDN w:val="0"/>
        <w:adjustRightInd w:val="0"/>
        <w:rPr>
          <w:color w:val="000000"/>
        </w:rPr>
      </w:pPr>
    </w:p>
    <w:p w:rsidR="00F13E41" w:rsidRDefault="00F13E41" w:rsidP="00F13E41">
      <w:pPr>
        <w:shd w:val="clear" w:color="auto" w:fill="FFFFFF"/>
        <w:autoSpaceDE w:val="0"/>
        <w:autoSpaceDN w:val="0"/>
        <w:adjustRightInd w:val="0"/>
      </w:pPr>
    </w:p>
    <w:p w:rsidR="00F13E41" w:rsidRDefault="00F13E41" w:rsidP="00F13E41">
      <w:pPr>
        <w:shd w:val="clear" w:color="auto" w:fill="FFFFFF"/>
        <w:autoSpaceDE w:val="0"/>
        <w:autoSpaceDN w:val="0"/>
        <w:adjustRightInd w:val="0"/>
        <w:jc w:val="center"/>
        <w:rPr>
          <w:b/>
          <w:bCs/>
          <w:color w:val="000000"/>
          <w:sz w:val="28"/>
          <w:szCs w:val="28"/>
          <w:u w:val="single"/>
        </w:rPr>
      </w:pPr>
      <w:r>
        <w:rPr>
          <w:b/>
          <w:bCs/>
          <w:color w:val="000000"/>
          <w:sz w:val="28"/>
          <w:szCs w:val="28"/>
          <w:u w:val="single"/>
        </w:rPr>
        <w:t>КОНТРОЛЬНЫЕ ВОПРОСЫ</w:t>
      </w:r>
    </w:p>
    <w:p w:rsidR="00F13E41" w:rsidRDefault="00F13E41" w:rsidP="00F13E41">
      <w:pPr>
        <w:shd w:val="clear" w:color="auto" w:fill="FFFFFF"/>
        <w:autoSpaceDE w:val="0"/>
        <w:autoSpaceDN w:val="0"/>
        <w:adjustRightInd w:val="0"/>
        <w:jc w:val="center"/>
        <w:rPr>
          <w:b/>
          <w:bCs/>
          <w:color w:val="000000"/>
          <w:sz w:val="28"/>
          <w:szCs w:val="28"/>
          <w:u w:val="single"/>
        </w:rPr>
      </w:pPr>
    </w:p>
    <w:p w:rsidR="00F13E41" w:rsidRDefault="00F13E41" w:rsidP="00F13E41">
      <w:pPr>
        <w:shd w:val="clear" w:color="auto" w:fill="FFFFFF"/>
        <w:autoSpaceDE w:val="0"/>
        <w:autoSpaceDN w:val="0"/>
        <w:adjustRightInd w:val="0"/>
        <w:jc w:val="center"/>
      </w:pPr>
    </w:p>
    <w:p w:rsidR="00F13E41" w:rsidRPr="00F62C80" w:rsidRDefault="00F13E41" w:rsidP="00F13E41">
      <w:pPr>
        <w:shd w:val="clear" w:color="auto" w:fill="FFFFFF"/>
        <w:autoSpaceDE w:val="0"/>
        <w:autoSpaceDN w:val="0"/>
        <w:adjustRightInd w:val="0"/>
        <w:rPr>
          <w:sz w:val="28"/>
          <w:szCs w:val="28"/>
        </w:rPr>
      </w:pPr>
      <w:r w:rsidRPr="00F62C80">
        <w:rPr>
          <w:color w:val="000000"/>
          <w:sz w:val="28"/>
          <w:szCs w:val="28"/>
        </w:rPr>
        <w:t>1. Сколько передаточных отношений можно получить при помощи коробки передач трактора МТЗ-80?</w:t>
      </w:r>
    </w:p>
    <w:p w:rsidR="00F13E41" w:rsidRPr="00F62C80" w:rsidRDefault="00F13E41" w:rsidP="00F13E41">
      <w:pPr>
        <w:shd w:val="clear" w:color="auto" w:fill="FFFFFF"/>
        <w:autoSpaceDE w:val="0"/>
        <w:autoSpaceDN w:val="0"/>
        <w:adjustRightInd w:val="0"/>
        <w:rPr>
          <w:sz w:val="28"/>
          <w:szCs w:val="28"/>
        </w:rPr>
      </w:pPr>
      <w:r w:rsidRPr="00F62C80">
        <w:rPr>
          <w:color w:val="000000"/>
          <w:sz w:val="28"/>
          <w:szCs w:val="28"/>
        </w:rPr>
        <w:t>2. Сколько валов имеет коробка передач трактора МТЗ-80, покажите эти валы на коробке передач.</w:t>
      </w:r>
    </w:p>
    <w:p w:rsidR="00F13E41" w:rsidRPr="00F62C80" w:rsidRDefault="00F13E41" w:rsidP="00F13E41">
      <w:pPr>
        <w:shd w:val="clear" w:color="auto" w:fill="FFFFFF"/>
        <w:autoSpaceDE w:val="0"/>
        <w:autoSpaceDN w:val="0"/>
        <w:adjustRightInd w:val="0"/>
        <w:rPr>
          <w:sz w:val="28"/>
          <w:szCs w:val="28"/>
        </w:rPr>
      </w:pPr>
      <w:r w:rsidRPr="00F62C80">
        <w:rPr>
          <w:color w:val="000000"/>
          <w:sz w:val="28"/>
          <w:szCs w:val="28"/>
        </w:rPr>
        <w:t>3. Сколько кареток имеет коробка передач трактора МТЗ-80, покажите эти каретки и расскажите</w:t>
      </w:r>
      <w:r w:rsidR="00F62C80">
        <w:rPr>
          <w:color w:val="000000"/>
          <w:sz w:val="28"/>
          <w:szCs w:val="28"/>
        </w:rPr>
        <w:t>,</w:t>
      </w:r>
      <w:r w:rsidRPr="00F62C80">
        <w:rPr>
          <w:color w:val="000000"/>
          <w:sz w:val="28"/>
          <w:szCs w:val="28"/>
        </w:rPr>
        <w:t xml:space="preserve"> для чего предназначена каждая из них.</w:t>
      </w:r>
    </w:p>
    <w:p w:rsidR="00F13E41" w:rsidRPr="00F62C80" w:rsidRDefault="00F62C80" w:rsidP="00F13E41">
      <w:pPr>
        <w:shd w:val="clear" w:color="auto" w:fill="FFFFFF"/>
        <w:autoSpaceDE w:val="0"/>
        <w:autoSpaceDN w:val="0"/>
        <w:adjustRightInd w:val="0"/>
        <w:rPr>
          <w:sz w:val="28"/>
          <w:szCs w:val="28"/>
        </w:rPr>
      </w:pPr>
      <w:r>
        <w:rPr>
          <w:sz w:val="28"/>
          <w:szCs w:val="28"/>
        </w:rPr>
        <w:t>4</w:t>
      </w:r>
      <w:r w:rsidR="00F13E41" w:rsidRPr="00F62C80">
        <w:rPr>
          <w:sz w:val="28"/>
          <w:szCs w:val="28"/>
        </w:rPr>
        <w:t>. Техническое обслуживание коробки передач.</w:t>
      </w:r>
    </w:p>
    <w:p w:rsidR="00F13E41" w:rsidRPr="00F62C80" w:rsidRDefault="00F13E41" w:rsidP="00F13E41">
      <w:pPr>
        <w:shd w:val="clear" w:color="auto" w:fill="FFFFFF"/>
        <w:autoSpaceDE w:val="0"/>
        <w:autoSpaceDN w:val="0"/>
        <w:adjustRightInd w:val="0"/>
        <w:rPr>
          <w:sz w:val="28"/>
          <w:szCs w:val="28"/>
        </w:rPr>
      </w:pPr>
    </w:p>
    <w:p w:rsidR="00F13E41" w:rsidRDefault="00F13E41" w:rsidP="00F13E41">
      <w:pPr>
        <w:shd w:val="clear" w:color="auto" w:fill="FFFFFF"/>
        <w:autoSpaceDE w:val="0"/>
        <w:autoSpaceDN w:val="0"/>
        <w:adjustRightInd w:val="0"/>
      </w:pPr>
    </w:p>
    <w:p w:rsidR="00F13E41" w:rsidRDefault="00F13E41" w:rsidP="00F13E41">
      <w:pPr>
        <w:shd w:val="clear" w:color="auto" w:fill="FFFFFF"/>
        <w:autoSpaceDE w:val="0"/>
        <w:autoSpaceDN w:val="0"/>
        <w:adjustRightInd w:val="0"/>
      </w:pPr>
    </w:p>
    <w:p w:rsidR="00F13E41" w:rsidRDefault="00F13E41" w:rsidP="00F62C80">
      <w:pPr>
        <w:shd w:val="clear" w:color="auto" w:fill="FFFFFF"/>
        <w:autoSpaceDE w:val="0"/>
        <w:autoSpaceDN w:val="0"/>
        <w:adjustRightInd w:val="0"/>
        <w:rPr>
          <w:b/>
          <w:bCs/>
          <w:color w:val="000000"/>
          <w:sz w:val="28"/>
          <w:szCs w:val="28"/>
          <w:u w:val="single"/>
        </w:rPr>
      </w:pPr>
    </w:p>
    <w:p w:rsidR="00F13E41" w:rsidRDefault="00F13E41" w:rsidP="00F13E41">
      <w:pPr>
        <w:shd w:val="clear" w:color="auto" w:fill="FFFFFF"/>
        <w:autoSpaceDE w:val="0"/>
        <w:autoSpaceDN w:val="0"/>
        <w:adjustRightInd w:val="0"/>
        <w:jc w:val="center"/>
      </w:pPr>
    </w:p>
    <w:p w:rsidR="00F13E41" w:rsidRPr="00F13E41" w:rsidRDefault="00F13E41" w:rsidP="00F13E41">
      <w:pPr>
        <w:rPr>
          <w:color w:val="000000"/>
        </w:rPr>
      </w:pPr>
    </w:p>
    <w:p w:rsidR="0016237E" w:rsidRDefault="0016237E" w:rsidP="0016237E">
      <w:pPr>
        <w:shd w:val="clear" w:color="auto" w:fill="FFFFFF"/>
        <w:autoSpaceDE w:val="0"/>
        <w:autoSpaceDN w:val="0"/>
        <w:adjustRightInd w:val="0"/>
        <w:jc w:val="center"/>
      </w:pPr>
      <w:r>
        <w:rPr>
          <w:b/>
          <w:bCs/>
          <w:color w:val="000000"/>
          <w:sz w:val="28"/>
          <w:szCs w:val="28"/>
        </w:rPr>
        <w:t>СПИСОК ИСПОЛЬЗОВАННЫХ ИСТОЧНИКОВ</w:t>
      </w:r>
    </w:p>
    <w:p w:rsidR="0016237E" w:rsidRDefault="0016237E" w:rsidP="0016237E">
      <w:pPr>
        <w:shd w:val="clear" w:color="auto" w:fill="FFFFFF"/>
        <w:autoSpaceDE w:val="0"/>
        <w:autoSpaceDN w:val="0"/>
        <w:adjustRightInd w:val="0"/>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4"/>
        <w:gridCol w:w="5352"/>
      </w:tblGrid>
      <w:tr w:rsidR="0016237E" w:rsidRPr="0071541A" w:rsidTr="00EB6B3B">
        <w:trPr>
          <w:trHeight w:val="1404"/>
        </w:trPr>
        <w:tc>
          <w:tcPr>
            <w:tcW w:w="3544" w:type="dxa"/>
            <w:tcBorders>
              <w:top w:val="nil"/>
              <w:left w:val="nil"/>
              <w:bottom w:val="nil"/>
              <w:right w:val="nil"/>
            </w:tcBorders>
            <w:shd w:val="clear" w:color="auto" w:fill="auto"/>
          </w:tcPr>
          <w:p w:rsidR="0016237E" w:rsidRPr="007A5E00" w:rsidRDefault="0016237E" w:rsidP="00EB6B3B">
            <w:pPr>
              <w:rPr>
                <w:sz w:val="28"/>
                <w:szCs w:val="28"/>
              </w:rPr>
            </w:pPr>
            <w:r>
              <w:rPr>
                <w:sz w:val="28"/>
                <w:szCs w:val="28"/>
              </w:rPr>
              <w:t xml:space="preserve">     </w:t>
            </w:r>
            <w:r w:rsidRPr="007A5E00">
              <w:rPr>
                <w:sz w:val="28"/>
                <w:szCs w:val="28"/>
              </w:rPr>
              <w:t xml:space="preserve">Тракторы </w:t>
            </w:r>
            <w:r>
              <w:rPr>
                <w:sz w:val="28"/>
                <w:szCs w:val="28"/>
              </w:rPr>
              <w:t xml:space="preserve">    </w:t>
            </w:r>
            <w:r w:rsidRPr="007A5E00">
              <w:rPr>
                <w:sz w:val="28"/>
                <w:szCs w:val="28"/>
              </w:rPr>
              <w:t>«Беларус»</w:t>
            </w:r>
          </w:p>
          <w:p w:rsidR="0016237E" w:rsidRPr="007A5E00" w:rsidRDefault="0016237E" w:rsidP="00EB6B3B">
            <w:pPr>
              <w:rPr>
                <w:sz w:val="28"/>
                <w:szCs w:val="28"/>
              </w:rPr>
            </w:pPr>
            <w:r>
              <w:rPr>
                <w:sz w:val="28"/>
                <w:szCs w:val="28"/>
              </w:rPr>
              <w:t xml:space="preserve">     </w:t>
            </w:r>
            <w:r w:rsidRPr="007A5E00">
              <w:rPr>
                <w:sz w:val="28"/>
                <w:szCs w:val="28"/>
              </w:rPr>
              <w:t>Тракторы</w:t>
            </w:r>
          </w:p>
          <w:p w:rsidR="0016237E" w:rsidRPr="007A5E00" w:rsidRDefault="0016237E" w:rsidP="00EB6B3B">
            <w:pPr>
              <w:rPr>
                <w:sz w:val="28"/>
                <w:szCs w:val="28"/>
              </w:rPr>
            </w:pPr>
            <w:r>
              <w:rPr>
                <w:sz w:val="28"/>
                <w:szCs w:val="28"/>
              </w:rPr>
              <w:t xml:space="preserve">     </w:t>
            </w:r>
            <w:r w:rsidRPr="007A5E00">
              <w:rPr>
                <w:sz w:val="28"/>
                <w:szCs w:val="28"/>
              </w:rPr>
              <w:t>Тракторы и автомобили</w:t>
            </w:r>
          </w:p>
        </w:tc>
        <w:tc>
          <w:tcPr>
            <w:tcW w:w="5352" w:type="dxa"/>
            <w:tcBorders>
              <w:top w:val="nil"/>
              <w:left w:val="nil"/>
              <w:bottom w:val="nil"/>
              <w:right w:val="nil"/>
            </w:tcBorders>
            <w:shd w:val="clear" w:color="auto" w:fill="auto"/>
          </w:tcPr>
          <w:p w:rsidR="0016237E" w:rsidRPr="007A5E00" w:rsidRDefault="0016237E" w:rsidP="00EB6B3B">
            <w:pPr>
              <w:rPr>
                <w:sz w:val="28"/>
                <w:szCs w:val="28"/>
              </w:rPr>
            </w:pPr>
            <w:r w:rsidRPr="007A5E00">
              <w:rPr>
                <w:sz w:val="28"/>
                <w:szCs w:val="28"/>
              </w:rPr>
              <w:t>Парчук В.Н. Минск «Беларусь»2011</w:t>
            </w:r>
          </w:p>
          <w:p w:rsidR="0016237E" w:rsidRPr="007A5E00" w:rsidRDefault="0016237E" w:rsidP="00EB6B3B">
            <w:pPr>
              <w:rPr>
                <w:sz w:val="28"/>
                <w:szCs w:val="28"/>
              </w:rPr>
            </w:pPr>
            <w:r w:rsidRPr="007A5E00">
              <w:rPr>
                <w:sz w:val="28"/>
                <w:szCs w:val="28"/>
              </w:rPr>
              <w:t>Родичев В.А. «Академия» 2007</w:t>
            </w:r>
          </w:p>
          <w:p w:rsidR="0016237E" w:rsidRPr="007A5E00" w:rsidRDefault="0016237E" w:rsidP="00EB6B3B">
            <w:pPr>
              <w:rPr>
                <w:sz w:val="28"/>
                <w:szCs w:val="28"/>
              </w:rPr>
            </w:pPr>
            <w:r w:rsidRPr="007A5E00">
              <w:rPr>
                <w:sz w:val="28"/>
                <w:szCs w:val="28"/>
              </w:rPr>
              <w:t>Скотников В.А. «Агропромиздат», 1985</w:t>
            </w:r>
          </w:p>
          <w:p w:rsidR="0016237E" w:rsidRPr="007A5E00" w:rsidRDefault="0016237E" w:rsidP="00EB6B3B">
            <w:pPr>
              <w:jc w:val="center"/>
              <w:rPr>
                <w:sz w:val="28"/>
                <w:szCs w:val="28"/>
              </w:rPr>
            </w:pPr>
            <w:r w:rsidRPr="007A5E00">
              <w:rPr>
                <w:sz w:val="28"/>
                <w:szCs w:val="28"/>
              </w:rPr>
              <w:t>.</w:t>
            </w:r>
          </w:p>
          <w:p w:rsidR="0016237E" w:rsidRPr="007A5E00" w:rsidRDefault="0016237E" w:rsidP="00EB6B3B">
            <w:pPr>
              <w:jc w:val="center"/>
              <w:rPr>
                <w:sz w:val="28"/>
                <w:szCs w:val="28"/>
              </w:rPr>
            </w:pPr>
            <w:r w:rsidRPr="007A5E00">
              <w:rPr>
                <w:sz w:val="28"/>
                <w:szCs w:val="28"/>
              </w:rPr>
              <w:t xml:space="preserve">. </w:t>
            </w:r>
          </w:p>
        </w:tc>
      </w:tr>
    </w:tbl>
    <w:p w:rsidR="00F13E41" w:rsidRPr="00F13E41" w:rsidRDefault="00F13E41" w:rsidP="00F13E41">
      <w:pPr>
        <w:rPr>
          <w:color w:val="000000"/>
        </w:rPr>
      </w:pPr>
    </w:p>
    <w:p w:rsidR="00F13E41" w:rsidRPr="00F13E41" w:rsidRDefault="00F13E41" w:rsidP="00F13E41">
      <w:pPr>
        <w:rPr>
          <w:color w:val="000000"/>
        </w:rPr>
      </w:pPr>
    </w:p>
    <w:p w:rsidR="00F13E41" w:rsidRPr="00F13E41" w:rsidRDefault="00F13E41" w:rsidP="00F13E41">
      <w:pPr>
        <w:rPr>
          <w:color w:val="000000"/>
        </w:rPr>
      </w:pPr>
    </w:p>
    <w:p w:rsidR="00F13E41" w:rsidRPr="00F13E41" w:rsidRDefault="00F13E41" w:rsidP="00F13E41">
      <w:pPr>
        <w:rPr>
          <w:color w:val="000000"/>
        </w:rPr>
      </w:pPr>
    </w:p>
    <w:p w:rsidR="00F13E41" w:rsidRPr="00F13E41" w:rsidRDefault="00F13E41" w:rsidP="00F13E41">
      <w:pPr>
        <w:rPr>
          <w:color w:val="000000"/>
        </w:rPr>
      </w:pPr>
    </w:p>
    <w:p w:rsidR="00F13E41" w:rsidRPr="00F13E41" w:rsidRDefault="00F13E41" w:rsidP="00F13E41">
      <w:pPr>
        <w:rPr>
          <w:color w:val="000000"/>
        </w:rPr>
      </w:pPr>
    </w:p>
    <w:p w:rsidR="00F13E41" w:rsidRPr="00F13E41" w:rsidRDefault="00F13E41" w:rsidP="00F13E41">
      <w:pPr>
        <w:rPr>
          <w:color w:val="000000"/>
        </w:rPr>
      </w:pPr>
    </w:p>
    <w:p w:rsidR="00F13E41" w:rsidRPr="00F13E41" w:rsidRDefault="00F13E41" w:rsidP="00F13E41">
      <w:pPr>
        <w:rPr>
          <w:color w:val="000000"/>
        </w:rPr>
      </w:pPr>
    </w:p>
    <w:p w:rsidR="00F13E41" w:rsidRPr="00F62C80" w:rsidRDefault="00F13E41" w:rsidP="00F13E41">
      <w:pPr>
        <w:rPr>
          <w:color w:val="000000"/>
          <w:sz w:val="28"/>
          <w:szCs w:val="28"/>
        </w:rPr>
      </w:pPr>
    </w:p>
    <w:p w:rsidR="00F13E41" w:rsidRPr="00F62C80" w:rsidRDefault="00F13E41" w:rsidP="00F13E41">
      <w:pPr>
        <w:rPr>
          <w:color w:val="000000"/>
          <w:sz w:val="28"/>
          <w:szCs w:val="28"/>
        </w:rPr>
      </w:pPr>
    </w:p>
    <w:p w:rsidR="00F13E41" w:rsidRPr="00FF19A0" w:rsidRDefault="00F13E41" w:rsidP="00F13E41">
      <w:pPr>
        <w:rPr>
          <w:color w:val="000000"/>
        </w:rPr>
      </w:pPr>
    </w:p>
    <w:p w:rsidR="00F13E41" w:rsidRPr="00FF19A0" w:rsidRDefault="00F13E41" w:rsidP="00F13E41">
      <w:pPr>
        <w:rPr>
          <w:color w:val="000000"/>
        </w:rPr>
      </w:pPr>
    </w:p>
    <w:p w:rsidR="00F13E41" w:rsidRPr="00FF19A0" w:rsidRDefault="00F13E41" w:rsidP="00F13E41"/>
    <w:p w:rsidR="00F13E41" w:rsidRPr="00FF19A0" w:rsidRDefault="00F13E41" w:rsidP="00F13E41"/>
    <w:p w:rsidR="00F13E41" w:rsidRDefault="00F13E41" w:rsidP="00F13E41"/>
    <w:p w:rsidR="002A6EF9" w:rsidRPr="000A2A09" w:rsidRDefault="002A6EF9" w:rsidP="00F13E41">
      <w:pPr>
        <w:rPr>
          <w:lang w:val="en-US"/>
        </w:rPr>
      </w:pPr>
    </w:p>
    <w:p w:rsidR="00AB5316" w:rsidRPr="00477C3E" w:rsidRDefault="00AB5316" w:rsidP="00AB5316">
      <w:pPr>
        <w:shd w:val="clear" w:color="auto" w:fill="FFFFFF"/>
        <w:tabs>
          <w:tab w:val="left" w:pos="768"/>
        </w:tabs>
        <w:ind w:left="426"/>
        <w:jc w:val="center"/>
        <w:rPr>
          <w:b/>
          <w:sz w:val="28"/>
          <w:szCs w:val="28"/>
        </w:rPr>
      </w:pPr>
    </w:p>
    <w:p w:rsidR="00AB5316" w:rsidRPr="00F56DD9" w:rsidRDefault="00AB5316" w:rsidP="00AB5316">
      <w:pPr>
        <w:shd w:val="clear" w:color="auto" w:fill="FFFFFF"/>
        <w:tabs>
          <w:tab w:val="left" w:pos="768"/>
        </w:tabs>
        <w:ind w:left="426"/>
        <w:jc w:val="center"/>
        <w:rPr>
          <w:b/>
          <w:sz w:val="28"/>
          <w:szCs w:val="28"/>
        </w:rPr>
      </w:pPr>
      <w:r w:rsidRPr="00F56DD9">
        <w:rPr>
          <w:b/>
          <w:sz w:val="28"/>
          <w:szCs w:val="28"/>
        </w:rPr>
        <w:t>УЧРЕЖДЕНИЕ ОБРАЗОВАНИЯ «БУДА – КОШЕЛЕВСКИЙ ГОСУДАРСТВЕННЫЙ АГРАРНО - ТЕХНИЧЕСКИЙ КОЛЛЕДЖ»</w:t>
      </w:r>
    </w:p>
    <w:p w:rsidR="00AB5316" w:rsidRDefault="00AB5316" w:rsidP="00AB5316">
      <w:pPr>
        <w:rPr>
          <w:b/>
          <w:sz w:val="28"/>
        </w:rPr>
      </w:pPr>
    </w:p>
    <w:p w:rsidR="00252C72" w:rsidRDefault="00252C72" w:rsidP="00252C72">
      <w:pPr>
        <w:rPr>
          <w:b/>
          <w:sz w:val="28"/>
        </w:rPr>
      </w:pPr>
      <w:r>
        <w:rPr>
          <w:b/>
          <w:sz w:val="28"/>
        </w:rPr>
        <w:t>Заочная форма обучения</w:t>
      </w:r>
    </w:p>
    <w:p w:rsidR="002A6EF9" w:rsidRDefault="002A6EF9" w:rsidP="00AB5316">
      <w:pPr>
        <w:rPr>
          <w:b/>
          <w:sz w:val="28"/>
        </w:rPr>
      </w:pPr>
    </w:p>
    <w:p w:rsidR="00AB5316" w:rsidRDefault="002A6EF9" w:rsidP="00C54DAA">
      <w:pPr>
        <w:rPr>
          <w:b/>
          <w:sz w:val="28"/>
        </w:rPr>
      </w:pPr>
      <w:r>
        <w:rPr>
          <w:b/>
          <w:sz w:val="28"/>
        </w:rPr>
        <w:t xml:space="preserve">                                                           </w:t>
      </w:r>
    </w:p>
    <w:p w:rsidR="00C54DAA" w:rsidRPr="00A77D63" w:rsidRDefault="00C54DAA" w:rsidP="00C54DAA">
      <w:pPr>
        <w:rPr>
          <w:b/>
          <w:sz w:val="28"/>
        </w:rPr>
      </w:pPr>
    </w:p>
    <w:p w:rsidR="00C54DAA" w:rsidRDefault="00AB5316" w:rsidP="00C54DAA">
      <w:pPr>
        <w:rPr>
          <w:b/>
          <w:sz w:val="28"/>
          <w:szCs w:val="28"/>
        </w:rPr>
      </w:pPr>
      <w:r>
        <w:rPr>
          <w:b/>
          <w:sz w:val="28"/>
        </w:rPr>
        <w:t xml:space="preserve">  </w:t>
      </w:r>
      <w:r w:rsidR="00C54DAA">
        <w:rPr>
          <w:b/>
          <w:sz w:val="28"/>
        </w:rPr>
        <w:t xml:space="preserve">                                                            </w:t>
      </w:r>
      <w:r w:rsidR="00C54DAA" w:rsidRPr="00A77D63">
        <w:rPr>
          <w:b/>
          <w:sz w:val="28"/>
          <w:szCs w:val="28"/>
        </w:rPr>
        <w:t>Рассмотрено н</w:t>
      </w:r>
      <w:r w:rsidR="00C54DAA">
        <w:rPr>
          <w:b/>
          <w:sz w:val="28"/>
          <w:szCs w:val="28"/>
        </w:rPr>
        <w:t xml:space="preserve">а заседании  </w:t>
      </w:r>
      <w:r w:rsidR="00C54DAA" w:rsidRPr="00A77D63">
        <w:rPr>
          <w:b/>
          <w:sz w:val="28"/>
          <w:szCs w:val="28"/>
        </w:rPr>
        <w:t xml:space="preserve">цикловой </w:t>
      </w:r>
    </w:p>
    <w:p w:rsidR="00C54DAA" w:rsidRPr="00A77D63" w:rsidRDefault="00C54DAA" w:rsidP="00C54DAA">
      <w:pPr>
        <w:jc w:val="right"/>
        <w:rPr>
          <w:b/>
          <w:sz w:val="28"/>
          <w:szCs w:val="28"/>
        </w:rPr>
      </w:pPr>
      <w:r w:rsidRPr="00721C04">
        <w:rPr>
          <w:b/>
          <w:sz w:val="28"/>
          <w:szCs w:val="28"/>
        </w:rPr>
        <w:t xml:space="preserve">                                         </w:t>
      </w:r>
      <w:r>
        <w:rPr>
          <w:b/>
          <w:sz w:val="28"/>
          <w:szCs w:val="28"/>
        </w:rPr>
        <w:t xml:space="preserve">         </w:t>
      </w:r>
      <w:r w:rsidRPr="00A77D63">
        <w:rPr>
          <w:b/>
          <w:sz w:val="28"/>
          <w:szCs w:val="28"/>
        </w:rPr>
        <w:t>комиссии</w:t>
      </w:r>
      <w:r>
        <w:rPr>
          <w:b/>
          <w:sz w:val="28"/>
        </w:rPr>
        <w:t xml:space="preserve">  </w:t>
      </w:r>
      <w:r w:rsidRPr="00721C04">
        <w:rPr>
          <w:b/>
          <w:sz w:val="28"/>
        </w:rPr>
        <w:t xml:space="preserve">«Общепрофессиональных  и          технических»  дисциплин    </w:t>
      </w:r>
      <w:r>
        <w:rPr>
          <w:b/>
          <w:sz w:val="28"/>
        </w:rPr>
        <w:t xml:space="preserve">  </w:t>
      </w:r>
      <w:r w:rsidRPr="00721C04">
        <w:rPr>
          <w:b/>
          <w:sz w:val="28"/>
        </w:rPr>
        <w:t xml:space="preserve"> </w:t>
      </w:r>
      <w:r>
        <w:rPr>
          <w:b/>
          <w:sz w:val="28"/>
        </w:rPr>
        <w:t xml:space="preserve">                           </w:t>
      </w:r>
    </w:p>
    <w:p w:rsidR="00C54DAA" w:rsidRDefault="00C54DAA" w:rsidP="00C54DAA">
      <w:pPr>
        <w:rPr>
          <w:b/>
          <w:sz w:val="28"/>
        </w:rPr>
      </w:pPr>
      <w:r w:rsidRPr="00A77D63">
        <w:rPr>
          <w:b/>
          <w:sz w:val="28"/>
        </w:rPr>
        <w:t xml:space="preserve">                        </w:t>
      </w:r>
      <w:r>
        <w:rPr>
          <w:b/>
          <w:sz w:val="28"/>
        </w:rPr>
        <w:t xml:space="preserve">                               </w:t>
      </w:r>
      <w:r w:rsidRPr="00A77D63">
        <w:rPr>
          <w:b/>
          <w:sz w:val="28"/>
        </w:rPr>
        <w:t xml:space="preserve"> </w:t>
      </w:r>
      <w:r>
        <w:rPr>
          <w:b/>
          <w:sz w:val="28"/>
        </w:rPr>
        <w:t>Протокол №___ от «___»______20</w:t>
      </w:r>
      <w:r w:rsidR="000A2A09">
        <w:rPr>
          <w:b/>
          <w:sz w:val="28"/>
        </w:rPr>
        <w:t>2</w:t>
      </w:r>
      <w:r w:rsidR="000A2A09">
        <w:rPr>
          <w:b/>
          <w:sz w:val="28"/>
          <w:lang w:val="en-US"/>
        </w:rPr>
        <w:t xml:space="preserve"> </w:t>
      </w:r>
      <w:r>
        <w:rPr>
          <w:b/>
          <w:sz w:val="28"/>
        </w:rPr>
        <w:t xml:space="preserve"> г</w:t>
      </w:r>
    </w:p>
    <w:p w:rsidR="00C54DAA" w:rsidRPr="00A77D63" w:rsidRDefault="00C54DAA" w:rsidP="00C54DAA">
      <w:pPr>
        <w:rPr>
          <w:b/>
          <w:sz w:val="28"/>
        </w:rPr>
      </w:pPr>
      <w:r w:rsidRPr="00A77D63">
        <w:rPr>
          <w:b/>
          <w:sz w:val="28"/>
        </w:rPr>
        <w:t xml:space="preserve">                        </w:t>
      </w:r>
      <w:r>
        <w:rPr>
          <w:b/>
          <w:sz w:val="28"/>
        </w:rPr>
        <w:t xml:space="preserve">                               </w:t>
      </w:r>
      <w:r w:rsidRPr="00A77D63">
        <w:rPr>
          <w:b/>
          <w:sz w:val="28"/>
        </w:rPr>
        <w:t xml:space="preserve"> </w:t>
      </w:r>
      <w:r>
        <w:rPr>
          <w:b/>
          <w:sz w:val="28"/>
        </w:rPr>
        <w:t xml:space="preserve">Председатель _________ </w:t>
      </w:r>
      <w:r>
        <w:rPr>
          <w:b/>
          <w:sz w:val="28"/>
          <w:lang w:val="en-US"/>
        </w:rPr>
        <w:t>C</w:t>
      </w:r>
      <w:r>
        <w:rPr>
          <w:b/>
          <w:sz w:val="28"/>
        </w:rPr>
        <w:t>.А. Кондратенко</w:t>
      </w:r>
    </w:p>
    <w:p w:rsidR="00AB5316" w:rsidRDefault="00AB5316" w:rsidP="00AB5316">
      <w:pPr>
        <w:ind w:left="5954"/>
        <w:rPr>
          <w:b/>
          <w:sz w:val="28"/>
        </w:rPr>
      </w:pPr>
      <w:r>
        <w:rPr>
          <w:b/>
          <w:sz w:val="28"/>
        </w:rPr>
        <w:t xml:space="preserve">                                    </w:t>
      </w:r>
      <w:r>
        <w:rPr>
          <w:b/>
          <w:sz w:val="28"/>
          <w:vertAlign w:val="superscript"/>
        </w:rPr>
        <w:t xml:space="preserve">                           </w:t>
      </w:r>
    </w:p>
    <w:p w:rsidR="00AB5316" w:rsidRDefault="00AB5316" w:rsidP="00AB5316">
      <w:pPr>
        <w:rPr>
          <w:b/>
          <w:sz w:val="28"/>
        </w:rPr>
      </w:pPr>
    </w:p>
    <w:p w:rsidR="009E2CAD" w:rsidRDefault="009E2CAD" w:rsidP="00AB5316">
      <w:pPr>
        <w:rPr>
          <w:b/>
          <w:sz w:val="28"/>
        </w:rPr>
      </w:pPr>
    </w:p>
    <w:p w:rsidR="009E2CAD" w:rsidRDefault="009E2CAD" w:rsidP="00AB5316">
      <w:pPr>
        <w:rPr>
          <w:b/>
          <w:sz w:val="28"/>
        </w:rPr>
      </w:pPr>
    </w:p>
    <w:p w:rsidR="00AB5316" w:rsidRDefault="00AB5316" w:rsidP="00AB5316">
      <w:pPr>
        <w:rPr>
          <w:b/>
          <w:sz w:val="28"/>
        </w:rPr>
      </w:pPr>
    </w:p>
    <w:p w:rsidR="00AB5316" w:rsidRDefault="00AB5316" w:rsidP="00AB5316">
      <w:pPr>
        <w:rPr>
          <w:b/>
          <w:sz w:val="28"/>
        </w:rPr>
      </w:pPr>
      <w:r>
        <w:rPr>
          <w:b/>
          <w:sz w:val="28"/>
        </w:rPr>
        <w:t xml:space="preserve">          Дисциплина:  «Тракторы»</w:t>
      </w:r>
    </w:p>
    <w:p w:rsidR="00AB5316" w:rsidRDefault="00AB5316" w:rsidP="00AB5316">
      <w:pPr>
        <w:rPr>
          <w:b/>
          <w:sz w:val="28"/>
        </w:rPr>
      </w:pPr>
    </w:p>
    <w:p w:rsidR="00AB5316" w:rsidRPr="004B3A61" w:rsidRDefault="00AB5316" w:rsidP="00AB5316">
      <w:pPr>
        <w:jc w:val="center"/>
        <w:rPr>
          <w:b/>
          <w:sz w:val="28"/>
          <w:szCs w:val="28"/>
        </w:rPr>
      </w:pPr>
      <w:r>
        <w:rPr>
          <w:b/>
          <w:sz w:val="28"/>
        </w:rPr>
        <w:t xml:space="preserve">          </w:t>
      </w:r>
      <w:r w:rsidRPr="004B3A61">
        <w:rPr>
          <w:b/>
          <w:sz w:val="28"/>
          <w:szCs w:val="28"/>
        </w:rPr>
        <w:t>Специальность: 2-74 06 01 «Техническое обеспечение процессов сельскохозяйственного производства</w:t>
      </w:r>
      <w:r w:rsidR="009E2CAD">
        <w:rPr>
          <w:b/>
          <w:sz w:val="28"/>
          <w:szCs w:val="28"/>
        </w:rPr>
        <w:t xml:space="preserve"> </w:t>
      </w:r>
      <w:r w:rsidRPr="004B3A61">
        <w:rPr>
          <w:b/>
          <w:sz w:val="28"/>
          <w:szCs w:val="28"/>
        </w:rPr>
        <w:t>»</w:t>
      </w:r>
    </w:p>
    <w:p w:rsidR="00AB5316" w:rsidRPr="004B3A61" w:rsidRDefault="00AB5316" w:rsidP="00AB5316">
      <w:pPr>
        <w:jc w:val="center"/>
        <w:outlineLvl w:val="0"/>
        <w:rPr>
          <w:b/>
          <w:sz w:val="28"/>
          <w:szCs w:val="28"/>
        </w:rPr>
      </w:pPr>
    </w:p>
    <w:p w:rsidR="00AB5316" w:rsidRDefault="00AB5316" w:rsidP="00AB5316">
      <w:pPr>
        <w:autoSpaceDE w:val="0"/>
        <w:autoSpaceDN w:val="0"/>
        <w:adjustRightInd w:val="0"/>
        <w:rPr>
          <w:b/>
          <w:bCs/>
          <w:color w:val="000000"/>
          <w:sz w:val="28"/>
          <w:szCs w:val="28"/>
        </w:rPr>
      </w:pPr>
    </w:p>
    <w:p w:rsidR="00C54DAA" w:rsidRPr="00EC4C85" w:rsidRDefault="00C54DAA" w:rsidP="00AB5316">
      <w:pPr>
        <w:autoSpaceDE w:val="0"/>
        <w:autoSpaceDN w:val="0"/>
        <w:adjustRightInd w:val="0"/>
        <w:rPr>
          <w:b/>
          <w:bCs/>
          <w:color w:val="000000"/>
          <w:sz w:val="28"/>
          <w:szCs w:val="28"/>
        </w:rPr>
      </w:pPr>
    </w:p>
    <w:p w:rsidR="00AB5316" w:rsidRPr="00AB5316" w:rsidRDefault="00C54DAA" w:rsidP="00AB5316">
      <w:pPr>
        <w:autoSpaceDE w:val="0"/>
        <w:autoSpaceDN w:val="0"/>
        <w:adjustRightInd w:val="0"/>
        <w:jc w:val="center"/>
        <w:rPr>
          <w:b/>
          <w:bCs/>
          <w:color w:val="000000"/>
          <w:sz w:val="28"/>
          <w:szCs w:val="28"/>
        </w:rPr>
      </w:pPr>
      <w:r>
        <w:rPr>
          <w:b/>
          <w:bCs/>
          <w:color w:val="000000"/>
          <w:sz w:val="28"/>
          <w:szCs w:val="28"/>
        </w:rPr>
        <w:t xml:space="preserve">Практическая работа № </w:t>
      </w:r>
      <w:r w:rsidR="00AB5316" w:rsidRPr="00AB5316">
        <w:rPr>
          <w:b/>
          <w:bCs/>
          <w:color w:val="000000"/>
          <w:sz w:val="28"/>
          <w:szCs w:val="28"/>
        </w:rPr>
        <w:t>5</w:t>
      </w:r>
    </w:p>
    <w:p w:rsidR="00AB5316" w:rsidRDefault="00AB5316" w:rsidP="00AB5316">
      <w:pPr>
        <w:autoSpaceDE w:val="0"/>
        <w:autoSpaceDN w:val="0"/>
        <w:adjustRightInd w:val="0"/>
        <w:rPr>
          <w:b/>
          <w:bCs/>
          <w:color w:val="000000"/>
          <w:sz w:val="28"/>
          <w:szCs w:val="28"/>
        </w:rPr>
      </w:pPr>
    </w:p>
    <w:p w:rsidR="00C54DAA" w:rsidRPr="00F62C80" w:rsidRDefault="00C54DAA" w:rsidP="00AB5316">
      <w:pPr>
        <w:autoSpaceDE w:val="0"/>
        <w:autoSpaceDN w:val="0"/>
        <w:adjustRightInd w:val="0"/>
        <w:rPr>
          <w:b/>
          <w:bCs/>
          <w:color w:val="000000"/>
          <w:sz w:val="28"/>
          <w:szCs w:val="28"/>
        </w:rPr>
      </w:pPr>
    </w:p>
    <w:p w:rsidR="00AB5316" w:rsidRPr="00EC4C85" w:rsidRDefault="00AB5316" w:rsidP="00AB5316">
      <w:pPr>
        <w:autoSpaceDE w:val="0"/>
        <w:autoSpaceDN w:val="0"/>
        <w:adjustRightInd w:val="0"/>
        <w:rPr>
          <w:color w:val="000000"/>
          <w:sz w:val="28"/>
          <w:szCs w:val="28"/>
        </w:rPr>
      </w:pPr>
    </w:p>
    <w:p w:rsidR="00AB5316" w:rsidRDefault="00AB5316" w:rsidP="00AB5316">
      <w:pPr>
        <w:autoSpaceDE w:val="0"/>
        <w:autoSpaceDN w:val="0"/>
        <w:adjustRightInd w:val="0"/>
        <w:rPr>
          <w:b/>
          <w:bCs/>
          <w:color w:val="000000"/>
          <w:sz w:val="28"/>
          <w:szCs w:val="28"/>
        </w:rPr>
      </w:pPr>
      <w:r w:rsidRPr="00EC4C85">
        <w:rPr>
          <w:b/>
          <w:bCs/>
          <w:color w:val="000000"/>
          <w:sz w:val="28"/>
          <w:szCs w:val="28"/>
          <w:u w:val="single"/>
        </w:rPr>
        <w:t>Тема:</w:t>
      </w:r>
      <w:r>
        <w:rPr>
          <w:b/>
          <w:bCs/>
          <w:color w:val="000000"/>
          <w:sz w:val="28"/>
          <w:szCs w:val="28"/>
        </w:rPr>
        <w:t xml:space="preserve">  Разборка, сборка и регулировка механизмов заднего ведущего моста колесного трактора.</w:t>
      </w:r>
    </w:p>
    <w:p w:rsidR="00AB5316" w:rsidRPr="00EC4C85" w:rsidRDefault="00AB5316" w:rsidP="00AB5316">
      <w:pPr>
        <w:autoSpaceDE w:val="0"/>
        <w:autoSpaceDN w:val="0"/>
        <w:adjustRightInd w:val="0"/>
        <w:rPr>
          <w:b/>
          <w:bCs/>
          <w:color w:val="000000"/>
          <w:sz w:val="28"/>
          <w:szCs w:val="28"/>
        </w:rPr>
      </w:pPr>
    </w:p>
    <w:p w:rsidR="00AB5316" w:rsidRDefault="00AB5316" w:rsidP="00AB5316">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252C72">
        <w:rPr>
          <w:color w:val="000000"/>
          <w:sz w:val="28"/>
          <w:szCs w:val="28"/>
        </w:rPr>
        <w:t xml:space="preserve"> Приобрести</w:t>
      </w:r>
      <w:r>
        <w:rPr>
          <w:color w:val="000000"/>
          <w:sz w:val="28"/>
          <w:szCs w:val="28"/>
        </w:rPr>
        <w:t xml:space="preserve"> умения по </w:t>
      </w:r>
      <w:r w:rsidRPr="00EC4C85">
        <w:rPr>
          <w:color w:val="000000"/>
          <w:sz w:val="28"/>
          <w:szCs w:val="28"/>
        </w:rPr>
        <w:t xml:space="preserve"> разбо</w:t>
      </w:r>
      <w:r>
        <w:rPr>
          <w:color w:val="000000"/>
          <w:sz w:val="28"/>
          <w:szCs w:val="28"/>
        </w:rPr>
        <w:t>рке, сборке  и регулировке механизмов заднего ведущего моста трактора.</w:t>
      </w:r>
    </w:p>
    <w:p w:rsidR="00AB5316" w:rsidRPr="00EC4C85" w:rsidRDefault="00AB5316" w:rsidP="00AB5316">
      <w:pPr>
        <w:autoSpaceDE w:val="0"/>
        <w:autoSpaceDN w:val="0"/>
        <w:adjustRightInd w:val="0"/>
        <w:rPr>
          <w:color w:val="000000"/>
          <w:sz w:val="28"/>
          <w:szCs w:val="28"/>
        </w:rPr>
      </w:pPr>
    </w:p>
    <w:p w:rsidR="00AB5316" w:rsidRPr="00F62C80" w:rsidRDefault="00AB5316" w:rsidP="00AB5316">
      <w:pPr>
        <w:autoSpaceDE w:val="0"/>
        <w:autoSpaceDN w:val="0"/>
        <w:adjustRightInd w:val="0"/>
        <w:rPr>
          <w:color w:val="000000"/>
          <w:sz w:val="28"/>
          <w:szCs w:val="28"/>
        </w:rPr>
      </w:pPr>
      <w:r w:rsidRPr="00EC4C85">
        <w:rPr>
          <w:b/>
          <w:bCs/>
          <w:color w:val="000000"/>
          <w:sz w:val="28"/>
          <w:szCs w:val="28"/>
          <w:u w:val="single"/>
        </w:rPr>
        <w:t>Время выполнении работы</w:t>
      </w:r>
      <w:r w:rsidRPr="00EC4C85">
        <w:rPr>
          <w:b/>
          <w:bCs/>
          <w:color w:val="000000"/>
          <w:sz w:val="28"/>
          <w:szCs w:val="28"/>
        </w:rPr>
        <w:t xml:space="preserve"> - </w:t>
      </w:r>
      <w:r w:rsidRPr="00EC4C85">
        <w:rPr>
          <w:color w:val="000000"/>
          <w:sz w:val="28"/>
          <w:szCs w:val="28"/>
        </w:rPr>
        <w:t>2 часов.</w:t>
      </w:r>
    </w:p>
    <w:p w:rsidR="00AB5316" w:rsidRPr="00F62C80" w:rsidRDefault="00AB5316" w:rsidP="00AB5316">
      <w:pPr>
        <w:autoSpaceDE w:val="0"/>
        <w:autoSpaceDN w:val="0"/>
        <w:adjustRightInd w:val="0"/>
        <w:rPr>
          <w:color w:val="000000"/>
          <w:sz w:val="26"/>
          <w:szCs w:val="26"/>
        </w:rPr>
      </w:pPr>
      <w:r w:rsidRPr="00EC4C85">
        <w:rPr>
          <w:b/>
          <w:bCs/>
          <w:color w:val="000000"/>
          <w:sz w:val="28"/>
          <w:szCs w:val="28"/>
          <w:u w:val="single"/>
        </w:rPr>
        <w:t>Место выполнения работы</w:t>
      </w:r>
      <w:r w:rsidRPr="00EC4C85">
        <w:rPr>
          <w:b/>
          <w:bCs/>
          <w:color w:val="000000"/>
          <w:sz w:val="28"/>
          <w:szCs w:val="28"/>
        </w:rPr>
        <w:t xml:space="preserve"> </w:t>
      </w:r>
      <w:r w:rsidRPr="00EC4C85">
        <w:rPr>
          <w:color w:val="000000"/>
          <w:sz w:val="28"/>
          <w:szCs w:val="28"/>
        </w:rPr>
        <w:t xml:space="preserve">- </w:t>
      </w:r>
      <w:r>
        <w:rPr>
          <w:color w:val="000000"/>
          <w:sz w:val="26"/>
          <w:szCs w:val="26"/>
        </w:rPr>
        <w:t>Лаборатория  «Тра</w:t>
      </w:r>
      <w:r w:rsidR="00C54DAA">
        <w:rPr>
          <w:color w:val="000000"/>
          <w:sz w:val="26"/>
          <w:szCs w:val="26"/>
        </w:rPr>
        <w:t>кторов</w:t>
      </w:r>
      <w:r w:rsidRPr="00BF3124">
        <w:rPr>
          <w:color w:val="000000"/>
          <w:sz w:val="26"/>
          <w:szCs w:val="26"/>
        </w:rPr>
        <w:t>».</w:t>
      </w:r>
    </w:p>
    <w:p w:rsidR="00AB5316" w:rsidRDefault="00AB5316" w:rsidP="00AB5316">
      <w:pPr>
        <w:autoSpaceDE w:val="0"/>
        <w:autoSpaceDN w:val="0"/>
        <w:adjustRightInd w:val="0"/>
        <w:rPr>
          <w:color w:val="000000"/>
          <w:sz w:val="28"/>
          <w:szCs w:val="28"/>
        </w:rPr>
      </w:pPr>
      <w:r w:rsidRPr="00EC4C85">
        <w:rPr>
          <w:b/>
          <w:bCs/>
          <w:color w:val="000000"/>
          <w:sz w:val="28"/>
          <w:szCs w:val="28"/>
          <w:u w:val="single"/>
        </w:rPr>
        <w:t>Дидактическое и методическое обеспечение</w:t>
      </w:r>
      <w:r w:rsidRPr="00EC4C85">
        <w:rPr>
          <w:b/>
          <w:bCs/>
          <w:color w:val="000000"/>
          <w:sz w:val="28"/>
          <w:szCs w:val="28"/>
        </w:rPr>
        <w:t xml:space="preserve">: </w:t>
      </w:r>
      <w:r>
        <w:rPr>
          <w:color w:val="000000"/>
          <w:sz w:val="28"/>
          <w:szCs w:val="28"/>
        </w:rPr>
        <w:t xml:space="preserve">Задний мост трактора </w:t>
      </w:r>
    </w:p>
    <w:p w:rsidR="00AB5316" w:rsidRPr="00F62C80" w:rsidRDefault="00AB5316" w:rsidP="00AB5316">
      <w:pPr>
        <w:autoSpaceDE w:val="0"/>
        <w:autoSpaceDN w:val="0"/>
        <w:adjustRightInd w:val="0"/>
        <w:rPr>
          <w:color w:val="000000"/>
          <w:sz w:val="28"/>
          <w:szCs w:val="28"/>
        </w:rPr>
      </w:pPr>
      <w:r>
        <w:rPr>
          <w:color w:val="000000"/>
          <w:sz w:val="28"/>
          <w:szCs w:val="28"/>
        </w:rPr>
        <w:t>МТЗ-80</w:t>
      </w:r>
      <w:r w:rsidRPr="00EC4C85">
        <w:rPr>
          <w:color w:val="000000"/>
          <w:sz w:val="28"/>
          <w:szCs w:val="28"/>
        </w:rPr>
        <w:t>, инструменты, приспособления, литература, методические указания.</w:t>
      </w:r>
    </w:p>
    <w:p w:rsidR="00AB5316" w:rsidRPr="00C70AD6" w:rsidRDefault="00AB5316" w:rsidP="00AB5316">
      <w:pPr>
        <w:rPr>
          <w:sz w:val="28"/>
        </w:rPr>
      </w:pPr>
      <w:r>
        <w:rPr>
          <w:b/>
          <w:sz w:val="28"/>
        </w:rPr>
        <w:t xml:space="preserve">Основная литература: </w:t>
      </w:r>
      <w:r w:rsidRPr="00C70AD6">
        <w:rPr>
          <w:sz w:val="28"/>
        </w:rPr>
        <w:t>Парчук В.Н. ,Тракторы « Белорус » Мн.: «Беларусь», 2011.</w:t>
      </w:r>
    </w:p>
    <w:p w:rsidR="00AB5316" w:rsidRDefault="00AB5316" w:rsidP="00AB5316">
      <w:pPr>
        <w:rPr>
          <w:sz w:val="28"/>
        </w:rPr>
      </w:pPr>
      <w:r>
        <w:rPr>
          <w:b/>
          <w:sz w:val="28"/>
        </w:rPr>
        <w:t xml:space="preserve">Дополнительная литература:  </w:t>
      </w:r>
      <w:r w:rsidRPr="00C70AD6">
        <w:rPr>
          <w:sz w:val="28"/>
        </w:rPr>
        <w:t xml:space="preserve">Родичев В.А. Тракторы  «Академия». 2007. </w:t>
      </w:r>
    </w:p>
    <w:p w:rsidR="00AB5316" w:rsidRPr="00B77DD2" w:rsidRDefault="00AB5316" w:rsidP="00AB5316">
      <w:pPr>
        <w:rPr>
          <w:sz w:val="28"/>
        </w:rPr>
      </w:pPr>
    </w:p>
    <w:p w:rsidR="00AB5316" w:rsidRDefault="00AB5316" w:rsidP="00AB5316">
      <w:pPr>
        <w:shd w:val="clear" w:color="auto" w:fill="FFFFFF"/>
        <w:autoSpaceDE w:val="0"/>
        <w:autoSpaceDN w:val="0"/>
        <w:adjustRightInd w:val="0"/>
        <w:jc w:val="center"/>
        <w:rPr>
          <w:b/>
          <w:color w:val="000000"/>
          <w:sz w:val="28"/>
          <w:szCs w:val="28"/>
        </w:rPr>
      </w:pPr>
    </w:p>
    <w:p w:rsidR="009E2CAD" w:rsidRPr="000A2A09" w:rsidRDefault="009E2CAD" w:rsidP="000A2A09">
      <w:pPr>
        <w:shd w:val="clear" w:color="auto" w:fill="FFFFFF"/>
        <w:autoSpaceDE w:val="0"/>
        <w:autoSpaceDN w:val="0"/>
        <w:adjustRightInd w:val="0"/>
        <w:rPr>
          <w:b/>
          <w:color w:val="000000"/>
          <w:sz w:val="28"/>
          <w:szCs w:val="28"/>
          <w:lang w:val="en-US"/>
        </w:rPr>
      </w:pPr>
    </w:p>
    <w:p w:rsidR="00AB5316" w:rsidRPr="003D14CD" w:rsidRDefault="00AB5316" w:rsidP="00AB5316">
      <w:pPr>
        <w:shd w:val="clear" w:color="auto" w:fill="FFFFFF"/>
        <w:autoSpaceDE w:val="0"/>
        <w:autoSpaceDN w:val="0"/>
        <w:adjustRightInd w:val="0"/>
        <w:jc w:val="center"/>
        <w:rPr>
          <w:b/>
          <w:sz w:val="28"/>
          <w:szCs w:val="28"/>
        </w:rPr>
      </w:pPr>
      <w:r>
        <w:rPr>
          <w:b/>
          <w:color w:val="000000"/>
          <w:sz w:val="28"/>
          <w:szCs w:val="28"/>
        </w:rPr>
        <w:t>Инструкции по о</w:t>
      </w:r>
      <w:r w:rsidRPr="003A5548">
        <w:rPr>
          <w:b/>
          <w:color w:val="000000"/>
          <w:sz w:val="28"/>
          <w:szCs w:val="28"/>
        </w:rPr>
        <w:t>хра</w:t>
      </w:r>
      <w:r>
        <w:rPr>
          <w:b/>
          <w:color w:val="000000"/>
          <w:sz w:val="28"/>
          <w:szCs w:val="28"/>
        </w:rPr>
        <w:t xml:space="preserve">не труда и технике безопасности прилагается </w:t>
      </w:r>
      <w:r w:rsidR="002A6EF9">
        <w:rPr>
          <w:b/>
          <w:color w:val="000000"/>
          <w:sz w:val="28"/>
          <w:szCs w:val="28"/>
        </w:rPr>
        <w:t>отдельно</w:t>
      </w:r>
      <w:r w:rsidRPr="003A5548">
        <w:rPr>
          <w:b/>
          <w:color w:val="000000"/>
          <w:sz w:val="28"/>
          <w:szCs w:val="28"/>
        </w:rPr>
        <w:t xml:space="preserve"> </w:t>
      </w:r>
    </w:p>
    <w:p w:rsidR="00AB5316" w:rsidRPr="00A6114D" w:rsidRDefault="00AB5316" w:rsidP="00AB5316">
      <w:pPr>
        <w:jc w:val="center"/>
        <w:rPr>
          <w:b/>
          <w:bCs/>
          <w:color w:val="000000"/>
          <w:sz w:val="28"/>
          <w:szCs w:val="28"/>
        </w:rPr>
      </w:pPr>
    </w:p>
    <w:p w:rsidR="00AB5316" w:rsidRDefault="00AB5316" w:rsidP="00AB5316">
      <w:pPr>
        <w:autoSpaceDE w:val="0"/>
        <w:autoSpaceDN w:val="0"/>
        <w:adjustRightInd w:val="0"/>
        <w:jc w:val="center"/>
        <w:rPr>
          <w:b/>
          <w:bCs/>
          <w:color w:val="000000"/>
          <w:sz w:val="28"/>
          <w:szCs w:val="28"/>
          <w:u w:val="single"/>
        </w:rPr>
      </w:pPr>
    </w:p>
    <w:p w:rsidR="00AB5316" w:rsidRDefault="00AB5316" w:rsidP="00AB5316">
      <w:pPr>
        <w:autoSpaceDE w:val="0"/>
        <w:autoSpaceDN w:val="0"/>
        <w:adjustRightInd w:val="0"/>
        <w:jc w:val="center"/>
        <w:rPr>
          <w:b/>
          <w:bCs/>
          <w:color w:val="000000"/>
          <w:sz w:val="28"/>
          <w:szCs w:val="28"/>
          <w:u w:val="single"/>
        </w:rPr>
      </w:pPr>
    </w:p>
    <w:p w:rsidR="00AB5316" w:rsidRDefault="00AB5316" w:rsidP="00AB5316">
      <w:pPr>
        <w:autoSpaceDE w:val="0"/>
        <w:autoSpaceDN w:val="0"/>
        <w:adjustRightInd w:val="0"/>
        <w:jc w:val="center"/>
        <w:rPr>
          <w:b/>
          <w:bCs/>
          <w:color w:val="000000"/>
          <w:sz w:val="28"/>
          <w:szCs w:val="28"/>
          <w:u w:val="single"/>
        </w:rPr>
      </w:pPr>
      <w:r w:rsidRPr="00EC4C85">
        <w:rPr>
          <w:b/>
          <w:bCs/>
          <w:color w:val="000000"/>
          <w:sz w:val="28"/>
          <w:szCs w:val="28"/>
          <w:u w:val="single"/>
        </w:rPr>
        <w:t>ПОСЛЕДОВАТЕЛЬНОСТЬ ВЫПОЛ</w:t>
      </w:r>
      <w:r w:rsidR="00EB6B3B">
        <w:rPr>
          <w:b/>
          <w:bCs/>
          <w:color w:val="000000"/>
          <w:sz w:val="28"/>
          <w:szCs w:val="28"/>
          <w:u w:val="single"/>
        </w:rPr>
        <w:t>Н</w:t>
      </w:r>
      <w:r w:rsidRPr="00EC4C85">
        <w:rPr>
          <w:b/>
          <w:bCs/>
          <w:color w:val="000000"/>
          <w:sz w:val="28"/>
          <w:szCs w:val="28"/>
          <w:u w:val="single"/>
        </w:rPr>
        <w:t>ЕНИЯ ЗАДАНИЯ.</w:t>
      </w:r>
    </w:p>
    <w:p w:rsidR="00AB5316" w:rsidRPr="00EC4C85" w:rsidRDefault="00AB5316" w:rsidP="00AB5316">
      <w:pPr>
        <w:autoSpaceDE w:val="0"/>
        <w:autoSpaceDN w:val="0"/>
        <w:adjustRightInd w:val="0"/>
        <w:jc w:val="center"/>
        <w:rPr>
          <w:b/>
          <w:bCs/>
          <w:color w:val="000000"/>
          <w:sz w:val="28"/>
          <w:szCs w:val="28"/>
          <w:u w:val="single"/>
        </w:rPr>
      </w:pPr>
    </w:p>
    <w:p w:rsidR="00E05B87" w:rsidRPr="005852FF" w:rsidRDefault="00AB5316" w:rsidP="00E05B87">
      <w:pPr>
        <w:shd w:val="clear" w:color="auto" w:fill="FFFFFF"/>
        <w:autoSpaceDE w:val="0"/>
        <w:autoSpaceDN w:val="0"/>
        <w:adjustRightInd w:val="0"/>
        <w:jc w:val="center"/>
        <w:rPr>
          <w:b/>
          <w:bCs/>
          <w:color w:val="000000"/>
          <w:sz w:val="30"/>
          <w:szCs w:val="30"/>
        </w:rPr>
      </w:pPr>
      <w:r w:rsidRPr="00E05B87">
        <w:rPr>
          <w:b/>
          <w:bCs/>
          <w:color w:val="000000"/>
          <w:sz w:val="32"/>
          <w:szCs w:val="32"/>
        </w:rPr>
        <w:t>1.</w:t>
      </w:r>
      <w:r w:rsidR="00E05B87" w:rsidRPr="00E05B87">
        <w:rPr>
          <w:b/>
          <w:bCs/>
          <w:color w:val="000000"/>
          <w:sz w:val="30"/>
          <w:szCs w:val="30"/>
        </w:rPr>
        <w:t xml:space="preserve"> </w:t>
      </w:r>
      <w:r w:rsidR="00E05B87">
        <w:rPr>
          <w:b/>
          <w:bCs/>
          <w:color w:val="000000"/>
          <w:sz w:val="30"/>
          <w:szCs w:val="30"/>
        </w:rPr>
        <w:t>Внеучебная</w:t>
      </w:r>
      <w:r w:rsidR="00E05B87" w:rsidRPr="005852FF">
        <w:rPr>
          <w:b/>
          <w:bCs/>
          <w:color w:val="000000"/>
          <w:sz w:val="30"/>
          <w:szCs w:val="30"/>
        </w:rPr>
        <w:t xml:space="preserve"> подготовка.</w:t>
      </w:r>
    </w:p>
    <w:p w:rsidR="00AB5316" w:rsidRDefault="00AB5316" w:rsidP="00AB5316">
      <w:pPr>
        <w:shd w:val="clear" w:color="auto" w:fill="FFFFFF"/>
        <w:autoSpaceDE w:val="0"/>
        <w:autoSpaceDN w:val="0"/>
        <w:adjustRightInd w:val="0"/>
        <w:jc w:val="center"/>
        <w:rPr>
          <w:b/>
          <w:bCs/>
          <w:color w:val="000000"/>
          <w:sz w:val="32"/>
          <w:szCs w:val="32"/>
          <w:u w:val="single"/>
        </w:rPr>
      </w:pPr>
    </w:p>
    <w:p w:rsidR="00AB5316" w:rsidRPr="00DE6AA2" w:rsidRDefault="00AB5316" w:rsidP="00AB5316">
      <w:pPr>
        <w:shd w:val="clear" w:color="auto" w:fill="FFFFFF"/>
        <w:autoSpaceDE w:val="0"/>
        <w:autoSpaceDN w:val="0"/>
        <w:adjustRightInd w:val="0"/>
        <w:jc w:val="center"/>
        <w:rPr>
          <w:sz w:val="32"/>
          <w:szCs w:val="32"/>
        </w:rPr>
      </w:pPr>
    </w:p>
    <w:p w:rsidR="00AB5316" w:rsidRDefault="00AB5316" w:rsidP="00AB5316">
      <w:pPr>
        <w:shd w:val="clear" w:color="auto" w:fill="FFFFFF"/>
        <w:autoSpaceDE w:val="0"/>
        <w:autoSpaceDN w:val="0"/>
        <w:adjustRightInd w:val="0"/>
        <w:rPr>
          <w:color w:val="000000"/>
          <w:sz w:val="28"/>
          <w:szCs w:val="28"/>
        </w:rPr>
      </w:pPr>
      <w:r>
        <w:rPr>
          <w:color w:val="000000"/>
          <w:sz w:val="28"/>
          <w:szCs w:val="28"/>
        </w:rPr>
        <w:t>1.1.Самостоятельно подготовиться к осуществлению задания, используя материалы, имеющиеся в читальном зале библиотеки и на сайте колледжа</w:t>
      </w:r>
      <w:r w:rsidR="00C54DAA">
        <w:rPr>
          <w:color w:val="000000"/>
          <w:sz w:val="28"/>
          <w:szCs w:val="28"/>
        </w:rPr>
        <w:t xml:space="preserve"> или в лаборатории  «Тракторов</w:t>
      </w:r>
      <w:r>
        <w:rPr>
          <w:color w:val="000000"/>
          <w:sz w:val="28"/>
          <w:szCs w:val="28"/>
        </w:rPr>
        <w:t>»</w:t>
      </w:r>
    </w:p>
    <w:p w:rsidR="00AB5316" w:rsidRDefault="00AB5316" w:rsidP="00AB5316">
      <w:pPr>
        <w:shd w:val="clear" w:color="auto" w:fill="FFFFFF"/>
        <w:autoSpaceDE w:val="0"/>
        <w:autoSpaceDN w:val="0"/>
        <w:adjustRightInd w:val="0"/>
      </w:pPr>
      <w:r>
        <w:rPr>
          <w:color w:val="000000"/>
          <w:sz w:val="28"/>
          <w:szCs w:val="28"/>
        </w:rPr>
        <w:t>1.2. Подготовить  форму отчета (титульный лист,</w:t>
      </w:r>
      <w:r>
        <w:t xml:space="preserve"> </w:t>
      </w:r>
      <w:r>
        <w:rPr>
          <w:color w:val="000000"/>
          <w:sz w:val="28"/>
          <w:szCs w:val="28"/>
        </w:rPr>
        <w:t>перечень вопросов для практического осуществления и необходимые схемы).</w:t>
      </w:r>
    </w:p>
    <w:p w:rsidR="00AB5316" w:rsidRPr="00EC4C85" w:rsidRDefault="00AB5316" w:rsidP="00AB5316">
      <w:pPr>
        <w:autoSpaceDE w:val="0"/>
        <w:autoSpaceDN w:val="0"/>
        <w:adjustRightInd w:val="0"/>
        <w:rPr>
          <w:color w:val="000000"/>
        </w:rPr>
      </w:pPr>
      <w:r>
        <w:rPr>
          <w:color w:val="000000"/>
          <w:sz w:val="28"/>
          <w:szCs w:val="28"/>
        </w:rPr>
        <w:t>1.3.Изучить инструкцию по технике безопасности  при выполнении работы</w:t>
      </w:r>
    </w:p>
    <w:p w:rsidR="00AB5316" w:rsidRDefault="00AB5316" w:rsidP="00AB5316">
      <w:pPr>
        <w:autoSpaceDE w:val="0"/>
        <w:autoSpaceDN w:val="0"/>
        <w:adjustRightInd w:val="0"/>
        <w:jc w:val="center"/>
        <w:rPr>
          <w:b/>
          <w:bCs/>
          <w:color w:val="000000"/>
          <w:u w:val="single"/>
        </w:rPr>
      </w:pPr>
    </w:p>
    <w:p w:rsidR="00AB5316" w:rsidRDefault="00AB5316" w:rsidP="00AB5316">
      <w:pPr>
        <w:autoSpaceDE w:val="0"/>
        <w:autoSpaceDN w:val="0"/>
        <w:adjustRightInd w:val="0"/>
        <w:jc w:val="center"/>
        <w:rPr>
          <w:b/>
          <w:bCs/>
          <w:color w:val="000000"/>
          <w:u w:val="single"/>
        </w:rPr>
      </w:pPr>
    </w:p>
    <w:p w:rsidR="00AB5316" w:rsidRPr="005248B6" w:rsidRDefault="00AB5316" w:rsidP="00AB5316">
      <w:pPr>
        <w:autoSpaceDE w:val="0"/>
        <w:autoSpaceDN w:val="0"/>
        <w:adjustRightInd w:val="0"/>
        <w:jc w:val="center"/>
        <w:rPr>
          <w:b/>
          <w:bCs/>
          <w:color w:val="000000"/>
          <w:sz w:val="28"/>
          <w:szCs w:val="28"/>
          <w:u w:val="single"/>
        </w:rPr>
      </w:pPr>
      <w:r w:rsidRPr="005248B6">
        <w:rPr>
          <w:b/>
          <w:bCs/>
          <w:color w:val="000000"/>
          <w:sz w:val="28"/>
          <w:szCs w:val="28"/>
          <w:u w:val="single"/>
        </w:rPr>
        <w:t>2. Работа в лаборатории.</w:t>
      </w:r>
    </w:p>
    <w:p w:rsidR="00AB5316" w:rsidRDefault="00AB5316" w:rsidP="00AB5316"/>
    <w:p w:rsidR="00EC657F" w:rsidRPr="00EC657F" w:rsidRDefault="00EC657F" w:rsidP="00EC657F">
      <w:pPr>
        <w:autoSpaceDE w:val="0"/>
        <w:autoSpaceDN w:val="0"/>
        <w:adjustRightInd w:val="0"/>
        <w:rPr>
          <w:color w:val="000000"/>
          <w:sz w:val="28"/>
          <w:szCs w:val="28"/>
        </w:rPr>
      </w:pPr>
      <w:r w:rsidRPr="00EC657F">
        <w:rPr>
          <w:color w:val="000000"/>
          <w:sz w:val="28"/>
          <w:szCs w:val="28"/>
        </w:rPr>
        <w:t>2.1. Пройти контроль на подготовленность к выполнению задания.</w:t>
      </w:r>
    </w:p>
    <w:p w:rsidR="00EC657F" w:rsidRPr="00EC657F" w:rsidRDefault="00EC657F" w:rsidP="00EC657F">
      <w:pPr>
        <w:autoSpaceDE w:val="0"/>
        <w:autoSpaceDN w:val="0"/>
        <w:adjustRightInd w:val="0"/>
        <w:rPr>
          <w:color w:val="000000"/>
          <w:sz w:val="28"/>
          <w:szCs w:val="28"/>
        </w:rPr>
      </w:pPr>
      <w:r w:rsidRPr="00EC657F">
        <w:rPr>
          <w:color w:val="000000"/>
          <w:sz w:val="28"/>
          <w:szCs w:val="28"/>
        </w:rPr>
        <w:t>2.2. Подготовить рабочее место к выполнению задания.</w:t>
      </w:r>
    </w:p>
    <w:p w:rsidR="00EC657F" w:rsidRPr="00EC657F" w:rsidRDefault="00EC657F" w:rsidP="00EC657F">
      <w:pPr>
        <w:rPr>
          <w:color w:val="000000"/>
          <w:spacing w:val="-1"/>
          <w:sz w:val="28"/>
          <w:szCs w:val="28"/>
        </w:rPr>
      </w:pPr>
      <w:r w:rsidRPr="00EC657F">
        <w:rPr>
          <w:sz w:val="28"/>
          <w:szCs w:val="28"/>
        </w:rPr>
        <w:t xml:space="preserve">2.3. </w:t>
      </w:r>
      <w:r w:rsidRPr="00EC657F">
        <w:rPr>
          <w:color w:val="000000"/>
          <w:spacing w:val="-1"/>
          <w:sz w:val="28"/>
          <w:szCs w:val="28"/>
        </w:rPr>
        <w:t xml:space="preserve">Рассмотреть на тракторе место установки </w:t>
      </w:r>
      <w:r w:rsidRPr="00EC657F">
        <w:rPr>
          <w:sz w:val="28"/>
          <w:szCs w:val="28"/>
        </w:rPr>
        <w:t>механизмов ведущего моста трактора</w:t>
      </w:r>
      <w:r w:rsidRPr="00EC657F">
        <w:rPr>
          <w:color w:val="000000"/>
          <w:spacing w:val="-1"/>
          <w:sz w:val="28"/>
          <w:szCs w:val="28"/>
        </w:rPr>
        <w:t>.</w:t>
      </w:r>
    </w:p>
    <w:p w:rsidR="00EC657F" w:rsidRPr="00EC657F" w:rsidRDefault="00EC657F" w:rsidP="00EC657F">
      <w:pPr>
        <w:rPr>
          <w:color w:val="000000"/>
          <w:spacing w:val="-1"/>
          <w:sz w:val="28"/>
          <w:szCs w:val="28"/>
        </w:rPr>
      </w:pPr>
      <w:r w:rsidRPr="00EC657F">
        <w:rPr>
          <w:color w:val="000000"/>
          <w:spacing w:val="-1"/>
          <w:sz w:val="28"/>
          <w:szCs w:val="28"/>
        </w:rPr>
        <w:t xml:space="preserve">2.4. Произвести частичную разборку </w:t>
      </w:r>
      <w:r w:rsidRPr="00EC657F">
        <w:rPr>
          <w:sz w:val="28"/>
          <w:szCs w:val="28"/>
        </w:rPr>
        <w:t>механизмов ведущего моста трактора</w:t>
      </w:r>
      <w:r w:rsidRPr="00EC657F">
        <w:rPr>
          <w:color w:val="000000"/>
          <w:spacing w:val="-1"/>
          <w:sz w:val="28"/>
          <w:szCs w:val="28"/>
        </w:rPr>
        <w:t>.</w:t>
      </w:r>
    </w:p>
    <w:p w:rsidR="00EC657F" w:rsidRPr="00EC657F" w:rsidRDefault="00EC657F" w:rsidP="00EC657F">
      <w:pPr>
        <w:rPr>
          <w:color w:val="000000"/>
          <w:spacing w:val="-1"/>
          <w:sz w:val="28"/>
          <w:szCs w:val="28"/>
        </w:rPr>
      </w:pPr>
      <w:r w:rsidRPr="00EC657F">
        <w:rPr>
          <w:color w:val="000000"/>
          <w:spacing w:val="-1"/>
          <w:sz w:val="28"/>
          <w:szCs w:val="28"/>
        </w:rPr>
        <w:t>2.5. Рассмотреть особенности конструкции</w:t>
      </w:r>
      <w:r w:rsidRPr="00EC657F">
        <w:rPr>
          <w:sz w:val="28"/>
          <w:szCs w:val="28"/>
        </w:rPr>
        <w:t xml:space="preserve"> и изучить регулировки механизмов ведущего моста трактора</w:t>
      </w:r>
      <w:r w:rsidRPr="00EC657F">
        <w:rPr>
          <w:color w:val="000000"/>
          <w:spacing w:val="-1"/>
          <w:sz w:val="28"/>
          <w:szCs w:val="28"/>
        </w:rPr>
        <w:t xml:space="preserve"> </w:t>
      </w:r>
    </w:p>
    <w:p w:rsidR="00EC657F" w:rsidRPr="00EC657F" w:rsidRDefault="00EC657F" w:rsidP="00EC657F">
      <w:pPr>
        <w:rPr>
          <w:sz w:val="28"/>
          <w:szCs w:val="28"/>
        </w:rPr>
      </w:pPr>
      <w:r w:rsidRPr="00EC657F">
        <w:rPr>
          <w:color w:val="000000"/>
          <w:spacing w:val="-1"/>
          <w:sz w:val="28"/>
          <w:szCs w:val="28"/>
        </w:rPr>
        <w:t xml:space="preserve">2.6. Произвести сборку </w:t>
      </w:r>
      <w:r w:rsidRPr="00EC657F">
        <w:rPr>
          <w:sz w:val="28"/>
          <w:szCs w:val="28"/>
        </w:rPr>
        <w:t>механизмов ведущего моста трактора</w:t>
      </w:r>
      <w:r w:rsidRPr="00EC657F">
        <w:rPr>
          <w:color w:val="000000"/>
          <w:spacing w:val="-1"/>
          <w:sz w:val="28"/>
          <w:szCs w:val="28"/>
        </w:rPr>
        <w:t xml:space="preserve"> в порядке обратном ее разборке</w:t>
      </w:r>
    </w:p>
    <w:p w:rsidR="00EC657F" w:rsidRPr="00EC657F" w:rsidRDefault="00EC657F" w:rsidP="00EC657F">
      <w:pPr>
        <w:rPr>
          <w:sz w:val="28"/>
          <w:szCs w:val="28"/>
        </w:rPr>
      </w:pPr>
      <w:r w:rsidRPr="00EC657F">
        <w:rPr>
          <w:sz w:val="28"/>
          <w:szCs w:val="28"/>
        </w:rPr>
        <w:t>2.7. Убрать рабочее место.</w:t>
      </w:r>
    </w:p>
    <w:p w:rsidR="00EC657F" w:rsidRPr="00EC657F" w:rsidRDefault="00EC657F" w:rsidP="00EC657F">
      <w:pPr>
        <w:rPr>
          <w:sz w:val="28"/>
          <w:szCs w:val="28"/>
        </w:rPr>
      </w:pPr>
      <w:r w:rsidRPr="00EC657F">
        <w:rPr>
          <w:sz w:val="28"/>
          <w:szCs w:val="28"/>
        </w:rPr>
        <w:t>2.8. Оформить и сдать отчёт.</w:t>
      </w:r>
    </w:p>
    <w:p w:rsidR="00AB5316" w:rsidRPr="00EC657F" w:rsidRDefault="00AB5316" w:rsidP="00AB5316">
      <w:pPr>
        <w:rPr>
          <w:sz w:val="28"/>
          <w:szCs w:val="28"/>
        </w:rPr>
      </w:pPr>
    </w:p>
    <w:p w:rsidR="00AB5316" w:rsidRDefault="00AB5316" w:rsidP="00AB5316"/>
    <w:p w:rsidR="00AB5316" w:rsidRDefault="00AB5316" w:rsidP="00AB5316"/>
    <w:p w:rsidR="00AB5316" w:rsidRDefault="00AB5316" w:rsidP="00AB5316"/>
    <w:p w:rsidR="00AB5316" w:rsidRDefault="00AB5316" w:rsidP="00AB5316"/>
    <w:p w:rsidR="00AB5316" w:rsidRDefault="00AB5316" w:rsidP="00AB5316"/>
    <w:p w:rsidR="00AB5316" w:rsidRDefault="00AB5316" w:rsidP="00AB5316"/>
    <w:p w:rsidR="00AB5316" w:rsidRDefault="00AB5316" w:rsidP="00AB5316"/>
    <w:p w:rsidR="00AB5316" w:rsidRDefault="00AB5316" w:rsidP="00AB5316"/>
    <w:p w:rsidR="00AB5316" w:rsidRDefault="00AB5316" w:rsidP="00AB5316"/>
    <w:p w:rsidR="00AB5316" w:rsidRDefault="00AB5316" w:rsidP="00AB5316"/>
    <w:p w:rsidR="00AB5316" w:rsidRDefault="00AB5316" w:rsidP="00AB5316"/>
    <w:p w:rsidR="00AB5316" w:rsidRDefault="00AB5316" w:rsidP="00AB5316"/>
    <w:p w:rsidR="00AB5316" w:rsidRDefault="00AB5316" w:rsidP="00AB5316"/>
    <w:p w:rsidR="00AB5316" w:rsidRDefault="00AB5316" w:rsidP="00AB5316"/>
    <w:p w:rsidR="00AB5316" w:rsidRDefault="00AB5316" w:rsidP="00AB5316"/>
    <w:p w:rsidR="00AB5316" w:rsidRDefault="00AB5316" w:rsidP="00AB5316"/>
    <w:p w:rsidR="00AB5316" w:rsidRDefault="00AB5316" w:rsidP="00AB5316"/>
    <w:p w:rsidR="00AB5316" w:rsidRDefault="00AB5316" w:rsidP="00AB5316"/>
    <w:p w:rsidR="00C54DAA" w:rsidRDefault="00C54DAA" w:rsidP="00AB5316"/>
    <w:p w:rsidR="00AB5316" w:rsidRPr="009E2CAD" w:rsidRDefault="00AB5316" w:rsidP="009E2CAD">
      <w:pPr>
        <w:shd w:val="clear" w:color="auto" w:fill="FFFFFF"/>
        <w:autoSpaceDE w:val="0"/>
        <w:autoSpaceDN w:val="0"/>
        <w:adjustRightInd w:val="0"/>
        <w:rPr>
          <w:rFonts w:eastAsia="Calibri"/>
          <w:color w:val="000000"/>
          <w:sz w:val="28"/>
          <w:szCs w:val="28"/>
        </w:rPr>
      </w:pPr>
      <w:r w:rsidRPr="005248B6">
        <w:rPr>
          <w:rFonts w:eastAsia="Calibri"/>
          <w:color w:val="000000"/>
          <w:sz w:val="28"/>
          <w:szCs w:val="28"/>
        </w:rPr>
        <w:t>Разработал преподаватель ____________________</w:t>
      </w:r>
      <w:r w:rsidRPr="005248B6">
        <w:rPr>
          <w:color w:val="000000"/>
          <w:sz w:val="28"/>
          <w:szCs w:val="28"/>
        </w:rPr>
        <w:t>(</w:t>
      </w:r>
      <w:r w:rsidRPr="005248B6">
        <w:rPr>
          <w:rFonts w:eastAsia="Calibri"/>
          <w:color w:val="000000"/>
          <w:sz w:val="28"/>
          <w:szCs w:val="28"/>
        </w:rPr>
        <w:t>С.А Кондратенко.)</w:t>
      </w:r>
    </w:p>
    <w:p w:rsidR="00AB5316" w:rsidRPr="00EC657F" w:rsidRDefault="00AB5316" w:rsidP="00EC657F">
      <w:pPr>
        <w:jc w:val="center"/>
        <w:rPr>
          <w:b/>
          <w:sz w:val="28"/>
          <w:szCs w:val="28"/>
        </w:rPr>
      </w:pPr>
      <w:r w:rsidRPr="0043740A">
        <w:rPr>
          <w:b/>
          <w:sz w:val="28"/>
          <w:szCs w:val="28"/>
        </w:rPr>
        <w:lastRenderedPageBreak/>
        <w:t>МЕТОДИЧЕСКИЕ УКАЗАНИЯ К ВЫПОЛНЕНИЮ РАБОТЫ</w:t>
      </w:r>
    </w:p>
    <w:p w:rsidR="00AB5316" w:rsidRPr="00FF3733" w:rsidRDefault="00AB5316" w:rsidP="00AB5316">
      <w:pPr>
        <w:rPr>
          <w:sz w:val="28"/>
          <w:szCs w:val="28"/>
        </w:rPr>
      </w:pPr>
      <w:r w:rsidRPr="00FF3733">
        <w:rPr>
          <w:sz w:val="28"/>
          <w:szCs w:val="28"/>
        </w:rPr>
        <w:t xml:space="preserve">1. В ходе самостоятельной подготовки к выполнению данной </w:t>
      </w:r>
      <w:r>
        <w:rPr>
          <w:sz w:val="28"/>
          <w:szCs w:val="28"/>
        </w:rPr>
        <w:t>практическ</w:t>
      </w:r>
      <w:r w:rsidRPr="00FF3733">
        <w:rPr>
          <w:sz w:val="28"/>
          <w:szCs w:val="28"/>
        </w:rPr>
        <w:t>ой работы повторите назначение</w:t>
      </w:r>
      <w:r w:rsidRPr="00E86269">
        <w:rPr>
          <w:color w:val="000000"/>
          <w:spacing w:val="-1"/>
          <w:sz w:val="28"/>
          <w:szCs w:val="28"/>
        </w:rPr>
        <w:t xml:space="preserve"> </w:t>
      </w:r>
      <w:r>
        <w:rPr>
          <w:color w:val="000000"/>
          <w:spacing w:val="-1"/>
          <w:sz w:val="28"/>
          <w:szCs w:val="28"/>
        </w:rPr>
        <w:t>ведущего моста</w:t>
      </w:r>
      <w:r>
        <w:rPr>
          <w:sz w:val="28"/>
          <w:szCs w:val="28"/>
        </w:rPr>
        <w:t>, его устройство</w:t>
      </w:r>
      <w:r w:rsidRPr="00FF3733">
        <w:rPr>
          <w:sz w:val="28"/>
          <w:szCs w:val="28"/>
        </w:rPr>
        <w:t xml:space="preserve"> и ра</w:t>
      </w:r>
      <w:r>
        <w:rPr>
          <w:sz w:val="28"/>
          <w:szCs w:val="28"/>
        </w:rPr>
        <w:t>бочий процесс, особенности конструкции</w:t>
      </w:r>
      <w:r w:rsidRPr="00E86269">
        <w:rPr>
          <w:color w:val="000000"/>
          <w:spacing w:val="-1"/>
          <w:sz w:val="28"/>
          <w:szCs w:val="28"/>
        </w:rPr>
        <w:t xml:space="preserve"> </w:t>
      </w:r>
      <w:r>
        <w:rPr>
          <w:color w:val="000000"/>
          <w:spacing w:val="-1"/>
          <w:sz w:val="28"/>
          <w:szCs w:val="28"/>
        </w:rPr>
        <w:t>ведущих мостов тракторов</w:t>
      </w:r>
      <w:r>
        <w:rPr>
          <w:sz w:val="28"/>
          <w:szCs w:val="28"/>
        </w:rPr>
        <w:t xml:space="preserve"> различных моделей, способы и приемы выполнения разборочно-сборочных работ.</w:t>
      </w:r>
      <w:r w:rsidRPr="00FF3733">
        <w:rPr>
          <w:sz w:val="28"/>
          <w:szCs w:val="28"/>
        </w:rPr>
        <w:t xml:space="preserve"> Проанализируйте влияние </w:t>
      </w:r>
      <w:r>
        <w:rPr>
          <w:sz w:val="28"/>
          <w:szCs w:val="28"/>
        </w:rPr>
        <w:t>технического состояния</w:t>
      </w:r>
      <w:r w:rsidRPr="0032689C">
        <w:rPr>
          <w:color w:val="000000"/>
          <w:spacing w:val="-1"/>
          <w:sz w:val="28"/>
          <w:szCs w:val="28"/>
        </w:rPr>
        <w:t xml:space="preserve"> </w:t>
      </w:r>
      <w:r>
        <w:rPr>
          <w:color w:val="000000"/>
          <w:spacing w:val="-1"/>
          <w:sz w:val="28"/>
          <w:szCs w:val="28"/>
        </w:rPr>
        <w:t>ведущего моста</w:t>
      </w:r>
      <w:r>
        <w:rPr>
          <w:sz w:val="28"/>
          <w:szCs w:val="28"/>
        </w:rPr>
        <w:t xml:space="preserve"> на работоспособность и срок его службы</w:t>
      </w:r>
      <w:r w:rsidRPr="00FF3733">
        <w:rPr>
          <w:sz w:val="28"/>
          <w:szCs w:val="28"/>
        </w:rPr>
        <w:t>.</w:t>
      </w:r>
    </w:p>
    <w:p w:rsidR="00AB5316" w:rsidRPr="00FE1081" w:rsidRDefault="00AB5316" w:rsidP="00AB5316">
      <w:pPr>
        <w:widowControl w:val="0"/>
        <w:autoSpaceDE w:val="0"/>
        <w:autoSpaceDN w:val="0"/>
        <w:adjustRightInd w:val="0"/>
        <w:ind w:firstLine="708"/>
        <w:rPr>
          <w:rFonts w:ascii="Times New Roman CYR" w:hAnsi="Times New Roman CYR" w:cs="Times New Roman CYR"/>
          <w:color w:val="000000"/>
          <w:sz w:val="28"/>
          <w:szCs w:val="28"/>
        </w:rPr>
      </w:pPr>
      <w:r>
        <w:rPr>
          <w:sz w:val="28"/>
          <w:szCs w:val="28"/>
        </w:rPr>
        <w:t>2. Рассмотрите на тракторе</w:t>
      </w:r>
      <w:r w:rsidRPr="00FF3733">
        <w:rPr>
          <w:sz w:val="28"/>
          <w:szCs w:val="28"/>
        </w:rPr>
        <w:t xml:space="preserve"> </w:t>
      </w:r>
      <w:r>
        <w:rPr>
          <w:sz w:val="28"/>
          <w:szCs w:val="28"/>
        </w:rPr>
        <w:t xml:space="preserve">расположение </w:t>
      </w:r>
      <w:r>
        <w:rPr>
          <w:color w:val="000000"/>
          <w:spacing w:val="-1"/>
          <w:sz w:val="28"/>
          <w:szCs w:val="28"/>
        </w:rPr>
        <w:t>ведущих мостов</w:t>
      </w:r>
      <w:r>
        <w:rPr>
          <w:sz w:val="28"/>
          <w:szCs w:val="28"/>
        </w:rPr>
        <w:t>.</w:t>
      </w:r>
      <w:r w:rsidRPr="00FF3733">
        <w:rPr>
          <w:sz w:val="28"/>
          <w:szCs w:val="28"/>
        </w:rPr>
        <w:t xml:space="preserve"> </w:t>
      </w:r>
      <w:r>
        <w:rPr>
          <w:sz w:val="28"/>
          <w:szCs w:val="28"/>
        </w:rPr>
        <w:t xml:space="preserve">Используя рисунок </w:t>
      </w:r>
      <w:r w:rsidRPr="00FF3733">
        <w:rPr>
          <w:sz w:val="28"/>
          <w:szCs w:val="28"/>
        </w:rPr>
        <w:t xml:space="preserve"> изучите общее устройство и уясните процесс работы</w:t>
      </w:r>
      <w:r w:rsidRPr="00FB07D4">
        <w:rPr>
          <w:color w:val="000000"/>
          <w:spacing w:val="-1"/>
          <w:sz w:val="28"/>
          <w:szCs w:val="28"/>
        </w:rPr>
        <w:t xml:space="preserve"> </w:t>
      </w:r>
      <w:r>
        <w:rPr>
          <w:color w:val="000000"/>
          <w:spacing w:val="-1"/>
          <w:sz w:val="28"/>
          <w:szCs w:val="28"/>
        </w:rPr>
        <w:t>ведущего моста трактора</w:t>
      </w:r>
      <w:r w:rsidRPr="00FF3733">
        <w:rPr>
          <w:sz w:val="28"/>
          <w:szCs w:val="28"/>
        </w:rPr>
        <w:t xml:space="preserve">. </w:t>
      </w:r>
      <w:r>
        <w:rPr>
          <w:sz w:val="28"/>
          <w:szCs w:val="28"/>
        </w:rPr>
        <w:t>Произведите</w:t>
      </w:r>
      <w:r w:rsidRPr="00702354">
        <w:rPr>
          <w:sz w:val="28"/>
          <w:szCs w:val="28"/>
        </w:rPr>
        <w:t xml:space="preserve"> частичную разборку</w:t>
      </w:r>
      <w:r w:rsidRPr="00FB07D4">
        <w:rPr>
          <w:color w:val="000000"/>
          <w:spacing w:val="-1"/>
          <w:sz w:val="28"/>
          <w:szCs w:val="28"/>
        </w:rPr>
        <w:t xml:space="preserve"> </w:t>
      </w:r>
      <w:r>
        <w:rPr>
          <w:color w:val="000000"/>
          <w:spacing w:val="-1"/>
          <w:sz w:val="28"/>
          <w:szCs w:val="28"/>
        </w:rPr>
        <w:t>ведущего моста</w:t>
      </w:r>
      <w:r w:rsidRPr="00702354">
        <w:rPr>
          <w:sz w:val="28"/>
          <w:szCs w:val="28"/>
        </w:rPr>
        <w:t>.</w:t>
      </w:r>
      <w:r>
        <w:rPr>
          <w:sz w:val="28"/>
          <w:szCs w:val="28"/>
        </w:rPr>
        <w:t xml:space="preserve"> Для этого </w:t>
      </w:r>
      <w:r>
        <w:rPr>
          <w:rFonts w:ascii="Times New Roman CYR" w:hAnsi="Times New Roman CYR" w:cs="Times New Roman CYR"/>
          <w:color w:val="000000"/>
          <w:sz w:val="28"/>
          <w:szCs w:val="28"/>
        </w:rPr>
        <w:t>снимите крышку корпуса заднего моста. Рассмотрите расположение в нем механизмов. Отверните болты и снимите рукав в сборе с полуосью и подшипником. Извлеките ведомую шестерню конечной передачи. Снимите крышку уплотнения, стопорное кольцо и выпрессуйте полуось. Отсоедините маслопровод от переходника, а тяги от рычагов деталей тормозов. Снимите крышку и корпус автомата блокировки дифференциала ( АБД ) с механизмом автомата и блокировочным валом. Извлеките и разберите дифференциал. Рассмотрите детали дифференциала, обратите внимание на связь между ними.</w:t>
      </w:r>
    </w:p>
    <w:p w:rsidR="00AB5316" w:rsidRPr="000262AB" w:rsidRDefault="00AB5316" w:rsidP="00AB5316">
      <w:pPr>
        <w:widowControl w:val="0"/>
        <w:autoSpaceDE w:val="0"/>
        <w:autoSpaceDN w:val="0"/>
        <w:adjustRightInd w:val="0"/>
        <w:ind w:firstLine="708"/>
        <w:rPr>
          <w:rFonts w:ascii="Times New Roman CYR" w:hAnsi="Times New Roman CYR" w:cs="Times New Roman CYR"/>
          <w:color w:val="000000"/>
          <w:sz w:val="28"/>
          <w:szCs w:val="28"/>
        </w:rPr>
      </w:pPr>
      <w:r w:rsidRPr="00FE1081">
        <w:rPr>
          <w:rFonts w:ascii="Times New Roman CYR" w:hAnsi="Times New Roman CYR" w:cs="Times New Roman CYR"/>
          <w:b/>
          <w:i/>
          <w:color w:val="000000"/>
          <w:sz w:val="28"/>
          <w:szCs w:val="28"/>
        </w:rPr>
        <w:t>Механизмы ведущего моста</w:t>
      </w:r>
      <w:r w:rsidRPr="000262AB">
        <w:rPr>
          <w:rFonts w:ascii="Times New Roman CYR" w:hAnsi="Times New Roman CYR" w:cs="Times New Roman CYR"/>
          <w:color w:val="000000"/>
          <w:sz w:val="28"/>
          <w:szCs w:val="28"/>
        </w:rPr>
        <w:t xml:space="preserve"> </w:t>
      </w:r>
      <w:r>
        <w:rPr>
          <w:rFonts w:ascii="Times New Roman CYR" w:hAnsi="Times New Roman CYR" w:cs="Times New Roman CYR"/>
          <w:color w:val="000000"/>
          <w:sz w:val="28"/>
          <w:szCs w:val="28"/>
        </w:rPr>
        <w:t xml:space="preserve"> </w:t>
      </w:r>
      <w:r w:rsidRPr="000262AB">
        <w:rPr>
          <w:rFonts w:ascii="Times New Roman CYR" w:hAnsi="Times New Roman CYR" w:cs="Times New Roman CYR"/>
          <w:color w:val="000000"/>
          <w:sz w:val="28"/>
          <w:szCs w:val="28"/>
        </w:rPr>
        <w:t>предназначены для передачи и изменения крутящего момента от вала коробки передач к ведущим д</w:t>
      </w:r>
      <w:r>
        <w:rPr>
          <w:rFonts w:ascii="Times New Roman CYR" w:hAnsi="Times New Roman CYR" w:cs="Times New Roman CYR"/>
          <w:color w:val="000000"/>
          <w:sz w:val="28"/>
          <w:szCs w:val="28"/>
        </w:rPr>
        <w:t>вижителям колесных тракторов</w:t>
      </w:r>
      <w:r w:rsidRPr="000262AB">
        <w:rPr>
          <w:rFonts w:ascii="Times New Roman CYR" w:hAnsi="Times New Roman CYR" w:cs="Times New Roman CYR"/>
          <w:color w:val="000000"/>
          <w:sz w:val="28"/>
          <w:szCs w:val="28"/>
        </w:rPr>
        <w:t>.</w:t>
      </w:r>
    </w:p>
    <w:p w:rsidR="00AB5316" w:rsidRPr="000262AB" w:rsidRDefault="00AB5316" w:rsidP="00AB5316">
      <w:pPr>
        <w:widowControl w:val="0"/>
        <w:autoSpaceDE w:val="0"/>
        <w:autoSpaceDN w:val="0"/>
        <w:adjustRightInd w:val="0"/>
        <w:ind w:firstLine="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Ведущ</w:t>
      </w:r>
      <w:r w:rsidRPr="000262AB">
        <w:rPr>
          <w:rFonts w:ascii="Times New Roman CYR" w:hAnsi="Times New Roman CYR" w:cs="Times New Roman CYR"/>
          <w:color w:val="000000"/>
          <w:sz w:val="28"/>
          <w:szCs w:val="28"/>
        </w:rPr>
        <w:t>ий мост состоит из механизмов: гла</w:t>
      </w:r>
      <w:r>
        <w:rPr>
          <w:rFonts w:ascii="Times New Roman CYR" w:hAnsi="Times New Roman CYR" w:cs="Times New Roman CYR"/>
          <w:color w:val="000000"/>
          <w:sz w:val="28"/>
          <w:szCs w:val="28"/>
        </w:rPr>
        <w:t>вной передачи, конечных передач и дифференциала. На рисунке 1 показана схема ведущего моста колесного трактора</w:t>
      </w:r>
      <w:r w:rsidRPr="000262AB">
        <w:rPr>
          <w:rFonts w:ascii="Times New Roman CYR" w:hAnsi="Times New Roman CYR" w:cs="Times New Roman CYR"/>
          <w:color w:val="000000"/>
          <w:sz w:val="28"/>
          <w:szCs w:val="28"/>
        </w:rPr>
        <w:t>.</w:t>
      </w:r>
    </w:p>
    <w:p w:rsidR="00AB5316" w:rsidRPr="000262AB" w:rsidRDefault="00AB5316" w:rsidP="00AB5316">
      <w:pPr>
        <w:widowControl w:val="0"/>
        <w:autoSpaceDE w:val="0"/>
        <w:autoSpaceDN w:val="0"/>
        <w:adjustRightInd w:val="0"/>
        <w:ind w:firstLine="708"/>
        <w:rPr>
          <w:rFonts w:ascii="Times New Roman CYR" w:hAnsi="Times New Roman CYR" w:cs="Times New Roman CYR"/>
          <w:color w:val="000000"/>
          <w:sz w:val="28"/>
          <w:szCs w:val="28"/>
        </w:rPr>
      </w:pPr>
      <w:r w:rsidRPr="000262AB">
        <w:rPr>
          <w:rFonts w:ascii="Times New Roman CYR" w:hAnsi="Times New Roman CYR" w:cs="Times New Roman CYR"/>
          <w:color w:val="000000"/>
          <w:sz w:val="28"/>
          <w:szCs w:val="28"/>
        </w:rPr>
        <w:t>Главная передача служит для передачи крутящего момента от вала</w:t>
      </w:r>
      <w:r>
        <w:rPr>
          <w:rFonts w:ascii="Times New Roman CYR" w:hAnsi="Times New Roman CYR" w:cs="Times New Roman CYR"/>
          <w:color w:val="000000"/>
          <w:sz w:val="28"/>
          <w:szCs w:val="28"/>
        </w:rPr>
        <w:t xml:space="preserve"> коробки передач к планетарной шестерне</w:t>
      </w:r>
      <w:r w:rsidRPr="000262AB">
        <w:rPr>
          <w:rFonts w:ascii="Times New Roman CYR" w:hAnsi="Times New Roman CYR" w:cs="Times New Roman CYR"/>
          <w:color w:val="000000"/>
          <w:sz w:val="28"/>
          <w:szCs w:val="28"/>
        </w:rPr>
        <w:t xml:space="preserve"> диффер</w:t>
      </w:r>
      <w:r>
        <w:rPr>
          <w:rFonts w:ascii="Times New Roman CYR" w:hAnsi="Times New Roman CYR" w:cs="Times New Roman CYR"/>
          <w:color w:val="000000"/>
          <w:sz w:val="28"/>
          <w:szCs w:val="28"/>
        </w:rPr>
        <w:t>енциала</w:t>
      </w:r>
      <w:r w:rsidRPr="000262AB">
        <w:rPr>
          <w:rFonts w:ascii="Times New Roman CYR" w:hAnsi="Times New Roman CYR" w:cs="Times New Roman CYR"/>
          <w:color w:val="000000"/>
          <w:sz w:val="28"/>
          <w:szCs w:val="28"/>
        </w:rPr>
        <w:t>.</w:t>
      </w:r>
      <w:r>
        <w:rPr>
          <w:rFonts w:ascii="Times New Roman CYR" w:hAnsi="Times New Roman CYR" w:cs="Times New Roman CYR"/>
          <w:color w:val="000000"/>
          <w:sz w:val="28"/>
          <w:szCs w:val="28"/>
        </w:rPr>
        <w:t xml:space="preserve"> Она</w:t>
      </w:r>
      <w:r w:rsidRPr="000262AB">
        <w:rPr>
          <w:rFonts w:ascii="Times New Roman CYR" w:hAnsi="Times New Roman CYR" w:cs="Times New Roman CYR"/>
          <w:color w:val="000000"/>
          <w:sz w:val="28"/>
          <w:szCs w:val="28"/>
        </w:rPr>
        <w:t xml:space="preserve"> состоит из двух конических, реже цилиндрических шестерен и расположена за коробкой передач. Зубья конических шестерен делают прямыми или спиральными. Шестерни со спи</w:t>
      </w:r>
      <w:r>
        <w:rPr>
          <w:rFonts w:ascii="Times New Roman CYR" w:hAnsi="Times New Roman CYR" w:cs="Times New Roman CYR"/>
          <w:color w:val="000000"/>
          <w:sz w:val="28"/>
          <w:szCs w:val="28"/>
        </w:rPr>
        <w:t>ральным зубом обеспечивают</w:t>
      </w:r>
      <w:r w:rsidRPr="000262AB">
        <w:rPr>
          <w:rFonts w:ascii="Times New Roman CYR" w:hAnsi="Times New Roman CYR" w:cs="Times New Roman CYR"/>
          <w:color w:val="000000"/>
          <w:sz w:val="28"/>
          <w:szCs w:val="28"/>
        </w:rPr>
        <w:t xml:space="preserve"> плавное зацепление и меньше изнашиваются. Ведущую шестерню главной передачи изготавливают заодно с вторичным валом коробки передач или насаживают на шлицы вала.</w:t>
      </w:r>
    </w:p>
    <w:p w:rsidR="00AB5316" w:rsidRPr="000262AB" w:rsidRDefault="00AB5316" w:rsidP="00AB5316">
      <w:pPr>
        <w:widowControl w:val="0"/>
        <w:autoSpaceDE w:val="0"/>
        <w:autoSpaceDN w:val="0"/>
        <w:adjustRightInd w:val="0"/>
        <w:ind w:firstLine="708"/>
        <w:rPr>
          <w:rFonts w:ascii="Times New Roman CYR" w:hAnsi="Times New Roman CYR" w:cs="Times New Roman CYR"/>
          <w:color w:val="000000"/>
          <w:sz w:val="28"/>
          <w:szCs w:val="28"/>
        </w:rPr>
      </w:pPr>
      <w:r w:rsidRPr="000262AB">
        <w:rPr>
          <w:rFonts w:ascii="Times New Roman CYR" w:hAnsi="Times New Roman CYR" w:cs="Times New Roman CYR"/>
          <w:color w:val="000000"/>
          <w:sz w:val="28"/>
          <w:szCs w:val="28"/>
        </w:rPr>
        <w:t>Дифференциал представляет собой планетарный механизм, предназначенный для распределения крутящего момента между ведущими полуосями колесного трактора и обеспечения вращения ведущих колес с различной частотой при движении по кривой или по неровностям пути.</w:t>
      </w:r>
      <w:r w:rsidRPr="000262AB">
        <w:rPr>
          <w:rFonts w:ascii="Times New Roman CYR" w:hAnsi="Times New Roman CYR" w:cs="Times New Roman CYR"/>
          <w:color w:val="000000"/>
          <w:sz w:val="28"/>
          <w:szCs w:val="28"/>
        </w:rPr>
        <w:cr/>
      </w:r>
    </w:p>
    <w:p w:rsidR="00AB5316" w:rsidRPr="005A0D56" w:rsidRDefault="00AB5316" w:rsidP="00AB5316">
      <w:pPr>
        <w:widowControl w:val="0"/>
        <w:autoSpaceDE w:val="0"/>
        <w:autoSpaceDN w:val="0"/>
        <w:adjustRightInd w:val="0"/>
        <w:rPr>
          <w:rFonts w:ascii="Times New Roman CYR" w:hAnsi="Times New Roman CYR" w:cs="Times New Roman CYR"/>
          <w:color w:val="000000"/>
          <w:sz w:val="28"/>
          <w:szCs w:val="28"/>
        </w:rPr>
      </w:pPr>
      <w:r>
        <w:rPr>
          <w:noProof/>
        </w:rPr>
        <w:drawing>
          <wp:anchor distT="0" distB="0" distL="114300" distR="114300" simplePos="0" relativeHeight="251933696" behindDoc="0" locked="0" layoutInCell="1" allowOverlap="1">
            <wp:simplePos x="0" y="0"/>
            <wp:positionH relativeFrom="column">
              <wp:posOffset>-92710</wp:posOffset>
            </wp:positionH>
            <wp:positionV relativeFrom="paragraph">
              <wp:posOffset>64770</wp:posOffset>
            </wp:positionV>
            <wp:extent cx="2942590" cy="1607820"/>
            <wp:effectExtent l="0" t="0" r="0" b="0"/>
            <wp:wrapSquare wrapText="bothSides"/>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42590" cy="1607820"/>
                    </a:xfrm>
                    <a:prstGeom prst="rect">
                      <a:avLst/>
                    </a:prstGeom>
                    <a:noFill/>
                    <a:ln>
                      <a:noFill/>
                    </a:ln>
                  </pic:spPr>
                </pic:pic>
              </a:graphicData>
            </a:graphic>
          </wp:anchor>
        </w:drawing>
      </w:r>
      <w:r>
        <w:rPr>
          <w:noProof/>
        </w:rPr>
        <w:drawing>
          <wp:anchor distT="0" distB="0" distL="114300" distR="114300" simplePos="0" relativeHeight="251931648" behindDoc="0" locked="0" layoutInCell="1" allowOverlap="1">
            <wp:simplePos x="0" y="0"/>
            <wp:positionH relativeFrom="column">
              <wp:posOffset>3964305</wp:posOffset>
            </wp:positionH>
            <wp:positionV relativeFrom="paragraph">
              <wp:posOffset>149225</wp:posOffset>
            </wp:positionV>
            <wp:extent cx="1986280" cy="1524000"/>
            <wp:effectExtent l="0" t="0" r="0" b="0"/>
            <wp:wrapSquare wrapText="bothSides"/>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cstate="print">
                      <a:lum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86280" cy="1524000"/>
                    </a:xfrm>
                    <a:prstGeom prst="rect">
                      <a:avLst/>
                    </a:prstGeom>
                    <a:noFill/>
                    <a:ln>
                      <a:noFill/>
                    </a:ln>
                  </pic:spPr>
                </pic:pic>
              </a:graphicData>
            </a:graphic>
          </wp:anchor>
        </w:drawing>
      </w:r>
    </w:p>
    <w:p w:rsidR="00AB5316" w:rsidRPr="005A0D56" w:rsidRDefault="00AB5316" w:rsidP="00AB5316">
      <w:pPr>
        <w:widowControl w:val="0"/>
        <w:autoSpaceDE w:val="0"/>
        <w:autoSpaceDN w:val="0"/>
        <w:adjustRightInd w:val="0"/>
        <w:rPr>
          <w:rFonts w:ascii="Times New Roman CYR" w:hAnsi="Times New Roman CYR" w:cs="Times New Roman CYR"/>
          <w:color w:val="000000"/>
          <w:sz w:val="28"/>
          <w:szCs w:val="28"/>
        </w:rPr>
      </w:pPr>
    </w:p>
    <w:p w:rsidR="00AB5316" w:rsidRPr="000262AB" w:rsidRDefault="00AB5316" w:rsidP="00AB5316">
      <w:pPr>
        <w:widowControl w:val="0"/>
        <w:autoSpaceDE w:val="0"/>
        <w:autoSpaceDN w:val="0"/>
        <w:adjustRightInd w:val="0"/>
        <w:rPr>
          <w:rFonts w:ascii="Times New Roman CYR" w:hAnsi="Times New Roman CYR" w:cs="Times New Roman CYR"/>
          <w:color w:val="000000"/>
          <w:sz w:val="28"/>
          <w:szCs w:val="28"/>
        </w:rPr>
      </w:pPr>
    </w:p>
    <w:p w:rsidR="00AB5316" w:rsidRPr="000262AB" w:rsidRDefault="00AB5316" w:rsidP="00AB5316">
      <w:pPr>
        <w:widowControl w:val="0"/>
        <w:autoSpaceDE w:val="0"/>
        <w:autoSpaceDN w:val="0"/>
        <w:adjustRightInd w:val="0"/>
        <w:rPr>
          <w:rFonts w:ascii="Times New Roman CYR" w:hAnsi="Times New Roman CYR" w:cs="Times New Roman CYR"/>
          <w:color w:val="000000"/>
          <w:sz w:val="28"/>
          <w:szCs w:val="28"/>
        </w:rPr>
      </w:pPr>
    </w:p>
    <w:p w:rsidR="00AB5316" w:rsidRPr="000262AB" w:rsidRDefault="00AB5316" w:rsidP="00AB5316">
      <w:pPr>
        <w:widowControl w:val="0"/>
        <w:autoSpaceDE w:val="0"/>
        <w:autoSpaceDN w:val="0"/>
        <w:adjustRightInd w:val="0"/>
        <w:rPr>
          <w:rFonts w:ascii="Times New Roman CYR" w:hAnsi="Times New Roman CYR" w:cs="Times New Roman CYR"/>
          <w:color w:val="000000"/>
          <w:sz w:val="28"/>
          <w:szCs w:val="28"/>
        </w:rPr>
      </w:pPr>
    </w:p>
    <w:p w:rsidR="00AB5316" w:rsidRPr="007A244F" w:rsidRDefault="00AB5316" w:rsidP="00AB5316">
      <w:pPr>
        <w:widowControl w:val="0"/>
        <w:autoSpaceDE w:val="0"/>
        <w:autoSpaceDN w:val="0"/>
        <w:adjustRightInd w:val="0"/>
        <w:rPr>
          <w:rFonts w:ascii="Times New Roman CYR" w:hAnsi="Times New Roman CYR" w:cs="Times New Roman CYR"/>
          <w:color w:val="000000"/>
          <w:sz w:val="28"/>
          <w:szCs w:val="28"/>
        </w:rPr>
      </w:pPr>
    </w:p>
    <w:p w:rsidR="00AB5316" w:rsidRPr="007A244F" w:rsidRDefault="00AB5316" w:rsidP="00AB5316">
      <w:pPr>
        <w:widowControl w:val="0"/>
        <w:autoSpaceDE w:val="0"/>
        <w:autoSpaceDN w:val="0"/>
        <w:adjustRightInd w:val="0"/>
        <w:rPr>
          <w:rFonts w:ascii="Times New Roman CYR" w:hAnsi="Times New Roman CYR" w:cs="Times New Roman CYR"/>
          <w:color w:val="000000"/>
          <w:sz w:val="28"/>
          <w:szCs w:val="28"/>
        </w:rPr>
      </w:pPr>
    </w:p>
    <w:p w:rsidR="00AB5316" w:rsidRPr="007A244F" w:rsidRDefault="00AB5316" w:rsidP="00AB5316">
      <w:pPr>
        <w:widowControl w:val="0"/>
        <w:autoSpaceDE w:val="0"/>
        <w:autoSpaceDN w:val="0"/>
        <w:adjustRightInd w:val="0"/>
        <w:rPr>
          <w:rFonts w:ascii="Times New Roman CYR" w:hAnsi="Times New Roman CYR" w:cs="Times New Roman CYR"/>
          <w:color w:val="000000"/>
          <w:sz w:val="28"/>
          <w:szCs w:val="28"/>
        </w:rPr>
      </w:pPr>
    </w:p>
    <w:p w:rsidR="00AB5316" w:rsidRDefault="00AB5316" w:rsidP="00AB5316">
      <w:pPr>
        <w:widowControl w:val="0"/>
        <w:autoSpaceDE w:val="0"/>
        <w:autoSpaceDN w:val="0"/>
        <w:adjustRightInd w:val="0"/>
        <w:rPr>
          <w:rFonts w:ascii="Times New Roman CYR" w:hAnsi="Times New Roman CYR" w:cs="Times New Roman CYR"/>
          <w:color w:val="000000"/>
          <w:sz w:val="28"/>
          <w:szCs w:val="28"/>
        </w:rPr>
      </w:pPr>
    </w:p>
    <w:p w:rsidR="00AB5316" w:rsidRPr="009E2CAD" w:rsidRDefault="00AB5316" w:rsidP="009E2CAD">
      <w:pPr>
        <w:widowControl w:val="0"/>
        <w:autoSpaceDE w:val="0"/>
        <w:autoSpaceDN w:val="0"/>
        <w:adjustRightInd w:val="0"/>
        <w:ind w:right="-284"/>
        <w:jc w:val="both"/>
        <w:rPr>
          <w:rFonts w:ascii="Times New Roman CYR" w:hAnsi="Times New Roman CYR" w:cs="Times New Roman CYR"/>
          <w:b/>
          <w:color w:val="000000"/>
          <w:sz w:val="28"/>
          <w:szCs w:val="28"/>
        </w:rPr>
      </w:pPr>
      <w:r w:rsidRPr="009E2CAD">
        <w:rPr>
          <w:rFonts w:ascii="Times New Roman CYR" w:hAnsi="Times New Roman CYR" w:cs="Times New Roman CYR"/>
          <w:b/>
          <w:color w:val="000000"/>
        </w:rPr>
        <w:t>Рис. 1.  Дифференциал колесного трактора.         Рис. 2. Схема поворота колесного  трактора.</w:t>
      </w:r>
    </w:p>
    <w:p w:rsidR="00AB5316" w:rsidRDefault="00AB5316" w:rsidP="00AB5316">
      <w:pPr>
        <w:widowControl w:val="0"/>
        <w:autoSpaceDE w:val="0"/>
        <w:autoSpaceDN w:val="0"/>
        <w:adjustRightInd w:val="0"/>
        <w:ind w:firstLine="708"/>
        <w:rPr>
          <w:rFonts w:ascii="Times New Roman CYR" w:hAnsi="Times New Roman CYR" w:cs="Times New Roman CYR"/>
          <w:color w:val="000000"/>
          <w:sz w:val="28"/>
          <w:szCs w:val="28"/>
        </w:rPr>
      </w:pPr>
    </w:p>
    <w:p w:rsidR="00AB5316" w:rsidRDefault="00AB5316" w:rsidP="00AB5316">
      <w:pPr>
        <w:widowControl w:val="0"/>
        <w:autoSpaceDE w:val="0"/>
        <w:autoSpaceDN w:val="0"/>
        <w:adjustRightInd w:val="0"/>
        <w:ind w:firstLine="708"/>
        <w:rPr>
          <w:rFonts w:ascii="Times New Roman CYR" w:hAnsi="Times New Roman CYR" w:cs="Times New Roman CYR"/>
          <w:color w:val="000000"/>
          <w:sz w:val="28"/>
          <w:szCs w:val="28"/>
        </w:rPr>
      </w:pPr>
    </w:p>
    <w:p w:rsidR="00AB5316" w:rsidRPr="000262AB" w:rsidRDefault="00AB5316" w:rsidP="009E2CAD">
      <w:pPr>
        <w:widowControl w:val="0"/>
        <w:autoSpaceDE w:val="0"/>
        <w:autoSpaceDN w:val="0"/>
        <w:adjustRightInd w:val="0"/>
        <w:ind w:firstLine="708"/>
        <w:jc w:val="both"/>
        <w:rPr>
          <w:rFonts w:ascii="Times New Roman CYR" w:hAnsi="Times New Roman CYR" w:cs="Times New Roman CYR"/>
          <w:color w:val="000000"/>
          <w:sz w:val="28"/>
          <w:szCs w:val="28"/>
        </w:rPr>
      </w:pPr>
      <w:r w:rsidRPr="000262AB">
        <w:rPr>
          <w:rFonts w:ascii="Times New Roman CYR" w:hAnsi="Times New Roman CYR" w:cs="Times New Roman CYR"/>
          <w:color w:val="000000"/>
          <w:sz w:val="28"/>
          <w:szCs w:val="28"/>
        </w:rPr>
        <w:t>При движен</w:t>
      </w:r>
      <w:r>
        <w:rPr>
          <w:rFonts w:ascii="Times New Roman CYR" w:hAnsi="Times New Roman CYR" w:cs="Times New Roman CYR"/>
          <w:color w:val="000000"/>
          <w:sz w:val="28"/>
          <w:szCs w:val="28"/>
        </w:rPr>
        <w:t>ии трактора на повороте (рис. 2</w:t>
      </w:r>
      <w:r w:rsidRPr="000262AB">
        <w:rPr>
          <w:rFonts w:ascii="Times New Roman CYR" w:hAnsi="Times New Roman CYR" w:cs="Times New Roman CYR"/>
          <w:color w:val="000000"/>
          <w:sz w:val="28"/>
          <w:szCs w:val="28"/>
        </w:rPr>
        <w:t xml:space="preserve">) ведущие колеса проходят разные отрезки пути. Колесо, расположенное ближе к центру поворота, вращается с меньшей частотой, расположенное дальше </w:t>
      </w:r>
      <w:r>
        <w:rPr>
          <w:rFonts w:ascii="Times New Roman CYR" w:hAnsi="Times New Roman CYR" w:cs="Times New Roman CYR"/>
          <w:color w:val="000000"/>
          <w:sz w:val="28"/>
          <w:szCs w:val="28"/>
        </w:rPr>
        <w:t>–</w:t>
      </w:r>
      <w:r w:rsidRPr="000262AB">
        <w:rPr>
          <w:rFonts w:ascii="Times New Roman CYR" w:hAnsi="Times New Roman CYR" w:cs="Times New Roman CYR"/>
          <w:color w:val="000000"/>
          <w:sz w:val="28"/>
          <w:szCs w:val="28"/>
        </w:rPr>
        <w:t xml:space="preserve"> с большей. Если бы оба колеса были расположены на одном валу, то их движение сопровождалось бы скольжениями, износом шин, поломками. Поэтому ведущие колеса устанавливают на отдельных валах (полуосях), между которыми и расположен дифференциал.</w:t>
      </w:r>
    </w:p>
    <w:p w:rsidR="00AB5316" w:rsidRPr="000262AB" w:rsidRDefault="00AB5316" w:rsidP="009E2CAD">
      <w:pPr>
        <w:widowControl w:val="0"/>
        <w:autoSpaceDE w:val="0"/>
        <w:autoSpaceDN w:val="0"/>
        <w:adjustRightInd w:val="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         </w:t>
      </w:r>
      <w:r w:rsidRPr="000262AB">
        <w:rPr>
          <w:rFonts w:ascii="Times New Roman CYR" w:hAnsi="Times New Roman CYR" w:cs="Times New Roman CYR"/>
          <w:color w:val="000000"/>
          <w:sz w:val="28"/>
          <w:szCs w:val="28"/>
        </w:rPr>
        <w:t>Дифференциал состоит из корпуса, образованно</w:t>
      </w:r>
      <w:r>
        <w:rPr>
          <w:rFonts w:ascii="Times New Roman CYR" w:hAnsi="Times New Roman CYR" w:cs="Times New Roman CYR"/>
          <w:color w:val="000000"/>
          <w:sz w:val="28"/>
          <w:szCs w:val="28"/>
        </w:rPr>
        <w:t>го разъемной ступицей 7 (рис. 3</w:t>
      </w:r>
      <w:r w:rsidRPr="000262AB">
        <w:rPr>
          <w:rFonts w:ascii="Times New Roman CYR" w:hAnsi="Times New Roman CYR" w:cs="Times New Roman CYR"/>
          <w:color w:val="000000"/>
          <w:sz w:val="28"/>
          <w:szCs w:val="28"/>
        </w:rPr>
        <w:t xml:space="preserve">) ведомой шестерни 6 главной передачи. Внутри размещены конические шестерни 1 и 4 и крестовина 3. На крестовине свободно насажены малые конические шестерни </w:t>
      </w:r>
      <w:r>
        <w:rPr>
          <w:rFonts w:ascii="Times New Roman CYR" w:hAnsi="Times New Roman CYR" w:cs="Times New Roman CYR"/>
          <w:color w:val="000000"/>
          <w:sz w:val="28"/>
          <w:szCs w:val="28"/>
        </w:rPr>
        <w:t>–</w:t>
      </w:r>
      <w:r w:rsidRPr="000262AB">
        <w:rPr>
          <w:rFonts w:ascii="Times New Roman CYR" w:hAnsi="Times New Roman CYR" w:cs="Times New Roman CYR"/>
          <w:color w:val="000000"/>
          <w:sz w:val="28"/>
          <w:szCs w:val="28"/>
        </w:rPr>
        <w:t xml:space="preserve"> сателлиты 2, находящиеся в зацеплении с зубьями шестерен 1 и 4, которые через конечные передачи и полуоси 8 связаны со своими ведущими колесами.</w:t>
      </w:r>
    </w:p>
    <w:p w:rsidR="00AB5316" w:rsidRPr="00B902EA" w:rsidRDefault="00AB5316" w:rsidP="009E2CAD">
      <w:pPr>
        <w:widowControl w:val="0"/>
        <w:autoSpaceDE w:val="0"/>
        <w:autoSpaceDN w:val="0"/>
        <w:adjustRightInd w:val="0"/>
        <w:ind w:firstLine="708"/>
        <w:jc w:val="both"/>
        <w:rPr>
          <w:rFonts w:ascii="Times New Roman CYR" w:hAnsi="Times New Roman CYR" w:cs="Times New Roman CYR"/>
          <w:color w:val="000000"/>
          <w:sz w:val="28"/>
          <w:szCs w:val="28"/>
        </w:rPr>
      </w:pPr>
      <w:r w:rsidRPr="000262AB">
        <w:rPr>
          <w:rFonts w:ascii="Times New Roman CYR" w:hAnsi="Times New Roman CYR" w:cs="Times New Roman CYR"/>
          <w:color w:val="000000"/>
          <w:sz w:val="28"/>
          <w:szCs w:val="28"/>
        </w:rPr>
        <w:t>Во время движения трактора по прямой сопротивление перемещению обоих ведущих колес одинаково и сателлиты 2 не вращаются на</w:t>
      </w:r>
      <w:r w:rsidRPr="005A0D56">
        <w:rPr>
          <w:rFonts w:ascii="Times New Roman CYR" w:hAnsi="Times New Roman CYR" w:cs="Times New Roman CYR"/>
          <w:color w:val="000000"/>
          <w:sz w:val="28"/>
          <w:szCs w:val="28"/>
        </w:rPr>
        <w:t xml:space="preserve"> своих осях</w:t>
      </w:r>
      <w:r>
        <w:rPr>
          <w:rFonts w:ascii="Times New Roman CYR" w:hAnsi="Times New Roman CYR" w:cs="Times New Roman CYR"/>
          <w:color w:val="000000"/>
          <w:sz w:val="28"/>
          <w:szCs w:val="28"/>
        </w:rPr>
        <w:t>, соединяя конические шестерни 1</w:t>
      </w:r>
      <w:r w:rsidRPr="005A0D56">
        <w:rPr>
          <w:rFonts w:ascii="Times New Roman CYR" w:hAnsi="Times New Roman CYR" w:cs="Times New Roman CYR"/>
          <w:color w:val="000000"/>
          <w:sz w:val="28"/>
          <w:szCs w:val="28"/>
        </w:rPr>
        <w:t xml:space="preserve"> и 4 в одно целое. При этом ведущие шестерни конечной передачи, а следовательно, и ведущие колеса трактора вращаются с одинаковой частотой.</w:t>
      </w:r>
    </w:p>
    <w:p w:rsidR="00AB5316" w:rsidRPr="005A0D56" w:rsidRDefault="00AB5316" w:rsidP="009E2CAD">
      <w:pPr>
        <w:widowControl w:val="0"/>
        <w:autoSpaceDE w:val="0"/>
        <w:autoSpaceDN w:val="0"/>
        <w:adjustRightInd w:val="0"/>
        <w:ind w:firstLine="708"/>
        <w:jc w:val="both"/>
        <w:rPr>
          <w:rFonts w:ascii="Times New Roman CYR" w:hAnsi="Times New Roman CYR" w:cs="Times New Roman CYR"/>
          <w:color w:val="000000"/>
          <w:sz w:val="28"/>
          <w:szCs w:val="28"/>
        </w:rPr>
      </w:pPr>
      <w:r w:rsidRPr="005A0D56">
        <w:rPr>
          <w:rFonts w:ascii="Times New Roman CYR" w:hAnsi="Times New Roman CYR" w:cs="Times New Roman CYR"/>
          <w:color w:val="000000"/>
          <w:sz w:val="28"/>
          <w:szCs w:val="28"/>
        </w:rPr>
        <w:t>Во время движения трактора на повороте колеса, движущиеся по разным радиусам, испытывают разное сопротивление, которое тем больше, чем меньше радиус поворота. В результате сателлиты 2, имея с одной стороны большее сопротивление, с другой меньшее, начинают вращаться   на  крестовине 3. При</w:t>
      </w:r>
    </w:p>
    <w:p w:rsidR="00AB5316" w:rsidRPr="005A0D56" w:rsidRDefault="00AB5316" w:rsidP="009E2CAD">
      <w:pPr>
        <w:widowControl w:val="0"/>
        <w:autoSpaceDE w:val="0"/>
        <w:autoSpaceDN w:val="0"/>
        <w:adjustRightInd w:val="0"/>
        <w:jc w:val="both"/>
        <w:rPr>
          <w:rFonts w:ascii="Times New Roman CYR" w:hAnsi="Times New Roman CYR" w:cs="Times New Roman CYR"/>
          <w:color w:val="000000"/>
          <w:sz w:val="28"/>
          <w:szCs w:val="28"/>
        </w:rPr>
      </w:pPr>
      <w:r w:rsidRPr="005A0D56">
        <w:rPr>
          <w:rFonts w:ascii="Times New Roman CYR" w:hAnsi="Times New Roman CYR" w:cs="Times New Roman CYR"/>
          <w:color w:val="000000"/>
          <w:sz w:val="28"/>
          <w:szCs w:val="28"/>
        </w:rPr>
        <w:t>этом сателлиты увеличивают частоту вращения шестерни дифференциала, соединенной с наружным колесом трактора, и уменьшают частоту вращения шестерни, соединенной с внутренним колесом. В случае полной остановки одного из ведущих колес трактора частота вращения другого удваивается.</w:t>
      </w:r>
    </w:p>
    <w:p w:rsidR="00AB5316" w:rsidRPr="005A0D56" w:rsidRDefault="00AB5316" w:rsidP="009E2CAD">
      <w:pPr>
        <w:widowControl w:val="0"/>
        <w:autoSpaceDE w:val="0"/>
        <w:autoSpaceDN w:val="0"/>
        <w:adjustRightInd w:val="0"/>
        <w:ind w:firstLine="708"/>
        <w:jc w:val="both"/>
        <w:rPr>
          <w:rFonts w:ascii="Times New Roman CYR" w:hAnsi="Times New Roman CYR" w:cs="Times New Roman CYR"/>
          <w:color w:val="000000"/>
          <w:sz w:val="28"/>
          <w:szCs w:val="28"/>
        </w:rPr>
      </w:pPr>
      <w:r w:rsidRPr="005A0D56">
        <w:rPr>
          <w:rFonts w:ascii="Times New Roman CYR" w:hAnsi="Times New Roman CYR" w:cs="Times New Roman CYR"/>
          <w:color w:val="000000"/>
          <w:sz w:val="28"/>
          <w:szCs w:val="28"/>
        </w:rPr>
        <w:t>Способность дифференциала изменять частоту вращения ведущих колес при колебаниях сопротивлений на колесах понижает проходимость трактора на увлажненной или рыхлой почве. Для устранения этого недостатка в конструкции дифференциала предусмотрен механизм блокировки, отключающий дифференциал механическим способом и автоматически.</w:t>
      </w:r>
    </w:p>
    <w:p w:rsidR="00AB5316" w:rsidRPr="005A0D56" w:rsidRDefault="00AB5316" w:rsidP="009E2CAD">
      <w:pPr>
        <w:widowControl w:val="0"/>
        <w:autoSpaceDE w:val="0"/>
        <w:autoSpaceDN w:val="0"/>
        <w:adjustRightInd w:val="0"/>
        <w:ind w:firstLine="708"/>
        <w:jc w:val="both"/>
        <w:rPr>
          <w:rFonts w:ascii="Times New Roman CYR" w:hAnsi="Times New Roman CYR" w:cs="Times New Roman CYR"/>
          <w:color w:val="000000"/>
          <w:sz w:val="28"/>
          <w:szCs w:val="28"/>
        </w:rPr>
      </w:pPr>
      <w:r w:rsidRPr="005A0D56">
        <w:rPr>
          <w:rFonts w:ascii="Times New Roman CYR" w:hAnsi="Times New Roman CYR" w:cs="Times New Roman CYR"/>
          <w:color w:val="000000"/>
          <w:sz w:val="28"/>
          <w:szCs w:val="28"/>
        </w:rPr>
        <w:t>Автоматическая блокировка дифференциала (АБД) с гидравлическим приводом применяется на тракторах МТЗ-80 и МТЗ-82. Устройство для АБД состоит из исполнительного механизма, размещенного в кожухе левого тормоза, и датчика, установленного в системе гидроусилителя рулевого управления.</w:t>
      </w:r>
    </w:p>
    <w:p w:rsidR="00AB5316" w:rsidRPr="00CD4477" w:rsidRDefault="00AB5316" w:rsidP="00AB5316">
      <w:pPr>
        <w:widowControl w:val="0"/>
        <w:autoSpaceDE w:val="0"/>
        <w:autoSpaceDN w:val="0"/>
        <w:adjustRightInd w:val="0"/>
        <w:rPr>
          <w:rFonts w:ascii="Times New Roman CYR" w:hAnsi="Times New Roman CYR" w:cs="Times New Roman CYR"/>
          <w:color w:val="000000"/>
          <w:sz w:val="28"/>
          <w:szCs w:val="28"/>
        </w:rPr>
      </w:pPr>
    </w:p>
    <w:p w:rsidR="00AB5316" w:rsidRPr="00980104" w:rsidRDefault="00AB5316" w:rsidP="00AB5316">
      <w:pPr>
        <w:widowControl w:val="0"/>
        <w:autoSpaceDE w:val="0"/>
        <w:autoSpaceDN w:val="0"/>
        <w:adjustRightInd w:val="0"/>
        <w:jc w:val="center"/>
        <w:rPr>
          <w:rFonts w:ascii="Times New Roman CYR" w:hAnsi="Times New Roman CYR" w:cs="Times New Roman CYR"/>
          <w:color w:val="000000"/>
          <w:sz w:val="28"/>
          <w:szCs w:val="28"/>
          <w:lang w:val="en-US"/>
        </w:rPr>
      </w:pPr>
      <w:r>
        <w:rPr>
          <w:rFonts w:ascii="Times New Roman CYR" w:hAnsi="Times New Roman CYR" w:cs="Times New Roman CYR"/>
          <w:noProof/>
          <w:color w:val="000000"/>
          <w:sz w:val="28"/>
          <w:szCs w:val="28"/>
        </w:rPr>
        <w:lastRenderedPageBreak/>
        <w:drawing>
          <wp:inline distT="0" distB="0" distL="0" distR="0">
            <wp:extent cx="5023884" cy="3720662"/>
            <wp:effectExtent l="0" t="0" r="5715" b="0"/>
            <wp:docPr id="102" name="Рисунок 102"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Безымянный"/>
                    <pic:cNvPicPr>
                      <a:picLocks noChangeAspect="1" noChangeArrowheads="1"/>
                    </pic:cNvPicPr>
                  </pic:nvPicPr>
                  <pic:blipFill>
                    <a:blip r:embed="rId23" cstate="print">
                      <a:lum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24084" cy="3720810"/>
                    </a:xfrm>
                    <a:prstGeom prst="rect">
                      <a:avLst/>
                    </a:prstGeom>
                    <a:noFill/>
                    <a:ln>
                      <a:noFill/>
                    </a:ln>
                  </pic:spPr>
                </pic:pic>
              </a:graphicData>
            </a:graphic>
          </wp:inline>
        </w:drawing>
      </w:r>
    </w:p>
    <w:p w:rsidR="00AB5316" w:rsidRPr="00156D1F" w:rsidRDefault="00AB5316" w:rsidP="00AB5316">
      <w:pPr>
        <w:widowControl w:val="0"/>
        <w:autoSpaceDE w:val="0"/>
        <w:autoSpaceDN w:val="0"/>
        <w:adjustRightInd w:val="0"/>
        <w:jc w:val="center"/>
        <w:rPr>
          <w:rFonts w:ascii="Times New Roman CYR" w:hAnsi="Times New Roman CYR" w:cs="Times New Roman CYR"/>
          <w:b/>
          <w:color w:val="000000"/>
        </w:rPr>
      </w:pPr>
    </w:p>
    <w:p w:rsidR="00AB5316" w:rsidRPr="00156D1F" w:rsidRDefault="00AB5316" w:rsidP="00AB5316">
      <w:pPr>
        <w:widowControl w:val="0"/>
        <w:autoSpaceDE w:val="0"/>
        <w:autoSpaceDN w:val="0"/>
        <w:adjustRightInd w:val="0"/>
        <w:jc w:val="center"/>
        <w:rPr>
          <w:rFonts w:ascii="Times New Roman CYR" w:hAnsi="Times New Roman CYR" w:cs="Times New Roman CYR"/>
          <w:b/>
          <w:color w:val="000000"/>
        </w:rPr>
      </w:pPr>
      <w:r w:rsidRPr="00156D1F">
        <w:rPr>
          <w:rFonts w:ascii="Times New Roman CYR" w:hAnsi="Times New Roman CYR" w:cs="Times New Roman CYR"/>
          <w:b/>
          <w:color w:val="000000"/>
        </w:rPr>
        <w:t>Рис. 3.  Дифференциал:</w:t>
      </w:r>
    </w:p>
    <w:p w:rsidR="00AB5316" w:rsidRDefault="00AB5316" w:rsidP="00AB5316">
      <w:pPr>
        <w:widowControl w:val="0"/>
        <w:autoSpaceDE w:val="0"/>
        <w:autoSpaceDN w:val="0"/>
        <w:adjustRightInd w:val="0"/>
        <w:jc w:val="center"/>
        <w:rPr>
          <w:rFonts w:ascii="Times New Roman CYR" w:hAnsi="Times New Roman CYR" w:cs="Times New Roman CYR"/>
          <w:color w:val="000000"/>
        </w:rPr>
      </w:pPr>
      <w:r w:rsidRPr="00980104">
        <w:rPr>
          <w:rFonts w:ascii="Times New Roman CYR" w:hAnsi="Times New Roman CYR" w:cs="Times New Roman CYR"/>
          <w:color w:val="000000"/>
        </w:rPr>
        <w:t>а — детали; б — у</w:t>
      </w:r>
      <w:r>
        <w:rPr>
          <w:rFonts w:ascii="Times New Roman CYR" w:hAnsi="Times New Roman CYR" w:cs="Times New Roman CYR"/>
          <w:color w:val="000000"/>
        </w:rPr>
        <w:t xml:space="preserve">стройство; в — схема действия; </w:t>
      </w:r>
    </w:p>
    <w:p w:rsidR="00AB5316" w:rsidRPr="00156D1F" w:rsidRDefault="00AB5316" w:rsidP="00AB5316">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1</w:t>
      </w:r>
      <w:r w:rsidRPr="00980104">
        <w:rPr>
          <w:rFonts w:ascii="Times New Roman CYR" w:hAnsi="Times New Roman CYR" w:cs="Times New Roman CYR"/>
          <w:color w:val="000000"/>
        </w:rPr>
        <w:t xml:space="preserve"> и 4 — шестерни; 2 — сателлит; 3 — крестовина; 5 — ведущая шестерня главной передачи; 6 — ведомая шестерня главной передачи; 7 — ступица; 8 — полуось; 9 — блокировочный вал; А — от коробки передач; Б — к колесу.</w:t>
      </w:r>
    </w:p>
    <w:p w:rsidR="00AB5316" w:rsidRPr="005A0D56" w:rsidRDefault="00AB5316" w:rsidP="009E2CAD">
      <w:pPr>
        <w:widowControl w:val="0"/>
        <w:autoSpaceDE w:val="0"/>
        <w:autoSpaceDN w:val="0"/>
        <w:adjustRightInd w:val="0"/>
        <w:ind w:firstLine="708"/>
        <w:jc w:val="both"/>
        <w:rPr>
          <w:rFonts w:ascii="Times New Roman CYR" w:hAnsi="Times New Roman CYR" w:cs="Times New Roman CYR"/>
          <w:color w:val="000000"/>
          <w:sz w:val="28"/>
          <w:szCs w:val="28"/>
        </w:rPr>
      </w:pPr>
      <w:r w:rsidRPr="005A0D56">
        <w:rPr>
          <w:rFonts w:ascii="Times New Roman CYR" w:hAnsi="Times New Roman CYR" w:cs="Times New Roman CYR"/>
          <w:color w:val="000000"/>
          <w:sz w:val="28"/>
          <w:szCs w:val="28"/>
        </w:rPr>
        <w:t>Исполнительный механизм АБД представляет собой дисковое сцепление, ведомые дис</w:t>
      </w:r>
      <w:r>
        <w:rPr>
          <w:rFonts w:ascii="Times New Roman CYR" w:hAnsi="Times New Roman CYR" w:cs="Times New Roman CYR"/>
          <w:color w:val="000000"/>
          <w:sz w:val="28"/>
          <w:szCs w:val="28"/>
        </w:rPr>
        <w:t>ки 2 (рис. 4</w:t>
      </w:r>
      <w:r w:rsidRPr="005A0D56">
        <w:rPr>
          <w:rFonts w:ascii="Times New Roman CYR" w:hAnsi="Times New Roman CYR" w:cs="Times New Roman CYR"/>
          <w:color w:val="000000"/>
          <w:sz w:val="28"/>
          <w:szCs w:val="28"/>
        </w:rPr>
        <w:t>) которого соединены с левой ведущей шестерней 12 конечной передачи, а нажимные дис</w:t>
      </w:r>
      <w:r>
        <w:rPr>
          <w:rFonts w:ascii="Times New Roman CYR" w:hAnsi="Times New Roman CYR" w:cs="Times New Roman CYR"/>
          <w:color w:val="000000"/>
          <w:sz w:val="28"/>
          <w:szCs w:val="28"/>
        </w:rPr>
        <w:t>ки 13 через блокировочный вал</w:t>
      </w:r>
      <w:r w:rsidRPr="005A0D56">
        <w:rPr>
          <w:rFonts w:ascii="Times New Roman CYR" w:hAnsi="Times New Roman CYR" w:cs="Times New Roman CYR"/>
          <w:color w:val="000000"/>
          <w:sz w:val="28"/>
          <w:szCs w:val="28"/>
        </w:rPr>
        <w:t xml:space="preserve"> с крестовиной дифференциала.</w:t>
      </w:r>
    </w:p>
    <w:p w:rsidR="00AB5316" w:rsidRPr="005A0D56" w:rsidRDefault="00AB5316" w:rsidP="009E2CAD">
      <w:pPr>
        <w:widowControl w:val="0"/>
        <w:autoSpaceDE w:val="0"/>
        <w:autoSpaceDN w:val="0"/>
        <w:adjustRightInd w:val="0"/>
        <w:ind w:firstLine="708"/>
        <w:jc w:val="both"/>
        <w:rPr>
          <w:rFonts w:ascii="Times New Roman CYR" w:hAnsi="Times New Roman CYR" w:cs="Times New Roman CYR"/>
          <w:color w:val="000000"/>
          <w:sz w:val="28"/>
          <w:szCs w:val="28"/>
        </w:rPr>
      </w:pPr>
      <w:r w:rsidRPr="005A0D56">
        <w:rPr>
          <w:rFonts w:ascii="Times New Roman CYR" w:hAnsi="Times New Roman CYR" w:cs="Times New Roman CYR"/>
          <w:color w:val="000000"/>
          <w:sz w:val="28"/>
          <w:szCs w:val="28"/>
        </w:rPr>
        <w:t>Датчик состоит из золотника 9 и поворотного крана 8 с маховичком 7. К датчику относится нерегулируемый редукционный клапан 6, поддерживающий давление в гидросисте</w:t>
      </w:r>
      <w:r>
        <w:rPr>
          <w:rFonts w:ascii="Times New Roman CYR" w:hAnsi="Times New Roman CYR" w:cs="Times New Roman CYR"/>
          <w:color w:val="000000"/>
          <w:sz w:val="28"/>
          <w:szCs w:val="28"/>
        </w:rPr>
        <w:t>ме 0,7…0,9 МПа (7…9 кгс</w:t>
      </w:r>
      <w:r w:rsidRPr="009B504A">
        <w:rPr>
          <w:rFonts w:ascii="Times New Roman CYR" w:hAnsi="Times New Roman CYR" w:cs="Times New Roman CYR"/>
          <w:b/>
          <w:color w:val="000000"/>
          <w:sz w:val="28"/>
          <w:szCs w:val="28"/>
        </w:rPr>
        <w:t>/</w:t>
      </w:r>
      <w:r>
        <w:rPr>
          <w:rFonts w:ascii="Times New Roman CYR" w:hAnsi="Times New Roman CYR" w:cs="Times New Roman CYR"/>
          <w:color w:val="000000"/>
          <w:sz w:val="28"/>
          <w:szCs w:val="28"/>
        </w:rPr>
        <w:t>см</w:t>
      </w:r>
      <w:r>
        <w:rPr>
          <w:rFonts w:ascii="Times New Roman CYR" w:hAnsi="Times New Roman CYR" w:cs="Times New Roman CYR"/>
          <w:color w:val="000000"/>
          <w:sz w:val="28"/>
          <w:szCs w:val="28"/>
          <w:vertAlign w:val="superscript"/>
        </w:rPr>
        <w:t>2</w:t>
      </w:r>
      <w:r w:rsidRPr="005A0D56">
        <w:rPr>
          <w:rFonts w:ascii="Times New Roman CYR" w:hAnsi="Times New Roman CYR" w:cs="Times New Roman CYR"/>
          <w:color w:val="000000"/>
          <w:sz w:val="28"/>
          <w:szCs w:val="28"/>
        </w:rPr>
        <w:t>).</w:t>
      </w:r>
    </w:p>
    <w:p w:rsidR="00AB5316" w:rsidRDefault="00AB5316" w:rsidP="009E2CAD">
      <w:pPr>
        <w:widowControl w:val="0"/>
        <w:autoSpaceDE w:val="0"/>
        <w:autoSpaceDN w:val="0"/>
        <w:adjustRightInd w:val="0"/>
        <w:ind w:firstLine="708"/>
        <w:jc w:val="both"/>
        <w:rPr>
          <w:rFonts w:ascii="Times New Roman CYR" w:hAnsi="Times New Roman CYR" w:cs="Times New Roman CYR"/>
          <w:color w:val="000000"/>
          <w:sz w:val="28"/>
          <w:szCs w:val="28"/>
        </w:rPr>
      </w:pPr>
      <w:r w:rsidRPr="005A0D56">
        <w:rPr>
          <w:rFonts w:ascii="Times New Roman CYR" w:hAnsi="Times New Roman CYR" w:cs="Times New Roman CYR"/>
          <w:color w:val="000000"/>
          <w:sz w:val="28"/>
          <w:szCs w:val="28"/>
        </w:rPr>
        <w:t>Автоматическая блокировка дифференциала осуществляется следующим образом. При установке маховичка 7 в положение «включено» во время движения трактора по прямой масло, подаваемое насосом 5, проходит через поворотный кран 8, золотник 9 в исполнительный механизм и давит на диафрагму 3. Диафрагма сжимает между собой диски 13 и 2 и тем самым выключает дифференциал из работы.</w:t>
      </w:r>
    </w:p>
    <w:p w:rsidR="00AB5316" w:rsidRPr="00980104" w:rsidRDefault="00AB5316" w:rsidP="009E2CAD">
      <w:pPr>
        <w:widowControl w:val="0"/>
        <w:autoSpaceDE w:val="0"/>
        <w:autoSpaceDN w:val="0"/>
        <w:adjustRightInd w:val="0"/>
        <w:ind w:firstLine="708"/>
        <w:jc w:val="both"/>
        <w:rPr>
          <w:rFonts w:ascii="Times New Roman CYR" w:hAnsi="Times New Roman CYR" w:cs="Times New Roman CYR"/>
          <w:color w:val="000000"/>
          <w:sz w:val="28"/>
          <w:szCs w:val="28"/>
        </w:rPr>
      </w:pPr>
      <w:r w:rsidRPr="005A0D56">
        <w:rPr>
          <w:rFonts w:ascii="Times New Roman CYR" w:hAnsi="Times New Roman CYR" w:cs="Times New Roman CYR"/>
          <w:color w:val="000000"/>
          <w:sz w:val="28"/>
          <w:szCs w:val="28"/>
        </w:rPr>
        <w:t xml:space="preserve">При повороте направляющих колес на угол более 8° рейка 11 перемещается вправо или влево (в зависимости от поворота) и золотник поднимается, соединяя внутреннюю </w:t>
      </w:r>
      <w:r w:rsidRPr="00A90AEA">
        <w:rPr>
          <w:rFonts w:ascii="Times New Roman CYR" w:hAnsi="Times New Roman CYR" w:cs="Times New Roman CYR"/>
          <w:color w:val="000000"/>
          <w:sz w:val="28"/>
          <w:szCs w:val="28"/>
        </w:rPr>
        <w:t>полость крана 8 со сливным от</w:t>
      </w:r>
      <w:r w:rsidRPr="00980104">
        <w:rPr>
          <w:rFonts w:ascii="Times New Roman CYR" w:hAnsi="Times New Roman CYR" w:cs="Times New Roman CYR"/>
          <w:color w:val="000000"/>
          <w:sz w:val="28"/>
          <w:szCs w:val="28"/>
        </w:rPr>
        <w:t>верстием. Через отверстие масло из напорной магистрали и полости диафрагмы направляется в бак, в р</w:t>
      </w:r>
      <w:r>
        <w:rPr>
          <w:rFonts w:ascii="Times New Roman CYR" w:hAnsi="Times New Roman CYR" w:cs="Times New Roman CYR"/>
          <w:color w:val="000000"/>
          <w:sz w:val="28"/>
          <w:szCs w:val="28"/>
        </w:rPr>
        <w:t>езультате чего дифференциал разблокиру</w:t>
      </w:r>
      <w:r w:rsidRPr="00980104">
        <w:rPr>
          <w:rFonts w:ascii="Times New Roman CYR" w:hAnsi="Times New Roman CYR" w:cs="Times New Roman CYR"/>
          <w:color w:val="000000"/>
          <w:sz w:val="28"/>
          <w:szCs w:val="28"/>
        </w:rPr>
        <w:t>ется.</w:t>
      </w:r>
    </w:p>
    <w:p w:rsidR="00AB5316" w:rsidRPr="00980104" w:rsidRDefault="00AB5316" w:rsidP="009E2CAD">
      <w:pPr>
        <w:widowControl w:val="0"/>
        <w:autoSpaceDE w:val="0"/>
        <w:autoSpaceDN w:val="0"/>
        <w:adjustRightInd w:val="0"/>
        <w:ind w:firstLine="708"/>
        <w:jc w:val="both"/>
        <w:rPr>
          <w:rFonts w:ascii="Times New Roman CYR" w:hAnsi="Times New Roman CYR" w:cs="Times New Roman CYR"/>
          <w:color w:val="000000"/>
          <w:sz w:val="28"/>
          <w:szCs w:val="28"/>
        </w:rPr>
      </w:pPr>
      <w:r w:rsidRPr="00980104">
        <w:rPr>
          <w:rFonts w:ascii="Times New Roman CYR" w:hAnsi="Times New Roman CYR" w:cs="Times New Roman CYR"/>
          <w:color w:val="000000"/>
          <w:sz w:val="28"/>
          <w:szCs w:val="28"/>
        </w:rPr>
        <w:t>Если маховичок 7 находится в положении «выключено», кран устанавливается так, что напорная магистраль отключается от полости диафрагмы и соединяется со сливной магистралью.</w:t>
      </w:r>
    </w:p>
    <w:p w:rsidR="00AB5316" w:rsidRDefault="00AB5316" w:rsidP="009E2CAD">
      <w:pPr>
        <w:widowControl w:val="0"/>
        <w:autoSpaceDE w:val="0"/>
        <w:autoSpaceDN w:val="0"/>
        <w:adjustRightInd w:val="0"/>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Автоматическую блокировку дифференциала</w:t>
      </w:r>
      <w:r w:rsidRPr="00980104">
        <w:rPr>
          <w:rFonts w:ascii="Times New Roman CYR" w:hAnsi="Times New Roman CYR" w:cs="Times New Roman CYR"/>
          <w:color w:val="000000"/>
          <w:sz w:val="28"/>
          <w:szCs w:val="28"/>
        </w:rPr>
        <w:t xml:space="preserve"> рекомендуется применять при скорости движения трактора не более </w:t>
      </w:r>
      <w:smartTag w:uri="urn:schemas-microsoft-com:office:smarttags" w:element="metricconverter">
        <w:smartTagPr>
          <w:attr w:name="ProductID" w:val="10 км/ч"/>
        </w:smartTagPr>
        <w:r w:rsidRPr="00980104">
          <w:rPr>
            <w:rFonts w:ascii="Times New Roman CYR" w:hAnsi="Times New Roman CYR" w:cs="Times New Roman CYR"/>
            <w:color w:val="000000"/>
            <w:sz w:val="28"/>
            <w:szCs w:val="28"/>
          </w:rPr>
          <w:t>10 км/ч</w:t>
        </w:r>
      </w:smartTag>
      <w:r w:rsidRPr="00980104">
        <w:rPr>
          <w:rFonts w:ascii="Times New Roman CYR" w:hAnsi="Times New Roman CYR" w:cs="Times New Roman CYR"/>
          <w:color w:val="000000"/>
          <w:sz w:val="28"/>
          <w:szCs w:val="28"/>
        </w:rPr>
        <w:t>.</w:t>
      </w:r>
    </w:p>
    <w:p w:rsidR="00EC657F" w:rsidRDefault="00EC657F" w:rsidP="009E2CAD">
      <w:pPr>
        <w:widowControl w:val="0"/>
        <w:autoSpaceDE w:val="0"/>
        <w:autoSpaceDN w:val="0"/>
        <w:adjustRightInd w:val="0"/>
        <w:ind w:firstLine="708"/>
        <w:jc w:val="both"/>
        <w:rPr>
          <w:rFonts w:ascii="Times New Roman CYR" w:hAnsi="Times New Roman CYR" w:cs="Times New Roman CYR"/>
          <w:color w:val="000000"/>
          <w:sz w:val="28"/>
          <w:szCs w:val="28"/>
        </w:rPr>
      </w:pPr>
    </w:p>
    <w:p w:rsidR="00EC657F" w:rsidRPr="002A6EF9" w:rsidRDefault="00EC657F" w:rsidP="00AB5316">
      <w:pPr>
        <w:widowControl w:val="0"/>
        <w:autoSpaceDE w:val="0"/>
        <w:autoSpaceDN w:val="0"/>
        <w:adjustRightInd w:val="0"/>
        <w:ind w:firstLine="708"/>
        <w:rPr>
          <w:rFonts w:ascii="Times New Roman CYR" w:hAnsi="Times New Roman CYR" w:cs="Times New Roman CYR"/>
          <w:b/>
          <w:color w:val="000000"/>
          <w:sz w:val="28"/>
          <w:szCs w:val="28"/>
        </w:rPr>
      </w:pPr>
    </w:p>
    <w:p w:rsidR="00AB5316" w:rsidRPr="002A6EF9" w:rsidRDefault="00AB5316" w:rsidP="00AB5316">
      <w:pPr>
        <w:widowControl w:val="0"/>
        <w:autoSpaceDE w:val="0"/>
        <w:autoSpaceDN w:val="0"/>
        <w:adjustRightInd w:val="0"/>
        <w:rPr>
          <w:rFonts w:ascii="Times New Roman CYR" w:hAnsi="Times New Roman CYR" w:cs="Times New Roman CYR"/>
          <w:b/>
          <w:color w:val="000000"/>
          <w:sz w:val="28"/>
          <w:szCs w:val="28"/>
        </w:rPr>
      </w:pPr>
      <w:r w:rsidRPr="002A6EF9">
        <w:rPr>
          <w:b/>
          <w:noProof/>
        </w:rPr>
        <w:drawing>
          <wp:anchor distT="0" distB="0" distL="114300" distR="114300" simplePos="0" relativeHeight="251932672" behindDoc="0" locked="0" layoutInCell="1" allowOverlap="1">
            <wp:simplePos x="0" y="0"/>
            <wp:positionH relativeFrom="column">
              <wp:align>left</wp:align>
            </wp:positionH>
            <wp:positionV relativeFrom="paragraph">
              <wp:posOffset>5715</wp:posOffset>
            </wp:positionV>
            <wp:extent cx="4972050" cy="2533650"/>
            <wp:effectExtent l="19050" t="0" r="0" b="0"/>
            <wp:wrapSquare wrapText="bothSides"/>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cstate="print">
                      <a:lum bright="-12000" contrast="5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72050" cy="2533650"/>
                    </a:xfrm>
                    <a:prstGeom prst="rect">
                      <a:avLst/>
                    </a:prstGeom>
                    <a:noFill/>
                    <a:ln>
                      <a:noFill/>
                    </a:ln>
                  </pic:spPr>
                </pic:pic>
              </a:graphicData>
            </a:graphic>
          </wp:anchor>
        </w:drawing>
      </w:r>
    </w:p>
    <w:p w:rsidR="00EC657F" w:rsidRPr="002A6EF9"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Pr="002A6EF9"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Pr="002A6EF9"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Pr="002A6EF9"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Pr="002A6EF9"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Pr="002A6EF9"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Pr="002A6EF9"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Pr="002A6EF9"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Pr="002A6EF9"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Pr="002A6EF9"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Pr="002A6EF9"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Pr="002A6EF9"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Pr="002A6EF9" w:rsidRDefault="00EC657F" w:rsidP="00AB5316">
      <w:pPr>
        <w:widowControl w:val="0"/>
        <w:autoSpaceDE w:val="0"/>
        <w:autoSpaceDN w:val="0"/>
        <w:adjustRightInd w:val="0"/>
        <w:jc w:val="center"/>
        <w:rPr>
          <w:rFonts w:ascii="Times New Roman CYR" w:hAnsi="Times New Roman CYR" w:cs="Times New Roman CYR"/>
          <w:b/>
          <w:color w:val="000000"/>
        </w:rPr>
      </w:pPr>
    </w:p>
    <w:p w:rsidR="00EC657F" w:rsidRPr="002A6EF9" w:rsidRDefault="00EC657F" w:rsidP="00AB5316">
      <w:pPr>
        <w:widowControl w:val="0"/>
        <w:autoSpaceDE w:val="0"/>
        <w:autoSpaceDN w:val="0"/>
        <w:adjustRightInd w:val="0"/>
        <w:jc w:val="center"/>
        <w:rPr>
          <w:rFonts w:ascii="Times New Roman CYR" w:hAnsi="Times New Roman CYR" w:cs="Times New Roman CYR"/>
          <w:b/>
          <w:color w:val="000000"/>
        </w:rPr>
      </w:pPr>
    </w:p>
    <w:p w:rsidR="00AB5316" w:rsidRDefault="00AB5316" w:rsidP="00EC657F">
      <w:pPr>
        <w:widowControl w:val="0"/>
        <w:autoSpaceDE w:val="0"/>
        <w:autoSpaceDN w:val="0"/>
        <w:adjustRightInd w:val="0"/>
        <w:jc w:val="both"/>
        <w:rPr>
          <w:rFonts w:ascii="Times New Roman CYR" w:hAnsi="Times New Roman CYR" w:cs="Times New Roman CYR"/>
          <w:color w:val="000000"/>
        </w:rPr>
      </w:pPr>
      <w:r w:rsidRPr="002A6EF9">
        <w:rPr>
          <w:rFonts w:ascii="Times New Roman CYR" w:hAnsi="Times New Roman CYR" w:cs="Times New Roman CYR"/>
          <w:b/>
          <w:color w:val="000000"/>
        </w:rPr>
        <w:t>Рис. 4.  Схема механизма автоматической блокировки дифференциала</w:t>
      </w:r>
      <w:r>
        <w:rPr>
          <w:rFonts w:ascii="Times New Roman CYR" w:hAnsi="Times New Roman CYR" w:cs="Times New Roman CYR"/>
          <w:color w:val="000000"/>
        </w:rPr>
        <w:t>:</w:t>
      </w:r>
    </w:p>
    <w:p w:rsidR="00AB5316" w:rsidRDefault="00AB5316" w:rsidP="00EC657F">
      <w:pPr>
        <w:widowControl w:val="0"/>
        <w:autoSpaceDE w:val="0"/>
        <w:autoSpaceDN w:val="0"/>
        <w:adjustRightInd w:val="0"/>
        <w:jc w:val="both"/>
        <w:rPr>
          <w:rFonts w:ascii="Times New Roman CYR" w:hAnsi="Times New Roman CYR" w:cs="Times New Roman CYR"/>
          <w:color w:val="000000"/>
        </w:rPr>
      </w:pPr>
      <w:r>
        <w:rPr>
          <w:rFonts w:ascii="Times New Roman CYR" w:hAnsi="Times New Roman CYR" w:cs="Times New Roman CYR"/>
          <w:color w:val="000000"/>
        </w:rPr>
        <w:t xml:space="preserve">1 — блокировочный вал; 2 — ведомые диски; 3 — диафрагма; </w:t>
      </w:r>
    </w:p>
    <w:p w:rsidR="00AB5316" w:rsidRPr="00980104" w:rsidRDefault="00AB5316" w:rsidP="00EC657F">
      <w:pPr>
        <w:widowControl w:val="0"/>
        <w:autoSpaceDE w:val="0"/>
        <w:autoSpaceDN w:val="0"/>
        <w:adjustRightInd w:val="0"/>
        <w:jc w:val="both"/>
        <w:rPr>
          <w:rFonts w:ascii="Times New Roman CYR" w:hAnsi="Times New Roman CYR" w:cs="Times New Roman CYR"/>
          <w:color w:val="000000"/>
          <w:szCs w:val="28"/>
        </w:rPr>
      </w:pPr>
      <w:r>
        <w:rPr>
          <w:rFonts w:ascii="Times New Roman CYR" w:hAnsi="Times New Roman CYR" w:cs="Times New Roman CYR"/>
          <w:color w:val="000000"/>
        </w:rPr>
        <w:t xml:space="preserve">4 — бак; 5 — насос; 6 — редукционный клапан; 7 — маховичок; 8 — кран; </w:t>
      </w:r>
      <w:r w:rsidRPr="00980104">
        <w:rPr>
          <w:rFonts w:ascii="Times New Roman CYR" w:hAnsi="Times New Roman CYR" w:cs="Times New Roman CYR"/>
          <w:color w:val="000000"/>
        </w:rPr>
        <w:t>9 — золо</w:t>
      </w:r>
      <w:r>
        <w:rPr>
          <w:rFonts w:ascii="Times New Roman CYR" w:hAnsi="Times New Roman CYR" w:cs="Times New Roman CYR"/>
          <w:color w:val="000000"/>
        </w:rPr>
        <w:t xml:space="preserve">тник; 10 — шарик золотника; 11 — рейка; 12 — шестерня конечной передачи; </w:t>
      </w:r>
      <w:r w:rsidRPr="00980104">
        <w:rPr>
          <w:rFonts w:ascii="Times New Roman CYR" w:hAnsi="Times New Roman CYR" w:cs="Times New Roman CYR"/>
          <w:color w:val="000000"/>
        </w:rPr>
        <w:t xml:space="preserve">13 — ведущий диск; </w:t>
      </w:r>
      <w:r>
        <w:rPr>
          <w:rFonts w:ascii="Times New Roman CYR" w:hAnsi="Times New Roman CYR" w:cs="Times New Roman CYR"/>
          <w:color w:val="000000"/>
          <w:lang w:val="en-US"/>
        </w:rPr>
        <w:t>I</w:t>
      </w:r>
      <w:r>
        <w:rPr>
          <w:rFonts w:ascii="Times New Roman CYR" w:hAnsi="Times New Roman CYR" w:cs="Times New Roman CYR"/>
          <w:color w:val="000000"/>
        </w:rPr>
        <w:t xml:space="preserve"> и </w:t>
      </w:r>
      <w:r>
        <w:rPr>
          <w:rFonts w:ascii="Times New Roman CYR" w:hAnsi="Times New Roman CYR" w:cs="Times New Roman CYR"/>
          <w:color w:val="000000"/>
          <w:lang w:val="en-US"/>
        </w:rPr>
        <w:t>II</w:t>
      </w:r>
      <w:r w:rsidRPr="00980104">
        <w:rPr>
          <w:rFonts w:ascii="Times New Roman CYR" w:hAnsi="Times New Roman CYR" w:cs="Times New Roman CYR"/>
          <w:color w:val="000000"/>
        </w:rPr>
        <w:t xml:space="preserve"> — положения колес и золотника.</w:t>
      </w:r>
    </w:p>
    <w:p w:rsidR="00AB5316" w:rsidRPr="00897BD4" w:rsidRDefault="00AB5316" w:rsidP="00EC657F">
      <w:pPr>
        <w:widowControl w:val="0"/>
        <w:autoSpaceDE w:val="0"/>
        <w:autoSpaceDN w:val="0"/>
        <w:adjustRightInd w:val="0"/>
        <w:jc w:val="both"/>
        <w:rPr>
          <w:rFonts w:ascii="Times New Roman CYR" w:hAnsi="Times New Roman CYR" w:cs="Times New Roman CYR"/>
          <w:color w:val="000000"/>
          <w:sz w:val="28"/>
          <w:szCs w:val="28"/>
        </w:rPr>
      </w:pPr>
    </w:p>
    <w:p w:rsidR="00AB5316" w:rsidRPr="00477C3E" w:rsidRDefault="00AB5316" w:rsidP="009E2CAD">
      <w:pPr>
        <w:widowControl w:val="0"/>
        <w:autoSpaceDE w:val="0"/>
        <w:autoSpaceDN w:val="0"/>
        <w:adjustRightInd w:val="0"/>
        <w:ind w:firstLine="708"/>
        <w:jc w:val="both"/>
        <w:rPr>
          <w:rFonts w:ascii="Times New Roman CYR" w:hAnsi="Times New Roman CYR" w:cs="Times New Roman CYR"/>
          <w:color w:val="000000"/>
          <w:sz w:val="28"/>
          <w:szCs w:val="28"/>
        </w:rPr>
      </w:pPr>
      <w:r w:rsidRPr="00980104">
        <w:rPr>
          <w:rFonts w:ascii="Times New Roman CYR" w:hAnsi="Times New Roman CYR" w:cs="Times New Roman CYR"/>
          <w:color w:val="000000"/>
          <w:sz w:val="28"/>
          <w:szCs w:val="28"/>
        </w:rPr>
        <w:t xml:space="preserve">На тракторах МТЗ-80, МТЗ-82 управление блокировкой дифференциала выведено в кабину. Рукоятка управления блокировкой дифференциала имеет три положения: первое </w:t>
      </w:r>
      <w:r>
        <w:rPr>
          <w:rFonts w:ascii="Times New Roman CYR" w:hAnsi="Times New Roman CYR" w:cs="Times New Roman CYR"/>
          <w:color w:val="000000"/>
          <w:sz w:val="28"/>
          <w:szCs w:val="28"/>
        </w:rPr>
        <w:t xml:space="preserve">– </w:t>
      </w:r>
      <w:r w:rsidRPr="00980104">
        <w:rPr>
          <w:rFonts w:ascii="Times New Roman CYR" w:hAnsi="Times New Roman CYR" w:cs="Times New Roman CYR"/>
          <w:color w:val="000000"/>
          <w:sz w:val="28"/>
          <w:szCs w:val="28"/>
        </w:rPr>
        <w:t xml:space="preserve">блокировка дифференциала выключена (рукоятка выдвинута в фиксирующее крайнее переднее положение по ходу трактора); второе </w:t>
      </w:r>
      <w:r>
        <w:rPr>
          <w:rFonts w:ascii="Times New Roman CYR" w:hAnsi="Times New Roman CYR" w:cs="Times New Roman CYR"/>
          <w:color w:val="000000"/>
          <w:sz w:val="28"/>
          <w:szCs w:val="28"/>
        </w:rPr>
        <w:t>–</w:t>
      </w:r>
      <w:r w:rsidRPr="00980104">
        <w:rPr>
          <w:rFonts w:ascii="Times New Roman CYR" w:hAnsi="Times New Roman CYR" w:cs="Times New Roman CYR"/>
          <w:color w:val="000000"/>
          <w:sz w:val="28"/>
          <w:szCs w:val="28"/>
        </w:rPr>
        <w:t xml:space="preserve"> блокировка дифференциала включена постоянно с автоматическим ее отключением при повороте направляющих колес на угол более 8° от прямолинейного движения (рукоятка выдвинута назад в среднее фиксируемое положение и повернута на 90° по часовой стрелке); третье </w:t>
      </w:r>
      <w:r>
        <w:rPr>
          <w:rFonts w:ascii="Times New Roman CYR" w:hAnsi="Times New Roman CYR" w:cs="Times New Roman CYR"/>
          <w:color w:val="000000"/>
          <w:sz w:val="28"/>
          <w:szCs w:val="28"/>
        </w:rPr>
        <w:t>–</w:t>
      </w:r>
      <w:r w:rsidRPr="00980104">
        <w:rPr>
          <w:rFonts w:ascii="Times New Roman CYR" w:hAnsi="Times New Roman CYR" w:cs="Times New Roman CYR"/>
          <w:color w:val="000000"/>
          <w:sz w:val="28"/>
          <w:szCs w:val="28"/>
        </w:rPr>
        <w:t xml:space="preserve"> блокировка дифференциала включена кратковременно независимо от положения направляющих колес (рукоятка выдвинута в крайнее заднее не фиксируемое положение, если рукоятку отпустить, она возвратится в первое положение). Неправильное использование механизма блокировки дифференциала повышает нагрузки на детали трансмиссии и вызывает преждевременный износ шин.</w:t>
      </w:r>
    </w:p>
    <w:p w:rsidR="00477C3E" w:rsidRDefault="00477C3E" w:rsidP="009E2CAD">
      <w:pPr>
        <w:jc w:val="both"/>
        <w:rPr>
          <w:sz w:val="20"/>
          <w:szCs w:val="20"/>
        </w:rPr>
      </w:pPr>
    </w:p>
    <w:p w:rsidR="00477C3E" w:rsidRDefault="00EC657F" w:rsidP="009E2CAD">
      <w:pPr>
        <w:shd w:val="clear" w:color="auto" w:fill="FFFFFF"/>
        <w:ind w:right="-5"/>
        <w:jc w:val="both"/>
        <w:rPr>
          <w:b/>
          <w:color w:val="000000"/>
          <w:spacing w:val="2"/>
          <w:sz w:val="28"/>
          <w:szCs w:val="28"/>
        </w:rPr>
      </w:pPr>
      <w:r>
        <w:rPr>
          <w:b/>
          <w:color w:val="000000"/>
          <w:spacing w:val="2"/>
          <w:sz w:val="28"/>
          <w:szCs w:val="28"/>
        </w:rPr>
        <w:t>Регулировка подшипников дифференциала.</w:t>
      </w:r>
    </w:p>
    <w:p w:rsidR="00EC657F" w:rsidRDefault="00EC657F" w:rsidP="009E2CAD">
      <w:pPr>
        <w:shd w:val="clear" w:color="auto" w:fill="FFFFFF"/>
        <w:ind w:right="-5"/>
        <w:jc w:val="both"/>
        <w:rPr>
          <w:color w:val="000000"/>
          <w:spacing w:val="2"/>
          <w:sz w:val="28"/>
          <w:szCs w:val="28"/>
        </w:rPr>
      </w:pPr>
      <w:r>
        <w:rPr>
          <w:color w:val="000000"/>
          <w:spacing w:val="2"/>
          <w:sz w:val="28"/>
          <w:szCs w:val="28"/>
        </w:rPr>
        <w:t>В подшипниках дифференциала не должно быть осевого зазора.</w:t>
      </w:r>
    </w:p>
    <w:p w:rsidR="00EC657F" w:rsidRDefault="00EC657F" w:rsidP="009E2CAD">
      <w:pPr>
        <w:shd w:val="clear" w:color="auto" w:fill="FFFFFF"/>
        <w:ind w:right="-5"/>
        <w:jc w:val="both"/>
        <w:rPr>
          <w:color w:val="000000"/>
          <w:spacing w:val="2"/>
          <w:sz w:val="28"/>
          <w:szCs w:val="28"/>
        </w:rPr>
      </w:pPr>
      <w:r>
        <w:rPr>
          <w:color w:val="000000"/>
          <w:spacing w:val="2"/>
          <w:sz w:val="28"/>
          <w:szCs w:val="28"/>
        </w:rPr>
        <w:t>Допускается натяг не более 0,1 мм при усилии, приложенном к наружному торцу зубьев ведомой шестерни главной передачи для проворачивания дифференциала в подшипниках, 30…50 Н (3…5 кгс). Регулируются подшипники  прокладками , которые ставят между боковыми стенками корпуса моста и стаканами ведущих шестерен. Толщина прокладок 0,2…0,5мм.</w:t>
      </w:r>
    </w:p>
    <w:p w:rsidR="00EC657F" w:rsidRDefault="00EC657F" w:rsidP="009E2CAD">
      <w:pPr>
        <w:shd w:val="clear" w:color="auto" w:fill="FFFFFF"/>
        <w:ind w:right="-5"/>
        <w:jc w:val="both"/>
        <w:rPr>
          <w:color w:val="000000"/>
          <w:spacing w:val="2"/>
          <w:sz w:val="28"/>
          <w:szCs w:val="28"/>
        </w:rPr>
      </w:pPr>
      <w:r>
        <w:rPr>
          <w:color w:val="000000"/>
          <w:spacing w:val="2"/>
          <w:sz w:val="28"/>
          <w:szCs w:val="28"/>
        </w:rPr>
        <w:t xml:space="preserve">Проверяют осевой зазор в подшипниках индикатором при снятой верхней крышке заднего моста. Индикатор подводят к ведомой шестерне главной передачи и передвигая дифференциал монтажной лопаткой с усилием 500…600Н (50…60 кгс), определяют его осевое перемещение. </w:t>
      </w:r>
      <w:r w:rsidRPr="0057266E">
        <w:rPr>
          <w:color w:val="000000"/>
          <w:spacing w:val="2"/>
          <w:sz w:val="28"/>
          <w:szCs w:val="28"/>
        </w:rPr>
        <w:t>Если оно</w:t>
      </w:r>
      <w:r>
        <w:rPr>
          <w:color w:val="000000"/>
          <w:spacing w:val="2"/>
          <w:sz w:val="28"/>
          <w:szCs w:val="28"/>
        </w:rPr>
        <w:t xml:space="preserve"> </w:t>
      </w:r>
      <w:r>
        <w:rPr>
          <w:color w:val="000000"/>
          <w:spacing w:val="2"/>
          <w:sz w:val="28"/>
          <w:szCs w:val="28"/>
        </w:rPr>
        <w:lastRenderedPageBreak/>
        <w:t>составляет, например 0,45 мм, то толщину пакета регулировочных прокладок левого борта уменьшают, сняв прокладку  толщиной 0,5 мм.</w:t>
      </w:r>
    </w:p>
    <w:p w:rsidR="00EC657F" w:rsidRDefault="00EC657F" w:rsidP="009E2CAD">
      <w:pPr>
        <w:shd w:val="clear" w:color="auto" w:fill="FFFFFF"/>
        <w:ind w:right="-5"/>
        <w:jc w:val="both"/>
        <w:rPr>
          <w:color w:val="000000"/>
          <w:spacing w:val="2"/>
          <w:sz w:val="28"/>
          <w:szCs w:val="28"/>
        </w:rPr>
      </w:pPr>
      <w:r>
        <w:rPr>
          <w:color w:val="000000"/>
          <w:spacing w:val="2"/>
          <w:sz w:val="28"/>
          <w:szCs w:val="28"/>
        </w:rPr>
        <w:t xml:space="preserve">Ведомая шестерня главной передачи при работе прижимается к правому подшипнику дифференциала. Поэтому, чтобы не нарушать ее зацепления при регулировке подшипников, нужно уменьшить толщину регулировочных прокладок  только левого борта. </w:t>
      </w:r>
    </w:p>
    <w:p w:rsidR="00EC657F" w:rsidRDefault="00EC657F" w:rsidP="009E2CAD">
      <w:pPr>
        <w:shd w:val="clear" w:color="auto" w:fill="FFFFFF"/>
        <w:ind w:right="-5"/>
        <w:jc w:val="both"/>
        <w:rPr>
          <w:color w:val="000000"/>
          <w:spacing w:val="2"/>
          <w:sz w:val="28"/>
          <w:szCs w:val="28"/>
        </w:rPr>
      </w:pPr>
    </w:p>
    <w:p w:rsidR="00EC657F" w:rsidRDefault="00EC657F" w:rsidP="009E2CAD">
      <w:pPr>
        <w:shd w:val="clear" w:color="auto" w:fill="FFFFFF"/>
        <w:ind w:right="-5"/>
        <w:jc w:val="both"/>
        <w:rPr>
          <w:b/>
          <w:color w:val="000000"/>
          <w:spacing w:val="2"/>
          <w:sz w:val="28"/>
          <w:szCs w:val="28"/>
        </w:rPr>
      </w:pPr>
      <w:r w:rsidRPr="0057266E">
        <w:rPr>
          <w:b/>
          <w:color w:val="000000"/>
          <w:spacing w:val="2"/>
          <w:sz w:val="28"/>
          <w:szCs w:val="28"/>
        </w:rPr>
        <w:t>Регулировка зацепления главной передачи.</w:t>
      </w:r>
    </w:p>
    <w:p w:rsidR="00EC657F" w:rsidRDefault="00EC657F" w:rsidP="009E2CAD">
      <w:pPr>
        <w:shd w:val="clear" w:color="auto" w:fill="FFFFFF"/>
        <w:ind w:right="-5"/>
        <w:jc w:val="both"/>
        <w:rPr>
          <w:color w:val="000000"/>
          <w:spacing w:val="2"/>
          <w:sz w:val="28"/>
          <w:szCs w:val="28"/>
        </w:rPr>
      </w:pPr>
      <w:r>
        <w:rPr>
          <w:color w:val="000000"/>
          <w:spacing w:val="2"/>
          <w:sz w:val="28"/>
          <w:szCs w:val="28"/>
        </w:rPr>
        <w:t>Боковой зазор и пятно контакта в зубьях конических шестерен главной передачи зависят от взаимного расположения шестерен. Шестерни стремятся так, чтобы образующие их начальных конусов совпадали.</w:t>
      </w:r>
    </w:p>
    <w:p w:rsidR="00EC657F" w:rsidRDefault="00EC657F" w:rsidP="009E2CAD">
      <w:pPr>
        <w:shd w:val="clear" w:color="auto" w:fill="FFFFFF"/>
        <w:ind w:right="-5"/>
        <w:jc w:val="both"/>
        <w:rPr>
          <w:color w:val="000000"/>
          <w:spacing w:val="2"/>
          <w:sz w:val="28"/>
          <w:szCs w:val="28"/>
        </w:rPr>
      </w:pPr>
      <w:r>
        <w:rPr>
          <w:color w:val="000000"/>
          <w:spacing w:val="2"/>
          <w:sz w:val="28"/>
          <w:szCs w:val="28"/>
        </w:rPr>
        <w:t xml:space="preserve">Положение ведущей шестерни на вторичном валу коробки передач определяется размером 58 </w:t>
      </w:r>
      <w:r w:rsidRPr="003B4736">
        <w:rPr>
          <w:color w:val="000000"/>
          <w:spacing w:val="2"/>
          <w:sz w:val="28"/>
          <w:szCs w:val="28"/>
        </w:rPr>
        <w:t>+</w:t>
      </w:r>
      <w:r>
        <w:rPr>
          <w:color w:val="000000"/>
          <w:spacing w:val="2"/>
          <w:sz w:val="28"/>
          <w:szCs w:val="28"/>
        </w:rPr>
        <w:t>0,15 мм от задней стенки коробки передач до наружного торца шестерни. Этот  монтажный размер обеспечивается после регулировки осевого зазора подшипников вторичного вала шлифовкой опорной шайбы. Устанавливаемой между торцами ведущей шестерни и вторичного вала.</w:t>
      </w:r>
    </w:p>
    <w:p w:rsidR="00EC657F" w:rsidRDefault="00EC657F" w:rsidP="009E2CAD">
      <w:pPr>
        <w:shd w:val="clear" w:color="auto" w:fill="FFFFFF"/>
        <w:ind w:right="-5"/>
        <w:jc w:val="both"/>
        <w:rPr>
          <w:color w:val="000000"/>
          <w:spacing w:val="2"/>
          <w:sz w:val="28"/>
          <w:szCs w:val="28"/>
        </w:rPr>
      </w:pPr>
      <w:r>
        <w:rPr>
          <w:color w:val="000000"/>
          <w:spacing w:val="2"/>
          <w:sz w:val="28"/>
          <w:szCs w:val="28"/>
        </w:rPr>
        <w:t>Положение ведомой шестерни регулируется теми же прокладками 38, что и подшипники дифференциала.</w:t>
      </w:r>
    </w:p>
    <w:p w:rsidR="00EC657F" w:rsidRDefault="00EC657F" w:rsidP="009E2CAD">
      <w:pPr>
        <w:shd w:val="clear" w:color="auto" w:fill="FFFFFF"/>
        <w:ind w:right="-5"/>
        <w:jc w:val="both"/>
        <w:rPr>
          <w:color w:val="000000"/>
          <w:spacing w:val="2"/>
          <w:sz w:val="28"/>
          <w:szCs w:val="28"/>
        </w:rPr>
      </w:pPr>
      <w:r>
        <w:rPr>
          <w:color w:val="000000"/>
          <w:spacing w:val="2"/>
          <w:sz w:val="28"/>
          <w:szCs w:val="28"/>
        </w:rPr>
        <w:t>Боковой зазор в зубьях новых шестерен устанавливают в пределах 0,25…0,55 мм. Регулируют его перемещением ведомой шестерни при помощи прокладок, которые переносят из-под фланцев стаканов ведущих шестерен конечных передач с одного борта на другой, сохраняя  без изменения их общее число, чтобы не нарушать регулировку подшипников дифференциала. Для уменьшения бокового зазора ведомую шестерню приближают к ведущей. Это достигается увеличением пакета прокладок с левой (по ходу трактора) стороны. Для увеличения бокового зазора в зубьях эти прокладки переносят с левого борта на правый.</w:t>
      </w:r>
    </w:p>
    <w:p w:rsidR="00EC657F" w:rsidRDefault="00EC657F" w:rsidP="009E2CAD">
      <w:pPr>
        <w:shd w:val="clear" w:color="auto" w:fill="FFFFFF"/>
        <w:ind w:right="-5"/>
        <w:jc w:val="both"/>
        <w:rPr>
          <w:color w:val="000000"/>
          <w:spacing w:val="2"/>
          <w:sz w:val="28"/>
          <w:szCs w:val="28"/>
        </w:rPr>
      </w:pPr>
      <w:r>
        <w:rPr>
          <w:color w:val="000000"/>
          <w:spacing w:val="2"/>
          <w:sz w:val="28"/>
          <w:szCs w:val="28"/>
        </w:rPr>
        <w:t>Величина бокового зазора в зубьях зависит от осевого зазора в подшипниках дифференциала и вторичного вала коробки передач.</w:t>
      </w:r>
    </w:p>
    <w:p w:rsidR="00EC657F" w:rsidRDefault="00EC657F" w:rsidP="009E2CAD">
      <w:pPr>
        <w:shd w:val="clear" w:color="auto" w:fill="FFFFFF"/>
        <w:ind w:right="-5"/>
        <w:jc w:val="both"/>
        <w:rPr>
          <w:color w:val="000000"/>
          <w:spacing w:val="2"/>
          <w:sz w:val="28"/>
          <w:szCs w:val="28"/>
        </w:rPr>
      </w:pPr>
      <w:r>
        <w:rPr>
          <w:color w:val="000000"/>
          <w:spacing w:val="2"/>
          <w:sz w:val="28"/>
          <w:szCs w:val="28"/>
        </w:rPr>
        <w:t>Поэтому проверке и регулировке бокового зазора и пятна контакта в зубьях должны предшествовать проверка и регулировка подшипников.</w:t>
      </w:r>
    </w:p>
    <w:p w:rsidR="00EC657F" w:rsidRDefault="00EC657F" w:rsidP="009E2CAD">
      <w:pPr>
        <w:shd w:val="clear" w:color="auto" w:fill="FFFFFF"/>
        <w:ind w:right="-5"/>
        <w:jc w:val="both"/>
        <w:rPr>
          <w:color w:val="000000"/>
          <w:spacing w:val="2"/>
          <w:sz w:val="28"/>
          <w:szCs w:val="28"/>
        </w:rPr>
      </w:pPr>
      <w:r>
        <w:rPr>
          <w:color w:val="000000"/>
          <w:spacing w:val="2"/>
          <w:sz w:val="28"/>
          <w:szCs w:val="28"/>
        </w:rPr>
        <w:t>Боковой зазор в зацеплении проверяют индикатором: проворачивая дифференциал, замеряют боковой зазор не менее чем в трех равномерно расположенных по окружности положениях ведомой шестерни.</w:t>
      </w:r>
    </w:p>
    <w:p w:rsidR="00EC657F" w:rsidRPr="003B4736" w:rsidRDefault="00EC657F" w:rsidP="009E2CAD">
      <w:pPr>
        <w:shd w:val="clear" w:color="auto" w:fill="FFFFFF"/>
        <w:ind w:right="-5"/>
        <w:jc w:val="both"/>
        <w:rPr>
          <w:color w:val="000000"/>
          <w:spacing w:val="2"/>
          <w:sz w:val="28"/>
          <w:szCs w:val="28"/>
        </w:rPr>
      </w:pPr>
      <w:r>
        <w:rPr>
          <w:color w:val="000000"/>
          <w:spacing w:val="2"/>
          <w:sz w:val="28"/>
          <w:szCs w:val="28"/>
        </w:rPr>
        <w:t xml:space="preserve">Пятно контакта в зацеплении имеет важное значение для длительной и бесшумной работы конических шестерен. Регулируют пятно контакта после регулировки бокового зазора. </w:t>
      </w:r>
    </w:p>
    <w:p w:rsidR="00AB5316" w:rsidRDefault="00AB5316" w:rsidP="009E2CAD">
      <w:pPr>
        <w:jc w:val="both"/>
        <w:rPr>
          <w:sz w:val="20"/>
          <w:szCs w:val="20"/>
        </w:rPr>
      </w:pPr>
    </w:p>
    <w:p w:rsidR="00AB5316" w:rsidRDefault="00AB5316" w:rsidP="00AB5316">
      <w:pPr>
        <w:rPr>
          <w:sz w:val="20"/>
          <w:szCs w:val="20"/>
        </w:rPr>
      </w:pPr>
    </w:p>
    <w:p w:rsidR="00AB5316" w:rsidRPr="004A04CB" w:rsidRDefault="00AB5316" w:rsidP="00AB5316">
      <w:pPr>
        <w:jc w:val="center"/>
        <w:rPr>
          <w:b/>
          <w:sz w:val="32"/>
          <w:szCs w:val="32"/>
        </w:rPr>
      </w:pPr>
      <w:r>
        <w:rPr>
          <w:b/>
          <w:sz w:val="32"/>
          <w:szCs w:val="32"/>
        </w:rPr>
        <w:t>Содержание отчёта</w:t>
      </w:r>
    </w:p>
    <w:p w:rsidR="00AB5316" w:rsidRPr="004A04CB" w:rsidRDefault="00AB5316" w:rsidP="00AB5316">
      <w:pPr>
        <w:jc w:val="center"/>
        <w:rPr>
          <w:b/>
          <w:sz w:val="32"/>
          <w:szCs w:val="32"/>
        </w:rPr>
      </w:pPr>
    </w:p>
    <w:p w:rsidR="00AB5316" w:rsidRPr="00E473A6" w:rsidRDefault="00AB5316" w:rsidP="00AB5316">
      <w:pPr>
        <w:ind w:left="705"/>
        <w:rPr>
          <w:sz w:val="28"/>
          <w:szCs w:val="28"/>
        </w:rPr>
      </w:pPr>
      <w:r w:rsidRPr="00FF3733">
        <w:rPr>
          <w:sz w:val="28"/>
          <w:szCs w:val="28"/>
        </w:rPr>
        <w:t xml:space="preserve">1. </w:t>
      </w:r>
      <w:r>
        <w:rPr>
          <w:sz w:val="28"/>
          <w:szCs w:val="28"/>
        </w:rPr>
        <w:t>Выполните кинематическую схему механизмов ведущего моста колесного трактора.</w:t>
      </w:r>
    </w:p>
    <w:p w:rsidR="00AB5316" w:rsidRDefault="00AB5316" w:rsidP="00AB5316">
      <w:pPr>
        <w:widowControl w:val="0"/>
        <w:autoSpaceDE w:val="0"/>
        <w:autoSpaceDN w:val="0"/>
        <w:adjustRightInd w:val="0"/>
        <w:ind w:left="360" w:hanging="360"/>
        <w:rPr>
          <w:rFonts w:ascii="Times New Roman CYR" w:hAnsi="Times New Roman CYR" w:cs="Times New Roman CYR"/>
          <w:sz w:val="28"/>
          <w:szCs w:val="28"/>
        </w:rPr>
      </w:pPr>
      <w:r>
        <w:rPr>
          <w:sz w:val="28"/>
          <w:szCs w:val="28"/>
        </w:rPr>
        <w:tab/>
      </w:r>
      <w:r>
        <w:rPr>
          <w:sz w:val="28"/>
          <w:szCs w:val="28"/>
        </w:rPr>
        <w:tab/>
        <w:t>2. Опишите</w:t>
      </w:r>
      <w:r>
        <w:rPr>
          <w:rFonts w:ascii="Times New Roman CYR" w:hAnsi="Times New Roman CYR" w:cs="Times New Roman CYR"/>
          <w:sz w:val="28"/>
          <w:szCs w:val="28"/>
        </w:rPr>
        <w:t xml:space="preserve"> общее устройство и процесс работы ведущего моста.</w:t>
      </w:r>
    </w:p>
    <w:p w:rsidR="00AB5316" w:rsidRDefault="00AB5316" w:rsidP="00AB5316">
      <w:pPr>
        <w:jc w:val="center"/>
        <w:rPr>
          <w:b/>
          <w:sz w:val="32"/>
          <w:szCs w:val="32"/>
        </w:rPr>
      </w:pPr>
    </w:p>
    <w:p w:rsidR="00AB5316" w:rsidRDefault="00AB5316" w:rsidP="00AB5316">
      <w:pPr>
        <w:jc w:val="center"/>
        <w:rPr>
          <w:b/>
          <w:sz w:val="32"/>
          <w:szCs w:val="32"/>
        </w:rPr>
      </w:pPr>
    </w:p>
    <w:p w:rsidR="00AB5316" w:rsidRDefault="00AB5316" w:rsidP="00AB5316">
      <w:pPr>
        <w:jc w:val="center"/>
        <w:rPr>
          <w:b/>
          <w:sz w:val="32"/>
          <w:szCs w:val="32"/>
        </w:rPr>
      </w:pPr>
    </w:p>
    <w:p w:rsidR="00AB5316" w:rsidRPr="004A04CB" w:rsidRDefault="00AB5316" w:rsidP="00AB5316">
      <w:pPr>
        <w:jc w:val="center"/>
        <w:rPr>
          <w:b/>
          <w:sz w:val="32"/>
          <w:szCs w:val="32"/>
        </w:rPr>
      </w:pPr>
      <w:r>
        <w:rPr>
          <w:b/>
          <w:sz w:val="32"/>
          <w:szCs w:val="32"/>
        </w:rPr>
        <w:t>Контрольные вопросы</w:t>
      </w:r>
    </w:p>
    <w:p w:rsidR="00AB5316" w:rsidRPr="004A04CB" w:rsidRDefault="00AB5316" w:rsidP="00AB5316">
      <w:pPr>
        <w:jc w:val="center"/>
        <w:rPr>
          <w:b/>
          <w:sz w:val="32"/>
          <w:szCs w:val="32"/>
        </w:rPr>
      </w:pPr>
    </w:p>
    <w:p w:rsidR="00AB5316" w:rsidRDefault="00AB5316" w:rsidP="00AB5316">
      <w:pPr>
        <w:widowControl w:val="0"/>
        <w:autoSpaceDE w:val="0"/>
        <w:autoSpaceDN w:val="0"/>
        <w:adjustRightInd w:val="0"/>
        <w:ind w:left="705"/>
        <w:rPr>
          <w:rFonts w:ascii="Times New Roman CYR" w:hAnsi="Times New Roman CYR" w:cs="Times New Roman CYR"/>
          <w:color w:val="000000"/>
          <w:sz w:val="28"/>
          <w:szCs w:val="28"/>
        </w:rPr>
      </w:pPr>
      <w:r w:rsidRPr="00FF3733">
        <w:rPr>
          <w:sz w:val="28"/>
          <w:szCs w:val="28"/>
        </w:rPr>
        <w:t xml:space="preserve">1. </w:t>
      </w:r>
      <w:r>
        <w:rPr>
          <w:rFonts w:ascii="Times New Roman CYR" w:hAnsi="Times New Roman CYR" w:cs="Times New Roman CYR"/>
          <w:color w:val="000000"/>
          <w:sz w:val="28"/>
          <w:szCs w:val="28"/>
        </w:rPr>
        <w:t>Укажите назначение и дайте общую классификацию ведущих мостов?</w:t>
      </w:r>
    </w:p>
    <w:p w:rsidR="00AB5316" w:rsidRDefault="00AB5316" w:rsidP="00AB5316">
      <w:pPr>
        <w:widowControl w:val="0"/>
        <w:autoSpaceDE w:val="0"/>
        <w:autoSpaceDN w:val="0"/>
        <w:adjustRightInd w:val="0"/>
        <w:ind w:left="-57" w:firstLine="765"/>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2. Из каких механизмов состоит ведущий мост?</w:t>
      </w:r>
    </w:p>
    <w:p w:rsidR="00AB5316" w:rsidRDefault="00AB5316" w:rsidP="00AB5316">
      <w:pPr>
        <w:widowControl w:val="0"/>
        <w:autoSpaceDE w:val="0"/>
        <w:autoSpaceDN w:val="0"/>
        <w:adjustRightInd w:val="0"/>
        <w:ind w:left="-57" w:firstLine="765"/>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3. Для чего колесному трактору нужен дифференциал?</w:t>
      </w:r>
    </w:p>
    <w:p w:rsidR="00AB5316" w:rsidRDefault="00AB5316" w:rsidP="00AB5316">
      <w:pPr>
        <w:widowControl w:val="0"/>
        <w:autoSpaceDE w:val="0"/>
        <w:autoSpaceDN w:val="0"/>
        <w:adjustRightInd w:val="0"/>
        <w:ind w:left="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4. Для чего блокируются дифференциалы и как они делятся по этому принципу?</w:t>
      </w:r>
    </w:p>
    <w:p w:rsidR="00AB5316" w:rsidRDefault="00AB5316" w:rsidP="00AB5316">
      <w:pPr>
        <w:widowControl w:val="0"/>
        <w:autoSpaceDE w:val="0"/>
        <w:autoSpaceDN w:val="0"/>
        <w:adjustRightInd w:val="0"/>
        <w:ind w:left="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5. Где расположены отверстия для контроля уровня масла, слива и заправки картеров мостов маслом? </w:t>
      </w:r>
    </w:p>
    <w:p w:rsidR="00AB5316" w:rsidRDefault="00AB5316" w:rsidP="00AB5316">
      <w:pPr>
        <w:widowControl w:val="0"/>
        <w:autoSpaceDE w:val="0"/>
        <w:autoSpaceDN w:val="0"/>
        <w:adjustRightInd w:val="0"/>
        <w:ind w:firstLine="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6. Какое масло применяется для заливки в ведущие мосты?</w:t>
      </w:r>
    </w:p>
    <w:p w:rsidR="00AB5316" w:rsidRDefault="00AB5316" w:rsidP="00AB5316">
      <w:pPr>
        <w:widowControl w:val="0"/>
        <w:autoSpaceDE w:val="0"/>
        <w:autoSpaceDN w:val="0"/>
        <w:adjustRightInd w:val="0"/>
        <w:ind w:firstLine="708"/>
        <w:rPr>
          <w:rFonts w:ascii="Times New Roman CYR" w:hAnsi="Times New Roman CYR" w:cs="Times New Roman CYR"/>
          <w:color w:val="000000"/>
          <w:sz w:val="28"/>
          <w:szCs w:val="28"/>
        </w:rPr>
      </w:pPr>
    </w:p>
    <w:p w:rsidR="00AB5316" w:rsidRDefault="00AB5316" w:rsidP="00AB5316">
      <w:pPr>
        <w:widowControl w:val="0"/>
        <w:autoSpaceDE w:val="0"/>
        <w:autoSpaceDN w:val="0"/>
        <w:adjustRightInd w:val="0"/>
        <w:ind w:firstLine="708"/>
        <w:rPr>
          <w:rFonts w:ascii="Times New Roman CYR" w:hAnsi="Times New Roman CYR" w:cs="Times New Roman CYR"/>
          <w:color w:val="000000"/>
          <w:sz w:val="28"/>
          <w:szCs w:val="28"/>
        </w:rPr>
      </w:pPr>
    </w:p>
    <w:p w:rsidR="00AB5316" w:rsidRPr="00225FC6" w:rsidRDefault="00AB5316" w:rsidP="00AB5316">
      <w:pPr>
        <w:widowControl w:val="0"/>
        <w:autoSpaceDE w:val="0"/>
        <w:autoSpaceDN w:val="0"/>
        <w:adjustRightInd w:val="0"/>
        <w:ind w:firstLine="708"/>
        <w:rPr>
          <w:rFonts w:ascii="Times New Roman CYR" w:hAnsi="Times New Roman CYR" w:cs="Times New Roman CYR"/>
          <w:color w:val="000000"/>
          <w:sz w:val="28"/>
          <w:szCs w:val="28"/>
        </w:rPr>
      </w:pPr>
    </w:p>
    <w:p w:rsidR="009E2CAD" w:rsidRPr="009E2CAD" w:rsidRDefault="009E2CAD" w:rsidP="009E2CAD">
      <w:pPr>
        <w:shd w:val="clear" w:color="auto" w:fill="FFFFFF"/>
        <w:autoSpaceDE w:val="0"/>
        <w:autoSpaceDN w:val="0"/>
        <w:adjustRightInd w:val="0"/>
        <w:jc w:val="center"/>
        <w:rPr>
          <w:sz w:val="28"/>
          <w:szCs w:val="28"/>
        </w:rPr>
      </w:pPr>
      <w:r w:rsidRPr="009E2CAD">
        <w:rPr>
          <w:b/>
          <w:bCs/>
          <w:color w:val="000000"/>
          <w:sz w:val="28"/>
          <w:szCs w:val="28"/>
        </w:rPr>
        <w:t>СПИСОК ИСПОЛЬЗОВАННЫХ ИСТОЧНИКОВ</w:t>
      </w:r>
    </w:p>
    <w:p w:rsidR="009E2CAD" w:rsidRPr="009E2CAD" w:rsidRDefault="009E2CAD" w:rsidP="009E2CAD">
      <w:pPr>
        <w:shd w:val="clear" w:color="auto" w:fill="FFFFFF"/>
        <w:autoSpaceDE w:val="0"/>
        <w:autoSpaceDN w:val="0"/>
        <w:adjustRightInd w:val="0"/>
        <w:rPr>
          <w:sz w:val="28"/>
          <w:szCs w:val="28"/>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4"/>
        <w:gridCol w:w="5352"/>
      </w:tblGrid>
      <w:tr w:rsidR="009E2CAD" w:rsidRPr="009E2CAD" w:rsidTr="00EB6B3B">
        <w:trPr>
          <w:trHeight w:val="1404"/>
        </w:trPr>
        <w:tc>
          <w:tcPr>
            <w:tcW w:w="3544" w:type="dxa"/>
            <w:tcBorders>
              <w:top w:val="nil"/>
              <w:left w:val="nil"/>
              <w:bottom w:val="nil"/>
              <w:right w:val="nil"/>
            </w:tcBorders>
            <w:shd w:val="clear" w:color="auto" w:fill="auto"/>
          </w:tcPr>
          <w:p w:rsidR="009E2CAD" w:rsidRPr="009E2CAD" w:rsidRDefault="009E2CAD" w:rsidP="00EB6B3B">
            <w:pPr>
              <w:rPr>
                <w:sz w:val="28"/>
                <w:szCs w:val="28"/>
              </w:rPr>
            </w:pPr>
            <w:r>
              <w:rPr>
                <w:sz w:val="28"/>
                <w:szCs w:val="28"/>
              </w:rPr>
              <w:t xml:space="preserve">    </w:t>
            </w:r>
            <w:r w:rsidRPr="009E2CAD">
              <w:rPr>
                <w:sz w:val="28"/>
                <w:szCs w:val="28"/>
              </w:rPr>
              <w:t>Тракторы «Беларус»</w:t>
            </w:r>
          </w:p>
          <w:p w:rsidR="009E2CAD" w:rsidRPr="009E2CAD" w:rsidRDefault="009E2CAD" w:rsidP="00EB6B3B">
            <w:pPr>
              <w:rPr>
                <w:sz w:val="28"/>
                <w:szCs w:val="28"/>
              </w:rPr>
            </w:pPr>
            <w:r>
              <w:rPr>
                <w:sz w:val="28"/>
                <w:szCs w:val="28"/>
              </w:rPr>
              <w:t xml:space="preserve">    </w:t>
            </w:r>
            <w:r w:rsidRPr="009E2CAD">
              <w:rPr>
                <w:sz w:val="28"/>
                <w:szCs w:val="28"/>
              </w:rPr>
              <w:t>Тракторы</w:t>
            </w:r>
          </w:p>
          <w:p w:rsidR="009E2CAD" w:rsidRPr="009E2CAD" w:rsidRDefault="009E2CAD" w:rsidP="00EB6B3B">
            <w:pPr>
              <w:rPr>
                <w:sz w:val="28"/>
                <w:szCs w:val="28"/>
              </w:rPr>
            </w:pPr>
            <w:r>
              <w:rPr>
                <w:sz w:val="28"/>
                <w:szCs w:val="28"/>
              </w:rPr>
              <w:t xml:space="preserve">    </w:t>
            </w:r>
            <w:r w:rsidRPr="009E2CAD">
              <w:rPr>
                <w:sz w:val="28"/>
                <w:szCs w:val="28"/>
              </w:rPr>
              <w:t>Тракторы и автомобили</w:t>
            </w:r>
          </w:p>
        </w:tc>
        <w:tc>
          <w:tcPr>
            <w:tcW w:w="5352" w:type="dxa"/>
            <w:tcBorders>
              <w:top w:val="nil"/>
              <w:left w:val="nil"/>
              <w:bottom w:val="nil"/>
              <w:right w:val="nil"/>
            </w:tcBorders>
            <w:shd w:val="clear" w:color="auto" w:fill="auto"/>
          </w:tcPr>
          <w:p w:rsidR="009E2CAD" w:rsidRPr="009E2CAD" w:rsidRDefault="009E2CAD" w:rsidP="00EB6B3B">
            <w:pPr>
              <w:rPr>
                <w:sz w:val="28"/>
                <w:szCs w:val="28"/>
              </w:rPr>
            </w:pPr>
            <w:r w:rsidRPr="009E2CAD">
              <w:rPr>
                <w:sz w:val="28"/>
                <w:szCs w:val="28"/>
              </w:rPr>
              <w:t>Парчук В.Н. Минск «Беларусь»2011</w:t>
            </w:r>
          </w:p>
          <w:p w:rsidR="009E2CAD" w:rsidRPr="009E2CAD" w:rsidRDefault="009E2CAD" w:rsidP="00EB6B3B">
            <w:pPr>
              <w:rPr>
                <w:sz w:val="28"/>
                <w:szCs w:val="28"/>
              </w:rPr>
            </w:pPr>
            <w:r w:rsidRPr="009E2CAD">
              <w:rPr>
                <w:sz w:val="28"/>
                <w:szCs w:val="28"/>
              </w:rPr>
              <w:t>Родичев В.А. «Академия» 2007</w:t>
            </w:r>
          </w:p>
          <w:p w:rsidR="009E2CAD" w:rsidRPr="009E2CAD" w:rsidRDefault="009E2CAD" w:rsidP="00EB6B3B">
            <w:pPr>
              <w:rPr>
                <w:sz w:val="28"/>
                <w:szCs w:val="28"/>
              </w:rPr>
            </w:pPr>
            <w:r w:rsidRPr="009E2CAD">
              <w:rPr>
                <w:sz w:val="28"/>
                <w:szCs w:val="28"/>
              </w:rPr>
              <w:t>Скотников В.А. «Агропромиздат», 1985</w:t>
            </w:r>
          </w:p>
          <w:p w:rsidR="009E2CAD" w:rsidRPr="009E2CAD" w:rsidRDefault="009E2CAD" w:rsidP="00EB6B3B">
            <w:pPr>
              <w:jc w:val="center"/>
              <w:rPr>
                <w:sz w:val="28"/>
                <w:szCs w:val="28"/>
              </w:rPr>
            </w:pPr>
            <w:r w:rsidRPr="009E2CAD">
              <w:rPr>
                <w:sz w:val="28"/>
                <w:szCs w:val="28"/>
              </w:rPr>
              <w:t>.</w:t>
            </w:r>
          </w:p>
          <w:p w:rsidR="009E2CAD" w:rsidRPr="009E2CAD" w:rsidRDefault="009E2CAD" w:rsidP="00EB6B3B">
            <w:pPr>
              <w:jc w:val="center"/>
              <w:rPr>
                <w:sz w:val="28"/>
                <w:szCs w:val="28"/>
              </w:rPr>
            </w:pPr>
            <w:r w:rsidRPr="009E2CAD">
              <w:rPr>
                <w:sz w:val="28"/>
                <w:szCs w:val="28"/>
              </w:rPr>
              <w:t xml:space="preserve">. </w:t>
            </w:r>
          </w:p>
        </w:tc>
      </w:tr>
    </w:tbl>
    <w:p w:rsidR="00AB5316" w:rsidRDefault="00AB5316" w:rsidP="00AB5316">
      <w:pPr>
        <w:rPr>
          <w:sz w:val="20"/>
          <w:szCs w:val="20"/>
        </w:rPr>
      </w:pPr>
    </w:p>
    <w:p w:rsidR="00AB5316" w:rsidRDefault="00AB5316" w:rsidP="00AB5316">
      <w:pPr>
        <w:rPr>
          <w:sz w:val="20"/>
          <w:szCs w:val="20"/>
        </w:rPr>
      </w:pPr>
    </w:p>
    <w:p w:rsidR="00AB5316" w:rsidRDefault="00AB5316" w:rsidP="00AB5316">
      <w:pPr>
        <w:rPr>
          <w:sz w:val="20"/>
          <w:szCs w:val="20"/>
        </w:rPr>
      </w:pPr>
    </w:p>
    <w:p w:rsidR="00AB5316" w:rsidRDefault="00AB5316" w:rsidP="00AB5316">
      <w:pPr>
        <w:rPr>
          <w:sz w:val="20"/>
          <w:szCs w:val="20"/>
        </w:rPr>
      </w:pPr>
    </w:p>
    <w:p w:rsidR="00AB5316" w:rsidRDefault="00AB5316" w:rsidP="00AB5316">
      <w:pPr>
        <w:rPr>
          <w:sz w:val="20"/>
          <w:szCs w:val="20"/>
        </w:rPr>
      </w:pPr>
    </w:p>
    <w:p w:rsidR="0091167D" w:rsidRDefault="0091167D" w:rsidP="00F13E41"/>
    <w:p w:rsidR="00AB5316" w:rsidRDefault="00AB5316" w:rsidP="00AB5316">
      <w:pPr>
        <w:shd w:val="clear" w:color="auto" w:fill="FFFFFF"/>
        <w:ind w:right="-5"/>
        <w:jc w:val="center"/>
        <w:rPr>
          <w:b/>
          <w:sz w:val="28"/>
          <w:szCs w:val="28"/>
        </w:rPr>
      </w:pPr>
    </w:p>
    <w:p w:rsidR="00AB5316" w:rsidRDefault="00AB5316" w:rsidP="00AB5316">
      <w:pPr>
        <w:shd w:val="clear" w:color="auto" w:fill="FFFFFF"/>
        <w:ind w:right="-5"/>
        <w:jc w:val="center"/>
        <w:rPr>
          <w:b/>
          <w:sz w:val="28"/>
          <w:szCs w:val="28"/>
        </w:rPr>
      </w:pPr>
    </w:p>
    <w:p w:rsidR="00AB5316" w:rsidRPr="00EE7403" w:rsidRDefault="00AB5316" w:rsidP="00AB5316">
      <w:pPr>
        <w:shd w:val="clear" w:color="auto" w:fill="FFFFFF"/>
        <w:ind w:right="-5"/>
        <w:rPr>
          <w:color w:val="000000"/>
          <w:spacing w:val="2"/>
          <w:sz w:val="28"/>
          <w:szCs w:val="28"/>
        </w:rPr>
      </w:pPr>
    </w:p>
    <w:p w:rsidR="0091167D" w:rsidRDefault="0091167D" w:rsidP="00F13E41"/>
    <w:p w:rsidR="0091167D" w:rsidRDefault="0091167D" w:rsidP="00F13E41"/>
    <w:p w:rsidR="00817240" w:rsidRDefault="00817240" w:rsidP="00F13E41"/>
    <w:p w:rsidR="00817240" w:rsidRDefault="00817240" w:rsidP="00F13E41"/>
    <w:p w:rsidR="00817240" w:rsidRDefault="00817240" w:rsidP="00F13E41"/>
    <w:p w:rsidR="00817240" w:rsidRDefault="00817240" w:rsidP="00F13E41"/>
    <w:p w:rsidR="00817240" w:rsidRDefault="00817240" w:rsidP="00F13E41"/>
    <w:p w:rsidR="00B0243C" w:rsidRDefault="00B0243C" w:rsidP="00F13E41"/>
    <w:p w:rsidR="00EC657F" w:rsidRDefault="00EC657F" w:rsidP="00F13E41"/>
    <w:p w:rsidR="00EC657F" w:rsidRDefault="00EC657F" w:rsidP="00F13E41"/>
    <w:p w:rsidR="00EC657F" w:rsidRDefault="00EC657F" w:rsidP="00F13E41"/>
    <w:p w:rsidR="00EC657F" w:rsidRDefault="00EC657F" w:rsidP="00F13E41"/>
    <w:p w:rsidR="00EC657F" w:rsidRDefault="00EC657F" w:rsidP="00F13E41"/>
    <w:p w:rsidR="00EC657F" w:rsidRDefault="00EC657F" w:rsidP="00F13E41"/>
    <w:p w:rsidR="00EC657F" w:rsidRDefault="00EC657F" w:rsidP="00F13E41"/>
    <w:p w:rsidR="00EC657F" w:rsidRDefault="00EC657F" w:rsidP="00F13E41"/>
    <w:p w:rsidR="00EC657F" w:rsidRPr="00F62C80" w:rsidRDefault="00EC657F" w:rsidP="00F13E41"/>
    <w:p w:rsidR="00E0395A" w:rsidRDefault="00E0395A" w:rsidP="00F045D5">
      <w:pPr>
        <w:shd w:val="clear" w:color="auto" w:fill="FFFFFF"/>
        <w:ind w:right="-5"/>
        <w:jc w:val="both"/>
        <w:rPr>
          <w:color w:val="000000"/>
          <w:spacing w:val="2"/>
          <w:sz w:val="28"/>
          <w:szCs w:val="28"/>
        </w:rPr>
      </w:pPr>
    </w:p>
    <w:p w:rsidR="00477C3E" w:rsidRDefault="00477C3E" w:rsidP="00F045D5">
      <w:pPr>
        <w:shd w:val="clear" w:color="auto" w:fill="FFFFFF"/>
        <w:ind w:right="-5"/>
        <w:jc w:val="both"/>
        <w:rPr>
          <w:color w:val="000000"/>
          <w:spacing w:val="2"/>
          <w:sz w:val="28"/>
          <w:szCs w:val="28"/>
        </w:rPr>
      </w:pPr>
    </w:p>
    <w:p w:rsidR="009E2CAD" w:rsidRDefault="009E2CAD" w:rsidP="00F045D5">
      <w:pPr>
        <w:shd w:val="clear" w:color="auto" w:fill="FFFFFF"/>
        <w:ind w:right="-5"/>
        <w:jc w:val="both"/>
        <w:rPr>
          <w:color w:val="000000"/>
          <w:spacing w:val="2"/>
          <w:sz w:val="28"/>
          <w:szCs w:val="28"/>
        </w:rPr>
      </w:pPr>
    </w:p>
    <w:p w:rsidR="00E3763E" w:rsidRDefault="00E3763E" w:rsidP="00E040B9">
      <w:pPr>
        <w:shd w:val="clear" w:color="auto" w:fill="FFFFFF"/>
        <w:tabs>
          <w:tab w:val="left" w:pos="768"/>
        </w:tabs>
        <w:rPr>
          <w:b/>
          <w:sz w:val="28"/>
          <w:szCs w:val="28"/>
        </w:rPr>
      </w:pPr>
    </w:p>
    <w:p w:rsidR="00E3763E" w:rsidRPr="00F56DD9" w:rsidRDefault="00E3763E" w:rsidP="00E3763E">
      <w:pPr>
        <w:shd w:val="clear" w:color="auto" w:fill="FFFFFF"/>
        <w:tabs>
          <w:tab w:val="left" w:pos="768"/>
        </w:tabs>
        <w:ind w:left="426"/>
        <w:jc w:val="center"/>
        <w:rPr>
          <w:b/>
          <w:sz w:val="28"/>
          <w:szCs w:val="28"/>
        </w:rPr>
      </w:pPr>
      <w:r w:rsidRPr="00F56DD9">
        <w:rPr>
          <w:b/>
          <w:sz w:val="28"/>
          <w:szCs w:val="28"/>
        </w:rPr>
        <w:t xml:space="preserve">УЧРЕЖДЕНИЕ ОБРАЗОВАНИЯ «БУДА – КОШЕЛЕВСКИЙ ГОСУДАРСТВЕННЫЙ </w:t>
      </w:r>
      <w:r w:rsidR="00E54261" w:rsidRPr="00F56DD9">
        <w:rPr>
          <w:b/>
          <w:sz w:val="28"/>
          <w:szCs w:val="28"/>
        </w:rPr>
        <w:t>АГРАРНО-ТЕХНИЧЕСКИЙ</w:t>
      </w:r>
      <w:r w:rsidRPr="00F56DD9">
        <w:rPr>
          <w:b/>
          <w:sz w:val="28"/>
          <w:szCs w:val="28"/>
        </w:rPr>
        <w:t xml:space="preserve"> КОЛЛЕДЖ»</w:t>
      </w:r>
    </w:p>
    <w:p w:rsidR="00E3763E" w:rsidRDefault="00E3763E" w:rsidP="00E3763E">
      <w:pPr>
        <w:rPr>
          <w:b/>
          <w:sz w:val="28"/>
        </w:rPr>
      </w:pPr>
    </w:p>
    <w:p w:rsidR="00252C72" w:rsidRDefault="00252C72" w:rsidP="00252C72">
      <w:pPr>
        <w:rPr>
          <w:b/>
          <w:sz w:val="28"/>
        </w:rPr>
      </w:pPr>
      <w:r>
        <w:rPr>
          <w:b/>
          <w:sz w:val="28"/>
        </w:rPr>
        <w:t>Заочная форма обучения</w:t>
      </w:r>
    </w:p>
    <w:p w:rsidR="00E54261" w:rsidRDefault="00E54261" w:rsidP="00E3763E">
      <w:pPr>
        <w:rPr>
          <w:b/>
          <w:sz w:val="28"/>
        </w:rPr>
      </w:pPr>
    </w:p>
    <w:p w:rsidR="00E3763E" w:rsidRDefault="00E3763E" w:rsidP="00E3763E">
      <w:pPr>
        <w:rPr>
          <w:b/>
          <w:sz w:val="28"/>
        </w:rPr>
      </w:pPr>
    </w:p>
    <w:p w:rsidR="00E040B9" w:rsidRDefault="00E3763E" w:rsidP="00E040B9">
      <w:pPr>
        <w:rPr>
          <w:b/>
          <w:sz w:val="28"/>
          <w:szCs w:val="28"/>
        </w:rPr>
      </w:pPr>
      <w:r>
        <w:rPr>
          <w:b/>
          <w:sz w:val="28"/>
        </w:rPr>
        <w:t xml:space="preserve">     </w:t>
      </w:r>
      <w:r w:rsidR="00E040B9">
        <w:rPr>
          <w:b/>
          <w:sz w:val="28"/>
        </w:rPr>
        <w:t xml:space="preserve">                                                        </w:t>
      </w:r>
      <w:r>
        <w:rPr>
          <w:b/>
          <w:sz w:val="28"/>
        </w:rPr>
        <w:t xml:space="preserve"> </w:t>
      </w:r>
      <w:r w:rsidR="00E040B9" w:rsidRPr="00A77D63">
        <w:rPr>
          <w:b/>
          <w:sz w:val="28"/>
          <w:szCs w:val="28"/>
        </w:rPr>
        <w:t>Рассмотрено н</w:t>
      </w:r>
      <w:r w:rsidR="00E040B9">
        <w:rPr>
          <w:b/>
          <w:sz w:val="28"/>
          <w:szCs w:val="28"/>
        </w:rPr>
        <w:t xml:space="preserve">а заседании  </w:t>
      </w:r>
      <w:r w:rsidR="00E040B9" w:rsidRPr="00A77D63">
        <w:rPr>
          <w:b/>
          <w:sz w:val="28"/>
          <w:szCs w:val="28"/>
        </w:rPr>
        <w:t xml:space="preserve">цикловой </w:t>
      </w:r>
    </w:p>
    <w:p w:rsidR="00E040B9" w:rsidRPr="00A77D63" w:rsidRDefault="00E040B9" w:rsidP="00E040B9">
      <w:pPr>
        <w:jc w:val="right"/>
        <w:rPr>
          <w:b/>
          <w:sz w:val="28"/>
          <w:szCs w:val="28"/>
        </w:rPr>
      </w:pPr>
      <w:r w:rsidRPr="00721C04">
        <w:rPr>
          <w:b/>
          <w:sz w:val="28"/>
          <w:szCs w:val="28"/>
        </w:rPr>
        <w:t xml:space="preserve">                                         </w:t>
      </w:r>
      <w:r>
        <w:rPr>
          <w:b/>
          <w:sz w:val="28"/>
          <w:szCs w:val="28"/>
        </w:rPr>
        <w:t xml:space="preserve">         </w:t>
      </w:r>
      <w:r w:rsidRPr="00A77D63">
        <w:rPr>
          <w:b/>
          <w:sz w:val="28"/>
          <w:szCs w:val="28"/>
        </w:rPr>
        <w:t>комиссии</w:t>
      </w:r>
      <w:r>
        <w:rPr>
          <w:b/>
          <w:sz w:val="28"/>
        </w:rPr>
        <w:t xml:space="preserve">  </w:t>
      </w:r>
      <w:r w:rsidRPr="00721C04">
        <w:rPr>
          <w:b/>
          <w:sz w:val="28"/>
        </w:rPr>
        <w:t xml:space="preserve">«Общепрофессиональных  и          технических»  дисциплин    </w:t>
      </w:r>
      <w:r>
        <w:rPr>
          <w:b/>
          <w:sz w:val="28"/>
        </w:rPr>
        <w:t xml:space="preserve">  </w:t>
      </w:r>
      <w:r w:rsidRPr="00721C04">
        <w:rPr>
          <w:b/>
          <w:sz w:val="28"/>
        </w:rPr>
        <w:t xml:space="preserve"> </w:t>
      </w:r>
      <w:r>
        <w:rPr>
          <w:b/>
          <w:sz w:val="28"/>
        </w:rPr>
        <w:t xml:space="preserve">                           </w:t>
      </w:r>
    </w:p>
    <w:p w:rsidR="00E040B9" w:rsidRDefault="00E040B9" w:rsidP="00E040B9">
      <w:pPr>
        <w:rPr>
          <w:b/>
          <w:sz w:val="28"/>
        </w:rPr>
      </w:pPr>
      <w:r w:rsidRPr="00A77D63">
        <w:rPr>
          <w:b/>
          <w:sz w:val="28"/>
        </w:rPr>
        <w:t xml:space="preserve">                        </w:t>
      </w:r>
      <w:r>
        <w:rPr>
          <w:b/>
          <w:sz w:val="28"/>
        </w:rPr>
        <w:t xml:space="preserve">                               </w:t>
      </w:r>
      <w:r w:rsidRPr="00A77D63">
        <w:rPr>
          <w:b/>
          <w:sz w:val="28"/>
        </w:rPr>
        <w:t xml:space="preserve"> </w:t>
      </w:r>
      <w:r>
        <w:rPr>
          <w:b/>
          <w:sz w:val="28"/>
        </w:rPr>
        <w:t>Протокол №___ от «___»______20</w:t>
      </w:r>
      <w:r w:rsidR="000A2A09">
        <w:rPr>
          <w:b/>
          <w:sz w:val="28"/>
        </w:rPr>
        <w:t>2</w:t>
      </w:r>
      <w:r w:rsidR="000A2A09">
        <w:rPr>
          <w:b/>
          <w:sz w:val="28"/>
          <w:lang w:val="en-US"/>
        </w:rPr>
        <w:t xml:space="preserve"> </w:t>
      </w:r>
      <w:r>
        <w:rPr>
          <w:b/>
          <w:sz w:val="28"/>
        </w:rPr>
        <w:t xml:space="preserve"> г</w:t>
      </w:r>
    </w:p>
    <w:p w:rsidR="00E040B9" w:rsidRPr="00A77D63" w:rsidRDefault="00E040B9" w:rsidP="00E040B9">
      <w:pPr>
        <w:rPr>
          <w:b/>
          <w:sz w:val="28"/>
        </w:rPr>
      </w:pPr>
      <w:r w:rsidRPr="00A77D63">
        <w:rPr>
          <w:b/>
          <w:sz w:val="28"/>
        </w:rPr>
        <w:t xml:space="preserve">                        </w:t>
      </w:r>
      <w:r>
        <w:rPr>
          <w:b/>
          <w:sz w:val="28"/>
        </w:rPr>
        <w:t xml:space="preserve">                               </w:t>
      </w:r>
      <w:r w:rsidRPr="00A77D63">
        <w:rPr>
          <w:b/>
          <w:sz w:val="28"/>
        </w:rPr>
        <w:t xml:space="preserve"> </w:t>
      </w:r>
      <w:r>
        <w:rPr>
          <w:b/>
          <w:sz w:val="28"/>
        </w:rPr>
        <w:t xml:space="preserve">Председатель _________ </w:t>
      </w:r>
      <w:r>
        <w:rPr>
          <w:b/>
          <w:sz w:val="28"/>
          <w:lang w:val="en-US"/>
        </w:rPr>
        <w:t>C</w:t>
      </w:r>
      <w:r>
        <w:rPr>
          <w:b/>
          <w:sz w:val="28"/>
        </w:rPr>
        <w:t>.А. Кондратенко</w:t>
      </w:r>
    </w:p>
    <w:p w:rsidR="00E3763E" w:rsidRDefault="00E3763E" w:rsidP="00E3763E">
      <w:pPr>
        <w:ind w:left="5954"/>
        <w:rPr>
          <w:b/>
          <w:sz w:val="28"/>
        </w:rPr>
      </w:pPr>
      <w:r>
        <w:rPr>
          <w:b/>
          <w:sz w:val="28"/>
        </w:rPr>
        <w:t xml:space="preserve">                                </w:t>
      </w:r>
      <w:r>
        <w:rPr>
          <w:b/>
          <w:sz w:val="28"/>
          <w:vertAlign w:val="superscript"/>
        </w:rPr>
        <w:t xml:space="preserve">                           </w:t>
      </w:r>
    </w:p>
    <w:p w:rsidR="00E3763E" w:rsidRDefault="00E3763E" w:rsidP="00E3763E">
      <w:pPr>
        <w:rPr>
          <w:b/>
          <w:sz w:val="28"/>
        </w:rPr>
      </w:pPr>
    </w:p>
    <w:p w:rsidR="00E3763E" w:rsidRDefault="00E3763E" w:rsidP="00E3763E">
      <w:pPr>
        <w:rPr>
          <w:b/>
          <w:sz w:val="28"/>
        </w:rPr>
      </w:pPr>
    </w:p>
    <w:p w:rsidR="00E54261" w:rsidRDefault="00E54261" w:rsidP="00E3763E">
      <w:pPr>
        <w:rPr>
          <w:b/>
          <w:sz w:val="28"/>
        </w:rPr>
      </w:pPr>
    </w:p>
    <w:p w:rsidR="00E3763E" w:rsidRDefault="00E3763E" w:rsidP="00E3763E">
      <w:pPr>
        <w:rPr>
          <w:b/>
          <w:sz w:val="28"/>
        </w:rPr>
      </w:pPr>
      <w:r>
        <w:rPr>
          <w:b/>
          <w:sz w:val="28"/>
        </w:rPr>
        <w:t xml:space="preserve">          Дисциплина:  «Тракторы»</w:t>
      </w:r>
    </w:p>
    <w:p w:rsidR="00E3763E" w:rsidRDefault="00E3763E" w:rsidP="00E3763E">
      <w:pPr>
        <w:rPr>
          <w:b/>
          <w:sz w:val="28"/>
        </w:rPr>
      </w:pPr>
    </w:p>
    <w:p w:rsidR="00E3763E" w:rsidRPr="004B3A61" w:rsidRDefault="00E3763E" w:rsidP="00E3763E">
      <w:pPr>
        <w:jc w:val="center"/>
        <w:rPr>
          <w:b/>
          <w:sz w:val="28"/>
          <w:szCs w:val="28"/>
        </w:rPr>
      </w:pPr>
      <w:r>
        <w:rPr>
          <w:b/>
          <w:sz w:val="28"/>
        </w:rPr>
        <w:t xml:space="preserve">          </w:t>
      </w:r>
      <w:r w:rsidRPr="004B3A61">
        <w:rPr>
          <w:b/>
          <w:sz w:val="28"/>
          <w:szCs w:val="28"/>
        </w:rPr>
        <w:t>Специальность: 2-74 06 01</w:t>
      </w:r>
      <w:r>
        <w:rPr>
          <w:b/>
          <w:sz w:val="28"/>
          <w:szCs w:val="28"/>
        </w:rPr>
        <w:t>-01</w:t>
      </w:r>
      <w:r w:rsidRPr="004B3A61">
        <w:rPr>
          <w:b/>
          <w:sz w:val="28"/>
          <w:szCs w:val="28"/>
        </w:rPr>
        <w:t xml:space="preserve"> «Техническое обеспечение процессов сельскохозяйственного производства</w:t>
      </w:r>
      <w:r>
        <w:rPr>
          <w:b/>
          <w:sz w:val="28"/>
          <w:szCs w:val="28"/>
        </w:rPr>
        <w:t xml:space="preserve"> (производственная деятельность)</w:t>
      </w:r>
      <w:r w:rsidRPr="004B3A61">
        <w:rPr>
          <w:b/>
          <w:sz w:val="28"/>
          <w:szCs w:val="28"/>
        </w:rPr>
        <w:t>»</w:t>
      </w:r>
    </w:p>
    <w:p w:rsidR="00E3763E" w:rsidRPr="004B3A61" w:rsidRDefault="00E3763E" w:rsidP="00E3763E">
      <w:pPr>
        <w:jc w:val="center"/>
        <w:outlineLvl w:val="0"/>
        <w:rPr>
          <w:b/>
          <w:sz w:val="28"/>
          <w:szCs w:val="28"/>
        </w:rPr>
      </w:pPr>
    </w:p>
    <w:p w:rsidR="00E3763E" w:rsidRPr="00EC4C85" w:rsidRDefault="00E3763E" w:rsidP="00E3763E">
      <w:pPr>
        <w:autoSpaceDE w:val="0"/>
        <w:autoSpaceDN w:val="0"/>
        <w:adjustRightInd w:val="0"/>
        <w:rPr>
          <w:b/>
          <w:bCs/>
          <w:color w:val="000000"/>
          <w:sz w:val="28"/>
          <w:szCs w:val="28"/>
        </w:rPr>
      </w:pPr>
    </w:p>
    <w:p w:rsidR="00E3763E" w:rsidRPr="00F31A83" w:rsidRDefault="00E040B9" w:rsidP="00E3763E">
      <w:pPr>
        <w:autoSpaceDE w:val="0"/>
        <w:autoSpaceDN w:val="0"/>
        <w:adjustRightInd w:val="0"/>
        <w:jc w:val="center"/>
        <w:rPr>
          <w:b/>
          <w:bCs/>
          <w:color w:val="000000"/>
          <w:sz w:val="28"/>
          <w:szCs w:val="28"/>
        </w:rPr>
      </w:pPr>
      <w:r>
        <w:rPr>
          <w:b/>
          <w:bCs/>
          <w:color w:val="000000"/>
          <w:sz w:val="28"/>
          <w:szCs w:val="28"/>
        </w:rPr>
        <w:t>Практическая работа №6</w:t>
      </w:r>
    </w:p>
    <w:p w:rsidR="00E3763E" w:rsidRPr="00F62C80" w:rsidRDefault="00E3763E" w:rsidP="00E3763E">
      <w:pPr>
        <w:autoSpaceDE w:val="0"/>
        <w:autoSpaceDN w:val="0"/>
        <w:adjustRightInd w:val="0"/>
        <w:rPr>
          <w:b/>
          <w:bCs/>
          <w:color w:val="000000"/>
          <w:sz w:val="28"/>
          <w:szCs w:val="28"/>
        </w:rPr>
      </w:pPr>
    </w:p>
    <w:p w:rsidR="00E3763E" w:rsidRPr="00EC4C85" w:rsidRDefault="00E3763E" w:rsidP="00E3763E">
      <w:pPr>
        <w:autoSpaceDE w:val="0"/>
        <w:autoSpaceDN w:val="0"/>
        <w:adjustRightInd w:val="0"/>
        <w:rPr>
          <w:color w:val="000000"/>
          <w:sz w:val="28"/>
          <w:szCs w:val="28"/>
        </w:rPr>
      </w:pPr>
    </w:p>
    <w:p w:rsidR="00E3763E" w:rsidRDefault="00E3763E" w:rsidP="00857AA8">
      <w:pPr>
        <w:autoSpaceDE w:val="0"/>
        <w:autoSpaceDN w:val="0"/>
        <w:adjustRightInd w:val="0"/>
        <w:jc w:val="center"/>
        <w:rPr>
          <w:b/>
          <w:bCs/>
          <w:color w:val="000000"/>
          <w:sz w:val="28"/>
          <w:szCs w:val="28"/>
        </w:rPr>
      </w:pPr>
      <w:r w:rsidRPr="00EC4C85">
        <w:rPr>
          <w:b/>
          <w:bCs/>
          <w:color w:val="000000"/>
          <w:sz w:val="28"/>
          <w:szCs w:val="28"/>
          <w:u w:val="single"/>
        </w:rPr>
        <w:t>Тема:</w:t>
      </w:r>
      <w:r>
        <w:rPr>
          <w:b/>
          <w:bCs/>
          <w:color w:val="000000"/>
          <w:sz w:val="28"/>
          <w:szCs w:val="28"/>
        </w:rPr>
        <w:t xml:space="preserve">   Разборка, сборка и регулировка рулевого управления с гидроусилителем колесного трактора.</w:t>
      </w:r>
    </w:p>
    <w:p w:rsidR="00E3763E" w:rsidRPr="00EC4C85" w:rsidRDefault="00E3763E" w:rsidP="00E3763E">
      <w:pPr>
        <w:autoSpaceDE w:val="0"/>
        <w:autoSpaceDN w:val="0"/>
        <w:adjustRightInd w:val="0"/>
        <w:rPr>
          <w:b/>
          <w:bCs/>
          <w:color w:val="000000"/>
          <w:sz w:val="28"/>
          <w:szCs w:val="28"/>
        </w:rPr>
      </w:pPr>
    </w:p>
    <w:p w:rsidR="00E3763E" w:rsidRDefault="00E3763E" w:rsidP="00E3763E">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252C72">
        <w:rPr>
          <w:color w:val="000000"/>
          <w:sz w:val="28"/>
          <w:szCs w:val="28"/>
        </w:rPr>
        <w:t>Приобрести</w:t>
      </w:r>
      <w:r>
        <w:rPr>
          <w:color w:val="000000"/>
          <w:sz w:val="28"/>
          <w:szCs w:val="28"/>
        </w:rPr>
        <w:t xml:space="preserve"> умения по </w:t>
      </w:r>
      <w:r w:rsidRPr="00EC4C85">
        <w:rPr>
          <w:color w:val="000000"/>
          <w:sz w:val="28"/>
          <w:szCs w:val="28"/>
        </w:rPr>
        <w:t xml:space="preserve"> разбо</w:t>
      </w:r>
      <w:r>
        <w:rPr>
          <w:color w:val="000000"/>
          <w:sz w:val="28"/>
          <w:szCs w:val="28"/>
        </w:rPr>
        <w:t>рке, сборке  и регулировке рулевого управления трактора.</w:t>
      </w:r>
    </w:p>
    <w:p w:rsidR="00E3763E" w:rsidRPr="00EC4C85" w:rsidRDefault="00E3763E" w:rsidP="00E3763E">
      <w:pPr>
        <w:autoSpaceDE w:val="0"/>
        <w:autoSpaceDN w:val="0"/>
        <w:adjustRightInd w:val="0"/>
        <w:rPr>
          <w:color w:val="000000"/>
          <w:sz w:val="28"/>
          <w:szCs w:val="28"/>
        </w:rPr>
      </w:pPr>
    </w:p>
    <w:p w:rsidR="00E3763E" w:rsidRPr="00F62C80" w:rsidRDefault="00E3763E" w:rsidP="00E3763E">
      <w:pPr>
        <w:autoSpaceDE w:val="0"/>
        <w:autoSpaceDN w:val="0"/>
        <w:adjustRightInd w:val="0"/>
        <w:rPr>
          <w:color w:val="000000"/>
          <w:sz w:val="28"/>
          <w:szCs w:val="28"/>
        </w:rPr>
      </w:pPr>
      <w:r w:rsidRPr="00EC4C85">
        <w:rPr>
          <w:b/>
          <w:bCs/>
          <w:color w:val="000000"/>
          <w:sz w:val="28"/>
          <w:szCs w:val="28"/>
          <w:u w:val="single"/>
        </w:rPr>
        <w:t>Время выполнении работы</w:t>
      </w:r>
      <w:r w:rsidRPr="00EC4C85">
        <w:rPr>
          <w:b/>
          <w:bCs/>
          <w:color w:val="000000"/>
          <w:sz w:val="28"/>
          <w:szCs w:val="28"/>
        </w:rPr>
        <w:t xml:space="preserve"> - </w:t>
      </w:r>
      <w:r w:rsidRPr="00EC4C85">
        <w:rPr>
          <w:color w:val="000000"/>
          <w:sz w:val="28"/>
          <w:szCs w:val="28"/>
        </w:rPr>
        <w:t>2 часов.</w:t>
      </w:r>
    </w:p>
    <w:p w:rsidR="00E3763E" w:rsidRPr="00523414" w:rsidRDefault="00E3763E" w:rsidP="00E3763E">
      <w:pPr>
        <w:autoSpaceDE w:val="0"/>
        <w:autoSpaceDN w:val="0"/>
        <w:adjustRightInd w:val="0"/>
        <w:rPr>
          <w:color w:val="000000"/>
          <w:sz w:val="28"/>
          <w:szCs w:val="28"/>
        </w:rPr>
      </w:pPr>
      <w:r w:rsidRPr="00EC4C85">
        <w:rPr>
          <w:b/>
          <w:bCs/>
          <w:color w:val="000000"/>
          <w:sz w:val="28"/>
          <w:szCs w:val="28"/>
          <w:u w:val="single"/>
        </w:rPr>
        <w:t>Место выполнения работы</w:t>
      </w:r>
      <w:r w:rsidRPr="00EC4C85">
        <w:rPr>
          <w:b/>
          <w:bCs/>
          <w:color w:val="000000"/>
          <w:sz w:val="28"/>
          <w:szCs w:val="28"/>
        </w:rPr>
        <w:t xml:space="preserve"> </w:t>
      </w:r>
      <w:r w:rsidRPr="00EC4C85">
        <w:rPr>
          <w:color w:val="000000"/>
          <w:sz w:val="28"/>
          <w:szCs w:val="28"/>
        </w:rPr>
        <w:t xml:space="preserve">- </w:t>
      </w:r>
      <w:r w:rsidRPr="00523414">
        <w:rPr>
          <w:color w:val="000000"/>
          <w:sz w:val="28"/>
          <w:szCs w:val="28"/>
        </w:rPr>
        <w:t>Лаборатория  «Тра</w:t>
      </w:r>
      <w:r w:rsidR="00E040B9">
        <w:rPr>
          <w:color w:val="000000"/>
          <w:sz w:val="28"/>
          <w:szCs w:val="28"/>
        </w:rPr>
        <w:t>кторов</w:t>
      </w:r>
      <w:r w:rsidRPr="00523414">
        <w:rPr>
          <w:color w:val="000000"/>
          <w:sz w:val="28"/>
          <w:szCs w:val="28"/>
        </w:rPr>
        <w:t>».</w:t>
      </w:r>
    </w:p>
    <w:p w:rsidR="00E3763E" w:rsidRDefault="00E3763E" w:rsidP="00E3763E">
      <w:pPr>
        <w:autoSpaceDE w:val="0"/>
        <w:autoSpaceDN w:val="0"/>
        <w:adjustRightInd w:val="0"/>
        <w:rPr>
          <w:color w:val="000000"/>
          <w:sz w:val="28"/>
          <w:szCs w:val="28"/>
        </w:rPr>
      </w:pPr>
      <w:r w:rsidRPr="00EC4C85">
        <w:rPr>
          <w:b/>
          <w:bCs/>
          <w:color w:val="000000"/>
          <w:sz w:val="28"/>
          <w:szCs w:val="28"/>
          <w:u w:val="single"/>
        </w:rPr>
        <w:t>Дидактическое и методическое обеспечение</w:t>
      </w:r>
      <w:r w:rsidRPr="00EC4C85">
        <w:rPr>
          <w:b/>
          <w:bCs/>
          <w:color w:val="000000"/>
          <w:sz w:val="28"/>
          <w:szCs w:val="28"/>
        </w:rPr>
        <w:t xml:space="preserve">: </w:t>
      </w:r>
      <w:r>
        <w:rPr>
          <w:bCs/>
          <w:color w:val="000000"/>
          <w:sz w:val="28"/>
          <w:szCs w:val="28"/>
        </w:rPr>
        <w:t>Гидроусилитель трактора</w:t>
      </w:r>
      <w:r>
        <w:rPr>
          <w:color w:val="000000"/>
          <w:sz w:val="28"/>
          <w:szCs w:val="28"/>
        </w:rPr>
        <w:t xml:space="preserve"> </w:t>
      </w:r>
    </w:p>
    <w:p w:rsidR="00E3763E" w:rsidRPr="00F62C80" w:rsidRDefault="00E3763E" w:rsidP="00E3763E">
      <w:pPr>
        <w:autoSpaceDE w:val="0"/>
        <w:autoSpaceDN w:val="0"/>
        <w:adjustRightInd w:val="0"/>
        <w:rPr>
          <w:color w:val="000000"/>
          <w:sz w:val="28"/>
          <w:szCs w:val="28"/>
        </w:rPr>
      </w:pPr>
      <w:r>
        <w:rPr>
          <w:color w:val="000000"/>
          <w:sz w:val="28"/>
          <w:szCs w:val="28"/>
        </w:rPr>
        <w:t xml:space="preserve">МТЗ-82, трактор МТЗ-82 </w:t>
      </w:r>
      <w:r w:rsidRPr="00EC4C85">
        <w:rPr>
          <w:color w:val="000000"/>
          <w:sz w:val="28"/>
          <w:szCs w:val="28"/>
        </w:rPr>
        <w:t xml:space="preserve"> инструменты, приспособления, литература, методические указания.</w:t>
      </w:r>
    </w:p>
    <w:p w:rsidR="00E3763E" w:rsidRPr="00C70AD6" w:rsidRDefault="00E3763E" w:rsidP="00E3763E">
      <w:pPr>
        <w:rPr>
          <w:sz w:val="28"/>
        </w:rPr>
      </w:pPr>
      <w:r>
        <w:rPr>
          <w:b/>
          <w:sz w:val="28"/>
        </w:rPr>
        <w:t xml:space="preserve">Основная литература: </w:t>
      </w:r>
      <w:r w:rsidRPr="00C70AD6">
        <w:rPr>
          <w:sz w:val="28"/>
        </w:rPr>
        <w:t>Парчук В.Н. ,Тракторы « Белорус » Мн.: «Беларусь», 2011.</w:t>
      </w:r>
    </w:p>
    <w:p w:rsidR="00E3763E" w:rsidRDefault="00E3763E" w:rsidP="00E3763E">
      <w:pPr>
        <w:rPr>
          <w:sz w:val="28"/>
        </w:rPr>
      </w:pPr>
      <w:r>
        <w:rPr>
          <w:b/>
          <w:sz w:val="28"/>
        </w:rPr>
        <w:t xml:space="preserve">Дополнительная литература:  </w:t>
      </w:r>
      <w:r w:rsidRPr="00C70AD6">
        <w:rPr>
          <w:sz w:val="28"/>
        </w:rPr>
        <w:t xml:space="preserve">Родичев В.А. Тракторы  «Академия». 2007. </w:t>
      </w:r>
    </w:p>
    <w:p w:rsidR="00E3763E" w:rsidRPr="00B77DD2" w:rsidRDefault="00E3763E" w:rsidP="00E3763E">
      <w:pPr>
        <w:rPr>
          <w:sz w:val="28"/>
        </w:rPr>
      </w:pPr>
    </w:p>
    <w:p w:rsidR="00E3763E" w:rsidRDefault="00E3763E" w:rsidP="00E3763E">
      <w:pPr>
        <w:shd w:val="clear" w:color="auto" w:fill="FFFFFF"/>
        <w:autoSpaceDE w:val="0"/>
        <w:autoSpaceDN w:val="0"/>
        <w:adjustRightInd w:val="0"/>
        <w:jc w:val="center"/>
        <w:rPr>
          <w:b/>
          <w:color w:val="000000"/>
          <w:sz w:val="28"/>
          <w:szCs w:val="28"/>
        </w:rPr>
      </w:pPr>
    </w:p>
    <w:p w:rsidR="00E54261" w:rsidRDefault="00E54261" w:rsidP="00E3763E">
      <w:pPr>
        <w:shd w:val="clear" w:color="auto" w:fill="FFFFFF"/>
        <w:autoSpaceDE w:val="0"/>
        <w:autoSpaceDN w:val="0"/>
        <w:adjustRightInd w:val="0"/>
        <w:jc w:val="center"/>
        <w:rPr>
          <w:b/>
          <w:color w:val="000000"/>
          <w:sz w:val="28"/>
          <w:szCs w:val="28"/>
        </w:rPr>
      </w:pPr>
    </w:p>
    <w:p w:rsidR="002A6EF9" w:rsidRDefault="002A6EF9" w:rsidP="00E3763E">
      <w:pPr>
        <w:shd w:val="clear" w:color="auto" w:fill="FFFFFF"/>
        <w:autoSpaceDE w:val="0"/>
        <w:autoSpaceDN w:val="0"/>
        <w:adjustRightInd w:val="0"/>
        <w:jc w:val="center"/>
        <w:rPr>
          <w:b/>
          <w:color w:val="000000"/>
          <w:sz w:val="28"/>
          <w:szCs w:val="28"/>
        </w:rPr>
      </w:pPr>
    </w:p>
    <w:p w:rsidR="00E3763E" w:rsidRPr="003D14CD" w:rsidRDefault="00E3763E" w:rsidP="00E3763E">
      <w:pPr>
        <w:shd w:val="clear" w:color="auto" w:fill="FFFFFF"/>
        <w:autoSpaceDE w:val="0"/>
        <w:autoSpaceDN w:val="0"/>
        <w:adjustRightInd w:val="0"/>
        <w:jc w:val="center"/>
        <w:rPr>
          <w:b/>
          <w:sz w:val="28"/>
          <w:szCs w:val="28"/>
        </w:rPr>
      </w:pPr>
      <w:r>
        <w:rPr>
          <w:b/>
          <w:color w:val="000000"/>
          <w:sz w:val="28"/>
          <w:szCs w:val="28"/>
        </w:rPr>
        <w:t>Инструкции по о</w:t>
      </w:r>
      <w:r w:rsidRPr="003A5548">
        <w:rPr>
          <w:b/>
          <w:color w:val="000000"/>
          <w:sz w:val="28"/>
          <w:szCs w:val="28"/>
        </w:rPr>
        <w:t>хра</w:t>
      </w:r>
      <w:r>
        <w:rPr>
          <w:b/>
          <w:color w:val="000000"/>
          <w:sz w:val="28"/>
          <w:szCs w:val="28"/>
        </w:rPr>
        <w:t xml:space="preserve">не труда и технике безопасности прилагается </w:t>
      </w:r>
      <w:r w:rsidR="002A6EF9">
        <w:rPr>
          <w:b/>
          <w:color w:val="000000"/>
          <w:sz w:val="28"/>
          <w:szCs w:val="28"/>
        </w:rPr>
        <w:t>отдельно</w:t>
      </w:r>
      <w:r w:rsidRPr="003A5548">
        <w:rPr>
          <w:b/>
          <w:color w:val="000000"/>
          <w:sz w:val="28"/>
          <w:szCs w:val="28"/>
        </w:rPr>
        <w:t xml:space="preserve"> </w:t>
      </w:r>
    </w:p>
    <w:p w:rsidR="00E3763E" w:rsidRPr="00A6114D" w:rsidRDefault="00E3763E" w:rsidP="00E3763E">
      <w:pPr>
        <w:jc w:val="center"/>
        <w:rPr>
          <w:b/>
          <w:bCs/>
          <w:color w:val="000000"/>
          <w:sz w:val="28"/>
          <w:szCs w:val="28"/>
        </w:rPr>
      </w:pPr>
    </w:p>
    <w:p w:rsidR="00E3763E" w:rsidRDefault="00E3763E" w:rsidP="00E3763E">
      <w:pPr>
        <w:autoSpaceDE w:val="0"/>
        <w:autoSpaceDN w:val="0"/>
        <w:adjustRightInd w:val="0"/>
        <w:jc w:val="center"/>
        <w:rPr>
          <w:b/>
          <w:bCs/>
          <w:color w:val="000000"/>
          <w:sz w:val="28"/>
          <w:szCs w:val="28"/>
          <w:u w:val="single"/>
        </w:rPr>
      </w:pPr>
    </w:p>
    <w:p w:rsidR="00E3763E" w:rsidRDefault="00E3763E" w:rsidP="00E3763E">
      <w:pPr>
        <w:autoSpaceDE w:val="0"/>
        <w:autoSpaceDN w:val="0"/>
        <w:adjustRightInd w:val="0"/>
        <w:jc w:val="center"/>
        <w:rPr>
          <w:b/>
          <w:bCs/>
          <w:color w:val="000000"/>
          <w:sz w:val="28"/>
          <w:szCs w:val="28"/>
          <w:u w:val="single"/>
        </w:rPr>
      </w:pPr>
    </w:p>
    <w:p w:rsidR="00E3763E" w:rsidRDefault="00E3763E" w:rsidP="00E3763E">
      <w:pPr>
        <w:autoSpaceDE w:val="0"/>
        <w:autoSpaceDN w:val="0"/>
        <w:adjustRightInd w:val="0"/>
        <w:jc w:val="center"/>
        <w:rPr>
          <w:b/>
          <w:bCs/>
          <w:color w:val="000000"/>
          <w:sz w:val="28"/>
          <w:szCs w:val="28"/>
          <w:u w:val="single"/>
        </w:rPr>
      </w:pPr>
    </w:p>
    <w:p w:rsidR="00E3763E" w:rsidRDefault="00E3763E" w:rsidP="00E3763E">
      <w:pPr>
        <w:autoSpaceDE w:val="0"/>
        <w:autoSpaceDN w:val="0"/>
        <w:adjustRightInd w:val="0"/>
        <w:jc w:val="center"/>
        <w:rPr>
          <w:b/>
          <w:bCs/>
          <w:color w:val="000000"/>
          <w:sz w:val="28"/>
          <w:szCs w:val="28"/>
          <w:u w:val="single"/>
        </w:rPr>
      </w:pPr>
      <w:r w:rsidRPr="00EC4C85">
        <w:rPr>
          <w:b/>
          <w:bCs/>
          <w:color w:val="000000"/>
          <w:sz w:val="28"/>
          <w:szCs w:val="28"/>
          <w:u w:val="single"/>
        </w:rPr>
        <w:t>ПОСЛЕДОВАТЕЛЬНОСТЬ ВЫПОЛ</w:t>
      </w:r>
      <w:r w:rsidR="007602E2">
        <w:rPr>
          <w:b/>
          <w:bCs/>
          <w:color w:val="000000"/>
          <w:sz w:val="28"/>
          <w:szCs w:val="28"/>
          <w:u w:val="single"/>
        </w:rPr>
        <w:t>Н</w:t>
      </w:r>
      <w:r w:rsidRPr="00EC4C85">
        <w:rPr>
          <w:b/>
          <w:bCs/>
          <w:color w:val="000000"/>
          <w:sz w:val="28"/>
          <w:szCs w:val="28"/>
          <w:u w:val="single"/>
        </w:rPr>
        <w:t>ЕНИЯ ЗАДАНИЯ.</w:t>
      </w:r>
    </w:p>
    <w:p w:rsidR="00E3763E" w:rsidRPr="00EC4C85" w:rsidRDefault="00E3763E" w:rsidP="00E3763E">
      <w:pPr>
        <w:autoSpaceDE w:val="0"/>
        <w:autoSpaceDN w:val="0"/>
        <w:adjustRightInd w:val="0"/>
        <w:jc w:val="center"/>
        <w:rPr>
          <w:b/>
          <w:bCs/>
          <w:color w:val="000000"/>
          <w:sz w:val="28"/>
          <w:szCs w:val="28"/>
          <w:u w:val="single"/>
        </w:rPr>
      </w:pPr>
    </w:p>
    <w:p w:rsidR="000A2A09" w:rsidRPr="005852FF" w:rsidRDefault="000A2A09" w:rsidP="000A2A09">
      <w:pPr>
        <w:shd w:val="clear" w:color="auto" w:fill="FFFFFF"/>
        <w:autoSpaceDE w:val="0"/>
        <w:autoSpaceDN w:val="0"/>
        <w:adjustRightInd w:val="0"/>
        <w:jc w:val="center"/>
        <w:rPr>
          <w:b/>
          <w:bCs/>
          <w:color w:val="000000"/>
          <w:sz w:val="30"/>
          <w:szCs w:val="30"/>
        </w:rPr>
      </w:pPr>
      <w:r w:rsidRPr="00BD50EE">
        <w:rPr>
          <w:b/>
          <w:color w:val="000000"/>
          <w:sz w:val="28"/>
          <w:szCs w:val="28"/>
        </w:rPr>
        <w:t>1</w:t>
      </w:r>
      <w:r w:rsidRPr="00BD50EE">
        <w:rPr>
          <w:color w:val="000000"/>
          <w:sz w:val="28"/>
          <w:szCs w:val="28"/>
        </w:rPr>
        <w:t>.</w:t>
      </w:r>
      <w:r w:rsidRPr="00BD50EE">
        <w:rPr>
          <w:b/>
          <w:bCs/>
          <w:color w:val="000000"/>
          <w:sz w:val="30"/>
          <w:szCs w:val="30"/>
        </w:rPr>
        <w:t xml:space="preserve"> </w:t>
      </w:r>
      <w:r>
        <w:rPr>
          <w:b/>
          <w:bCs/>
          <w:color w:val="000000"/>
          <w:sz w:val="30"/>
          <w:szCs w:val="30"/>
        </w:rPr>
        <w:t>Внеучебная</w:t>
      </w:r>
      <w:r w:rsidRPr="005852FF">
        <w:rPr>
          <w:b/>
          <w:bCs/>
          <w:color w:val="000000"/>
          <w:sz w:val="30"/>
          <w:szCs w:val="30"/>
        </w:rPr>
        <w:t xml:space="preserve"> подготовка.</w:t>
      </w:r>
    </w:p>
    <w:p w:rsidR="00E3763E" w:rsidRPr="00DE6AA2" w:rsidRDefault="00E3763E" w:rsidP="00E3763E">
      <w:pPr>
        <w:shd w:val="clear" w:color="auto" w:fill="FFFFFF"/>
        <w:autoSpaceDE w:val="0"/>
        <w:autoSpaceDN w:val="0"/>
        <w:adjustRightInd w:val="0"/>
        <w:jc w:val="center"/>
        <w:rPr>
          <w:sz w:val="32"/>
          <w:szCs w:val="32"/>
        </w:rPr>
      </w:pPr>
    </w:p>
    <w:p w:rsidR="00E3763E" w:rsidRDefault="00E3763E" w:rsidP="00E3763E">
      <w:pPr>
        <w:shd w:val="clear" w:color="auto" w:fill="FFFFFF"/>
        <w:autoSpaceDE w:val="0"/>
        <w:autoSpaceDN w:val="0"/>
        <w:adjustRightInd w:val="0"/>
        <w:rPr>
          <w:color w:val="000000"/>
          <w:sz w:val="28"/>
          <w:szCs w:val="28"/>
        </w:rPr>
      </w:pPr>
      <w:r>
        <w:rPr>
          <w:color w:val="000000"/>
          <w:sz w:val="28"/>
          <w:szCs w:val="28"/>
        </w:rPr>
        <w:t>1.1.Самостоятельно подготовиться к осуществлению задания, используя материалы, имеющиеся в читальном зале библиотеки и на сайте колледжа и</w:t>
      </w:r>
      <w:r w:rsidR="00E040B9">
        <w:rPr>
          <w:color w:val="000000"/>
          <w:sz w:val="28"/>
          <w:szCs w:val="28"/>
        </w:rPr>
        <w:t>ли в лаборатории  «Тракторов</w:t>
      </w:r>
      <w:r>
        <w:rPr>
          <w:color w:val="000000"/>
          <w:sz w:val="28"/>
          <w:szCs w:val="28"/>
        </w:rPr>
        <w:t>»</w:t>
      </w:r>
    </w:p>
    <w:p w:rsidR="00E3763E" w:rsidRDefault="00E3763E" w:rsidP="00E3763E">
      <w:pPr>
        <w:shd w:val="clear" w:color="auto" w:fill="FFFFFF"/>
        <w:autoSpaceDE w:val="0"/>
        <w:autoSpaceDN w:val="0"/>
        <w:adjustRightInd w:val="0"/>
      </w:pPr>
      <w:r>
        <w:rPr>
          <w:color w:val="000000"/>
          <w:sz w:val="28"/>
          <w:szCs w:val="28"/>
        </w:rPr>
        <w:t>1.2. Подготовить  форму отчета (титульный лист,</w:t>
      </w:r>
      <w:r>
        <w:t xml:space="preserve"> </w:t>
      </w:r>
      <w:r>
        <w:rPr>
          <w:color w:val="000000"/>
          <w:sz w:val="28"/>
          <w:szCs w:val="28"/>
        </w:rPr>
        <w:t>перечень вопросов для практического осуществления и необходимые схемы).</w:t>
      </w:r>
    </w:p>
    <w:p w:rsidR="00E3763E" w:rsidRPr="00EC4C85" w:rsidRDefault="00E3763E" w:rsidP="00E3763E">
      <w:pPr>
        <w:autoSpaceDE w:val="0"/>
        <w:autoSpaceDN w:val="0"/>
        <w:adjustRightInd w:val="0"/>
        <w:rPr>
          <w:color w:val="000000"/>
        </w:rPr>
      </w:pPr>
      <w:r>
        <w:rPr>
          <w:color w:val="000000"/>
          <w:sz w:val="28"/>
          <w:szCs w:val="28"/>
        </w:rPr>
        <w:t>1.3.Изучить инструкцию по технике безопасности  при выполнении работы</w:t>
      </w:r>
    </w:p>
    <w:p w:rsidR="00E3763E" w:rsidRDefault="00E3763E" w:rsidP="00E3763E">
      <w:pPr>
        <w:autoSpaceDE w:val="0"/>
        <w:autoSpaceDN w:val="0"/>
        <w:adjustRightInd w:val="0"/>
        <w:jc w:val="center"/>
        <w:rPr>
          <w:b/>
          <w:bCs/>
          <w:color w:val="000000"/>
          <w:u w:val="single"/>
        </w:rPr>
      </w:pPr>
    </w:p>
    <w:p w:rsidR="00E3763E" w:rsidRDefault="00E3763E" w:rsidP="00E3763E">
      <w:pPr>
        <w:autoSpaceDE w:val="0"/>
        <w:autoSpaceDN w:val="0"/>
        <w:adjustRightInd w:val="0"/>
        <w:jc w:val="center"/>
        <w:rPr>
          <w:b/>
          <w:bCs/>
          <w:color w:val="000000"/>
          <w:u w:val="single"/>
        </w:rPr>
      </w:pPr>
    </w:p>
    <w:p w:rsidR="00E3763E" w:rsidRPr="005248B6" w:rsidRDefault="00E3763E" w:rsidP="00E3763E">
      <w:pPr>
        <w:autoSpaceDE w:val="0"/>
        <w:autoSpaceDN w:val="0"/>
        <w:adjustRightInd w:val="0"/>
        <w:jc w:val="center"/>
        <w:rPr>
          <w:b/>
          <w:bCs/>
          <w:color w:val="000000"/>
          <w:sz w:val="28"/>
          <w:szCs w:val="28"/>
          <w:u w:val="single"/>
        </w:rPr>
      </w:pPr>
      <w:r w:rsidRPr="005248B6">
        <w:rPr>
          <w:b/>
          <w:bCs/>
          <w:color w:val="000000"/>
          <w:sz w:val="28"/>
          <w:szCs w:val="28"/>
          <w:u w:val="single"/>
        </w:rPr>
        <w:t>2. Работа в лаборатории.</w:t>
      </w:r>
    </w:p>
    <w:p w:rsidR="00E3763E" w:rsidRPr="002740D3" w:rsidRDefault="00E3763E" w:rsidP="00E3763E">
      <w:pPr>
        <w:rPr>
          <w:sz w:val="28"/>
          <w:szCs w:val="28"/>
        </w:rPr>
      </w:pPr>
    </w:p>
    <w:p w:rsidR="00E3763E" w:rsidRPr="00E3763E" w:rsidRDefault="00E3763E" w:rsidP="00E3763E">
      <w:pPr>
        <w:autoSpaceDE w:val="0"/>
        <w:autoSpaceDN w:val="0"/>
        <w:adjustRightInd w:val="0"/>
        <w:rPr>
          <w:color w:val="000000"/>
          <w:sz w:val="28"/>
          <w:szCs w:val="28"/>
        </w:rPr>
      </w:pPr>
      <w:r w:rsidRPr="00E3763E">
        <w:rPr>
          <w:color w:val="000000"/>
          <w:sz w:val="28"/>
          <w:szCs w:val="28"/>
        </w:rPr>
        <w:t>2.1. Пройти контроль на подготовленность к выполнению задания.</w:t>
      </w:r>
    </w:p>
    <w:p w:rsidR="00E3763E" w:rsidRPr="00E3763E" w:rsidRDefault="00E3763E" w:rsidP="00E3763E">
      <w:pPr>
        <w:autoSpaceDE w:val="0"/>
        <w:autoSpaceDN w:val="0"/>
        <w:adjustRightInd w:val="0"/>
        <w:rPr>
          <w:color w:val="000000"/>
          <w:sz w:val="28"/>
          <w:szCs w:val="28"/>
        </w:rPr>
      </w:pPr>
      <w:r w:rsidRPr="00E3763E">
        <w:rPr>
          <w:color w:val="000000"/>
          <w:sz w:val="28"/>
          <w:szCs w:val="28"/>
        </w:rPr>
        <w:t>2.2. Подготовить рабочее место к выполнению задания.</w:t>
      </w:r>
    </w:p>
    <w:p w:rsidR="00E3763E" w:rsidRPr="00E3763E" w:rsidRDefault="00E3763E" w:rsidP="00E3763E">
      <w:pPr>
        <w:rPr>
          <w:color w:val="000000"/>
          <w:spacing w:val="-1"/>
          <w:sz w:val="28"/>
          <w:szCs w:val="28"/>
        </w:rPr>
      </w:pPr>
      <w:r w:rsidRPr="00E3763E">
        <w:rPr>
          <w:sz w:val="28"/>
          <w:szCs w:val="28"/>
        </w:rPr>
        <w:t xml:space="preserve">2.3. </w:t>
      </w:r>
      <w:r w:rsidRPr="00E3763E">
        <w:rPr>
          <w:color w:val="000000"/>
          <w:spacing w:val="-1"/>
          <w:sz w:val="28"/>
          <w:szCs w:val="28"/>
        </w:rPr>
        <w:t xml:space="preserve">Рассмотреть на тракторе место установки </w:t>
      </w:r>
      <w:r w:rsidRPr="00E3763E">
        <w:rPr>
          <w:sz w:val="28"/>
          <w:szCs w:val="28"/>
        </w:rPr>
        <w:t>рулевого управления</w:t>
      </w:r>
      <w:r w:rsidRPr="00E3763E">
        <w:rPr>
          <w:color w:val="000000"/>
          <w:spacing w:val="-1"/>
          <w:sz w:val="28"/>
          <w:szCs w:val="28"/>
        </w:rPr>
        <w:t>.</w:t>
      </w:r>
    </w:p>
    <w:p w:rsidR="00E3763E" w:rsidRPr="00E3763E" w:rsidRDefault="00E3763E" w:rsidP="00E3763E">
      <w:pPr>
        <w:rPr>
          <w:color w:val="000000"/>
          <w:spacing w:val="-1"/>
          <w:sz w:val="28"/>
          <w:szCs w:val="28"/>
        </w:rPr>
      </w:pPr>
      <w:r w:rsidRPr="00E3763E">
        <w:rPr>
          <w:color w:val="000000"/>
          <w:spacing w:val="-1"/>
          <w:sz w:val="28"/>
          <w:szCs w:val="28"/>
        </w:rPr>
        <w:t xml:space="preserve">2.4. Произвести частичную разборку </w:t>
      </w:r>
      <w:r w:rsidRPr="00E3763E">
        <w:rPr>
          <w:sz w:val="28"/>
          <w:szCs w:val="28"/>
        </w:rPr>
        <w:t>рулевого управления трактора</w:t>
      </w:r>
      <w:r w:rsidRPr="00E3763E">
        <w:rPr>
          <w:color w:val="000000"/>
          <w:spacing w:val="-1"/>
          <w:sz w:val="28"/>
          <w:szCs w:val="28"/>
        </w:rPr>
        <w:t xml:space="preserve"> </w:t>
      </w:r>
    </w:p>
    <w:p w:rsidR="00E3763E" w:rsidRPr="00E3763E" w:rsidRDefault="00E3763E" w:rsidP="00E3763E">
      <w:pPr>
        <w:rPr>
          <w:color w:val="000000"/>
          <w:spacing w:val="-1"/>
          <w:sz w:val="28"/>
          <w:szCs w:val="28"/>
        </w:rPr>
      </w:pPr>
      <w:r w:rsidRPr="00E3763E">
        <w:rPr>
          <w:color w:val="000000"/>
          <w:spacing w:val="-1"/>
          <w:sz w:val="28"/>
          <w:szCs w:val="28"/>
        </w:rPr>
        <w:t xml:space="preserve">2.5. Изучить </w:t>
      </w:r>
      <w:r>
        <w:rPr>
          <w:sz w:val="28"/>
          <w:szCs w:val="28"/>
        </w:rPr>
        <w:t xml:space="preserve"> работу  и  регулировку</w:t>
      </w:r>
      <w:r w:rsidRPr="00E3763E">
        <w:rPr>
          <w:sz w:val="28"/>
          <w:szCs w:val="28"/>
        </w:rPr>
        <w:t xml:space="preserve"> рулевого управления трактора</w:t>
      </w:r>
      <w:r w:rsidRPr="00E3763E">
        <w:rPr>
          <w:color w:val="000000"/>
          <w:spacing w:val="-1"/>
          <w:sz w:val="28"/>
          <w:szCs w:val="28"/>
        </w:rPr>
        <w:t xml:space="preserve"> </w:t>
      </w:r>
    </w:p>
    <w:p w:rsidR="00E3763E" w:rsidRPr="00E3763E" w:rsidRDefault="00E3763E" w:rsidP="00E3763E">
      <w:pPr>
        <w:rPr>
          <w:color w:val="000000"/>
          <w:spacing w:val="-1"/>
          <w:sz w:val="28"/>
          <w:szCs w:val="28"/>
        </w:rPr>
      </w:pPr>
      <w:r w:rsidRPr="00E3763E">
        <w:rPr>
          <w:color w:val="000000"/>
          <w:spacing w:val="-1"/>
          <w:sz w:val="28"/>
          <w:szCs w:val="28"/>
        </w:rPr>
        <w:t xml:space="preserve">2.6. Произвести сборку </w:t>
      </w:r>
      <w:r w:rsidRPr="00E3763E">
        <w:rPr>
          <w:sz w:val="28"/>
          <w:szCs w:val="28"/>
        </w:rPr>
        <w:t>механизмов рулевого управления трактора</w:t>
      </w:r>
      <w:r w:rsidRPr="00E3763E">
        <w:rPr>
          <w:color w:val="000000"/>
          <w:spacing w:val="-1"/>
          <w:sz w:val="28"/>
          <w:szCs w:val="28"/>
        </w:rPr>
        <w:t xml:space="preserve"> в порядке обратном ее разборке</w:t>
      </w:r>
    </w:p>
    <w:p w:rsidR="00E3763E" w:rsidRPr="00E3763E" w:rsidRDefault="00E3763E" w:rsidP="00E3763E">
      <w:pPr>
        <w:rPr>
          <w:sz w:val="28"/>
          <w:szCs w:val="28"/>
        </w:rPr>
      </w:pPr>
      <w:r w:rsidRPr="00E3763E">
        <w:rPr>
          <w:sz w:val="28"/>
          <w:szCs w:val="28"/>
        </w:rPr>
        <w:t>2.7. Убрать рабочее место.</w:t>
      </w:r>
    </w:p>
    <w:p w:rsidR="00E3763E" w:rsidRPr="00E3763E" w:rsidRDefault="00E3763E" w:rsidP="00E3763E">
      <w:pPr>
        <w:rPr>
          <w:sz w:val="28"/>
          <w:szCs w:val="28"/>
        </w:rPr>
      </w:pPr>
      <w:r w:rsidRPr="00E3763E">
        <w:rPr>
          <w:sz w:val="28"/>
          <w:szCs w:val="28"/>
        </w:rPr>
        <w:t>2.8. Оформить и сдать отчёт.</w:t>
      </w:r>
    </w:p>
    <w:p w:rsidR="00E3763E" w:rsidRPr="00E3763E" w:rsidRDefault="00E3763E" w:rsidP="00E3763E">
      <w:pPr>
        <w:rPr>
          <w:color w:val="000000"/>
          <w:sz w:val="28"/>
          <w:szCs w:val="28"/>
        </w:rPr>
      </w:pPr>
    </w:p>
    <w:p w:rsidR="00E3763E" w:rsidRDefault="00E3763E" w:rsidP="00E3763E">
      <w:pPr>
        <w:rPr>
          <w:color w:val="000000"/>
        </w:rPr>
      </w:pPr>
    </w:p>
    <w:p w:rsidR="00E3763E" w:rsidRDefault="00E3763E" w:rsidP="00E3763E">
      <w:pPr>
        <w:rPr>
          <w:color w:val="000000"/>
        </w:rPr>
      </w:pPr>
    </w:p>
    <w:p w:rsidR="00E3763E" w:rsidRPr="002740D3" w:rsidRDefault="00E3763E" w:rsidP="00E3763E">
      <w:pPr>
        <w:rPr>
          <w:color w:val="000000"/>
          <w:sz w:val="28"/>
          <w:szCs w:val="28"/>
        </w:rPr>
      </w:pPr>
    </w:p>
    <w:p w:rsidR="00E3763E" w:rsidRDefault="00E3763E" w:rsidP="00E3763E">
      <w:pPr>
        <w:rPr>
          <w:color w:val="000000"/>
        </w:rPr>
      </w:pPr>
    </w:p>
    <w:p w:rsidR="00E3763E" w:rsidRDefault="00E3763E" w:rsidP="00E3763E">
      <w:pPr>
        <w:rPr>
          <w:color w:val="000000"/>
        </w:rPr>
      </w:pPr>
    </w:p>
    <w:p w:rsidR="00E3763E" w:rsidRPr="00123A9F" w:rsidRDefault="00E3763E" w:rsidP="00E3763E">
      <w:pPr>
        <w:rPr>
          <w:sz w:val="28"/>
          <w:szCs w:val="28"/>
        </w:rPr>
      </w:pPr>
    </w:p>
    <w:p w:rsidR="00E3763E" w:rsidRDefault="00E3763E" w:rsidP="00E3763E"/>
    <w:p w:rsidR="00E3763E" w:rsidRDefault="00E3763E" w:rsidP="00E3763E"/>
    <w:p w:rsidR="00E3763E" w:rsidRDefault="00E3763E" w:rsidP="00E3763E"/>
    <w:p w:rsidR="00E3763E" w:rsidRDefault="00E3763E" w:rsidP="00E3763E"/>
    <w:p w:rsidR="00E3763E" w:rsidRDefault="00E3763E" w:rsidP="00E3763E"/>
    <w:p w:rsidR="00E3763E" w:rsidRDefault="00E3763E" w:rsidP="00E3763E"/>
    <w:p w:rsidR="00E3763E" w:rsidRDefault="00E3763E" w:rsidP="00E3763E"/>
    <w:p w:rsidR="00E3763E" w:rsidRDefault="00E3763E" w:rsidP="00E3763E"/>
    <w:p w:rsidR="00E3763E" w:rsidRDefault="00E3763E" w:rsidP="00E3763E"/>
    <w:p w:rsidR="00E3763E" w:rsidRDefault="00E3763E" w:rsidP="00E3763E"/>
    <w:p w:rsidR="00E3763E" w:rsidRDefault="00E3763E" w:rsidP="00E3763E"/>
    <w:p w:rsidR="00E3763E" w:rsidRDefault="00E3763E" w:rsidP="00E3763E"/>
    <w:p w:rsidR="00E3763E" w:rsidRDefault="00E3763E" w:rsidP="00E3763E"/>
    <w:p w:rsidR="002A6EF9" w:rsidRDefault="002A6EF9" w:rsidP="00E3763E"/>
    <w:p w:rsidR="002A6EF9" w:rsidRDefault="002A6EF9" w:rsidP="00E3763E"/>
    <w:p w:rsidR="002A6EF9" w:rsidRDefault="002A6EF9" w:rsidP="00E3763E"/>
    <w:p w:rsidR="00E3763E" w:rsidRDefault="00E3763E" w:rsidP="00E3763E"/>
    <w:p w:rsidR="00E3763E" w:rsidRDefault="00E3763E" w:rsidP="00E3763E">
      <w:pPr>
        <w:shd w:val="clear" w:color="auto" w:fill="FFFFFF"/>
        <w:autoSpaceDE w:val="0"/>
        <w:autoSpaceDN w:val="0"/>
        <w:adjustRightInd w:val="0"/>
        <w:rPr>
          <w:rFonts w:eastAsia="Calibri"/>
          <w:color w:val="000000"/>
          <w:sz w:val="28"/>
          <w:szCs w:val="28"/>
        </w:rPr>
      </w:pPr>
      <w:r w:rsidRPr="005248B6">
        <w:rPr>
          <w:rFonts w:eastAsia="Calibri"/>
          <w:color w:val="000000"/>
          <w:sz w:val="28"/>
          <w:szCs w:val="28"/>
        </w:rPr>
        <w:t>Разработал преподаватель ____________________</w:t>
      </w:r>
      <w:r w:rsidRPr="005248B6">
        <w:rPr>
          <w:color w:val="000000"/>
          <w:sz w:val="28"/>
          <w:szCs w:val="28"/>
        </w:rPr>
        <w:t>(</w:t>
      </w:r>
      <w:r w:rsidRPr="005248B6">
        <w:rPr>
          <w:rFonts w:eastAsia="Calibri"/>
          <w:color w:val="000000"/>
          <w:sz w:val="28"/>
          <w:szCs w:val="28"/>
        </w:rPr>
        <w:t>С.А Кондратенко.)</w:t>
      </w:r>
    </w:p>
    <w:p w:rsidR="00E3763E" w:rsidRPr="001F336C" w:rsidRDefault="00E3763E" w:rsidP="00E3763E">
      <w:pPr>
        <w:shd w:val="clear" w:color="auto" w:fill="FFFFFF"/>
        <w:autoSpaceDE w:val="0"/>
        <w:autoSpaceDN w:val="0"/>
        <w:adjustRightInd w:val="0"/>
        <w:rPr>
          <w:rFonts w:eastAsia="Calibri"/>
          <w:color w:val="000000"/>
          <w:sz w:val="28"/>
          <w:szCs w:val="28"/>
        </w:rPr>
      </w:pPr>
    </w:p>
    <w:p w:rsidR="00E3763E" w:rsidRDefault="00E3763E" w:rsidP="00E3763E">
      <w:pPr>
        <w:rPr>
          <w:sz w:val="28"/>
          <w:szCs w:val="28"/>
        </w:rPr>
      </w:pPr>
    </w:p>
    <w:p w:rsidR="00E3763E" w:rsidRPr="00EE4DA5" w:rsidRDefault="00E3763E" w:rsidP="00E3763E">
      <w:pPr>
        <w:jc w:val="both"/>
        <w:rPr>
          <w:b/>
          <w:sz w:val="28"/>
          <w:szCs w:val="28"/>
        </w:rPr>
      </w:pPr>
      <w:r w:rsidRPr="00EE4DA5">
        <w:rPr>
          <w:b/>
          <w:sz w:val="28"/>
          <w:szCs w:val="28"/>
        </w:rPr>
        <w:t>МЕТОДИЧЕСКИЕ УКАЗАНИЯ К ВЫПОЛНЕНИЮ РАБОТЫ</w:t>
      </w:r>
    </w:p>
    <w:p w:rsidR="00E3763E" w:rsidRPr="00FF3733" w:rsidRDefault="00E3763E" w:rsidP="00E3763E">
      <w:pPr>
        <w:jc w:val="both"/>
        <w:rPr>
          <w:sz w:val="28"/>
          <w:szCs w:val="28"/>
        </w:rPr>
      </w:pPr>
    </w:p>
    <w:p w:rsidR="00E3763E" w:rsidRPr="00FF3733" w:rsidRDefault="00E3763E" w:rsidP="00E3763E">
      <w:pPr>
        <w:jc w:val="both"/>
        <w:rPr>
          <w:sz w:val="28"/>
          <w:szCs w:val="28"/>
        </w:rPr>
      </w:pPr>
      <w:r>
        <w:rPr>
          <w:sz w:val="28"/>
          <w:szCs w:val="28"/>
        </w:rPr>
        <w:tab/>
      </w:r>
      <w:r w:rsidRPr="00FF3733">
        <w:rPr>
          <w:sz w:val="28"/>
          <w:szCs w:val="28"/>
        </w:rPr>
        <w:t xml:space="preserve">1. В ходе самостоятельной подготовки к выполнению данной </w:t>
      </w:r>
      <w:r>
        <w:rPr>
          <w:sz w:val="28"/>
          <w:szCs w:val="28"/>
        </w:rPr>
        <w:t>практическ</w:t>
      </w:r>
      <w:r w:rsidRPr="00FF3733">
        <w:rPr>
          <w:sz w:val="28"/>
          <w:szCs w:val="28"/>
        </w:rPr>
        <w:t>ой работы повторите назначение</w:t>
      </w:r>
      <w:r w:rsidRPr="0032689C">
        <w:rPr>
          <w:color w:val="000000"/>
          <w:spacing w:val="-1"/>
          <w:sz w:val="28"/>
          <w:szCs w:val="28"/>
        </w:rPr>
        <w:t xml:space="preserve"> </w:t>
      </w:r>
      <w:r>
        <w:rPr>
          <w:rFonts w:ascii="Times New Roman CYR" w:hAnsi="Times New Roman CYR" w:cs="Times New Roman CYR"/>
          <w:sz w:val="28"/>
          <w:szCs w:val="28"/>
        </w:rPr>
        <w:t>рулевого управления</w:t>
      </w:r>
      <w:r>
        <w:rPr>
          <w:sz w:val="28"/>
          <w:szCs w:val="28"/>
        </w:rPr>
        <w:t>, его устройство</w:t>
      </w:r>
      <w:r w:rsidRPr="00FF3733">
        <w:rPr>
          <w:sz w:val="28"/>
          <w:szCs w:val="28"/>
        </w:rPr>
        <w:t xml:space="preserve"> и ра</w:t>
      </w:r>
      <w:r>
        <w:rPr>
          <w:sz w:val="28"/>
          <w:szCs w:val="28"/>
        </w:rPr>
        <w:t>бочий процесс, особенности конструкции</w:t>
      </w:r>
      <w:r w:rsidRPr="00E86269">
        <w:rPr>
          <w:color w:val="000000"/>
          <w:spacing w:val="-1"/>
          <w:sz w:val="28"/>
          <w:szCs w:val="28"/>
        </w:rPr>
        <w:t xml:space="preserve"> </w:t>
      </w:r>
      <w:r>
        <w:rPr>
          <w:rFonts w:ascii="Times New Roman CYR" w:hAnsi="Times New Roman CYR" w:cs="Times New Roman CYR"/>
          <w:sz w:val="28"/>
          <w:szCs w:val="28"/>
        </w:rPr>
        <w:t>рулевого управления</w:t>
      </w:r>
      <w:r>
        <w:rPr>
          <w:color w:val="000000"/>
          <w:spacing w:val="-1"/>
          <w:sz w:val="28"/>
          <w:szCs w:val="28"/>
        </w:rPr>
        <w:t xml:space="preserve"> тракторов</w:t>
      </w:r>
      <w:r>
        <w:rPr>
          <w:sz w:val="28"/>
          <w:szCs w:val="28"/>
        </w:rPr>
        <w:t xml:space="preserve"> различных моделей, способы и приемы выполнения разборочно-сборочных работ.</w:t>
      </w:r>
      <w:r w:rsidRPr="00FF3733">
        <w:rPr>
          <w:sz w:val="28"/>
          <w:szCs w:val="28"/>
        </w:rPr>
        <w:t xml:space="preserve"> Проанали</w:t>
      </w:r>
      <w:r>
        <w:rPr>
          <w:sz w:val="28"/>
          <w:szCs w:val="28"/>
        </w:rPr>
        <w:t>з</w:t>
      </w:r>
      <w:r w:rsidRPr="00FF3733">
        <w:rPr>
          <w:sz w:val="28"/>
          <w:szCs w:val="28"/>
        </w:rPr>
        <w:t xml:space="preserve">ируйте влияние </w:t>
      </w:r>
      <w:r>
        <w:rPr>
          <w:sz w:val="28"/>
          <w:szCs w:val="28"/>
        </w:rPr>
        <w:t>технического состояния</w:t>
      </w:r>
      <w:r w:rsidRPr="0032689C">
        <w:rPr>
          <w:color w:val="000000"/>
          <w:spacing w:val="-1"/>
          <w:sz w:val="28"/>
          <w:szCs w:val="28"/>
        </w:rPr>
        <w:t xml:space="preserve"> </w:t>
      </w:r>
      <w:r>
        <w:rPr>
          <w:rFonts w:ascii="Times New Roman CYR" w:hAnsi="Times New Roman CYR" w:cs="Times New Roman CYR"/>
          <w:sz w:val="28"/>
          <w:szCs w:val="28"/>
        </w:rPr>
        <w:t>рулевого управления</w:t>
      </w:r>
      <w:r>
        <w:rPr>
          <w:sz w:val="28"/>
          <w:szCs w:val="28"/>
        </w:rPr>
        <w:t xml:space="preserve"> на безопасность движения и срок его службы</w:t>
      </w:r>
      <w:r w:rsidRPr="00FF3733">
        <w:rPr>
          <w:sz w:val="28"/>
          <w:szCs w:val="28"/>
        </w:rPr>
        <w:t>.</w:t>
      </w:r>
    </w:p>
    <w:p w:rsidR="00E3763E" w:rsidRDefault="00E3763E" w:rsidP="00E3763E">
      <w:pPr>
        <w:jc w:val="both"/>
        <w:rPr>
          <w:sz w:val="28"/>
          <w:szCs w:val="28"/>
        </w:rPr>
      </w:pPr>
      <w:r>
        <w:rPr>
          <w:sz w:val="28"/>
          <w:szCs w:val="28"/>
        </w:rPr>
        <w:tab/>
        <w:t>2. Рассмотрите на тракторе</w:t>
      </w:r>
      <w:r w:rsidRPr="00FF3733">
        <w:rPr>
          <w:sz w:val="28"/>
          <w:szCs w:val="28"/>
        </w:rPr>
        <w:t xml:space="preserve"> </w:t>
      </w:r>
      <w:r>
        <w:rPr>
          <w:sz w:val="28"/>
          <w:szCs w:val="28"/>
        </w:rPr>
        <w:t>расположение</w:t>
      </w:r>
      <w:r w:rsidRPr="00BF69FE">
        <w:rPr>
          <w:color w:val="000000"/>
          <w:spacing w:val="-1"/>
          <w:sz w:val="28"/>
          <w:szCs w:val="28"/>
        </w:rPr>
        <w:t xml:space="preserve"> </w:t>
      </w:r>
      <w:r>
        <w:rPr>
          <w:rFonts w:ascii="Times New Roman CYR" w:hAnsi="Times New Roman CYR" w:cs="Times New Roman CYR"/>
          <w:sz w:val="28"/>
          <w:szCs w:val="28"/>
        </w:rPr>
        <w:t>рулевого управления</w:t>
      </w:r>
      <w:r>
        <w:rPr>
          <w:sz w:val="28"/>
          <w:szCs w:val="28"/>
        </w:rPr>
        <w:t>.</w:t>
      </w:r>
      <w:r w:rsidRPr="00FF3733">
        <w:rPr>
          <w:sz w:val="28"/>
          <w:szCs w:val="28"/>
        </w:rPr>
        <w:t xml:space="preserve"> </w:t>
      </w:r>
      <w:r>
        <w:rPr>
          <w:sz w:val="28"/>
          <w:szCs w:val="28"/>
        </w:rPr>
        <w:t xml:space="preserve">Используя рисунок или разрез, </w:t>
      </w:r>
      <w:r w:rsidRPr="00FF3733">
        <w:rPr>
          <w:sz w:val="28"/>
          <w:szCs w:val="28"/>
        </w:rPr>
        <w:t>изучите общее устройство и уясните процесс работы</w:t>
      </w:r>
      <w:r w:rsidRPr="00BF69FE">
        <w:rPr>
          <w:color w:val="000000"/>
          <w:spacing w:val="-1"/>
          <w:sz w:val="28"/>
          <w:szCs w:val="28"/>
        </w:rPr>
        <w:t xml:space="preserve"> </w:t>
      </w:r>
      <w:r>
        <w:rPr>
          <w:color w:val="000000"/>
          <w:spacing w:val="-1"/>
          <w:sz w:val="28"/>
          <w:szCs w:val="28"/>
        </w:rPr>
        <w:t xml:space="preserve">гидроусилителя </w:t>
      </w:r>
      <w:r>
        <w:rPr>
          <w:rFonts w:ascii="Times New Roman CYR" w:hAnsi="Times New Roman CYR" w:cs="Times New Roman CYR"/>
          <w:sz w:val="28"/>
          <w:szCs w:val="28"/>
        </w:rPr>
        <w:t>рулевого управления</w:t>
      </w:r>
      <w:r w:rsidRPr="00FF3733">
        <w:rPr>
          <w:sz w:val="28"/>
          <w:szCs w:val="28"/>
        </w:rPr>
        <w:t xml:space="preserve">. </w:t>
      </w:r>
      <w:r>
        <w:rPr>
          <w:sz w:val="28"/>
          <w:szCs w:val="28"/>
        </w:rPr>
        <w:t xml:space="preserve">На тракторе рассмотрите расположение и крепление рулевого механизма и колонки рулевого колеса. Ознакомьтесь с регулировками рулевого механизма. В этом механизме регулируют осевой зазор поворотного вала, зацепление рейки и червяка с сектором. Рассмотрите детали рулевого привода, устройство шарниров, способ изменения длины рулевых тяг. </w:t>
      </w:r>
    </w:p>
    <w:p w:rsidR="00E3763E" w:rsidRPr="00C34F12" w:rsidRDefault="00E3763E" w:rsidP="00E3763E">
      <w:pPr>
        <w:jc w:val="both"/>
        <w:rPr>
          <w:sz w:val="28"/>
          <w:szCs w:val="28"/>
        </w:rPr>
      </w:pPr>
      <w:r w:rsidRPr="00DA5949">
        <w:rPr>
          <w:b/>
          <w:i/>
          <w:sz w:val="28"/>
          <w:szCs w:val="28"/>
        </w:rPr>
        <w:t>Гидроусилитель рулевого управления трактора МТЗ-80</w:t>
      </w:r>
      <w:r>
        <w:rPr>
          <w:sz w:val="28"/>
          <w:szCs w:val="28"/>
        </w:rPr>
        <w:t xml:space="preserve">  состоит</w:t>
      </w:r>
      <w:r w:rsidRPr="00C34F12">
        <w:rPr>
          <w:sz w:val="28"/>
          <w:szCs w:val="28"/>
        </w:rPr>
        <w:t xml:space="preserve"> из литой чугунной колонки 9</w:t>
      </w:r>
      <w:r>
        <w:rPr>
          <w:sz w:val="28"/>
          <w:szCs w:val="28"/>
        </w:rPr>
        <w:t xml:space="preserve"> (рис. 1)</w:t>
      </w:r>
      <w:r w:rsidRPr="00C34F12">
        <w:rPr>
          <w:sz w:val="28"/>
          <w:szCs w:val="28"/>
        </w:rPr>
        <w:t>, в которой помещаются вс</w:t>
      </w:r>
      <w:r>
        <w:rPr>
          <w:sz w:val="28"/>
          <w:szCs w:val="28"/>
        </w:rPr>
        <w:t>е его детали: червяк 6, сектор 1</w:t>
      </w:r>
      <w:r w:rsidRPr="00C34F12">
        <w:rPr>
          <w:sz w:val="28"/>
          <w:szCs w:val="28"/>
        </w:rPr>
        <w:t>, со</w:t>
      </w:r>
      <w:r>
        <w:rPr>
          <w:sz w:val="28"/>
          <w:szCs w:val="28"/>
        </w:rPr>
        <w:t>единенный рейкой 10 с поршнем 11</w:t>
      </w:r>
      <w:r w:rsidRPr="00C34F12">
        <w:rPr>
          <w:sz w:val="28"/>
          <w:szCs w:val="28"/>
        </w:rPr>
        <w:t>, и золотник 2. Сектор укреплен жестко на валу 8, на нижнем конце которого посажена рулевая сошка 13, связанная  тягами   14  с  рычагами  поворотных   цапф  7.</w:t>
      </w:r>
    </w:p>
    <w:p w:rsidR="00E3763E" w:rsidRPr="00C34F12" w:rsidRDefault="00E3763E" w:rsidP="00E3763E">
      <w:pPr>
        <w:ind w:firstLine="708"/>
        <w:jc w:val="both"/>
        <w:rPr>
          <w:sz w:val="28"/>
          <w:szCs w:val="28"/>
        </w:rPr>
      </w:pPr>
      <w:r w:rsidRPr="00C34F12">
        <w:rPr>
          <w:sz w:val="28"/>
          <w:szCs w:val="28"/>
        </w:rPr>
        <w:t>Внутренняя полость колонки 9 выполняет функцию масляного бака. Масло в гидроусилитель подается насосом 12, приводимым в действие шестернями распределения от коленчатого вала двигателя.</w:t>
      </w:r>
    </w:p>
    <w:p w:rsidR="00E3763E" w:rsidRPr="00C34F12" w:rsidRDefault="00E3763E" w:rsidP="00E3763E">
      <w:pPr>
        <w:ind w:firstLine="708"/>
        <w:jc w:val="both"/>
        <w:rPr>
          <w:sz w:val="28"/>
          <w:szCs w:val="28"/>
        </w:rPr>
      </w:pPr>
      <w:r w:rsidRPr="00C34F12">
        <w:rPr>
          <w:sz w:val="28"/>
          <w:szCs w:val="28"/>
        </w:rPr>
        <w:t xml:space="preserve">У тракторов с таким гидроусилителем рулевое колесо 15 можно по желанию тракториста ставить выше или ниже (в пределах </w:t>
      </w:r>
      <w:smartTag w:uri="urn:schemas-microsoft-com:office:smarttags" w:element="metricconverter">
        <w:smartTagPr>
          <w:attr w:name="ProductID" w:val="120 мм"/>
        </w:smartTagPr>
        <w:r w:rsidRPr="00C34F12">
          <w:rPr>
            <w:sz w:val="28"/>
            <w:szCs w:val="28"/>
          </w:rPr>
          <w:t>120 мм</w:t>
        </w:r>
      </w:smartTag>
      <w:r w:rsidRPr="00C34F12">
        <w:rPr>
          <w:sz w:val="28"/>
          <w:szCs w:val="28"/>
        </w:rPr>
        <w:t xml:space="preserve">). Для этого нужно повернуть маховичок 16 против часовой стрелки на три </w:t>
      </w:r>
      <w:r>
        <w:rPr>
          <w:sz w:val="28"/>
          <w:szCs w:val="28"/>
        </w:rPr>
        <w:t>–</w:t>
      </w:r>
      <w:r w:rsidRPr="00C34F12">
        <w:rPr>
          <w:sz w:val="28"/>
          <w:szCs w:val="28"/>
        </w:rPr>
        <w:t xml:space="preserve"> пять оборотов, чтобы ослабить крепление клинового зажима, установить колесо 15 в нужное положение и затянуть зажим, вращая маховичок 16 по часовой стрелке.</w:t>
      </w:r>
    </w:p>
    <w:p w:rsidR="00E3763E" w:rsidRDefault="00E3763E" w:rsidP="00E3763E">
      <w:pPr>
        <w:ind w:firstLine="708"/>
        <w:jc w:val="both"/>
        <w:rPr>
          <w:sz w:val="28"/>
          <w:szCs w:val="28"/>
        </w:rPr>
      </w:pPr>
      <w:r w:rsidRPr="00C34F12">
        <w:rPr>
          <w:sz w:val="28"/>
          <w:szCs w:val="28"/>
        </w:rPr>
        <w:t>Кроме этого, во время посадки тракториста на сиденье можно переставля</w:t>
      </w:r>
      <w:r>
        <w:rPr>
          <w:sz w:val="28"/>
          <w:szCs w:val="28"/>
        </w:rPr>
        <w:t xml:space="preserve">ть рулевое колесо из положения </w:t>
      </w:r>
      <w:r>
        <w:rPr>
          <w:sz w:val="28"/>
          <w:szCs w:val="28"/>
          <w:lang w:val="en-US"/>
        </w:rPr>
        <w:t>I</w:t>
      </w:r>
      <w:r>
        <w:rPr>
          <w:sz w:val="28"/>
          <w:szCs w:val="28"/>
        </w:rPr>
        <w:t xml:space="preserve"> в положение </w:t>
      </w:r>
      <w:r>
        <w:rPr>
          <w:sz w:val="28"/>
          <w:szCs w:val="28"/>
          <w:lang w:val="en-US"/>
        </w:rPr>
        <w:t>II</w:t>
      </w:r>
      <w:r w:rsidRPr="00C34F12">
        <w:rPr>
          <w:sz w:val="28"/>
          <w:szCs w:val="28"/>
        </w:rPr>
        <w:t>, для чего предварительно рукоятку 17 нужно передвинуть вверх до отказа, а после того как тракторист сядет на место, р</w:t>
      </w:r>
      <w:r>
        <w:rPr>
          <w:sz w:val="28"/>
          <w:szCs w:val="28"/>
        </w:rPr>
        <w:t>улевое колесо опустить обратно до автоматического защелкивания</w:t>
      </w:r>
      <w:r w:rsidRPr="00C34F12">
        <w:rPr>
          <w:sz w:val="28"/>
          <w:szCs w:val="28"/>
        </w:rPr>
        <w:t xml:space="preserve"> фиксатора.</w:t>
      </w:r>
    </w:p>
    <w:p w:rsidR="00E3763E" w:rsidRPr="0089316D" w:rsidRDefault="00E3763E" w:rsidP="00E3763E">
      <w:pPr>
        <w:ind w:firstLine="708"/>
        <w:jc w:val="both"/>
        <w:rPr>
          <w:sz w:val="28"/>
          <w:szCs w:val="28"/>
        </w:rPr>
      </w:pPr>
      <w:r>
        <w:rPr>
          <w:sz w:val="28"/>
          <w:szCs w:val="28"/>
        </w:rPr>
        <w:t>Схема действия гидроусилителя показана на рисунке 2</w:t>
      </w:r>
      <w:r w:rsidRPr="00C34F12">
        <w:rPr>
          <w:sz w:val="28"/>
          <w:szCs w:val="28"/>
        </w:rPr>
        <w:t>. Когда трактор движется по прямой, тракторист не вращает рулевое колесо. Масляный насос 12</w:t>
      </w:r>
      <w:r>
        <w:rPr>
          <w:sz w:val="28"/>
          <w:szCs w:val="28"/>
        </w:rPr>
        <w:t xml:space="preserve"> (см. рис. 1)</w:t>
      </w:r>
      <w:r w:rsidRPr="00C34F12">
        <w:rPr>
          <w:sz w:val="28"/>
          <w:szCs w:val="28"/>
        </w:rPr>
        <w:t xml:space="preserve">, приводимый во вращение распределительными шестернями двигателя, забирает масло из нижней части колонки </w:t>
      </w:r>
      <w:r>
        <w:rPr>
          <w:sz w:val="28"/>
          <w:szCs w:val="28"/>
        </w:rPr>
        <w:t>–</w:t>
      </w:r>
      <w:r w:rsidRPr="00C34F12">
        <w:rPr>
          <w:sz w:val="28"/>
          <w:szCs w:val="28"/>
        </w:rPr>
        <w:t xml:space="preserve"> масляного бака 9 и подает его к золотнику 2, откуда оно направляется на слив обратно в бак</w:t>
      </w:r>
      <w:r>
        <w:rPr>
          <w:sz w:val="28"/>
          <w:szCs w:val="28"/>
        </w:rPr>
        <w:t xml:space="preserve"> 9.</w:t>
      </w:r>
    </w:p>
    <w:p w:rsidR="00E3763E" w:rsidRPr="00C34F12" w:rsidRDefault="00E3763E" w:rsidP="00E3763E">
      <w:pPr>
        <w:ind w:firstLine="708"/>
        <w:rPr>
          <w:sz w:val="28"/>
          <w:szCs w:val="28"/>
        </w:rPr>
      </w:pPr>
      <w:r w:rsidRPr="00C34F12">
        <w:rPr>
          <w:sz w:val="28"/>
          <w:szCs w:val="28"/>
        </w:rPr>
        <w:t>Когда трактор совершает правый поворот на вспаханном поле, тракторист вращает рулевое колесо вправо. При этом черв</w:t>
      </w:r>
      <w:r>
        <w:rPr>
          <w:sz w:val="28"/>
          <w:szCs w:val="28"/>
        </w:rPr>
        <w:t>як 6, упираясь в зубья сектора 1</w:t>
      </w:r>
      <w:r w:rsidRPr="00C34F12">
        <w:rPr>
          <w:sz w:val="28"/>
          <w:szCs w:val="28"/>
        </w:rPr>
        <w:t>, сдвигает золотник 2 вперед на 1,5...2 мм, одновременно сжимая центрирующую пружину 3.</w:t>
      </w:r>
    </w:p>
    <w:p w:rsidR="00E3763E" w:rsidRDefault="00E3763E" w:rsidP="00E3763E">
      <w:pPr>
        <w:jc w:val="center"/>
      </w:pPr>
    </w:p>
    <w:p w:rsidR="00E3763E" w:rsidRDefault="00E3763E" w:rsidP="00E3763E">
      <w:pPr>
        <w:jc w:val="center"/>
      </w:pPr>
      <w:r>
        <w:rPr>
          <w:noProof/>
        </w:rPr>
        <w:lastRenderedPageBreak/>
        <w:drawing>
          <wp:anchor distT="0" distB="0" distL="114300" distR="114300" simplePos="0" relativeHeight="251945984" behindDoc="0" locked="0" layoutInCell="1" allowOverlap="1">
            <wp:simplePos x="0" y="0"/>
            <wp:positionH relativeFrom="column">
              <wp:posOffset>-36195</wp:posOffset>
            </wp:positionH>
            <wp:positionV relativeFrom="paragraph">
              <wp:posOffset>53340</wp:posOffset>
            </wp:positionV>
            <wp:extent cx="4777740" cy="3495040"/>
            <wp:effectExtent l="0" t="0" r="3810" b="0"/>
            <wp:wrapSquare wrapText="bothSides"/>
            <wp:docPr id="32"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lum bright="12000" contrast="4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77740" cy="3495040"/>
                    </a:xfrm>
                    <a:prstGeom prst="rect">
                      <a:avLst/>
                    </a:prstGeom>
                    <a:noFill/>
                    <a:ln>
                      <a:noFill/>
                    </a:ln>
                  </pic:spPr>
                </pic:pic>
              </a:graphicData>
            </a:graphic>
          </wp:anchor>
        </w:drawing>
      </w:r>
    </w:p>
    <w:p w:rsidR="00E3763E" w:rsidRDefault="00E3763E" w:rsidP="00E3763E"/>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center"/>
      </w:pPr>
    </w:p>
    <w:p w:rsidR="00E3763E" w:rsidRDefault="00E3763E" w:rsidP="00E3763E">
      <w:pPr>
        <w:jc w:val="both"/>
      </w:pPr>
      <w:r>
        <w:t>1</w:t>
      </w:r>
      <w:r w:rsidRPr="00BA51AF">
        <w:t xml:space="preserve"> — сектор; 2— золотник; 3, 5— пружины; 4 </w:t>
      </w:r>
      <w:r>
        <w:t>— предохранительный клапан; 6 —</w:t>
      </w:r>
      <w:r w:rsidRPr="00BA51AF">
        <w:t xml:space="preserve"> червяк; </w:t>
      </w:r>
    </w:p>
    <w:p w:rsidR="00E3763E" w:rsidRPr="005539A1" w:rsidRDefault="00E3763E" w:rsidP="00E3763E">
      <w:pPr>
        <w:jc w:val="both"/>
      </w:pPr>
      <w:r w:rsidRPr="00BA51AF">
        <w:t xml:space="preserve">7 — цапфа; 8 — </w:t>
      </w:r>
      <w:r>
        <w:t>вал; 9 — колонка; 10 — рейка; 11</w:t>
      </w:r>
      <w:r w:rsidRPr="00BA51AF">
        <w:t xml:space="preserve"> — поршень; 12 — насос; 13 — рулевая сошка; 14 — тяги; 15 — рулевое колесо; </w:t>
      </w:r>
      <w:r>
        <w:t>16 — маховичок;</w:t>
      </w:r>
      <w:r w:rsidRPr="00BA51AF">
        <w:t>17 — рукоятка.</w:t>
      </w:r>
    </w:p>
    <w:p w:rsidR="00E3763E" w:rsidRPr="00E702EA" w:rsidRDefault="00E3763E" w:rsidP="00E3763E">
      <w:pPr>
        <w:jc w:val="center"/>
        <w:rPr>
          <w:b/>
        </w:rPr>
      </w:pPr>
      <w:r>
        <w:rPr>
          <w:b/>
        </w:rPr>
        <w:t>Рис. 1</w:t>
      </w:r>
      <w:r w:rsidRPr="00E702EA">
        <w:rPr>
          <w:b/>
        </w:rPr>
        <w:t>.  Рулевое управление трактора МТЗ-80</w:t>
      </w:r>
    </w:p>
    <w:p w:rsidR="00E3763E" w:rsidRPr="00E702EA" w:rsidRDefault="00E3763E" w:rsidP="00E3763E">
      <w:pPr>
        <w:jc w:val="center"/>
        <w:rPr>
          <w:b/>
          <w:sz w:val="28"/>
          <w:szCs w:val="28"/>
        </w:rPr>
      </w:pPr>
      <w:r w:rsidRPr="00E702EA">
        <w:rPr>
          <w:b/>
        </w:rPr>
        <w:t>с гидроусилителем</w:t>
      </w:r>
    </w:p>
    <w:p w:rsidR="00E3763E" w:rsidRPr="0089316D" w:rsidRDefault="00E3763E" w:rsidP="00E3763E">
      <w:pPr>
        <w:jc w:val="center"/>
        <w:rPr>
          <w:sz w:val="28"/>
          <w:szCs w:val="28"/>
        </w:rPr>
      </w:pPr>
    </w:p>
    <w:p w:rsidR="00E3763E" w:rsidRPr="00C34F12" w:rsidRDefault="00E3763E" w:rsidP="00E3763E">
      <w:pPr>
        <w:ind w:firstLine="708"/>
        <w:rPr>
          <w:sz w:val="28"/>
          <w:szCs w:val="28"/>
        </w:rPr>
      </w:pPr>
      <w:r w:rsidRPr="00C34F12">
        <w:rPr>
          <w:sz w:val="28"/>
          <w:szCs w:val="28"/>
        </w:rPr>
        <w:t>Своими выступами при этом золотник направляет масло, подаваемое насосом, под поршень 11, который начинает двигаться вперед. Масло же из полости над поршнем при этом сливается в бак. Движущийся поршень чере</w:t>
      </w:r>
      <w:r>
        <w:rPr>
          <w:sz w:val="28"/>
          <w:szCs w:val="28"/>
        </w:rPr>
        <w:t xml:space="preserve">з рейку 10 </w:t>
      </w:r>
    </w:p>
    <w:p w:rsidR="00E3763E" w:rsidRDefault="00E3763E" w:rsidP="00E3763E">
      <w:pPr>
        <w:rPr>
          <w:sz w:val="28"/>
          <w:szCs w:val="28"/>
          <w:lang w:val="en-US"/>
        </w:rPr>
      </w:pPr>
      <w:r>
        <w:rPr>
          <w:noProof/>
          <w:sz w:val="28"/>
          <w:szCs w:val="28"/>
        </w:rPr>
        <w:drawing>
          <wp:inline distT="0" distB="0" distL="0" distR="0">
            <wp:extent cx="5927453" cy="3100552"/>
            <wp:effectExtent l="0" t="0" r="0" b="5080"/>
            <wp:docPr id="33"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lum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27837" cy="3100753"/>
                    </a:xfrm>
                    <a:prstGeom prst="rect">
                      <a:avLst/>
                    </a:prstGeom>
                    <a:noFill/>
                    <a:ln>
                      <a:noFill/>
                    </a:ln>
                  </pic:spPr>
                </pic:pic>
              </a:graphicData>
            </a:graphic>
          </wp:inline>
        </w:drawing>
      </w:r>
    </w:p>
    <w:p w:rsidR="00E3763E" w:rsidRDefault="00E3763E" w:rsidP="00E3763E">
      <w:pPr>
        <w:jc w:val="center"/>
      </w:pPr>
    </w:p>
    <w:p w:rsidR="00E3763E" w:rsidRDefault="00E3763E" w:rsidP="00E3763E">
      <w:pPr>
        <w:jc w:val="center"/>
      </w:pPr>
      <w:r w:rsidRPr="00BA51AF">
        <w:t>а — движение по</w:t>
      </w:r>
      <w:r>
        <w:t xml:space="preserve"> прямой: б — поворот трактора; 1</w:t>
      </w:r>
      <w:r w:rsidRPr="00BA51AF">
        <w:t xml:space="preserve"> — </w:t>
      </w:r>
      <w:r>
        <w:t>направляющие колеса; 2 — рейка;</w:t>
      </w:r>
    </w:p>
    <w:p w:rsidR="00E3763E" w:rsidRDefault="00E3763E" w:rsidP="00E3763E">
      <w:pPr>
        <w:jc w:val="center"/>
      </w:pPr>
      <w:r w:rsidRPr="00BA51AF">
        <w:t>3 — поршень; 4 — золотник; 5 — предохранитель</w:t>
      </w:r>
      <w:r>
        <w:t>ный клапан; 6 — масляный насос;</w:t>
      </w:r>
    </w:p>
    <w:p w:rsidR="00E3763E" w:rsidRDefault="00E3763E" w:rsidP="00E3763E">
      <w:pPr>
        <w:jc w:val="center"/>
      </w:pPr>
      <w:r w:rsidRPr="00BA51AF">
        <w:t>7 — внутренняя полость (масляный бак); 8 — червяк; 9 —</w:t>
      </w:r>
      <w:r>
        <w:t xml:space="preserve"> рулевое колесо; 10 — сектор;</w:t>
      </w:r>
    </w:p>
    <w:p w:rsidR="00E3763E" w:rsidRDefault="00E3763E" w:rsidP="00E3763E">
      <w:pPr>
        <w:jc w:val="center"/>
      </w:pPr>
      <w:r>
        <w:t xml:space="preserve">11 — поперечные рулевые тяги; </w:t>
      </w:r>
      <w:r w:rsidRPr="00BA51AF">
        <w:t>12 — сошка.</w:t>
      </w:r>
    </w:p>
    <w:p w:rsidR="00E3763E" w:rsidRPr="00E702EA" w:rsidRDefault="00E3763E" w:rsidP="00E3763E">
      <w:pPr>
        <w:jc w:val="center"/>
        <w:rPr>
          <w:b/>
        </w:rPr>
      </w:pPr>
      <w:r>
        <w:rPr>
          <w:b/>
        </w:rPr>
        <w:t>Рис. 2</w:t>
      </w:r>
      <w:r w:rsidRPr="00E702EA">
        <w:rPr>
          <w:b/>
        </w:rPr>
        <w:t>.  Схема действия гидроусилителя</w:t>
      </w:r>
    </w:p>
    <w:p w:rsidR="00E3763E" w:rsidRPr="00BA51AF" w:rsidRDefault="00E3763E" w:rsidP="00E3763E">
      <w:pPr>
        <w:jc w:val="center"/>
      </w:pPr>
    </w:p>
    <w:p w:rsidR="00E3763E" w:rsidRPr="00643796" w:rsidRDefault="00E3763E" w:rsidP="00E54261">
      <w:pPr>
        <w:jc w:val="both"/>
        <w:rPr>
          <w:sz w:val="28"/>
          <w:szCs w:val="28"/>
        </w:rPr>
      </w:pPr>
      <w:r>
        <w:rPr>
          <w:sz w:val="28"/>
          <w:szCs w:val="28"/>
        </w:rPr>
        <w:t>поворачивает сектор 1</w:t>
      </w:r>
      <w:r w:rsidRPr="00C34F12">
        <w:rPr>
          <w:sz w:val="28"/>
          <w:szCs w:val="28"/>
        </w:rPr>
        <w:t xml:space="preserve"> вправо и рулевая сошка 13, воздействуя на поперечные рулевые тяги 14, поворачивает направо направляющие колеса. Поворот продолжается до тех пор, пока тракторист вращает рулевое колесо. Как только вращение прекратится, золотник под действием сжатой центрирующей пружины займет исходное положение и немедленно направит масло на слив в бак, так же как это было при прямолинейном движении трактора.</w:t>
      </w:r>
    </w:p>
    <w:p w:rsidR="00E3763E" w:rsidRPr="00C34F12" w:rsidRDefault="00E3763E" w:rsidP="00E54261">
      <w:pPr>
        <w:ind w:firstLine="708"/>
        <w:jc w:val="both"/>
        <w:rPr>
          <w:sz w:val="28"/>
          <w:szCs w:val="28"/>
        </w:rPr>
      </w:pPr>
      <w:r w:rsidRPr="00C34F12">
        <w:rPr>
          <w:sz w:val="28"/>
          <w:szCs w:val="28"/>
        </w:rPr>
        <w:t>Если в гидросистеме по какой-либо причине давление масла превысит норму (10 МПа), пружина 5 сожмется, откроется предохранительный клапан 4 и излишек масла будет сливаться в бак 9.</w:t>
      </w:r>
    </w:p>
    <w:p w:rsidR="00E3763E" w:rsidRDefault="00E3763E" w:rsidP="00E54261">
      <w:pPr>
        <w:ind w:firstLine="708"/>
        <w:jc w:val="both"/>
        <w:rPr>
          <w:sz w:val="28"/>
          <w:szCs w:val="28"/>
        </w:rPr>
      </w:pPr>
      <w:r w:rsidRPr="00C34F12">
        <w:rPr>
          <w:sz w:val="28"/>
          <w:szCs w:val="28"/>
        </w:rPr>
        <w:t>Когда трактор совершает поворот на дороге с твердым покрытием (грунтовая укатанная дорога, асфальт и др.), тракторист поворачивает рулевое колесо в нужную сторону, но поскол</w:t>
      </w:r>
      <w:r>
        <w:rPr>
          <w:sz w:val="28"/>
          <w:szCs w:val="28"/>
        </w:rPr>
        <w:t>ьку сопротивление дороги поворо</w:t>
      </w:r>
      <w:r w:rsidRPr="00C34F12">
        <w:rPr>
          <w:sz w:val="28"/>
          <w:szCs w:val="28"/>
        </w:rPr>
        <w:t>ту мало, сила, перемещающая золотник, недостаточна для того, чтобы сжать центрирующую пружину. В результате этого золотник не будет перемещаться и включать в действие гидроусилитель, а поворот трактора будет осуществляться только усилием, приложенным трактористом к рулевому колесу.</w:t>
      </w:r>
    </w:p>
    <w:p w:rsidR="00E3763E" w:rsidRPr="003A1ABF" w:rsidRDefault="00E3763E" w:rsidP="00E54261">
      <w:pPr>
        <w:ind w:firstLine="708"/>
        <w:jc w:val="both"/>
        <w:rPr>
          <w:sz w:val="28"/>
          <w:szCs w:val="28"/>
        </w:rPr>
      </w:pPr>
      <w:r w:rsidRPr="003A1ABF">
        <w:rPr>
          <w:sz w:val="28"/>
          <w:szCs w:val="28"/>
        </w:rPr>
        <w:t>При отсоедин</w:t>
      </w:r>
      <w:r>
        <w:rPr>
          <w:sz w:val="28"/>
          <w:szCs w:val="28"/>
        </w:rPr>
        <w:t>енной продольной тяге определите</w:t>
      </w:r>
      <w:r w:rsidRPr="003A1ABF">
        <w:rPr>
          <w:sz w:val="28"/>
          <w:szCs w:val="28"/>
        </w:rPr>
        <w:t xml:space="preserve"> усилие на ободе рулевого колеса, у трактора с гидроусилителем при работающем дизеле. Усилие на ободе рулевого колеса должно быть не более 50 Н (5 кгс).</w:t>
      </w:r>
    </w:p>
    <w:p w:rsidR="00E3763E" w:rsidRPr="003A1ABF" w:rsidRDefault="00E3763E" w:rsidP="00E54261">
      <w:pPr>
        <w:ind w:firstLine="708"/>
        <w:jc w:val="both"/>
        <w:rPr>
          <w:sz w:val="28"/>
          <w:szCs w:val="28"/>
        </w:rPr>
      </w:pPr>
      <w:r w:rsidRPr="003A1ABF">
        <w:rPr>
          <w:sz w:val="28"/>
          <w:szCs w:val="28"/>
        </w:rPr>
        <w:t>При свободном ходе рулев</w:t>
      </w:r>
      <w:r>
        <w:rPr>
          <w:sz w:val="28"/>
          <w:szCs w:val="28"/>
        </w:rPr>
        <w:t>ого колеса, превышающем 36°, оно</w:t>
      </w:r>
      <w:r w:rsidRPr="003A1ABF">
        <w:rPr>
          <w:sz w:val="28"/>
          <w:szCs w:val="28"/>
        </w:rPr>
        <w:t xml:space="preserve"> регулируется следующим образом:</w:t>
      </w:r>
    </w:p>
    <w:p w:rsidR="00E3763E" w:rsidRPr="003A1ABF" w:rsidRDefault="00E3763E" w:rsidP="00E54261">
      <w:pPr>
        <w:ind w:firstLine="708"/>
        <w:jc w:val="both"/>
        <w:rPr>
          <w:sz w:val="28"/>
          <w:szCs w:val="28"/>
        </w:rPr>
      </w:pPr>
      <w:r w:rsidRPr="003A1ABF">
        <w:rPr>
          <w:sz w:val="28"/>
          <w:szCs w:val="28"/>
        </w:rPr>
        <w:t>На тракторах МТЗ-80, МТЗ-80Л, МТЗ-82, МТЗ-82Л устраняются зазоры в шарнирных соединениях рулевых тяг. Если свободный ход рулевого колеса после этого превышает допускаемое значение,</w:t>
      </w:r>
      <w:r>
        <w:rPr>
          <w:sz w:val="28"/>
          <w:szCs w:val="28"/>
        </w:rPr>
        <w:t xml:space="preserve"> то зацепление червячной пары регулируют</w:t>
      </w:r>
      <w:r w:rsidRPr="003A1ABF">
        <w:rPr>
          <w:sz w:val="28"/>
          <w:szCs w:val="28"/>
        </w:rPr>
        <w:t xml:space="preserve"> эксцентриковой втулкой. С помощью регулировочных прокладок отрегулировать зацепление сектор</w:t>
      </w:r>
      <w:r>
        <w:rPr>
          <w:sz w:val="28"/>
          <w:szCs w:val="28"/>
        </w:rPr>
        <w:t xml:space="preserve"> </w:t>
      </w:r>
      <w:r w:rsidRPr="0077108E">
        <w:rPr>
          <w:sz w:val="28"/>
          <w:szCs w:val="28"/>
        </w:rPr>
        <w:t>–</w:t>
      </w:r>
      <w:r>
        <w:rPr>
          <w:sz w:val="28"/>
          <w:szCs w:val="28"/>
        </w:rPr>
        <w:t xml:space="preserve"> </w:t>
      </w:r>
      <w:r w:rsidRPr="003A1ABF">
        <w:rPr>
          <w:sz w:val="28"/>
          <w:szCs w:val="28"/>
        </w:rPr>
        <w:t>рейка, если это необходимо.</w:t>
      </w:r>
    </w:p>
    <w:p w:rsidR="00E3763E" w:rsidRPr="001B7295" w:rsidRDefault="00E3763E" w:rsidP="00E54261">
      <w:pPr>
        <w:ind w:firstLine="708"/>
        <w:jc w:val="both"/>
        <w:rPr>
          <w:sz w:val="28"/>
          <w:szCs w:val="28"/>
        </w:rPr>
      </w:pPr>
      <w:r w:rsidRPr="00C9645A">
        <w:rPr>
          <w:b/>
          <w:i/>
          <w:sz w:val="28"/>
          <w:szCs w:val="28"/>
        </w:rPr>
        <w:t>Техническое обслуживание рулевого управления.</w:t>
      </w:r>
      <w:r w:rsidRPr="001B7295">
        <w:rPr>
          <w:sz w:val="28"/>
          <w:szCs w:val="28"/>
        </w:rPr>
        <w:t xml:space="preserve"> </w:t>
      </w:r>
      <w:r>
        <w:rPr>
          <w:sz w:val="28"/>
          <w:szCs w:val="28"/>
        </w:rPr>
        <w:t xml:space="preserve"> </w:t>
      </w:r>
      <w:r w:rsidRPr="001B7295">
        <w:rPr>
          <w:sz w:val="28"/>
          <w:szCs w:val="28"/>
        </w:rPr>
        <w:t>Ежесменно необходимо следить за надежностью креплений сборочных единиц рулевого управления, очищать их детали от пыли и грязи, проверять работоспособность рулевого управления.</w:t>
      </w:r>
    </w:p>
    <w:p w:rsidR="00E3763E" w:rsidRPr="001B7295" w:rsidRDefault="00E3763E" w:rsidP="00E54261">
      <w:pPr>
        <w:ind w:firstLine="708"/>
        <w:jc w:val="both"/>
        <w:rPr>
          <w:sz w:val="28"/>
          <w:szCs w:val="28"/>
        </w:rPr>
      </w:pPr>
      <w:r>
        <w:rPr>
          <w:sz w:val="28"/>
          <w:szCs w:val="28"/>
        </w:rPr>
        <w:t>Через 125</w:t>
      </w:r>
      <w:r w:rsidRPr="001B7295">
        <w:rPr>
          <w:sz w:val="28"/>
          <w:szCs w:val="28"/>
        </w:rPr>
        <w:t xml:space="preserve"> ч работы трактора смазывать шарниры рулевых тяг, подшипники и втулки осей поворотных цапф в соответствии с инструкцией завода-изготовителя.</w:t>
      </w:r>
    </w:p>
    <w:p w:rsidR="00E3763E" w:rsidRPr="001B7295" w:rsidRDefault="00E3763E" w:rsidP="00E54261">
      <w:pPr>
        <w:ind w:firstLine="708"/>
        <w:jc w:val="both"/>
        <w:rPr>
          <w:sz w:val="28"/>
          <w:szCs w:val="28"/>
        </w:rPr>
      </w:pPr>
      <w:r>
        <w:rPr>
          <w:sz w:val="28"/>
          <w:szCs w:val="28"/>
        </w:rPr>
        <w:t>Через 50</w:t>
      </w:r>
      <w:r w:rsidRPr="001B7295">
        <w:rPr>
          <w:sz w:val="28"/>
          <w:szCs w:val="28"/>
        </w:rPr>
        <w:t xml:space="preserve">0 ч работы трактора проверять и регулировать свободный ход </w:t>
      </w:r>
      <w:r>
        <w:rPr>
          <w:sz w:val="28"/>
          <w:szCs w:val="28"/>
        </w:rPr>
        <w:t>рулевого колеса, а через 100</w:t>
      </w:r>
      <w:r w:rsidRPr="001B7295">
        <w:rPr>
          <w:sz w:val="28"/>
          <w:szCs w:val="28"/>
        </w:rPr>
        <w:t>0 ч проверять и при необходимости устранять зазор в шарнирах рулевого привода.</w:t>
      </w:r>
    </w:p>
    <w:p w:rsidR="00E3763E" w:rsidRPr="001B7295" w:rsidRDefault="00E3763E" w:rsidP="00E54261">
      <w:pPr>
        <w:ind w:firstLine="708"/>
        <w:jc w:val="both"/>
        <w:rPr>
          <w:sz w:val="28"/>
          <w:szCs w:val="28"/>
        </w:rPr>
      </w:pPr>
      <w:r w:rsidRPr="001B7295">
        <w:rPr>
          <w:sz w:val="28"/>
          <w:szCs w:val="28"/>
        </w:rPr>
        <w:t>У тракторов с гидроусилителем рулевого механизма через</w:t>
      </w:r>
      <w:r>
        <w:rPr>
          <w:sz w:val="28"/>
          <w:szCs w:val="28"/>
        </w:rPr>
        <w:t xml:space="preserve"> 50</w:t>
      </w:r>
      <w:r w:rsidRPr="001B7295">
        <w:rPr>
          <w:sz w:val="28"/>
          <w:szCs w:val="28"/>
        </w:rPr>
        <w:t>0 ч работы разобрать, очистить и промыть фильтр масляного бака, смазать шарниры гидроцилиндра и рулевой тяги обратной связи.</w:t>
      </w:r>
    </w:p>
    <w:p w:rsidR="00E3763E" w:rsidRDefault="00E3763E" w:rsidP="00E54261">
      <w:pPr>
        <w:ind w:firstLine="708"/>
        <w:jc w:val="both"/>
        <w:rPr>
          <w:sz w:val="28"/>
          <w:szCs w:val="28"/>
        </w:rPr>
      </w:pPr>
      <w:r>
        <w:rPr>
          <w:sz w:val="28"/>
          <w:szCs w:val="28"/>
        </w:rPr>
        <w:t>Через 100</w:t>
      </w:r>
      <w:r w:rsidRPr="001B7295">
        <w:rPr>
          <w:sz w:val="28"/>
          <w:szCs w:val="28"/>
        </w:rPr>
        <w:t>0 ч работы трактора снять сапун с масляного бака,</w:t>
      </w:r>
      <w:r>
        <w:rPr>
          <w:sz w:val="28"/>
          <w:szCs w:val="28"/>
        </w:rPr>
        <w:t xml:space="preserve"> разобрать и промыть его. Слить</w:t>
      </w:r>
      <w:r w:rsidRPr="001B7295">
        <w:rPr>
          <w:sz w:val="28"/>
          <w:szCs w:val="28"/>
        </w:rPr>
        <w:t xml:space="preserve"> масло из бака гидросистемы, промыть фильтр и пробку сливного отверстия бака, заправить бак свежим маслом.</w:t>
      </w:r>
    </w:p>
    <w:p w:rsidR="00E3763E" w:rsidRPr="001B7295" w:rsidRDefault="00E3763E" w:rsidP="00E54261">
      <w:pPr>
        <w:jc w:val="both"/>
        <w:rPr>
          <w:sz w:val="28"/>
          <w:szCs w:val="28"/>
        </w:rPr>
      </w:pPr>
    </w:p>
    <w:p w:rsidR="00E3763E" w:rsidRDefault="00E3763E" w:rsidP="00E3763E">
      <w:pPr>
        <w:rPr>
          <w:b/>
          <w:sz w:val="32"/>
          <w:szCs w:val="32"/>
        </w:rPr>
      </w:pPr>
    </w:p>
    <w:p w:rsidR="00E3763E" w:rsidRDefault="00E3763E" w:rsidP="00E3763E">
      <w:pPr>
        <w:rPr>
          <w:b/>
          <w:sz w:val="32"/>
          <w:szCs w:val="32"/>
        </w:rPr>
      </w:pPr>
    </w:p>
    <w:p w:rsidR="00E3763E" w:rsidRPr="004A04CB" w:rsidRDefault="00E3763E" w:rsidP="00E3763E">
      <w:pPr>
        <w:jc w:val="center"/>
        <w:rPr>
          <w:b/>
          <w:sz w:val="32"/>
          <w:szCs w:val="32"/>
        </w:rPr>
      </w:pPr>
      <w:r w:rsidRPr="004A04CB">
        <w:rPr>
          <w:b/>
          <w:sz w:val="32"/>
          <w:szCs w:val="32"/>
        </w:rPr>
        <w:t>Содержание отчёта:</w:t>
      </w:r>
    </w:p>
    <w:p w:rsidR="00E3763E" w:rsidRPr="004A04CB" w:rsidRDefault="00E3763E" w:rsidP="00E3763E">
      <w:pPr>
        <w:jc w:val="center"/>
        <w:rPr>
          <w:b/>
          <w:sz w:val="32"/>
          <w:szCs w:val="32"/>
        </w:rPr>
      </w:pPr>
    </w:p>
    <w:p w:rsidR="00E3763E" w:rsidRDefault="00E3763E" w:rsidP="00E3763E">
      <w:pPr>
        <w:ind w:left="705"/>
        <w:rPr>
          <w:sz w:val="28"/>
          <w:szCs w:val="28"/>
        </w:rPr>
      </w:pPr>
      <w:r w:rsidRPr="00FF3733">
        <w:rPr>
          <w:sz w:val="28"/>
          <w:szCs w:val="28"/>
        </w:rPr>
        <w:t>1.</w:t>
      </w:r>
      <w:r>
        <w:rPr>
          <w:sz w:val="28"/>
          <w:szCs w:val="28"/>
        </w:rPr>
        <w:t xml:space="preserve"> Выполните схему работы </w:t>
      </w:r>
      <w:r>
        <w:rPr>
          <w:rFonts w:ascii="Times New Roman CYR" w:hAnsi="Times New Roman CYR" w:cs="Times New Roman CYR"/>
          <w:color w:val="000000"/>
          <w:sz w:val="28"/>
          <w:szCs w:val="28"/>
        </w:rPr>
        <w:t>гидроусилителя рулевого управления</w:t>
      </w:r>
      <w:r>
        <w:rPr>
          <w:sz w:val="28"/>
          <w:szCs w:val="28"/>
        </w:rPr>
        <w:t xml:space="preserve"> трактора.</w:t>
      </w:r>
    </w:p>
    <w:p w:rsidR="00E3763E" w:rsidRDefault="00E3763E" w:rsidP="00E3763E">
      <w:pPr>
        <w:ind w:left="708"/>
        <w:rPr>
          <w:sz w:val="28"/>
          <w:szCs w:val="28"/>
        </w:rPr>
      </w:pPr>
      <w:r>
        <w:rPr>
          <w:sz w:val="28"/>
          <w:szCs w:val="28"/>
        </w:rPr>
        <w:t>2. Опишите операции технического обслуживания, проводимые за</w:t>
      </w:r>
      <w:r>
        <w:rPr>
          <w:rFonts w:ascii="Times New Roman CYR" w:hAnsi="Times New Roman CYR" w:cs="Times New Roman CYR"/>
          <w:color w:val="000000"/>
          <w:sz w:val="28"/>
          <w:szCs w:val="28"/>
        </w:rPr>
        <w:t xml:space="preserve"> рулевым управлением</w:t>
      </w:r>
      <w:r>
        <w:rPr>
          <w:sz w:val="28"/>
          <w:szCs w:val="28"/>
        </w:rPr>
        <w:t>.</w:t>
      </w:r>
    </w:p>
    <w:p w:rsidR="00E3763E" w:rsidRPr="001B5201" w:rsidRDefault="00E3763E" w:rsidP="00E3763E">
      <w:pPr>
        <w:rPr>
          <w:sz w:val="28"/>
          <w:szCs w:val="28"/>
        </w:rPr>
      </w:pPr>
    </w:p>
    <w:p w:rsidR="00E3763E" w:rsidRDefault="00E3763E" w:rsidP="00E3763E">
      <w:pPr>
        <w:jc w:val="center"/>
        <w:rPr>
          <w:b/>
          <w:sz w:val="32"/>
          <w:szCs w:val="32"/>
        </w:rPr>
      </w:pPr>
    </w:p>
    <w:p w:rsidR="00E3763E" w:rsidRPr="004A04CB" w:rsidRDefault="00E3763E" w:rsidP="00E3763E">
      <w:pPr>
        <w:jc w:val="center"/>
        <w:rPr>
          <w:b/>
          <w:sz w:val="32"/>
          <w:szCs w:val="32"/>
        </w:rPr>
      </w:pPr>
      <w:r>
        <w:rPr>
          <w:b/>
          <w:sz w:val="32"/>
          <w:szCs w:val="32"/>
        </w:rPr>
        <w:t>Контрольные вопросы</w:t>
      </w:r>
    </w:p>
    <w:p w:rsidR="00E3763E" w:rsidRPr="004A04CB" w:rsidRDefault="00E3763E" w:rsidP="00E3763E">
      <w:pPr>
        <w:jc w:val="center"/>
        <w:rPr>
          <w:b/>
          <w:sz w:val="32"/>
          <w:szCs w:val="32"/>
        </w:rPr>
      </w:pPr>
    </w:p>
    <w:p w:rsidR="00E3763E" w:rsidRDefault="00E3763E" w:rsidP="00E3763E">
      <w:pPr>
        <w:ind w:left="705"/>
        <w:rPr>
          <w:sz w:val="28"/>
          <w:szCs w:val="28"/>
        </w:rPr>
      </w:pPr>
      <w:r w:rsidRPr="00FF3733">
        <w:rPr>
          <w:sz w:val="28"/>
          <w:szCs w:val="28"/>
        </w:rPr>
        <w:t xml:space="preserve">1. </w:t>
      </w:r>
      <w:r w:rsidRPr="001B7295">
        <w:rPr>
          <w:sz w:val="28"/>
          <w:szCs w:val="28"/>
        </w:rPr>
        <w:t>Какие особенности характерны для каждой из схем ру</w:t>
      </w:r>
      <w:r>
        <w:rPr>
          <w:sz w:val="28"/>
          <w:szCs w:val="28"/>
        </w:rPr>
        <w:t>левого управления тракторами?</w:t>
      </w:r>
    </w:p>
    <w:p w:rsidR="00E3763E" w:rsidRDefault="00E3763E" w:rsidP="00E3763E">
      <w:pPr>
        <w:ind w:left="705"/>
        <w:rPr>
          <w:sz w:val="28"/>
          <w:szCs w:val="28"/>
        </w:rPr>
      </w:pPr>
      <w:r>
        <w:rPr>
          <w:sz w:val="28"/>
          <w:szCs w:val="28"/>
        </w:rPr>
        <w:t xml:space="preserve">2. </w:t>
      </w:r>
      <w:r w:rsidRPr="001B7295">
        <w:rPr>
          <w:sz w:val="28"/>
          <w:szCs w:val="28"/>
        </w:rPr>
        <w:t>Из каких деталей состоят рулевой механизм и рулевой привод?</w:t>
      </w:r>
    </w:p>
    <w:p w:rsidR="00E3763E" w:rsidRDefault="00E3763E" w:rsidP="00E3763E">
      <w:pPr>
        <w:ind w:left="705"/>
        <w:rPr>
          <w:sz w:val="28"/>
          <w:szCs w:val="28"/>
        </w:rPr>
      </w:pPr>
      <w:r>
        <w:rPr>
          <w:rFonts w:ascii="Times New Roman CYR" w:hAnsi="Times New Roman CYR" w:cs="Times New Roman CYR"/>
          <w:color w:val="000000"/>
          <w:sz w:val="28"/>
          <w:szCs w:val="28"/>
        </w:rPr>
        <w:t xml:space="preserve">3. </w:t>
      </w:r>
      <w:r w:rsidRPr="001B7295">
        <w:rPr>
          <w:sz w:val="28"/>
          <w:szCs w:val="28"/>
        </w:rPr>
        <w:t>Как движется масло в гидроусилителе рулевого управления трактора МТЗ-80 при повороте рулевого колеса вправо и влево?</w:t>
      </w:r>
    </w:p>
    <w:p w:rsidR="00E3763E" w:rsidRDefault="00E3763E" w:rsidP="00E3763E">
      <w:pPr>
        <w:ind w:left="705"/>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4. Как устроен рулевой механизм трактора  МТЗ-80?</w:t>
      </w:r>
    </w:p>
    <w:p w:rsidR="00E3763E" w:rsidRDefault="00E3763E" w:rsidP="00E3763E">
      <w:pPr>
        <w:widowControl w:val="0"/>
        <w:autoSpaceDE w:val="0"/>
        <w:autoSpaceDN w:val="0"/>
        <w:adjustRightInd w:val="0"/>
        <w:ind w:firstLine="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5. Какова особенность устройства гидроусилителя рулевого управления?</w:t>
      </w:r>
    </w:p>
    <w:p w:rsidR="00E3763E" w:rsidRDefault="00E3763E" w:rsidP="00E3763E">
      <w:pPr>
        <w:widowControl w:val="0"/>
        <w:autoSpaceDE w:val="0"/>
        <w:autoSpaceDN w:val="0"/>
        <w:adjustRightInd w:val="0"/>
        <w:ind w:firstLine="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6. По какой причине происходит неустойчивое движение трактора?</w:t>
      </w:r>
    </w:p>
    <w:p w:rsidR="00E3763E" w:rsidRDefault="00E3763E" w:rsidP="00E3763E">
      <w:pPr>
        <w:widowControl w:val="0"/>
        <w:autoSpaceDE w:val="0"/>
        <w:autoSpaceDN w:val="0"/>
        <w:adjustRightInd w:val="0"/>
        <w:ind w:firstLine="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7. Как правильно отрегулировать зазор в зацеплении рейки с сектором?</w:t>
      </w:r>
    </w:p>
    <w:p w:rsidR="00E3763E" w:rsidRDefault="00E3763E" w:rsidP="00E3763E">
      <w:pPr>
        <w:widowControl w:val="0"/>
        <w:autoSpaceDE w:val="0"/>
        <w:autoSpaceDN w:val="0"/>
        <w:adjustRightInd w:val="0"/>
        <w:ind w:left="708"/>
        <w:rPr>
          <w:sz w:val="28"/>
          <w:szCs w:val="28"/>
        </w:rPr>
      </w:pPr>
      <w:r>
        <w:rPr>
          <w:rFonts w:ascii="Times New Roman CYR" w:hAnsi="Times New Roman CYR" w:cs="Times New Roman CYR"/>
          <w:color w:val="000000"/>
          <w:sz w:val="28"/>
          <w:szCs w:val="28"/>
        </w:rPr>
        <w:t xml:space="preserve">8. </w:t>
      </w:r>
      <w:r w:rsidRPr="001B7295">
        <w:rPr>
          <w:sz w:val="28"/>
          <w:szCs w:val="28"/>
        </w:rPr>
        <w:t>Какие неисправности характерны для рулевого</w:t>
      </w:r>
      <w:r>
        <w:rPr>
          <w:sz w:val="28"/>
          <w:szCs w:val="28"/>
        </w:rPr>
        <w:t xml:space="preserve"> управления</w:t>
      </w:r>
      <w:r w:rsidRPr="001B7295">
        <w:rPr>
          <w:sz w:val="28"/>
          <w:szCs w:val="28"/>
        </w:rPr>
        <w:t xml:space="preserve"> и как их устранить?</w:t>
      </w:r>
    </w:p>
    <w:p w:rsidR="00E3763E" w:rsidRPr="000D6D79" w:rsidRDefault="00E3763E" w:rsidP="00E3763E">
      <w:pPr>
        <w:ind w:left="708"/>
        <w:rPr>
          <w:sz w:val="28"/>
          <w:szCs w:val="28"/>
        </w:rPr>
      </w:pPr>
      <w:r>
        <w:rPr>
          <w:rFonts w:ascii="Times New Roman CYR" w:hAnsi="Times New Roman CYR" w:cs="Times New Roman CYR"/>
          <w:color w:val="000000"/>
          <w:sz w:val="28"/>
          <w:szCs w:val="28"/>
        </w:rPr>
        <w:t>9.</w:t>
      </w:r>
      <w:r>
        <w:rPr>
          <w:color w:val="000000"/>
          <w:sz w:val="28"/>
          <w:szCs w:val="28"/>
        </w:rPr>
        <w:t xml:space="preserve"> </w:t>
      </w:r>
      <w:r w:rsidRPr="001B7295">
        <w:rPr>
          <w:sz w:val="28"/>
          <w:szCs w:val="28"/>
        </w:rPr>
        <w:t>В чем заключается техническое обс</w:t>
      </w:r>
      <w:r>
        <w:rPr>
          <w:sz w:val="28"/>
          <w:szCs w:val="28"/>
        </w:rPr>
        <w:t>луживание рулевого управления</w:t>
      </w:r>
      <w:r w:rsidRPr="001B7295">
        <w:rPr>
          <w:sz w:val="28"/>
          <w:szCs w:val="28"/>
        </w:rPr>
        <w:t xml:space="preserve"> колесных тракторов?</w:t>
      </w:r>
    </w:p>
    <w:p w:rsidR="00E3763E" w:rsidRDefault="00E3763E" w:rsidP="00E3763E">
      <w:pPr>
        <w:rPr>
          <w:sz w:val="28"/>
          <w:szCs w:val="28"/>
        </w:rPr>
      </w:pPr>
    </w:p>
    <w:p w:rsidR="00E3763E" w:rsidRDefault="00E3763E" w:rsidP="00E3763E">
      <w:pPr>
        <w:rPr>
          <w:sz w:val="28"/>
          <w:szCs w:val="28"/>
        </w:rPr>
      </w:pPr>
    </w:p>
    <w:p w:rsidR="00E3763E" w:rsidRDefault="00E3763E" w:rsidP="00E3763E">
      <w:pPr>
        <w:rPr>
          <w:sz w:val="28"/>
          <w:szCs w:val="28"/>
        </w:rPr>
      </w:pPr>
    </w:p>
    <w:p w:rsidR="00E3763E" w:rsidRDefault="00E3763E" w:rsidP="00E3763E">
      <w:pPr>
        <w:rPr>
          <w:sz w:val="28"/>
          <w:szCs w:val="28"/>
        </w:rPr>
      </w:pPr>
    </w:p>
    <w:p w:rsidR="00E3763E" w:rsidRDefault="00E3763E" w:rsidP="00E3763E">
      <w:pPr>
        <w:rPr>
          <w:sz w:val="28"/>
          <w:szCs w:val="28"/>
        </w:rPr>
      </w:pPr>
    </w:p>
    <w:p w:rsidR="00E3763E" w:rsidRPr="00FF3733" w:rsidRDefault="00E3763E" w:rsidP="00E3763E">
      <w:pPr>
        <w:rPr>
          <w:sz w:val="28"/>
          <w:szCs w:val="28"/>
        </w:rPr>
      </w:pPr>
    </w:p>
    <w:p w:rsidR="00E54261" w:rsidRPr="009E2CAD" w:rsidRDefault="00E54261" w:rsidP="00E54261">
      <w:pPr>
        <w:shd w:val="clear" w:color="auto" w:fill="FFFFFF"/>
        <w:autoSpaceDE w:val="0"/>
        <w:autoSpaceDN w:val="0"/>
        <w:adjustRightInd w:val="0"/>
        <w:jc w:val="center"/>
        <w:rPr>
          <w:sz w:val="28"/>
          <w:szCs w:val="28"/>
        </w:rPr>
      </w:pPr>
      <w:r w:rsidRPr="009E2CAD">
        <w:rPr>
          <w:b/>
          <w:bCs/>
          <w:color w:val="000000"/>
          <w:sz w:val="28"/>
          <w:szCs w:val="28"/>
        </w:rPr>
        <w:t>СПИСОК ИСПОЛЬЗОВАННЫХ ИСТОЧНИКОВ</w:t>
      </w:r>
    </w:p>
    <w:p w:rsidR="00E54261" w:rsidRPr="009E2CAD" w:rsidRDefault="00E54261" w:rsidP="00E54261">
      <w:pPr>
        <w:shd w:val="clear" w:color="auto" w:fill="FFFFFF"/>
        <w:autoSpaceDE w:val="0"/>
        <w:autoSpaceDN w:val="0"/>
        <w:adjustRightInd w:val="0"/>
        <w:rPr>
          <w:sz w:val="28"/>
          <w:szCs w:val="28"/>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4"/>
        <w:gridCol w:w="5352"/>
      </w:tblGrid>
      <w:tr w:rsidR="00E54261" w:rsidRPr="009E2CAD" w:rsidTr="00EB6B3B">
        <w:trPr>
          <w:trHeight w:val="1404"/>
        </w:trPr>
        <w:tc>
          <w:tcPr>
            <w:tcW w:w="3544" w:type="dxa"/>
            <w:tcBorders>
              <w:top w:val="nil"/>
              <w:left w:val="nil"/>
              <w:bottom w:val="nil"/>
              <w:right w:val="nil"/>
            </w:tcBorders>
            <w:shd w:val="clear" w:color="auto" w:fill="auto"/>
          </w:tcPr>
          <w:p w:rsidR="00E54261" w:rsidRPr="009E2CAD" w:rsidRDefault="00E54261" w:rsidP="00EB6B3B">
            <w:pPr>
              <w:rPr>
                <w:sz w:val="28"/>
                <w:szCs w:val="28"/>
              </w:rPr>
            </w:pPr>
            <w:r>
              <w:rPr>
                <w:sz w:val="28"/>
                <w:szCs w:val="28"/>
              </w:rPr>
              <w:t xml:space="preserve">    </w:t>
            </w:r>
            <w:r w:rsidRPr="009E2CAD">
              <w:rPr>
                <w:sz w:val="28"/>
                <w:szCs w:val="28"/>
              </w:rPr>
              <w:t>Тракторы «Беларус»</w:t>
            </w:r>
          </w:p>
          <w:p w:rsidR="00E54261" w:rsidRPr="009E2CAD" w:rsidRDefault="00E54261" w:rsidP="00EB6B3B">
            <w:pPr>
              <w:rPr>
                <w:sz w:val="28"/>
                <w:szCs w:val="28"/>
              </w:rPr>
            </w:pPr>
            <w:r>
              <w:rPr>
                <w:sz w:val="28"/>
                <w:szCs w:val="28"/>
              </w:rPr>
              <w:t xml:space="preserve">    </w:t>
            </w:r>
            <w:r w:rsidRPr="009E2CAD">
              <w:rPr>
                <w:sz w:val="28"/>
                <w:szCs w:val="28"/>
              </w:rPr>
              <w:t>Тракторы</w:t>
            </w:r>
          </w:p>
          <w:p w:rsidR="00E54261" w:rsidRPr="009E2CAD" w:rsidRDefault="00E54261" w:rsidP="00EB6B3B">
            <w:pPr>
              <w:rPr>
                <w:sz w:val="28"/>
                <w:szCs w:val="28"/>
              </w:rPr>
            </w:pPr>
            <w:r>
              <w:rPr>
                <w:sz w:val="28"/>
                <w:szCs w:val="28"/>
              </w:rPr>
              <w:t xml:space="preserve">    </w:t>
            </w:r>
            <w:r w:rsidRPr="009E2CAD">
              <w:rPr>
                <w:sz w:val="28"/>
                <w:szCs w:val="28"/>
              </w:rPr>
              <w:t>Тракторы и автомобили</w:t>
            </w:r>
          </w:p>
        </w:tc>
        <w:tc>
          <w:tcPr>
            <w:tcW w:w="5352" w:type="dxa"/>
            <w:tcBorders>
              <w:top w:val="nil"/>
              <w:left w:val="nil"/>
              <w:bottom w:val="nil"/>
              <w:right w:val="nil"/>
            </w:tcBorders>
            <w:shd w:val="clear" w:color="auto" w:fill="auto"/>
          </w:tcPr>
          <w:p w:rsidR="00E54261" w:rsidRPr="009E2CAD" w:rsidRDefault="00E54261" w:rsidP="00EB6B3B">
            <w:pPr>
              <w:rPr>
                <w:sz w:val="28"/>
                <w:szCs w:val="28"/>
              </w:rPr>
            </w:pPr>
            <w:r w:rsidRPr="009E2CAD">
              <w:rPr>
                <w:sz w:val="28"/>
                <w:szCs w:val="28"/>
              </w:rPr>
              <w:t>Парчук В.Н. Минск «Беларусь»2011</w:t>
            </w:r>
          </w:p>
          <w:p w:rsidR="00E54261" w:rsidRPr="009E2CAD" w:rsidRDefault="00E54261" w:rsidP="00EB6B3B">
            <w:pPr>
              <w:rPr>
                <w:sz w:val="28"/>
                <w:szCs w:val="28"/>
              </w:rPr>
            </w:pPr>
            <w:r w:rsidRPr="009E2CAD">
              <w:rPr>
                <w:sz w:val="28"/>
                <w:szCs w:val="28"/>
              </w:rPr>
              <w:t>Родичев В.А. «Академия» 2007</w:t>
            </w:r>
          </w:p>
          <w:p w:rsidR="00E54261" w:rsidRPr="009E2CAD" w:rsidRDefault="00E54261" w:rsidP="00EB6B3B">
            <w:pPr>
              <w:rPr>
                <w:sz w:val="28"/>
                <w:szCs w:val="28"/>
              </w:rPr>
            </w:pPr>
            <w:r w:rsidRPr="009E2CAD">
              <w:rPr>
                <w:sz w:val="28"/>
                <w:szCs w:val="28"/>
              </w:rPr>
              <w:t>Скотников В.А. «Агропромиздат», 1985</w:t>
            </w:r>
          </w:p>
          <w:p w:rsidR="00E54261" w:rsidRPr="009E2CAD" w:rsidRDefault="00E54261" w:rsidP="00EB6B3B">
            <w:pPr>
              <w:jc w:val="center"/>
              <w:rPr>
                <w:sz w:val="28"/>
                <w:szCs w:val="28"/>
              </w:rPr>
            </w:pPr>
            <w:r w:rsidRPr="009E2CAD">
              <w:rPr>
                <w:sz w:val="28"/>
                <w:szCs w:val="28"/>
              </w:rPr>
              <w:t>.</w:t>
            </w:r>
          </w:p>
          <w:p w:rsidR="00E54261" w:rsidRPr="009E2CAD" w:rsidRDefault="00E54261" w:rsidP="00EB6B3B">
            <w:pPr>
              <w:jc w:val="center"/>
              <w:rPr>
                <w:sz w:val="28"/>
                <w:szCs w:val="28"/>
              </w:rPr>
            </w:pPr>
            <w:r w:rsidRPr="009E2CAD">
              <w:rPr>
                <w:sz w:val="28"/>
                <w:szCs w:val="28"/>
              </w:rPr>
              <w:t xml:space="preserve">. </w:t>
            </w:r>
          </w:p>
        </w:tc>
      </w:tr>
    </w:tbl>
    <w:p w:rsidR="00E3763E" w:rsidRDefault="00E3763E" w:rsidP="00E3763E">
      <w:pPr>
        <w:jc w:val="both"/>
        <w:rPr>
          <w:sz w:val="20"/>
          <w:szCs w:val="20"/>
        </w:rPr>
      </w:pPr>
    </w:p>
    <w:p w:rsidR="00E3763E" w:rsidRDefault="00E3763E" w:rsidP="00E3763E">
      <w:pPr>
        <w:jc w:val="both"/>
        <w:rPr>
          <w:sz w:val="20"/>
          <w:szCs w:val="20"/>
        </w:rPr>
      </w:pPr>
    </w:p>
    <w:p w:rsidR="00E3763E" w:rsidRDefault="00E3763E" w:rsidP="00E3763E">
      <w:pPr>
        <w:jc w:val="both"/>
        <w:rPr>
          <w:sz w:val="20"/>
          <w:szCs w:val="20"/>
        </w:rPr>
      </w:pPr>
    </w:p>
    <w:p w:rsidR="00E3763E" w:rsidRDefault="00E3763E" w:rsidP="00E3763E">
      <w:pPr>
        <w:jc w:val="both"/>
        <w:rPr>
          <w:sz w:val="20"/>
          <w:szCs w:val="20"/>
        </w:rPr>
      </w:pPr>
    </w:p>
    <w:p w:rsidR="00E54261" w:rsidRDefault="00E54261" w:rsidP="00E3763E">
      <w:pPr>
        <w:jc w:val="both"/>
        <w:rPr>
          <w:sz w:val="20"/>
          <w:szCs w:val="20"/>
        </w:rPr>
      </w:pPr>
    </w:p>
    <w:p w:rsidR="00E54261" w:rsidRDefault="00E54261" w:rsidP="00E3763E">
      <w:pPr>
        <w:jc w:val="both"/>
        <w:rPr>
          <w:sz w:val="20"/>
          <w:szCs w:val="20"/>
        </w:rPr>
      </w:pPr>
    </w:p>
    <w:p w:rsidR="00E54261" w:rsidRDefault="00E54261" w:rsidP="00E3763E">
      <w:pPr>
        <w:jc w:val="both"/>
        <w:rPr>
          <w:sz w:val="20"/>
          <w:szCs w:val="20"/>
        </w:rPr>
      </w:pPr>
    </w:p>
    <w:p w:rsidR="00E54261" w:rsidRDefault="00E54261" w:rsidP="00E3763E">
      <w:pPr>
        <w:jc w:val="both"/>
        <w:rPr>
          <w:sz w:val="20"/>
          <w:szCs w:val="20"/>
        </w:rPr>
      </w:pPr>
    </w:p>
    <w:p w:rsidR="00E54261" w:rsidRDefault="00E54261" w:rsidP="00E3763E">
      <w:pPr>
        <w:jc w:val="both"/>
        <w:rPr>
          <w:sz w:val="20"/>
          <w:szCs w:val="20"/>
        </w:rPr>
      </w:pPr>
    </w:p>
    <w:p w:rsidR="00E54261" w:rsidRDefault="00E54261" w:rsidP="00E3763E">
      <w:pPr>
        <w:jc w:val="both"/>
        <w:rPr>
          <w:sz w:val="20"/>
          <w:szCs w:val="20"/>
        </w:rPr>
      </w:pPr>
    </w:p>
    <w:p w:rsidR="00E3763E" w:rsidRDefault="00E3763E" w:rsidP="00E3763E">
      <w:pPr>
        <w:jc w:val="both"/>
        <w:rPr>
          <w:sz w:val="20"/>
          <w:szCs w:val="20"/>
        </w:rPr>
      </w:pPr>
    </w:p>
    <w:p w:rsidR="00E54261" w:rsidRDefault="00E54261" w:rsidP="00E040B9">
      <w:pPr>
        <w:shd w:val="clear" w:color="auto" w:fill="FFFFFF"/>
        <w:tabs>
          <w:tab w:val="left" w:pos="768"/>
        </w:tabs>
        <w:rPr>
          <w:b/>
          <w:sz w:val="28"/>
          <w:szCs w:val="28"/>
        </w:rPr>
      </w:pPr>
    </w:p>
    <w:p w:rsidR="00F45209" w:rsidRPr="00F56DD9" w:rsidRDefault="00F45209" w:rsidP="00F45209">
      <w:pPr>
        <w:shd w:val="clear" w:color="auto" w:fill="FFFFFF"/>
        <w:tabs>
          <w:tab w:val="left" w:pos="768"/>
        </w:tabs>
        <w:ind w:left="426"/>
        <w:jc w:val="center"/>
        <w:rPr>
          <w:b/>
          <w:sz w:val="28"/>
          <w:szCs w:val="28"/>
        </w:rPr>
      </w:pPr>
      <w:r w:rsidRPr="00F56DD9">
        <w:rPr>
          <w:b/>
          <w:sz w:val="28"/>
          <w:szCs w:val="28"/>
        </w:rPr>
        <w:t xml:space="preserve">УЧРЕЖДЕНИЕ ОБРАЗОВАНИЯ «БУДА – КОШЕЛЕВСКИЙ ГОСУДАРСТВЕННЫЙ </w:t>
      </w:r>
      <w:r w:rsidR="00E54261" w:rsidRPr="00F56DD9">
        <w:rPr>
          <w:b/>
          <w:sz w:val="28"/>
          <w:szCs w:val="28"/>
        </w:rPr>
        <w:t>АГРАРНО-ТЕХНИЧЕСКИЙ</w:t>
      </w:r>
      <w:r w:rsidRPr="00F56DD9">
        <w:rPr>
          <w:b/>
          <w:sz w:val="28"/>
          <w:szCs w:val="28"/>
        </w:rPr>
        <w:t xml:space="preserve"> КОЛЛЕДЖ»</w:t>
      </w:r>
    </w:p>
    <w:p w:rsidR="00F45209" w:rsidRDefault="00F45209" w:rsidP="00F45209">
      <w:pPr>
        <w:rPr>
          <w:b/>
          <w:sz w:val="28"/>
        </w:rPr>
      </w:pPr>
    </w:p>
    <w:p w:rsidR="00252C72" w:rsidRDefault="00252C72" w:rsidP="00252C72">
      <w:pPr>
        <w:rPr>
          <w:b/>
          <w:sz w:val="28"/>
        </w:rPr>
      </w:pPr>
      <w:r>
        <w:rPr>
          <w:b/>
          <w:sz w:val="28"/>
        </w:rPr>
        <w:t>Заочная форма обучения</w:t>
      </w:r>
    </w:p>
    <w:p w:rsidR="00E54261" w:rsidRDefault="00E54261" w:rsidP="00F45209">
      <w:pPr>
        <w:rPr>
          <w:b/>
          <w:sz w:val="28"/>
        </w:rPr>
      </w:pPr>
    </w:p>
    <w:p w:rsidR="00E54261" w:rsidRDefault="00E54261" w:rsidP="00F45209">
      <w:pPr>
        <w:rPr>
          <w:b/>
          <w:sz w:val="28"/>
        </w:rPr>
      </w:pPr>
    </w:p>
    <w:p w:rsidR="00E040B9" w:rsidRDefault="00E040B9" w:rsidP="00E040B9">
      <w:pPr>
        <w:rPr>
          <w:b/>
          <w:sz w:val="28"/>
          <w:szCs w:val="28"/>
        </w:rPr>
      </w:pPr>
      <w:r>
        <w:rPr>
          <w:b/>
          <w:sz w:val="28"/>
          <w:szCs w:val="28"/>
        </w:rPr>
        <w:t xml:space="preserve">                                                              </w:t>
      </w:r>
      <w:r w:rsidRPr="00A77D63">
        <w:rPr>
          <w:b/>
          <w:sz w:val="28"/>
          <w:szCs w:val="28"/>
        </w:rPr>
        <w:t>Рассмотрено н</w:t>
      </w:r>
      <w:r>
        <w:rPr>
          <w:b/>
          <w:sz w:val="28"/>
          <w:szCs w:val="28"/>
        </w:rPr>
        <w:t xml:space="preserve">а заседании  </w:t>
      </w:r>
      <w:r w:rsidRPr="00A77D63">
        <w:rPr>
          <w:b/>
          <w:sz w:val="28"/>
          <w:szCs w:val="28"/>
        </w:rPr>
        <w:t xml:space="preserve">цикловой </w:t>
      </w:r>
    </w:p>
    <w:p w:rsidR="00E040B9" w:rsidRPr="00A77D63" w:rsidRDefault="00E040B9" w:rsidP="00E040B9">
      <w:pPr>
        <w:jc w:val="right"/>
        <w:rPr>
          <w:b/>
          <w:sz w:val="28"/>
          <w:szCs w:val="28"/>
        </w:rPr>
      </w:pPr>
      <w:r w:rsidRPr="00721C04">
        <w:rPr>
          <w:b/>
          <w:sz w:val="28"/>
          <w:szCs w:val="28"/>
        </w:rPr>
        <w:t xml:space="preserve">                                         </w:t>
      </w:r>
      <w:r>
        <w:rPr>
          <w:b/>
          <w:sz w:val="28"/>
          <w:szCs w:val="28"/>
        </w:rPr>
        <w:t xml:space="preserve">         </w:t>
      </w:r>
      <w:r w:rsidRPr="00A77D63">
        <w:rPr>
          <w:b/>
          <w:sz w:val="28"/>
          <w:szCs w:val="28"/>
        </w:rPr>
        <w:t>комиссии</w:t>
      </w:r>
      <w:r>
        <w:rPr>
          <w:b/>
          <w:sz w:val="28"/>
        </w:rPr>
        <w:t xml:space="preserve">  </w:t>
      </w:r>
      <w:r w:rsidRPr="00721C04">
        <w:rPr>
          <w:b/>
          <w:sz w:val="28"/>
        </w:rPr>
        <w:t xml:space="preserve">«Общепрофессиональных  и          технических»  дисциплин    </w:t>
      </w:r>
      <w:r>
        <w:rPr>
          <w:b/>
          <w:sz w:val="28"/>
        </w:rPr>
        <w:t xml:space="preserve">  </w:t>
      </w:r>
      <w:r w:rsidRPr="00721C04">
        <w:rPr>
          <w:b/>
          <w:sz w:val="28"/>
        </w:rPr>
        <w:t xml:space="preserve"> </w:t>
      </w:r>
      <w:r>
        <w:rPr>
          <w:b/>
          <w:sz w:val="28"/>
        </w:rPr>
        <w:t xml:space="preserve">                           </w:t>
      </w:r>
    </w:p>
    <w:p w:rsidR="00E040B9" w:rsidRDefault="00E040B9" w:rsidP="00E040B9">
      <w:pPr>
        <w:rPr>
          <w:b/>
          <w:sz w:val="28"/>
        </w:rPr>
      </w:pPr>
      <w:r w:rsidRPr="00A77D63">
        <w:rPr>
          <w:b/>
          <w:sz w:val="28"/>
        </w:rPr>
        <w:t xml:space="preserve">                        </w:t>
      </w:r>
      <w:r>
        <w:rPr>
          <w:b/>
          <w:sz w:val="28"/>
        </w:rPr>
        <w:t xml:space="preserve">                               </w:t>
      </w:r>
      <w:r w:rsidRPr="00A77D63">
        <w:rPr>
          <w:b/>
          <w:sz w:val="28"/>
        </w:rPr>
        <w:t xml:space="preserve"> </w:t>
      </w:r>
      <w:r>
        <w:rPr>
          <w:b/>
          <w:sz w:val="28"/>
        </w:rPr>
        <w:t>Протокол №___ от «___»______20</w:t>
      </w:r>
      <w:r w:rsidR="000A2A09">
        <w:rPr>
          <w:b/>
          <w:sz w:val="28"/>
        </w:rPr>
        <w:t>2</w:t>
      </w:r>
      <w:r w:rsidR="000A2A09">
        <w:rPr>
          <w:b/>
          <w:sz w:val="28"/>
          <w:lang w:val="en-US"/>
        </w:rPr>
        <w:t xml:space="preserve"> </w:t>
      </w:r>
      <w:r>
        <w:rPr>
          <w:b/>
          <w:sz w:val="28"/>
        </w:rPr>
        <w:t xml:space="preserve"> г</w:t>
      </w:r>
    </w:p>
    <w:p w:rsidR="00E040B9" w:rsidRPr="00A77D63" w:rsidRDefault="00E040B9" w:rsidP="00E040B9">
      <w:pPr>
        <w:rPr>
          <w:b/>
          <w:sz w:val="28"/>
        </w:rPr>
      </w:pPr>
      <w:r w:rsidRPr="00A77D63">
        <w:rPr>
          <w:b/>
          <w:sz w:val="28"/>
        </w:rPr>
        <w:t xml:space="preserve">                        </w:t>
      </w:r>
      <w:r>
        <w:rPr>
          <w:b/>
          <w:sz w:val="28"/>
        </w:rPr>
        <w:t xml:space="preserve">                               </w:t>
      </w:r>
      <w:r w:rsidRPr="00A77D63">
        <w:rPr>
          <w:b/>
          <w:sz w:val="28"/>
        </w:rPr>
        <w:t xml:space="preserve"> </w:t>
      </w:r>
      <w:r>
        <w:rPr>
          <w:b/>
          <w:sz w:val="28"/>
        </w:rPr>
        <w:t xml:space="preserve">Председатель _________ </w:t>
      </w:r>
      <w:r>
        <w:rPr>
          <w:b/>
          <w:sz w:val="28"/>
          <w:lang w:val="en-US"/>
        </w:rPr>
        <w:t>C</w:t>
      </w:r>
      <w:r>
        <w:rPr>
          <w:b/>
          <w:sz w:val="28"/>
        </w:rPr>
        <w:t>.А. Кондратенко</w:t>
      </w:r>
    </w:p>
    <w:p w:rsidR="00F45209" w:rsidRDefault="00F45209" w:rsidP="00F45209">
      <w:pPr>
        <w:rPr>
          <w:b/>
          <w:sz w:val="28"/>
        </w:rPr>
      </w:pPr>
    </w:p>
    <w:p w:rsidR="00F45209" w:rsidRPr="00A77D63" w:rsidRDefault="002A6EF9" w:rsidP="00E040B9">
      <w:pPr>
        <w:rPr>
          <w:b/>
          <w:sz w:val="28"/>
        </w:rPr>
      </w:pPr>
      <w:r>
        <w:rPr>
          <w:b/>
          <w:sz w:val="28"/>
        </w:rPr>
        <w:t xml:space="preserve">                                                          </w:t>
      </w:r>
    </w:p>
    <w:p w:rsidR="00F45209" w:rsidRDefault="00F45209" w:rsidP="00F45209">
      <w:pPr>
        <w:ind w:left="5954"/>
        <w:rPr>
          <w:b/>
          <w:sz w:val="28"/>
        </w:rPr>
      </w:pPr>
      <w:r>
        <w:rPr>
          <w:b/>
          <w:sz w:val="28"/>
        </w:rPr>
        <w:t xml:space="preserve">                                      </w:t>
      </w:r>
      <w:r>
        <w:rPr>
          <w:b/>
          <w:sz w:val="28"/>
          <w:vertAlign w:val="superscript"/>
        </w:rPr>
        <w:t xml:space="preserve">                           </w:t>
      </w:r>
    </w:p>
    <w:p w:rsidR="00F45209" w:rsidRDefault="00F45209" w:rsidP="00F45209">
      <w:pPr>
        <w:rPr>
          <w:b/>
          <w:sz w:val="28"/>
        </w:rPr>
      </w:pPr>
    </w:p>
    <w:p w:rsidR="00F45209" w:rsidRDefault="00F45209" w:rsidP="00F45209">
      <w:pPr>
        <w:rPr>
          <w:b/>
          <w:sz w:val="28"/>
        </w:rPr>
      </w:pPr>
    </w:p>
    <w:p w:rsidR="00F45209" w:rsidRDefault="00F45209" w:rsidP="00F45209">
      <w:pPr>
        <w:rPr>
          <w:b/>
          <w:sz w:val="28"/>
        </w:rPr>
      </w:pPr>
      <w:r>
        <w:rPr>
          <w:b/>
          <w:sz w:val="28"/>
        </w:rPr>
        <w:t xml:space="preserve">          Дисциплина:  «Тракторы»</w:t>
      </w:r>
    </w:p>
    <w:p w:rsidR="00F45209" w:rsidRDefault="00F45209" w:rsidP="00F45209">
      <w:pPr>
        <w:rPr>
          <w:b/>
          <w:sz w:val="28"/>
        </w:rPr>
      </w:pPr>
    </w:p>
    <w:p w:rsidR="00F45209" w:rsidRPr="004B3A61" w:rsidRDefault="00F45209" w:rsidP="00F45209">
      <w:pPr>
        <w:jc w:val="center"/>
        <w:rPr>
          <w:b/>
          <w:sz w:val="28"/>
          <w:szCs w:val="28"/>
        </w:rPr>
      </w:pPr>
      <w:r>
        <w:rPr>
          <w:b/>
          <w:sz w:val="28"/>
        </w:rPr>
        <w:t xml:space="preserve">          </w:t>
      </w:r>
      <w:r w:rsidRPr="004B3A61">
        <w:rPr>
          <w:b/>
          <w:sz w:val="28"/>
          <w:szCs w:val="28"/>
        </w:rPr>
        <w:t>Специальность: 2-74 06 01 «Техническое обеспечение процессов сельскохозяйственного производства</w:t>
      </w:r>
      <w:r w:rsidR="00E54261">
        <w:rPr>
          <w:b/>
          <w:sz w:val="28"/>
          <w:szCs w:val="28"/>
        </w:rPr>
        <w:t xml:space="preserve"> </w:t>
      </w:r>
      <w:r w:rsidRPr="004B3A61">
        <w:rPr>
          <w:b/>
          <w:sz w:val="28"/>
          <w:szCs w:val="28"/>
        </w:rPr>
        <w:t>»</w:t>
      </w:r>
    </w:p>
    <w:p w:rsidR="00F45209" w:rsidRPr="004B3A61" w:rsidRDefault="00F45209" w:rsidP="00F45209">
      <w:pPr>
        <w:jc w:val="center"/>
        <w:outlineLvl w:val="0"/>
        <w:rPr>
          <w:b/>
          <w:sz w:val="28"/>
          <w:szCs w:val="28"/>
        </w:rPr>
      </w:pPr>
    </w:p>
    <w:p w:rsidR="00F45209" w:rsidRPr="00EC4C85" w:rsidRDefault="00F45209" w:rsidP="00F45209">
      <w:pPr>
        <w:autoSpaceDE w:val="0"/>
        <w:autoSpaceDN w:val="0"/>
        <w:adjustRightInd w:val="0"/>
        <w:rPr>
          <w:b/>
          <w:bCs/>
          <w:color w:val="000000"/>
          <w:sz w:val="28"/>
          <w:szCs w:val="28"/>
        </w:rPr>
      </w:pPr>
    </w:p>
    <w:p w:rsidR="00F45209" w:rsidRPr="00432096" w:rsidRDefault="00E040B9" w:rsidP="00F45209">
      <w:pPr>
        <w:autoSpaceDE w:val="0"/>
        <w:autoSpaceDN w:val="0"/>
        <w:adjustRightInd w:val="0"/>
        <w:jc w:val="center"/>
        <w:rPr>
          <w:b/>
          <w:bCs/>
          <w:color w:val="000000"/>
          <w:sz w:val="28"/>
          <w:szCs w:val="28"/>
        </w:rPr>
      </w:pPr>
      <w:r>
        <w:rPr>
          <w:b/>
          <w:bCs/>
          <w:color w:val="000000"/>
          <w:sz w:val="28"/>
          <w:szCs w:val="28"/>
        </w:rPr>
        <w:t>Практическая работа № 7</w:t>
      </w:r>
    </w:p>
    <w:p w:rsidR="00F45209" w:rsidRPr="00F62C80" w:rsidRDefault="00F45209" w:rsidP="00F45209">
      <w:pPr>
        <w:autoSpaceDE w:val="0"/>
        <w:autoSpaceDN w:val="0"/>
        <w:adjustRightInd w:val="0"/>
        <w:rPr>
          <w:b/>
          <w:bCs/>
          <w:color w:val="000000"/>
          <w:sz w:val="28"/>
          <w:szCs w:val="28"/>
        </w:rPr>
      </w:pPr>
    </w:p>
    <w:p w:rsidR="00F45209" w:rsidRPr="00EC4C85" w:rsidRDefault="00F45209" w:rsidP="00F45209">
      <w:pPr>
        <w:autoSpaceDE w:val="0"/>
        <w:autoSpaceDN w:val="0"/>
        <w:adjustRightInd w:val="0"/>
        <w:rPr>
          <w:color w:val="000000"/>
          <w:sz w:val="28"/>
          <w:szCs w:val="28"/>
        </w:rPr>
      </w:pPr>
    </w:p>
    <w:p w:rsidR="00F45209" w:rsidRDefault="00F45209" w:rsidP="00F45209">
      <w:pPr>
        <w:autoSpaceDE w:val="0"/>
        <w:autoSpaceDN w:val="0"/>
        <w:adjustRightInd w:val="0"/>
        <w:rPr>
          <w:b/>
          <w:bCs/>
          <w:color w:val="000000"/>
          <w:sz w:val="28"/>
          <w:szCs w:val="28"/>
        </w:rPr>
      </w:pPr>
      <w:r w:rsidRPr="00EC4C85">
        <w:rPr>
          <w:b/>
          <w:bCs/>
          <w:color w:val="000000"/>
          <w:sz w:val="28"/>
          <w:szCs w:val="28"/>
          <w:u w:val="single"/>
        </w:rPr>
        <w:t>Тема:</w:t>
      </w:r>
      <w:r w:rsidR="00024A1A">
        <w:rPr>
          <w:b/>
          <w:bCs/>
          <w:color w:val="000000"/>
          <w:sz w:val="28"/>
          <w:szCs w:val="28"/>
        </w:rPr>
        <w:t xml:space="preserve">    Разборка, сборка и регулировка агрегатов пневматической системы</w:t>
      </w:r>
      <w:r>
        <w:rPr>
          <w:b/>
          <w:bCs/>
          <w:color w:val="000000"/>
          <w:sz w:val="28"/>
          <w:szCs w:val="28"/>
        </w:rPr>
        <w:t>.</w:t>
      </w:r>
    </w:p>
    <w:p w:rsidR="00F45209" w:rsidRPr="00EC4C85" w:rsidRDefault="00F45209" w:rsidP="00F45209">
      <w:pPr>
        <w:autoSpaceDE w:val="0"/>
        <w:autoSpaceDN w:val="0"/>
        <w:adjustRightInd w:val="0"/>
        <w:rPr>
          <w:b/>
          <w:bCs/>
          <w:color w:val="000000"/>
          <w:sz w:val="28"/>
          <w:szCs w:val="28"/>
        </w:rPr>
      </w:pPr>
    </w:p>
    <w:p w:rsidR="00F45209" w:rsidRDefault="00F45209" w:rsidP="00F45209">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252C72">
        <w:rPr>
          <w:color w:val="000000"/>
          <w:sz w:val="28"/>
          <w:szCs w:val="28"/>
        </w:rPr>
        <w:t>Приобрести</w:t>
      </w:r>
      <w:r w:rsidR="00024A1A">
        <w:rPr>
          <w:color w:val="000000"/>
          <w:sz w:val="28"/>
          <w:szCs w:val="28"/>
        </w:rPr>
        <w:t xml:space="preserve"> умения по разборке, сборке и регулировке агрегатов пневматической системы</w:t>
      </w:r>
      <w:r>
        <w:rPr>
          <w:color w:val="000000"/>
          <w:sz w:val="28"/>
          <w:szCs w:val="28"/>
        </w:rPr>
        <w:t>.</w:t>
      </w:r>
    </w:p>
    <w:p w:rsidR="00F45209" w:rsidRPr="00EC4C85" w:rsidRDefault="00F45209" w:rsidP="00F45209">
      <w:pPr>
        <w:autoSpaceDE w:val="0"/>
        <w:autoSpaceDN w:val="0"/>
        <w:adjustRightInd w:val="0"/>
        <w:rPr>
          <w:color w:val="000000"/>
          <w:sz w:val="28"/>
          <w:szCs w:val="28"/>
        </w:rPr>
      </w:pPr>
    </w:p>
    <w:p w:rsidR="00F45209" w:rsidRPr="00F62C80" w:rsidRDefault="00F45209" w:rsidP="00F45209">
      <w:pPr>
        <w:autoSpaceDE w:val="0"/>
        <w:autoSpaceDN w:val="0"/>
        <w:adjustRightInd w:val="0"/>
        <w:rPr>
          <w:color w:val="000000"/>
          <w:sz w:val="28"/>
          <w:szCs w:val="28"/>
        </w:rPr>
      </w:pPr>
      <w:r w:rsidRPr="00EC4C85">
        <w:rPr>
          <w:b/>
          <w:bCs/>
          <w:color w:val="000000"/>
          <w:sz w:val="28"/>
          <w:szCs w:val="28"/>
          <w:u w:val="single"/>
        </w:rPr>
        <w:t>Время выполнении работы</w:t>
      </w:r>
      <w:r w:rsidRPr="00EC4C85">
        <w:rPr>
          <w:b/>
          <w:bCs/>
          <w:color w:val="000000"/>
          <w:sz w:val="28"/>
          <w:szCs w:val="28"/>
        </w:rPr>
        <w:t xml:space="preserve"> - </w:t>
      </w:r>
      <w:r w:rsidRPr="00EC4C85">
        <w:rPr>
          <w:color w:val="000000"/>
          <w:sz w:val="28"/>
          <w:szCs w:val="28"/>
        </w:rPr>
        <w:t>2 часов.</w:t>
      </w:r>
    </w:p>
    <w:p w:rsidR="00F45209" w:rsidRPr="00523414" w:rsidRDefault="00F45209" w:rsidP="00F45209">
      <w:pPr>
        <w:autoSpaceDE w:val="0"/>
        <w:autoSpaceDN w:val="0"/>
        <w:adjustRightInd w:val="0"/>
        <w:rPr>
          <w:color w:val="000000"/>
          <w:sz w:val="28"/>
          <w:szCs w:val="28"/>
        </w:rPr>
      </w:pPr>
      <w:r w:rsidRPr="00EC4C85">
        <w:rPr>
          <w:b/>
          <w:bCs/>
          <w:color w:val="000000"/>
          <w:sz w:val="28"/>
          <w:szCs w:val="28"/>
          <w:u w:val="single"/>
        </w:rPr>
        <w:t>Место выполнения работы</w:t>
      </w:r>
      <w:r w:rsidRPr="00EC4C85">
        <w:rPr>
          <w:b/>
          <w:bCs/>
          <w:color w:val="000000"/>
          <w:sz w:val="28"/>
          <w:szCs w:val="28"/>
        </w:rPr>
        <w:t xml:space="preserve"> </w:t>
      </w:r>
      <w:r w:rsidRPr="00EC4C85">
        <w:rPr>
          <w:color w:val="000000"/>
          <w:sz w:val="28"/>
          <w:szCs w:val="28"/>
        </w:rPr>
        <w:t xml:space="preserve">- </w:t>
      </w:r>
      <w:r w:rsidRPr="00523414">
        <w:rPr>
          <w:color w:val="000000"/>
          <w:sz w:val="28"/>
          <w:szCs w:val="28"/>
        </w:rPr>
        <w:t>Лаборатория  «Тра</w:t>
      </w:r>
      <w:r w:rsidR="00E040B9">
        <w:rPr>
          <w:color w:val="000000"/>
          <w:sz w:val="28"/>
          <w:szCs w:val="28"/>
        </w:rPr>
        <w:t>кторов</w:t>
      </w:r>
      <w:r w:rsidRPr="00523414">
        <w:rPr>
          <w:color w:val="000000"/>
          <w:sz w:val="28"/>
          <w:szCs w:val="28"/>
        </w:rPr>
        <w:t>».</w:t>
      </w:r>
    </w:p>
    <w:p w:rsidR="00F45209" w:rsidRDefault="00F45209" w:rsidP="00F45209">
      <w:pPr>
        <w:autoSpaceDE w:val="0"/>
        <w:autoSpaceDN w:val="0"/>
        <w:adjustRightInd w:val="0"/>
        <w:rPr>
          <w:bCs/>
          <w:color w:val="000000"/>
          <w:sz w:val="28"/>
          <w:szCs w:val="28"/>
        </w:rPr>
      </w:pPr>
      <w:r w:rsidRPr="00EC4C85">
        <w:rPr>
          <w:b/>
          <w:bCs/>
          <w:color w:val="000000"/>
          <w:sz w:val="28"/>
          <w:szCs w:val="28"/>
          <w:u w:val="single"/>
        </w:rPr>
        <w:t>Дидактическое и методическое обеспечение</w:t>
      </w:r>
      <w:r w:rsidRPr="00EC4C85">
        <w:rPr>
          <w:b/>
          <w:bCs/>
          <w:color w:val="000000"/>
          <w:sz w:val="28"/>
          <w:szCs w:val="28"/>
        </w:rPr>
        <w:t xml:space="preserve">: </w:t>
      </w:r>
      <w:r>
        <w:rPr>
          <w:bCs/>
          <w:color w:val="000000"/>
          <w:sz w:val="28"/>
          <w:szCs w:val="28"/>
        </w:rPr>
        <w:t xml:space="preserve"> Тракторы МТЗ-100, </w:t>
      </w:r>
    </w:p>
    <w:p w:rsidR="00F45209" w:rsidRPr="00F62C80" w:rsidRDefault="00F45209" w:rsidP="00F45209">
      <w:pPr>
        <w:autoSpaceDE w:val="0"/>
        <w:autoSpaceDN w:val="0"/>
        <w:adjustRightInd w:val="0"/>
        <w:rPr>
          <w:color w:val="000000"/>
          <w:sz w:val="28"/>
          <w:szCs w:val="28"/>
        </w:rPr>
      </w:pPr>
      <w:r>
        <w:rPr>
          <w:bCs/>
          <w:color w:val="000000"/>
          <w:sz w:val="28"/>
          <w:szCs w:val="28"/>
        </w:rPr>
        <w:t>Беларус -1221,</w:t>
      </w:r>
      <w:r>
        <w:rPr>
          <w:color w:val="000000"/>
          <w:sz w:val="28"/>
          <w:szCs w:val="28"/>
        </w:rPr>
        <w:t xml:space="preserve">  </w:t>
      </w:r>
      <w:r w:rsidRPr="00EC4C85">
        <w:rPr>
          <w:color w:val="000000"/>
          <w:sz w:val="28"/>
          <w:szCs w:val="28"/>
        </w:rPr>
        <w:t xml:space="preserve"> инструменты, приспособления, литература, методические указания.</w:t>
      </w:r>
    </w:p>
    <w:p w:rsidR="00F45209" w:rsidRPr="00C70AD6" w:rsidRDefault="00F45209" w:rsidP="00F45209">
      <w:pPr>
        <w:rPr>
          <w:sz w:val="28"/>
        </w:rPr>
      </w:pPr>
      <w:r>
        <w:rPr>
          <w:b/>
          <w:sz w:val="28"/>
        </w:rPr>
        <w:t xml:space="preserve">Основная литература: </w:t>
      </w:r>
      <w:r w:rsidRPr="00C70AD6">
        <w:rPr>
          <w:sz w:val="28"/>
        </w:rPr>
        <w:t>Парчук В.Н. ,Тракторы « Белорус » Мн.: «Беларусь», 2011.</w:t>
      </w:r>
    </w:p>
    <w:p w:rsidR="00F45209" w:rsidRDefault="00F45209" w:rsidP="00F45209">
      <w:pPr>
        <w:rPr>
          <w:sz w:val="28"/>
        </w:rPr>
      </w:pPr>
      <w:r>
        <w:rPr>
          <w:b/>
          <w:sz w:val="28"/>
        </w:rPr>
        <w:t xml:space="preserve">Дополнительная литература:  </w:t>
      </w:r>
      <w:r w:rsidRPr="00C70AD6">
        <w:rPr>
          <w:sz w:val="28"/>
        </w:rPr>
        <w:t xml:space="preserve">Родичев В.А. Тракторы  «Академия». 2007. </w:t>
      </w:r>
    </w:p>
    <w:p w:rsidR="00F45209" w:rsidRPr="00B77DD2" w:rsidRDefault="00F45209" w:rsidP="00F45209">
      <w:pPr>
        <w:rPr>
          <w:sz w:val="28"/>
        </w:rPr>
      </w:pPr>
    </w:p>
    <w:p w:rsidR="00F45209" w:rsidRDefault="00F45209" w:rsidP="00F45209">
      <w:pPr>
        <w:shd w:val="clear" w:color="auto" w:fill="FFFFFF"/>
        <w:autoSpaceDE w:val="0"/>
        <w:autoSpaceDN w:val="0"/>
        <w:adjustRightInd w:val="0"/>
        <w:jc w:val="center"/>
        <w:rPr>
          <w:b/>
          <w:color w:val="000000"/>
          <w:sz w:val="28"/>
          <w:szCs w:val="28"/>
        </w:rPr>
      </w:pPr>
    </w:p>
    <w:p w:rsidR="002A6EF9" w:rsidRDefault="002A6EF9" w:rsidP="00F45209">
      <w:pPr>
        <w:shd w:val="clear" w:color="auto" w:fill="FFFFFF"/>
        <w:autoSpaceDE w:val="0"/>
        <w:autoSpaceDN w:val="0"/>
        <w:adjustRightInd w:val="0"/>
        <w:jc w:val="center"/>
        <w:rPr>
          <w:b/>
          <w:color w:val="000000"/>
          <w:sz w:val="28"/>
          <w:szCs w:val="28"/>
        </w:rPr>
      </w:pPr>
    </w:p>
    <w:p w:rsidR="00F45209" w:rsidRPr="003D14CD" w:rsidRDefault="00F45209" w:rsidP="00F45209">
      <w:pPr>
        <w:shd w:val="clear" w:color="auto" w:fill="FFFFFF"/>
        <w:autoSpaceDE w:val="0"/>
        <w:autoSpaceDN w:val="0"/>
        <w:adjustRightInd w:val="0"/>
        <w:jc w:val="center"/>
        <w:rPr>
          <w:b/>
          <w:sz w:val="28"/>
          <w:szCs w:val="28"/>
        </w:rPr>
      </w:pPr>
      <w:r>
        <w:rPr>
          <w:b/>
          <w:color w:val="000000"/>
          <w:sz w:val="28"/>
          <w:szCs w:val="28"/>
        </w:rPr>
        <w:t>Инструкции по о</w:t>
      </w:r>
      <w:r w:rsidRPr="003A5548">
        <w:rPr>
          <w:b/>
          <w:color w:val="000000"/>
          <w:sz w:val="28"/>
          <w:szCs w:val="28"/>
        </w:rPr>
        <w:t>хра</w:t>
      </w:r>
      <w:r>
        <w:rPr>
          <w:b/>
          <w:color w:val="000000"/>
          <w:sz w:val="28"/>
          <w:szCs w:val="28"/>
        </w:rPr>
        <w:t xml:space="preserve">не труда и технике безопасности прилагается </w:t>
      </w:r>
      <w:r w:rsidRPr="003A5548">
        <w:rPr>
          <w:b/>
          <w:color w:val="000000"/>
          <w:sz w:val="28"/>
          <w:szCs w:val="28"/>
        </w:rPr>
        <w:t>отдельно</w:t>
      </w:r>
    </w:p>
    <w:p w:rsidR="00F45209" w:rsidRPr="00A6114D" w:rsidRDefault="00F45209" w:rsidP="00F45209">
      <w:pPr>
        <w:jc w:val="center"/>
        <w:rPr>
          <w:b/>
          <w:bCs/>
          <w:color w:val="000000"/>
          <w:sz w:val="28"/>
          <w:szCs w:val="28"/>
        </w:rPr>
      </w:pPr>
    </w:p>
    <w:p w:rsidR="00F45209" w:rsidRDefault="00F45209" w:rsidP="00F45209">
      <w:pPr>
        <w:autoSpaceDE w:val="0"/>
        <w:autoSpaceDN w:val="0"/>
        <w:adjustRightInd w:val="0"/>
        <w:jc w:val="center"/>
        <w:rPr>
          <w:b/>
          <w:bCs/>
          <w:color w:val="000000"/>
          <w:sz w:val="28"/>
          <w:szCs w:val="28"/>
          <w:u w:val="single"/>
        </w:rPr>
      </w:pPr>
    </w:p>
    <w:p w:rsidR="00F45209" w:rsidRDefault="00F45209" w:rsidP="00F45209">
      <w:pPr>
        <w:autoSpaceDE w:val="0"/>
        <w:autoSpaceDN w:val="0"/>
        <w:adjustRightInd w:val="0"/>
        <w:jc w:val="center"/>
        <w:rPr>
          <w:b/>
          <w:bCs/>
          <w:color w:val="000000"/>
          <w:sz w:val="28"/>
          <w:szCs w:val="28"/>
          <w:u w:val="single"/>
        </w:rPr>
      </w:pPr>
    </w:p>
    <w:p w:rsidR="00F45209" w:rsidRDefault="00F45209" w:rsidP="00F45209">
      <w:pPr>
        <w:autoSpaceDE w:val="0"/>
        <w:autoSpaceDN w:val="0"/>
        <w:adjustRightInd w:val="0"/>
        <w:jc w:val="center"/>
        <w:rPr>
          <w:b/>
          <w:bCs/>
          <w:color w:val="000000"/>
          <w:sz w:val="28"/>
          <w:szCs w:val="28"/>
          <w:u w:val="single"/>
        </w:rPr>
      </w:pPr>
    </w:p>
    <w:p w:rsidR="00F45209" w:rsidRDefault="00F45209" w:rsidP="00F45209">
      <w:pPr>
        <w:autoSpaceDE w:val="0"/>
        <w:autoSpaceDN w:val="0"/>
        <w:adjustRightInd w:val="0"/>
        <w:jc w:val="center"/>
        <w:rPr>
          <w:b/>
          <w:bCs/>
          <w:color w:val="000000"/>
          <w:sz w:val="28"/>
          <w:szCs w:val="28"/>
          <w:u w:val="single"/>
        </w:rPr>
      </w:pPr>
      <w:r w:rsidRPr="00EC4C85">
        <w:rPr>
          <w:b/>
          <w:bCs/>
          <w:color w:val="000000"/>
          <w:sz w:val="28"/>
          <w:szCs w:val="28"/>
          <w:u w:val="single"/>
        </w:rPr>
        <w:t>ПОСЛЕДОВАТЕЛЬНОСТЬ ВЫПОЛ</w:t>
      </w:r>
      <w:r w:rsidR="007602E2">
        <w:rPr>
          <w:b/>
          <w:bCs/>
          <w:color w:val="000000"/>
          <w:sz w:val="28"/>
          <w:szCs w:val="28"/>
          <w:u w:val="single"/>
        </w:rPr>
        <w:t>Н</w:t>
      </w:r>
      <w:r w:rsidRPr="00EC4C85">
        <w:rPr>
          <w:b/>
          <w:bCs/>
          <w:color w:val="000000"/>
          <w:sz w:val="28"/>
          <w:szCs w:val="28"/>
          <w:u w:val="single"/>
        </w:rPr>
        <w:t>ЕНИЯ ЗАДАНИЯ.</w:t>
      </w:r>
    </w:p>
    <w:p w:rsidR="00F45209" w:rsidRPr="00EC4C85" w:rsidRDefault="00F45209" w:rsidP="00F45209">
      <w:pPr>
        <w:autoSpaceDE w:val="0"/>
        <w:autoSpaceDN w:val="0"/>
        <w:adjustRightInd w:val="0"/>
        <w:jc w:val="center"/>
        <w:rPr>
          <w:b/>
          <w:bCs/>
          <w:color w:val="000000"/>
          <w:sz w:val="28"/>
          <w:szCs w:val="28"/>
          <w:u w:val="single"/>
        </w:rPr>
      </w:pPr>
    </w:p>
    <w:p w:rsidR="00E05B87" w:rsidRPr="005852FF" w:rsidRDefault="00F45209" w:rsidP="00E05B87">
      <w:pPr>
        <w:shd w:val="clear" w:color="auto" w:fill="FFFFFF"/>
        <w:autoSpaceDE w:val="0"/>
        <w:autoSpaceDN w:val="0"/>
        <w:adjustRightInd w:val="0"/>
        <w:jc w:val="center"/>
        <w:rPr>
          <w:b/>
          <w:bCs/>
          <w:color w:val="000000"/>
          <w:sz w:val="30"/>
          <w:szCs w:val="30"/>
        </w:rPr>
      </w:pPr>
      <w:r w:rsidRPr="00E05B87">
        <w:rPr>
          <w:b/>
          <w:bCs/>
          <w:color w:val="000000"/>
          <w:sz w:val="32"/>
          <w:szCs w:val="32"/>
        </w:rPr>
        <w:t>1.</w:t>
      </w:r>
      <w:r w:rsidR="00E05B87">
        <w:rPr>
          <w:b/>
          <w:bCs/>
          <w:color w:val="000000"/>
          <w:sz w:val="30"/>
          <w:szCs w:val="30"/>
        </w:rPr>
        <w:t>Внеучебная</w:t>
      </w:r>
      <w:r w:rsidR="00E05B87" w:rsidRPr="005852FF">
        <w:rPr>
          <w:b/>
          <w:bCs/>
          <w:color w:val="000000"/>
          <w:sz w:val="30"/>
          <w:szCs w:val="30"/>
        </w:rPr>
        <w:t xml:space="preserve"> подготовка.</w:t>
      </w:r>
    </w:p>
    <w:p w:rsidR="00F45209" w:rsidRDefault="00F45209" w:rsidP="00F45209">
      <w:pPr>
        <w:shd w:val="clear" w:color="auto" w:fill="FFFFFF"/>
        <w:autoSpaceDE w:val="0"/>
        <w:autoSpaceDN w:val="0"/>
        <w:adjustRightInd w:val="0"/>
        <w:jc w:val="center"/>
        <w:rPr>
          <w:b/>
          <w:bCs/>
          <w:color w:val="000000"/>
          <w:sz w:val="32"/>
          <w:szCs w:val="32"/>
          <w:u w:val="single"/>
        </w:rPr>
      </w:pPr>
    </w:p>
    <w:p w:rsidR="00F45209" w:rsidRPr="00DE6AA2" w:rsidRDefault="00F45209" w:rsidP="00F45209">
      <w:pPr>
        <w:shd w:val="clear" w:color="auto" w:fill="FFFFFF"/>
        <w:autoSpaceDE w:val="0"/>
        <w:autoSpaceDN w:val="0"/>
        <w:adjustRightInd w:val="0"/>
        <w:jc w:val="center"/>
        <w:rPr>
          <w:sz w:val="32"/>
          <w:szCs w:val="32"/>
        </w:rPr>
      </w:pPr>
    </w:p>
    <w:p w:rsidR="00F45209" w:rsidRDefault="00F45209" w:rsidP="00F45209">
      <w:pPr>
        <w:shd w:val="clear" w:color="auto" w:fill="FFFFFF"/>
        <w:autoSpaceDE w:val="0"/>
        <w:autoSpaceDN w:val="0"/>
        <w:adjustRightInd w:val="0"/>
        <w:rPr>
          <w:color w:val="000000"/>
          <w:sz w:val="28"/>
          <w:szCs w:val="28"/>
        </w:rPr>
      </w:pPr>
      <w:r>
        <w:rPr>
          <w:color w:val="000000"/>
          <w:sz w:val="28"/>
          <w:szCs w:val="28"/>
        </w:rPr>
        <w:t>1.1.Самостоятельно подготовиться к осуществлению задания, используя материалы, имеющиеся в читальном зале библиотеки и на сайте колледжа и</w:t>
      </w:r>
      <w:r w:rsidR="00E040B9">
        <w:rPr>
          <w:color w:val="000000"/>
          <w:sz w:val="28"/>
          <w:szCs w:val="28"/>
        </w:rPr>
        <w:t>ли в лаборатории  «Тракторов</w:t>
      </w:r>
      <w:r>
        <w:rPr>
          <w:color w:val="000000"/>
          <w:sz w:val="28"/>
          <w:szCs w:val="28"/>
        </w:rPr>
        <w:t>»</w:t>
      </w:r>
    </w:p>
    <w:p w:rsidR="00F45209" w:rsidRDefault="00F45209" w:rsidP="00F45209">
      <w:pPr>
        <w:shd w:val="clear" w:color="auto" w:fill="FFFFFF"/>
        <w:autoSpaceDE w:val="0"/>
        <w:autoSpaceDN w:val="0"/>
        <w:adjustRightInd w:val="0"/>
      </w:pPr>
      <w:r>
        <w:rPr>
          <w:color w:val="000000"/>
          <w:sz w:val="28"/>
          <w:szCs w:val="28"/>
        </w:rPr>
        <w:t>1.2. Подготовить  форму отчета (титульный лист,</w:t>
      </w:r>
      <w:r>
        <w:t xml:space="preserve"> </w:t>
      </w:r>
      <w:r>
        <w:rPr>
          <w:color w:val="000000"/>
          <w:sz w:val="28"/>
          <w:szCs w:val="28"/>
        </w:rPr>
        <w:t>перечень вопросов для практического осуществления и необходимые схемы).</w:t>
      </w:r>
    </w:p>
    <w:p w:rsidR="00F45209" w:rsidRPr="00EC4C85" w:rsidRDefault="00F45209" w:rsidP="00F45209">
      <w:pPr>
        <w:autoSpaceDE w:val="0"/>
        <w:autoSpaceDN w:val="0"/>
        <w:adjustRightInd w:val="0"/>
        <w:rPr>
          <w:color w:val="000000"/>
        </w:rPr>
      </w:pPr>
      <w:r>
        <w:rPr>
          <w:color w:val="000000"/>
          <w:sz w:val="28"/>
          <w:szCs w:val="28"/>
        </w:rPr>
        <w:t>1.3.Изучить инструкцию по технике безопасности  при выполнении работы</w:t>
      </w:r>
    </w:p>
    <w:p w:rsidR="00F45209" w:rsidRDefault="00F45209" w:rsidP="00F45209">
      <w:pPr>
        <w:autoSpaceDE w:val="0"/>
        <w:autoSpaceDN w:val="0"/>
        <w:adjustRightInd w:val="0"/>
        <w:jc w:val="center"/>
        <w:rPr>
          <w:b/>
          <w:bCs/>
          <w:color w:val="000000"/>
          <w:u w:val="single"/>
        </w:rPr>
      </w:pPr>
    </w:p>
    <w:p w:rsidR="00F45209" w:rsidRDefault="00F45209" w:rsidP="00F45209">
      <w:pPr>
        <w:autoSpaceDE w:val="0"/>
        <w:autoSpaceDN w:val="0"/>
        <w:adjustRightInd w:val="0"/>
        <w:jc w:val="center"/>
        <w:rPr>
          <w:b/>
          <w:bCs/>
          <w:color w:val="000000"/>
          <w:u w:val="single"/>
        </w:rPr>
      </w:pPr>
    </w:p>
    <w:p w:rsidR="00F45209" w:rsidRPr="005248B6" w:rsidRDefault="00F45209" w:rsidP="00F45209">
      <w:pPr>
        <w:autoSpaceDE w:val="0"/>
        <w:autoSpaceDN w:val="0"/>
        <w:adjustRightInd w:val="0"/>
        <w:jc w:val="center"/>
        <w:rPr>
          <w:b/>
          <w:bCs/>
          <w:color w:val="000000"/>
          <w:sz w:val="28"/>
          <w:szCs w:val="28"/>
          <w:u w:val="single"/>
        </w:rPr>
      </w:pPr>
      <w:r w:rsidRPr="005248B6">
        <w:rPr>
          <w:b/>
          <w:bCs/>
          <w:color w:val="000000"/>
          <w:sz w:val="28"/>
          <w:szCs w:val="28"/>
          <w:u w:val="single"/>
        </w:rPr>
        <w:t>2. Работа в лаборатории.</w:t>
      </w:r>
    </w:p>
    <w:p w:rsidR="00F45209" w:rsidRPr="002740D3" w:rsidRDefault="00F45209" w:rsidP="00F45209">
      <w:pPr>
        <w:rPr>
          <w:sz w:val="28"/>
          <w:szCs w:val="28"/>
        </w:rPr>
      </w:pPr>
    </w:p>
    <w:p w:rsidR="00F45209" w:rsidRPr="00792947" w:rsidRDefault="00F45209" w:rsidP="00F45209">
      <w:pPr>
        <w:autoSpaceDE w:val="0"/>
        <w:autoSpaceDN w:val="0"/>
        <w:adjustRightInd w:val="0"/>
        <w:rPr>
          <w:color w:val="000000"/>
          <w:sz w:val="28"/>
          <w:szCs w:val="28"/>
        </w:rPr>
      </w:pPr>
      <w:r w:rsidRPr="00792947">
        <w:rPr>
          <w:color w:val="000000"/>
          <w:sz w:val="28"/>
          <w:szCs w:val="28"/>
        </w:rPr>
        <w:t>2.1. Пройти контроль на подготовленность к выполнению задания.</w:t>
      </w:r>
    </w:p>
    <w:p w:rsidR="00F45209" w:rsidRPr="00792947" w:rsidRDefault="00F45209" w:rsidP="00F45209">
      <w:pPr>
        <w:autoSpaceDE w:val="0"/>
        <w:autoSpaceDN w:val="0"/>
        <w:adjustRightInd w:val="0"/>
        <w:rPr>
          <w:color w:val="000000"/>
          <w:sz w:val="28"/>
          <w:szCs w:val="28"/>
        </w:rPr>
      </w:pPr>
      <w:r w:rsidRPr="00792947">
        <w:rPr>
          <w:color w:val="000000"/>
          <w:sz w:val="28"/>
          <w:szCs w:val="28"/>
        </w:rPr>
        <w:t>2.2. Подготовить рабочее место к выполнению задания.</w:t>
      </w:r>
    </w:p>
    <w:p w:rsidR="00F45209" w:rsidRPr="00792947" w:rsidRDefault="00F45209" w:rsidP="00F45209">
      <w:pPr>
        <w:rPr>
          <w:color w:val="000000"/>
          <w:spacing w:val="-1"/>
          <w:sz w:val="28"/>
          <w:szCs w:val="28"/>
        </w:rPr>
      </w:pPr>
      <w:r w:rsidRPr="00792947">
        <w:rPr>
          <w:sz w:val="28"/>
          <w:szCs w:val="28"/>
        </w:rPr>
        <w:t xml:space="preserve">2.3. </w:t>
      </w:r>
      <w:r w:rsidRPr="00792947">
        <w:rPr>
          <w:color w:val="000000"/>
          <w:spacing w:val="-1"/>
          <w:sz w:val="28"/>
          <w:szCs w:val="28"/>
        </w:rPr>
        <w:t xml:space="preserve">Рассмотреть на тракторе место установки </w:t>
      </w:r>
      <w:r w:rsidR="00024A1A">
        <w:rPr>
          <w:sz w:val="28"/>
          <w:szCs w:val="28"/>
        </w:rPr>
        <w:t>агрегатов пневматической системы</w:t>
      </w:r>
      <w:r w:rsidRPr="00792947">
        <w:rPr>
          <w:sz w:val="28"/>
          <w:szCs w:val="28"/>
        </w:rPr>
        <w:t>.</w:t>
      </w:r>
    </w:p>
    <w:p w:rsidR="00024A1A" w:rsidRPr="00792947" w:rsidRDefault="00F45209" w:rsidP="00024A1A">
      <w:pPr>
        <w:rPr>
          <w:color w:val="000000"/>
          <w:spacing w:val="-1"/>
          <w:sz w:val="28"/>
          <w:szCs w:val="28"/>
        </w:rPr>
      </w:pPr>
      <w:r w:rsidRPr="00792947">
        <w:rPr>
          <w:color w:val="000000"/>
          <w:spacing w:val="-1"/>
          <w:sz w:val="28"/>
          <w:szCs w:val="28"/>
        </w:rPr>
        <w:t xml:space="preserve">2.4. Ознакомитесь с конструкцией и работой </w:t>
      </w:r>
      <w:r w:rsidR="00024A1A">
        <w:rPr>
          <w:sz w:val="28"/>
          <w:szCs w:val="28"/>
        </w:rPr>
        <w:t>агрегатов пневматической системы</w:t>
      </w:r>
      <w:r w:rsidR="00024A1A" w:rsidRPr="00792947">
        <w:rPr>
          <w:sz w:val="28"/>
          <w:szCs w:val="28"/>
        </w:rPr>
        <w:t>.</w:t>
      </w:r>
    </w:p>
    <w:p w:rsidR="00F45209" w:rsidRPr="00792947" w:rsidRDefault="00F45209" w:rsidP="00F45209">
      <w:pPr>
        <w:rPr>
          <w:color w:val="000000"/>
          <w:spacing w:val="-1"/>
          <w:sz w:val="28"/>
          <w:szCs w:val="28"/>
        </w:rPr>
      </w:pPr>
      <w:r w:rsidRPr="00792947">
        <w:rPr>
          <w:color w:val="000000"/>
          <w:spacing w:val="-1"/>
          <w:sz w:val="28"/>
          <w:szCs w:val="28"/>
        </w:rPr>
        <w:t xml:space="preserve">2.5. Изучить особенности  </w:t>
      </w:r>
      <w:r w:rsidR="00024A1A">
        <w:rPr>
          <w:sz w:val="28"/>
          <w:szCs w:val="28"/>
        </w:rPr>
        <w:t xml:space="preserve"> регулировки агрегатов пневматической системы</w:t>
      </w:r>
      <w:r w:rsidR="00024A1A" w:rsidRPr="00792947">
        <w:rPr>
          <w:sz w:val="28"/>
          <w:szCs w:val="28"/>
        </w:rPr>
        <w:t>.</w:t>
      </w:r>
    </w:p>
    <w:p w:rsidR="00F45209" w:rsidRPr="00792947" w:rsidRDefault="00F45209" w:rsidP="00F45209">
      <w:pPr>
        <w:rPr>
          <w:sz w:val="28"/>
          <w:szCs w:val="28"/>
        </w:rPr>
      </w:pPr>
      <w:r w:rsidRPr="00792947">
        <w:rPr>
          <w:sz w:val="28"/>
          <w:szCs w:val="28"/>
        </w:rPr>
        <w:t>2.6. Убрать рабочее место.</w:t>
      </w:r>
    </w:p>
    <w:p w:rsidR="00F45209" w:rsidRPr="00792947" w:rsidRDefault="00F45209" w:rsidP="00F45209">
      <w:pPr>
        <w:rPr>
          <w:sz w:val="28"/>
          <w:szCs w:val="28"/>
        </w:rPr>
      </w:pPr>
      <w:r w:rsidRPr="00792947">
        <w:rPr>
          <w:sz w:val="28"/>
          <w:szCs w:val="28"/>
        </w:rPr>
        <w:t>2.7. Оформить и сдать отчёт.</w:t>
      </w:r>
    </w:p>
    <w:p w:rsidR="00F45209" w:rsidRDefault="00F45209" w:rsidP="00F45209">
      <w:pPr>
        <w:rPr>
          <w:color w:val="000000"/>
        </w:rPr>
      </w:pPr>
    </w:p>
    <w:p w:rsidR="00F45209" w:rsidRDefault="00F45209" w:rsidP="00F45209">
      <w:pPr>
        <w:rPr>
          <w:color w:val="000000"/>
        </w:rPr>
      </w:pPr>
    </w:p>
    <w:p w:rsidR="00F45209" w:rsidRPr="002740D3" w:rsidRDefault="00F45209" w:rsidP="00F45209">
      <w:pPr>
        <w:rPr>
          <w:color w:val="000000"/>
          <w:sz w:val="28"/>
          <w:szCs w:val="28"/>
        </w:rPr>
      </w:pPr>
    </w:p>
    <w:p w:rsidR="00F45209" w:rsidRDefault="00F45209" w:rsidP="00F45209">
      <w:pPr>
        <w:rPr>
          <w:color w:val="000000"/>
        </w:rPr>
      </w:pPr>
    </w:p>
    <w:p w:rsidR="00F45209" w:rsidRDefault="00F45209" w:rsidP="00F45209">
      <w:pPr>
        <w:rPr>
          <w:color w:val="000000"/>
        </w:rPr>
      </w:pPr>
    </w:p>
    <w:p w:rsidR="00F45209" w:rsidRPr="00123A9F" w:rsidRDefault="00F45209" w:rsidP="00F45209">
      <w:pPr>
        <w:rPr>
          <w:sz w:val="28"/>
          <w:szCs w:val="28"/>
        </w:rPr>
      </w:pPr>
    </w:p>
    <w:p w:rsidR="00F45209" w:rsidRDefault="00F45209" w:rsidP="00F45209"/>
    <w:p w:rsidR="00F45209" w:rsidRDefault="00F45209" w:rsidP="00F45209"/>
    <w:p w:rsidR="00F45209" w:rsidRDefault="00F45209" w:rsidP="00F45209"/>
    <w:p w:rsidR="00F45209" w:rsidRDefault="00F45209" w:rsidP="00F45209"/>
    <w:p w:rsidR="00F45209" w:rsidRDefault="00F45209" w:rsidP="00F45209"/>
    <w:p w:rsidR="00F45209" w:rsidRDefault="00F45209" w:rsidP="00F45209"/>
    <w:p w:rsidR="00F45209" w:rsidRDefault="00F45209" w:rsidP="00F45209"/>
    <w:p w:rsidR="00F45209" w:rsidRDefault="00F45209" w:rsidP="00F45209"/>
    <w:p w:rsidR="00F45209" w:rsidRDefault="00F45209" w:rsidP="00F45209"/>
    <w:p w:rsidR="00F45209" w:rsidRDefault="00F45209" w:rsidP="00F45209"/>
    <w:p w:rsidR="00F45209" w:rsidRDefault="00F45209" w:rsidP="00F45209"/>
    <w:p w:rsidR="00F45209" w:rsidRDefault="00F45209" w:rsidP="00F45209"/>
    <w:p w:rsidR="00F45209" w:rsidRDefault="00F45209" w:rsidP="00F45209"/>
    <w:p w:rsidR="00F45209" w:rsidRDefault="00F45209" w:rsidP="00F45209"/>
    <w:p w:rsidR="002A6EF9" w:rsidRDefault="002A6EF9" w:rsidP="00F45209"/>
    <w:p w:rsidR="002A6EF9" w:rsidRDefault="002A6EF9" w:rsidP="00F45209"/>
    <w:p w:rsidR="00F45209" w:rsidRDefault="00F45209" w:rsidP="00F45209"/>
    <w:p w:rsidR="00F45209" w:rsidRDefault="00F45209" w:rsidP="00F45209">
      <w:pPr>
        <w:shd w:val="clear" w:color="auto" w:fill="FFFFFF"/>
        <w:autoSpaceDE w:val="0"/>
        <w:autoSpaceDN w:val="0"/>
        <w:adjustRightInd w:val="0"/>
        <w:rPr>
          <w:rFonts w:eastAsia="Calibri"/>
          <w:color w:val="000000"/>
          <w:sz w:val="28"/>
          <w:szCs w:val="28"/>
        </w:rPr>
      </w:pPr>
      <w:r w:rsidRPr="005248B6">
        <w:rPr>
          <w:rFonts w:eastAsia="Calibri"/>
          <w:color w:val="000000"/>
          <w:sz w:val="28"/>
          <w:szCs w:val="28"/>
        </w:rPr>
        <w:t>Разработал преподаватель ____________________</w:t>
      </w:r>
      <w:r w:rsidRPr="005248B6">
        <w:rPr>
          <w:color w:val="000000"/>
          <w:sz w:val="28"/>
          <w:szCs w:val="28"/>
        </w:rPr>
        <w:t>(</w:t>
      </w:r>
      <w:r w:rsidRPr="005248B6">
        <w:rPr>
          <w:rFonts w:eastAsia="Calibri"/>
          <w:color w:val="000000"/>
          <w:sz w:val="28"/>
          <w:szCs w:val="28"/>
        </w:rPr>
        <w:t>С.А Кондратенко.)</w:t>
      </w:r>
    </w:p>
    <w:p w:rsidR="00024A1A" w:rsidRDefault="00024A1A" w:rsidP="00024A1A">
      <w:pPr>
        <w:jc w:val="both"/>
        <w:rPr>
          <w:sz w:val="20"/>
          <w:szCs w:val="20"/>
        </w:rPr>
      </w:pPr>
    </w:p>
    <w:p w:rsidR="00024A1A" w:rsidRDefault="00024A1A" w:rsidP="00024A1A">
      <w:pPr>
        <w:jc w:val="center"/>
        <w:rPr>
          <w:b/>
          <w:sz w:val="28"/>
          <w:szCs w:val="28"/>
        </w:rPr>
      </w:pPr>
    </w:p>
    <w:p w:rsidR="00024A1A" w:rsidRDefault="00024A1A" w:rsidP="00024A1A">
      <w:pPr>
        <w:jc w:val="center"/>
        <w:rPr>
          <w:b/>
          <w:sz w:val="28"/>
          <w:szCs w:val="28"/>
        </w:rPr>
      </w:pPr>
    </w:p>
    <w:p w:rsidR="00024A1A" w:rsidRDefault="00024A1A" w:rsidP="00024A1A">
      <w:pPr>
        <w:jc w:val="center"/>
        <w:rPr>
          <w:b/>
          <w:sz w:val="28"/>
          <w:szCs w:val="28"/>
        </w:rPr>
      </w:pPr>
      <w:r w:rsidRPr="00EE4DA5">
        <w:rPr>
          <w:b/>
          <w:sz w:val="28"/>
          <w:szCs w:val="28"/>
        </w:rPr>
        <w:t>МЕТОДИЧЕСК</w:t>
      </w:r>
      <w:r>
        <w:rPr>
          <w:b/>
          <w:sz w:val="28"/>
          <w:szCs w:val="28"/>
        </w:rPr>
        <w:t>ИЕ УКАЗАНИЯ К ВЫПОЛНЕНИЮ РАБОТЫ</w:t>
      </w:r>
    </w:p>
    <w:p w:rsidR="00024A1A" w:rsidRPr="00883E45" w:rsidRDefault="00024A1A" w:rsidP="00024A1A">
      <w:pPr>
        <w:jc w:val="center"/>
        <w:rPr>
          <w:b/>
          <w:sz w:val="28"/>
          <w:szCs w:val="28"/>
        </w:rPr>
      </w:pPr>
    </w:p>
    <w:p w:rsidR="00024A1A" w:rsidRPr="00024A1A" w:rsidRDefault="00024A1A" w:rsidP="00024A1A">
      <w:pPr>
        <w:rPr>
          <w:color w:val="000000"/>
          <w:spacing w:val="-1"/>
          <w:sz w:val="28"/>
          <w:szCs w:val="28"/>
        </w:rPr>
      </w:pPr>
      <w:r>
        <w:rPr>
          <w:sz w:val="28"/>
          <w:szCs w:val="28"/>
        </w:rPr>
        <w:tab/>
      </w:r>
      <w:r w:rsidRPr="00FF3733">
        <w:rPr>
          <w:sz w:val="28"/>
          <w:szCs w:val="28"/>
        </w:rPr>
        <w:t xml:space="preserve">1. В ходе самостоятельной подготовки к выполнению данной </w:t>
      </w:r>
      <w:r>
        <w:rPr>
          <w:sz w:val="28"/>
          <w:szCs w:val="28"/>
        </w:rPr>
        <w:t>практической работы повторите устройство и работу</w:t>
      </w:r>
      <w:r w:rsidRPr="00024A1A">
        <w:rPr>
          <w:color w:val="000000"/>
          <w:spacing w:val="-1"/>
          <w:sz w:val="28"/>
          <w:szCs w:val="28"/>
        </w:rPr>
        <w:t xml:space="preserve"> </w:t>
      </w:r>
      <w:r>
        <w:rPr>
          <w:sz w:val="28"/>
          <w:szCs w:val="28"/>
        </w:rPr>
        <w:t>агрегатов пневматической системы трактора.</w:t>
      </w:r>
    </w:p>
    <w:p w:rsidR="005A0325" w:rsidRDefault="00024A1A" w:rsidP="00024A1A">
      <w:pPr>
        <w:rPr>
          <w:sz w:val="28"/>
          <w:szCs w:val="28"/>
        </w:rPr>
      </w:pPr>
      <w:r>
        <w:rPr>
          <w:sz w:val="28"/>
          <w:szCs w:val="28"/>
        </w:rPr>
        <w:tab/>
        <w:t>2. Рассмотрите на тракторе</w:t>
      </w:r>
      <w:r w:rsidRPr="00FF3733">
        <w:rPr>
          <w:sz w:val="28"/>
          <w:szCs w:val="28"/>
        </w:rPr>
        <w:t xml:space="preserve"> </w:t>
      </w:r>
      <w:r>
        <w:rPr>
          <w:sz w:val="28"/>
          <w:szCs w:val="28"/>
        </w:rPr>
        <w:t>расположение</w:t>
      </w:r>
      <w:r w:rsidRPr="00792947">
        <w:rPr>
          <w:color w:val="000000"/>
          <w:spacing w:val="-1"/>
          <w:sz w:val="28"/>
          <w:szCs w:val="28"/>
        </w:rPr>
        <w:t xml:space="preserve"> </w:t>
      </w:r>
      <w:r>
        <w:rPr>
          <w:sz w:val="28"/>
          <w:szCs w:val="28"/>
        </w:rPr>
        <w:t>агрегатов пневматической системы</w:t>
      </w:r>
      <w:r w:rsidRPr="00792947">
        <w:rPr>
          <w:sz w:val="28"/>
          <w:szCs w:val="28"/>
        </w:rPr>
        <w:t>.</w:t>
      </w:r>
      <w:r w:rsidRPr="00FF3733">
        <w:rPr>
          <w:sz w:val="28"/>
          <w:szCs w:val="28"/>
        </w:rPr>
        <w:t xml:space="preserve"> </w:t>
      </w:r>
      <w:r>
        <w:rPr>
          <w:sz w:val="28"/>
          <w:szCs w:val="28"/>
        </w:rPr>
        <w:t>Используя рисунок или плакат,</w:t>
      </w:r>
      <w:r w:rsidRPr="00FF3733">
        <w:rPr>
          <w:sz w:val="28"/>
          <w:szCs w:val="28"/>
        </w:rPr>
        <w:t xml:space="preserve"> изучите общее уст</w:t>
      </w:r>
      <w:r>
        <w:rPr>
          <w:sz w:val="28"/>
          <w:szCs w:val="28"/>
        </w:rPr>
        <w:t>ройство и уясните процесс работу</w:t>
      </w:r>
      <w:r w:rsidRPr="00883E45">
        <w:rPr>
          <w:sz w:val="28"/>
        </w:rPr>
        <w:t xml:space="preserve"> </w:t>
      </w:r>
      <w:r w:rsidRPr="00792947">
        <w:rPr>
          <w:color w:val="000000"/>
          <w:spacing w:val="-1"/>
          <w:sz w:val="28"/>
          <w:szCs w:val="28"/>
        </w:rPr>
        <w:t xml:space="preserve"> </w:t>
      </w:r>
      <w:r>
        <w:rPr>
          <w:sz w:val="28"/>
          <w:szCs w:val="28"/>
        </w:rPr>
        <w:t>агрегатов пневматической системы</w:t>
      </w:r>
      <w:r w:rsidRPr="00792947">
        <w:rPr>
          <w:sz w:val="28"/>
          <w:szCs w:val="28"/>
        </w:rPr>
        <w:t>.</w:t>
      </w:r>
    </w:p>
    <w:p w:rsidR="00F45C49" w:rsidRDefault="00F45C49" w:rsidP="00024A1A">
      <w:pPr>
        <w:rPr>
          <w:sz w:val="28"/>
          <w:szCs w:val="28"/>
        </w:rPr>
      </w:pPr>
      <w:r>
        <w:rPr>
          <w:noProof/>
        </w:rPr>
        <w:drawing>
          <wp:inline distT="0" distB="0" distL="0" distR="0">
            <wp:extent cx="5953125" cy="1129499"/>
            <wp:effectExtent l="19050" t="0" r="9525" b="0"/>
            <wp:docPr id="68" name="Рисунок 10" descr="C:\Users\Admin\AppData\Local\Microsoft\Windows\Temporary Internet Files\Content.Word\scr 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AppData\Local\Microsoft\Windows\Temporary Internet Files\Content.Word\scr 128.jpg"/>
                    <pic:cNvPicPr>
                      <a:picLocks noChangeAspect="1" noChangeArrowheads="1"/>
                    </pic:cNvPicPr>
                  </pic:nvPicPr>
                  <pic:blipFill>
                    <a:blip r:embed="rId27" cstate="print"/>
                    <a:srcRect/>
                    <a:stretch>
                      <a:fillRect/>
                    </a:stretch>
                  </pic:blipFill>
                  <pic:spPr bwMode="auto">
                    <a:xfrm>
                      <a:off x="0" y="0"/>
                      <a:ext cx="5953125" cy="1129499"/>
                    </a:xfrm>
                    <a:prstGeom prst="rect">
                      <a:avLst/>
                    </a:prstGeom>
                    <a:noFill/>
                    <a:ln w="9525">
                      <a:noFill/>
                      <a:miter lim="800000"/>
                      <a:headEnd/>
                      <a:tailEnd/>
                    </a:ln>
                  </pic:spPr>
                </pic:pic>
              </a:graphicData>
            </a:graphic>
          </wp:inline>
        </w:drawing>
      </w:r>
    </w:p>
    <w:p w:rsidR="005A0325" w:rsidRDefault="005A0325" w:rsidP="00024A1A">
      <w:pPr>
        <w:rPr>
          <w:sz w:val="28"/>
          <w:szCs w:val="28"/>
        </w:rPr>
      </w:pPr>
      <w:r>
        <w:rPr>
          <w:noProof/>
        </w:rPr>
        <w:drawing>
          <wp:inline distT="0" distB="0" distL="0" distR="0">
            <wp:extent cx="5932714" cy="476250"/>
            <wp:effectExtent l="19050" t="0" r="0" b="0"/>
            <wp:docPr id="76" name="Рисунок 34" descr="C:\Users\Admin\AppData\Local\Microsoft\Windows\Temporary Internet Files\Content.Word\scr 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Admin\AppData\Local\Microsoft\Windows\Temporary Internet Files\Content.Word\scr 128.jpg"/>
                    <pic:cNvPicPr>
                      <a:picLocks noChangeAspect="1" noChangeArrowheads="1"/>
                    </pic:cNvPicPr>
                  </pic:nvPicPr>
                  <pic:blipFill>
                    <a:blip r:embed="rId28" cstate="print"/>
                    <a:srcRect/>
                    <a:stretch>
                      <a:fillRect/>
                    </a:stretch>
                  </pic:blipFill>
                  <pic:spPr bwMode="auto">
                    <a:xfrm>
                      <a:off x="0" y="0"/>
                      <a:ext cx="5932714" cy="476250"/>
                    </a:xfrm>
                    <a:prstGeom prst="rect">
                      <a:avLst/>
                    </a:prstGeom>
                    <a:noFill/>
                    <a:ln w="9525">
                      <a:noFill/>
                      <a:miter lim="800000"/>
                      <a:headEnd/>
                      <a:tailEnd/>
                    </a:ln>
                  </pic:spPr>
                </pic:pic>
              </a:graphicData>
            </a:graphic>
          </wp:inline>
        </w:drawing>
      </w:r>
    </w:p>
    <w:p w:rsidR="005A0325" w:rsidRDefault="005A0325" w:rsidP="00024A1A">
      <w:pPr>
        <w:rPr>
          <w:sz w:val="28"/>
          <w:szCs w:val="28"/>
        </w:rPr>
      </w:pPr>
      <w:r>
        <w:rPr>
          <w:noProof/>
        </w:rPr>
        <w:drawing>
          <wp:inline distT="0" distB="0" distL="0" distR="0">
            <wp:extent cx="5991533" cy="2857500"/>
            <wp:effectExtent l="19050" t="0" r="9217" b="0"/>
            <wp:docPr id="77" name="Рисунок 37" descr="C:\Users\Admin\AppData\Local\Microsoft\Windows\Temporary Internet Files\Content.Word\scr 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Admin\AppData\Local\Microsoft\Windows\Temporary Internet Files\Content.Word\scr 128.jpg"/>
                    <pic:cNvPicPr>
                      <a:picLocks noChangeAspect="1" noChangeArrowheads="1"/>
                    </pic:cNvPicPr>
                  </pic:nvPicPr>
                  <pic:blipFill>
                    <a:blip r:embed="rId29" cstate="print"/>
                    <a:srcRect/>
                    <a:stretch>
                      <a:fillRect/>
                    </a:stretch>
                  </pic:blipFill>
                  <pic:spPr bwMode="auto">
                    <a:xfrm>
                      <a:off x="0" y="0"/>
                      <a:ext cx="6000751" cy="2861896"/>
                    </a:xfrm>
                    <a:prstGeom prst="rect">
                      <a:avLst/>
                    </a:prstGeom>
                    <a:noFill/>
                    <a:ln w="9525">
                      <a:noFill/>
                      <a:miter lim="800000"/>
                      <a:headEnd/>
                      <a:tailEnd/>
                    </a:ln>
                  </pic:spPr>
                </pic:pic>
              </a:graphicData>
            </a:graphic>
          </wp:inline>
        </w:drawing>
      </w:r>
    </w:p>
    <w:p w:rsidR="005A0325" w:rsidRDefault="005A0325" w:rsidP="00024A1A">
      <w:pPr>
        <w:rPr>
          <w:color w:val="000000"/>
          <w:spacing w:val="-1"/>
          <w:sz w:val="28"/>
          <w:szCs w:val="28"/>
        </w:rPr>
      </w:pPr>
      <w:r w:rsidRPr="005A0325">
        <w:rPr>
          <w:noProof/>
          <w:color w:val="000000"/>
          <w:spacing w:val="-1"/>
          <w:sz w:val="28"/>
          <w:szCs w:val="28"/>
        </w:rPr>
        <w:drawing>
          <wp:inline distT="0" distB="0" distL="0" distR="0">
            <wp:extent cx="5940425" cy="1014219"/>
            <wp:effectExtent l="19050" t="0" r="3175" b="0"/>
            <wp:docPr id="73" name="Рисунок 19" descr="C:\Users\Admin\AppData\Local\Microsoft\Windows\Temporary Internet Files\Content.Word\scr 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dmin\AppData\Local\Microsoft\Windows\Temporary Internet Files\Content.Word\scr 128.jpg"/>
                    <pic:cNvPicPr>
                      <a:picLocks noChangeAspect="1" noChangeArrowheads="1"/>
                    </pic:cNvPicPr>
                  </pic:nvPicPr>
                  <pic:blipFill>
                    <a:blip r:embed="rId30" cstate="print"/>
                    <a:srcRect/>
                    <a:stretch>
                      <a:fillRect/>
                    </a:stretch>
                  </pic:blipFill>
                  <pic:spPr bwMode="auto">
                    <a:xfrm>
                      <a:off x="0" y="0"/>
                      <a:ext cx="5940425" cy="1014219"/>
                    </a:xfrm>
                    <a:prstGeom prst="rect">
                      <a:avLst/>
                    </a:prstGeom>
                    <a:noFill/>
                    <a:ln w="9525">
                      <a:noFill/>
                      <a:miter lim="800000"/>
                      <a:headEnd/>
                      <a:tailEnd/>
                    </a:ln>
                  </pic:spPr>
                </pic:pic>
              </a:graphicData>
            </a:graphic>
          </wp:inline>
        </w:drawing>
      </w:r>
    </w:p>
    <w:p w:rsidR="005A0325" w:rsidRDefault="005A0325" w:rsidP="00024A1A">
      <w:pPr>
        <w:rPr>
          <w:color w:val="000000"/>
          <w:spacing w:val="-1"/>
          <w:sz w:val="28"/>
          <w:szCs w:val="28"/>
        </w:rPr>
      </w:pPr>
      <w:r>
        <w:rPr>
          <w:noProof/>
        </w:rPr>
        <w:drawing>
          <wp:inline distT="0" distB="0" distL="0" distR="0">
            <wp:extent cx="6136821" cy="1238250"/>
            <wp:effectExtent l="19050" t="0" r="0" b="0"/>
            <wp:docPr id="72" name="Рисунок 22" descr="C:\Users\Admin\AppData\Local\Microsoft\Windows\Temporary Internet Files\Content.Word\scr 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AppData\Local\Microsoft\Windows\Temporary Internet Files\Content.Word\scr 128.jpg"/>
                    <pic:cNvPicPr>
                      <a:picLocks noChangeAspect="1" noChangeArrowheads="1"/>
                    </pic:cNvPicPr>
                  </pic:nvPicPr>
                  <pic:blipFill>
                    <a:blip r:embed="rId31" cstate="print"/>
                    <a:srcRect/>
                    <a:stretch>
                      <a:fillRect/>
                    </a:stretch>
                  </pic:blipFill>
                  <pic:spPr bwMode="auto">
                    <a:xfrm>
                      <a:off x="0" y="0"/>
                      <a:ext cx="6136821" cy="1238250"/>
                    </a:xfrm>
                    <a:prstGeom prst="rect">
                      <a:avLst/>
                    </a:prstGeom>
                    <a:noFill/>
                    <a:ln w="9525">
                      <a:noFill/>
                      <a:miter lim="800000"/>
                      <a:headEnd/>
                      <a:tailEnd/>
                    </a:ln>
                  </pic:spPr>
                </pic:pic>
              </a:graphicData>
            </a:graphic>
          </wp:inline>
        </w:drawing>
      </w:r>
    </w:p>
    <w:p w:rsidR="005A0325" w:rsidRDefault="005A0325" w:rsidP="00024A1A">
      <w:pPr>
        <w:rPr>
          <w:color w:val="000000"/>
          <w:spacing w:val="-1"/>
          <w:sz w:val="28"/>
          <w:szCs w:val="28"/>
        </w:rPr>
      </w:pPr>
    </w:p>
    <w:p w:rsidR="005A0325" w:rsidRDefault="005A0325" w:rsidP="00024A1A">
      <w:pPr>
        <w:rPr>
          <w:color w:val="000000"/>
          <w:spacing w:val="-1"/>
          <w:sz w:val="28"/>
          <w:szCs w:val="28"/>
        </w:rPr>
      </w:pPr>
    </w:p>
    <w:p w:rsidR="005A0325" w:rsidRDefault="005A0325" w:rsidP="00024A1A">
      <w:pPr>
        <w:rPr>
          <w:color w:val="000000"/>
          <w:spacing w:val="-1"/>
          <w:sz w:val="28"/>
          <w:szCs w:val="28"/>
        </w:rPr>
      </w:pPr>
    </w:p>
    <w:p w:rsidR="00CB269E" w:rsidRDefault="00CB269E" w:rsidP="00024A1A">
      <w:pPr>
        <w:rPr>
          <w:color w:val="000000"/>
          <w:spacing w:val="-1"/>
          <w:sz w:val="28"/>
          <w:szCs w:val="28"/>
        </w:rPr>
      </w:pPr>
    </w:p>
    <w:p w:rsidR="00CB269E" w:rsidRDefault="00CB269E" w:rsidP="00024A1A">
      <w:pPr>
        <w:rPr>
          <w:color w:val="000000"/>
          <w:spacing w:val="-1"/>
          <w:sz w:val="28"/>
          <w:szCs w:val="28"/>
        </w:rPr>
      </w:pPr>
    </w:p>
    <w:p w:rsidR="00CB269E" w:rsidRDefault="00CB269E" w:rsidP="00024A1A">
      <w:pPr>
        <w:rPr>
          <w:color w:val="000000"/>
          <w:spacing w:val="-1"/>
          <w:sz w:val="28"/>
          <w:szCs w:val="28"/>
        </w:rPr>
      </w:pPr>
    </w:p>
    <w:p w:rsidR="00CB269E" w:rsidRDefault="00CB269E" w:rsidP="00024A1A">
      <w:pPr>
        <w:rPr>
          <w:color w:val="000000"/>
          <w:spacing w:val="-1"/>
          <w:sz w:val="28"/>
          <w:szCs w:val="28"/>
        </w:rPr>
      </w:pPr>
    </w:p>
    <w:p w:rsidR="00CB269E" w:rsidRDefault="00CB269E" w:rsidP="00024A1A">
      <w:pPr>
        <w:rPr>
          <w:color w:val="000000"/>
          <w:spacing w:val="-1"/>
          <w:sz w:val="28"/>
          <w:szCs w:val="28"/>
        </w:rPr>
      </w:pPr>
    </w:p>
    <w:p w:rsidR="00CB269E" w:rsidRDefault="00CB269E" w:rsidP="00024A1A">
      <w:pPr>
        <w:rPr>
          <w:color w:val="000000"/>
          <w:spacing w:val="-1"/>
          <w:sz w:val="28"/>
          <w:szCs w:val="28"/>
        </w:rPr>
      </w:pPr>
    </w:p>
    <w:p w:rsidR="00CB269E" w:rsidRPr="00792947" w:rsidRDefault="00CB269E" w:rsidP="00024A1A">
      <w:pPr>
        <w:rPr>
          <w:color w:val="000000"/>
          <w:spacing w:val="-1"/>
          <w:sz w:val="28"/>
          <w:szCs w:val="28"/>
        </w:rPr>
      </w:pPr>
    </w:p>
    <w:p w:rsidR="00024A1A" w:rsidRPr="00024A1A" w:rsidRDefault="00F45C49" w:rsidP="00024A1A">
      <w:pPr>
        <w:rPr>
          <w:color w:val="000000"/>
          <w:spacing w:val="-1"/>
          <w:sz w:val="28"/>
          <w:szCs w:val="28"/>
        </w:rPr>
      </w:pPr>
      <w:r>
        <w:rPr>
          <w:noProof/>
        </w:rPr>
        <w:drawing>
          <wp:inline distT="0" distB="0" distL="0" distR="0">
            <wp:extent cx="5895975" cy="6658040"/>
            <wp:effectExtent l="19050" t="0" r="9525" b="0"/>
            <wp:docPr id="65" name="Рисунок 1" descr="C:\Users\Admin\AppData\Local\Microsoft\Windows\Temporary Internet Files\Content.Word\scr 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Microsoft\Windows\Temporary Internet Files\Content.Word\scr 128.jpg"/>
                    <pic:cNvPicPr>
                      <a:picLocks noChangeAspect="1" noChangeArrowheads="1"/>
                    </pic:cNvPicPr>
                  </pic:nvPicPr>
                  <pic:blipFill>
                    <a:blip r:embed="rId32" cstate="print"/>
                    <a:srcRect/>
                    <a:stretch>
                      <a:fillRect/>
                    </a:stretch>
                  </pic:blipFill>
                  <pic:spPr bwMode="auto">
                    <a:xfrm>
                      <a:off x="0" y="0"/>
                      <a:ext cx="5895975" cy="6658040"/>
                    </a:xfrm>
                    <a:prstGeom prst="rect">
                      <a:avLst/>
                    </a:prstGeom>
                    <a:noFill/>
                    <a:ln w="9525">
                      <a:noFill/>
                      <a:miter lim="800000"/>
                      <a:headEnd/>
                      <a:tailEnd/>
                    </a:ln>
                  </pic:spPr>
                </pic:pic>
              </a:graphicData>
            </a:graphic>
          </wp:inline>
        </w:drawing>
      </w:r>
    </w:p>
    <w:p w:rsidR="00F45209" w:rsidRPr="001F336C" w:rsidRDefault="00F45209" w:rsidP="00F45209">
      <w:pPr>
        <w:shd w:val="clear" w:color="auto" w:fill="FFFFFF"/>
        <w:autoSpaceDE w:val="0"/>
        <w:autoSpaceDN w:val="0"/>
        <w:adjustRightInd w:val="0"/>
        <w:rPr>
          <w:rFonts w:eastAsia="Calibri"/>
          <w:color w:val="000000"/>
          <w:sz w:val="28"/>
          <w:szCs w:val="28"/>
        </w:rPr>
      </w:pPr>
    </w:p>
    <w:p w:rsidR="00F45209" w:rsidRDefault="00F45209" w:rsidP="00F045D5">
      <w:pPr>
        <w:shd w:val="clear" w:color="auto" w:fill="FFFFFF"/>
        <w:ind w:right="-5"/>
        <w:jc w:val="both"/>
        <w:rPr>
          <w:color w:val="000000"/>
          <w:spacing w:val="2"/>
          <w:sz w:val="28"/>
          <w:szCs w:val="28"/>
        </w:rPr>
      </w:pPr>
    </w:p>
    <w:p w:rsidR="00F45209" w:rsidRDefault="00F45209" w:rsidP="00F045D5">
      <w:pPr>
        <w:shd w:val="clear" w:color="auto" w:fill="FFFFFF"/>
        <w:ind w:right="-5"/>
        <w:jc w:val="both"/>
        <w:rPr>
          <w:color w:val="000000"/>
          <w:spacing w:val="2"/>
          <w:sz w:val="28"/>
          <w:szCs w:val="28"/>
        </w:rPr>
      </w:pPr>
    </w:p>
    <w:p w:rsidR="005A0325" w:rsidRDefault="005A0325" w:rsidP="00F045D5">
      <w:pPr>
        <w:shd w:val="clear" w:color="auto" w:fill="FFFFFF"/>
        <w:ind w:right="-5"/>
        <w:jc w:val="both"/>
        <w:rPr>
          <w:color w:val="000000"/>
          <w:spacing w:val="2"/>
          <w:sz w:val="28"/>
          <w:szCs w:val="28"/>
        </w:rPr>
      </w:pPr>
    </w:p>
    <w:p w:rsidR="005A0325" w:rsidRDefault="005A0325" w:rsidP="00F045D5">
      <w:pPr>
        <w:shd w:val="clear" w:color="auto" w:fill="FFFFFF"/>
        <w:ind w:right="-5"/>
        <w:jc w:val="both"/>
        <w:rPr>
          <w:color w:val="000000"/>
          <w:spacing w:val="2"/>
          <w:sz w:val="28"/>
          <w:szCs w:val="28"/>
        </w:rPr>
      </w:pPr>
    </w:p>
    <w:p w:rsidR="005A0325" w:rsidRDefault="005A0325" w:rsidP="00F045D5">
      <w:pPr>
        <w:shd w:val="clear" w:color="auto" w:fill="FFFFFF"/>
        <w:ind w:right="-5"/>
        <w:jc w:val="both"/>
        <w:rPr>
          <w:color w:val="000000"/>
          <w:spacing w:val="2"/>
          <w:sz w:val="28"/>
          <w:szCs w:val="28"/>
        </w:rPr>
      </w:pPr>
    </w:p>
    <w:p w:rsidR="005A0325" w:rsidRDefault="005A0325" w:rsidP="00F045D5">
      <w:pPr>
        <w:shd w:val="clear" w:color="auto" w:fill="FFFFFF"/>
        <w:ind w:right="-5"/>
        <w:jc w:val="both"/>
        <w:rPr>
          <w:color w:val="000000"/>
          <w:spacing w:val="2"/>
          <w:sz w:val="28"/>
          <w:szCs w:val="28"/>
        </w:rPr>
      </w:pPr>
    </w:p>
    <w:p w:rsidR="005A0325" w:rsidRDefault="005A0325" w:rsidP="00F045D5">
      <w:pPr>
        <w:shd w:val="clear" w:color="auto" w:fill="FFFFFF"/>
        <w:ind w:right="-5"/>
        <w:jc w:val="both"/>
        <w:rPr>
          <w:color w:val="000000"/>
          <w:spacing w:val="2"/>
          <w:sz w:val="28"/>
          <w:szCs w:val="28"/>
        </w:rPr>
      </w:pPr>
    </w:p>
    <w:p w:rsidR="005A0325" w:rsidRDefault="005A0325" w:rsidP="00F045D5">
      <w:pPr>
        <w:shd w:val="clear" w:color="auto" w:fill="FFFFFF"/>
        <w:ind w:right="-5"/>
        <w:jc w:val="both"/>
        <w:rPr>
          <w:color w:val="000000"/>
          <w:spacing w:val="2"/>
          <w:sz w:val="28"/>
          <w:szCs w:val="28"/>
        </w:rPr>
      </w:pPr>
    </w:p>
    <w:p w:rsidR="005A0325" w:rsidRDefault="005A0325" w:rsidP="00F045D5">
      <w:pPr>
        <w:shd w:val="clear" w:color="auto" w:fill="FFFFFF"/>
        <w:ind w:right="-5"/>
        <w:jc w:val="both"/>
        <w:rPr>
          <w:color w:val="000000"/>
          <w:spacing w:val="2"/>
          <w:sz w:val="28"/>
          <w:szCs w:val="28"/>
        </w:rPr>
      </w:pPr>
    </w:p>
    <w:p w:rsidR="005A0325" w:rsidRDefault="005A0325" w:rsidP="00F045D5">
      <w:pPr>
        <w:shd w:val="clear" w:color="auto" w:fill="FFFFFF"/>
        <w:ind w:right="-5"/>
        <w:jc w:val="both"/>
        <w:rPr>
          <w:color w:val="000000"/>
          <w:spacing w:val="2"/>
          <w:sz w:val="28"/>
          <w:szCs w:val="28"/>
        </w:rPr>
      </w:pPr>
    </w:p>
    <w:p w:rsidR="005A0325" w:rsidRDefault="005A0325" w:rsidP="00F045D5">
      <w:pPr>
        <w:shd w:val="clear" w:color="auto" w:fill="FFFFFF"/>
        <w:ind w:right="-5"/>
        <w:jc w:val="both"/>
        <w:rPr>
          <w:color w:val="000000"/>
          <w:spacing w:val="2"/>
          <w:sz w:val="28"/>
          <w:szCs w:val="28"/>
        </w:rPr>
      </w:pPr>
    </w:p>
    <w:p w:rsidR="005A0325" w:rsidRDefault="005A0325" w:rsidP="00F045D5">
      <w:pPr>
        <w:shd w:val="clear" w:color="auto" w:fill="FFFFFF"/>
        <w:ind w:right="-5"/>
        <w:jc w:val="both"/>
        <w:rPr>
          <w:color w:val="000000"/>
          <w:spacing w:val="2"/>
          <w:sz w:val="28"/>
          <w:szCs w:val="28"/>
        </w:rPr>
      </w:pPr>
    </w:p>
    <w:p w:rsidR="005A0325" w:rsidRDefault="005A0325" w:rsidP="00F045D5">
      <w:pPr>
        <w:shd w:val="clear" w:color="auto" w:fill="FFFFFF"/>
        <w:ind w:right="-5"/>
        <w:jc w:val="both"/>
        <w:rPr>
          <w:color w:val="000000"/>
          <w:spacing w:val="2"/>
          <w:sz w:val="28"/>
          <w:szCs w:val="28"/>
        </w:rPr>
      </w:pPr>
    </w:p>
    <w:p w:rsidR="00F45209" w:rsidRDefault="00F45C49" w:rsidP="00F045D5">
      <w:pPr>
        <w:shd w:val="clear" w:color="auto" w:fill="FFFFFF"/>
        <w:ind w:right="-5"/>
        <w:jc w:val="both"/>
        <w:rPr>
          <w:color w:val="000000"/>
          <w:spacing w:val="2"/>
          <w:sz w:val="28"/>
          <w:szCs w:val="28"/>
        </w:rPr>
      </w:pPr>
      <w:r>
        <w:rPr>
          <w:noProof/>
        </w:rPr>
        <w:drawing>
          <wp:inline distT="0" distB="0" distL="0" distR="0">
            <wp:extent cx="6207884" cy="5581650"/>
            <wp:effectExtent l="19050" t="0" r="2416" b="0"/>
            <wp:docPr id="66" name="Рисунок 4" descr="C:\Users\Admin\AppData\Local\Microsoft\Windows\Temporary Internet Files\Content.Word\scr 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AppData\Local\Microsoft\Windows\Temporary Internet Files\Content.Word\scr 130.jpg"/>
                    <pic:cNvPicPr>
                      <a:picLocks noChangeAspect="1" noChangeArrowheads="1"/>
                    </pic:cNvPicPr>
                  </pic:nvPicPr>
                  <pic:blipFill>
                    <a:blip r:embed="rId33" cstate="print"/>
                    <a:srcRect/>
                    <a:stretch>
                      <a:fillRect/>
                    </a:stretch>
                  </pic:blipFill>
                  <pic:spPr bwMode="auto">
                    <a:xfrm>
                      <a:off x="0" y="0"/>
                      <a:ext cx="6207884" cy="5581650"/>
                    </a:xfrm>
                    <a:prstGeom prst="rect">
                      <a:avLst/>
                    </a:prstGeom>
                    <a:noFill/>
                    <a:ln w="9525">
                      <a:noFill/>
                      <a:miter lim="800000"/>
                      <a:headEnd/>
                      <a:tailEnd/>
                    </a:ln>
                  </pic:spPr>
                </pic:pic>
              </a:graphicData>
            </a:graphic>
          </wp:inline>
        </w:drawing>
      </w:r>
    </w:p>
    <w:p w:rsidR="00F45209" w:rsidRDefault="00F45209"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F45C49" w:rsidRDefault="00F45C49" w:rsidP="00F045D5">
      <w:pPr>
        <w:shd w:val="clear" w:color="auto" w:fill="FFFFFF"/>
        <w:ind w:right="-5"/>
        <w:jc w:val="both"/>
        <w:rPr>
          <w:color w:val="000000"/>
          <w:spacing w:val="2"/>
          <w:sz w:val="28"/>
          <w:szCs w:val="28"/>
        </w:rPr>
      </w:pPr>
    </w:p>
    <w:p w:rsidR="00F45C49" w:rsidRDefault="00F45C49" w:rsidP="00F045D5">
      <w:pPr>
        <w:shd w:val="clear" w:color="auto" w:fill="FFFFFF"/>
        <w:ind w:right="-5"/>
        <w:jc w:val="both"/>
        <w:rPr>
          <w:color w:val="000000"/>
          <w:spacing w:val="2"/>
          <w:sz w:val="28"/>
          <w:szCs w:val="28"/>
        </w:rPr>
      </w:pPr>
    </w:p>
    <w:p w:rsidR="00F45C49" w:rsidRDefault="00F45C49" w:rsidP="00F045D5">
      <w:pPr>
        <w:shd w:val="clear" w:color="auto" w:fill="FFFFFF"/>
        <w:ind w:right="-5"/>
        <w:jc w:val="both"/>
        <w:rPr>
          <w:color w:val="000000"/>
          <w:spacing w:val="2"/>
          <w:sz w:val="28"/>
          <w:szCs w:val="28"/>
        </w:rPr>
      </w:pPr>
    </w:p>
    <w:p w:rsidR="00F45C49" w:rsidRDefault="00F45C49" w:rsidP="00F045D5">
      <w:pPr>
        <w:shd w:val="clear" w:color="auto" w:fill="FFFFFF"/>
        <w:ind w:right="-5"/>
        <w:jc w:val="both"/>
        <w:rPr>
          <w:color w:val="000000"/>
          <w:spacing w:val="2"/>
          <w:sz w:val="28"/>
          <w:szCs w:val="28"/>
        </w:rPr>
      </w:pPr>
    </w:p>
    <w:p w:rsidR="00F45C49" w:rsidRDefault="00F45C49"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F45C49" w:rsidP="00F045D5">
      <w:pPr>
        <w:shd w:val="clear" w:color="auto" w:fill="FFFFFF"/>
        <w:ind w:right="-5"/>
        <w:jc w:val="both"/>
        <w:rPr>
          <w:color w:val="000000"/>
          <w:spacing w:val="2"/>
          <w:sz w:val="28"/>
          <w:szCs w:val="28"/>
        </w:rPr>
      </w:pPr>
      <w:r>
        <w:rPr>
          <w:noProof/>
        </w:rPr>
        <w:drawing>
          <wp:inline distT="0" distB="0" distL="0" distR="0">
            <wp:extent cx="6034327" cy="7153275"/>
            <wp:effectExtent l="19050" t="0" r="4523" b="0"/>
            <wp:docPr id="67" name="Рисунок 7" descr="C:\Users\Admin\AppData\Local\Microsoft\Windows\Temporary Internet Files\Content.Word\scr 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AppData\Local\Microsoft\Windows\Temporary Internet Files\Content.Word\scr 129.jpg"/>
                    <pic:cNvPicPr>
                      <a:picLocks noChangeAspect="1" noChangeArrowheads="1"/>
                    </pic:cNvPicPr>
                  </pic:nvPicPr>
                  <pic:blipFill>
                    <a:blip r:embed="rId34" cstate="print"/>
                    <a:srcRect/>
                    <a:stretch>
                      <a:fillRect/>
                    </a:stretch>
                  </pic:blipFill>
                  <pic:spPr bwMode="auto">
                    <a:xfrm>
                      <a:off x="0" y="0"/>
                      <a:ext cx="6034327" cy="7153275"/>
                    </a:xfrm>
                    <a:prstGeom prst="rect">
                      <a:avLst/>
                    </a:prstGeom>
                    <a:noFill/>
                    <a:ln w="9525">
                      <a:noFill/>
                      <a:miter lim="800000"/>
                      <a:headEnd/>
                      <a:tailEnd/>
                    </a:ln>
                  </pic:spPr>
                </pic:pic>
              </a:graphicData>
            </a:graphic>
          </wp:inline>
        </w:drawing>
      </w: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5A0325" w:rsidP="00F045D5">
      <w:pPr>
        <w:shd w:val="clear" w:color="auto" w:fill="FFFFFF"/>
        <w:ind w:right="-5"/>
        <w:jc w:val="both"/>
        <w:rPr>
          <w:color w:val="000000"/>
          <w:spacing w:val="2"/>
          <w:sz w:val="28"/>
          <w:szCs w:val="28"/>
        </w:rPr>
      </w:pPr>
      <w:r>
        <w:rPr>
          <w:noProof/>
        </w:rPr>
        <w:drawing>
          <wp:inline distT="0" distB="0" distL="0" distR="0">
            <wp:extent cx="6166669" cy="2124075"/>
            <wp:effectExtent l="19050" t="0" r="5531" b="0"/>
            <wp:docPr id="75" name="Рисунок 31" descr="C:\Users\Admin\AppData\Local\Microsoft\Windows\Temporary Internet Files\Content.Word\scr 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Admin\AppData\Local\Microsoft\Windows\Temporary Internet Files\Content.Word\scr 131.jpg"/>
                    <pic:cNvPicPr>
                      <a:picLocks noChangeAspect="1" noChangeArrowheads="1"/>
                    </pic:cNvPicPr>
                  </pic:nvPicPr>
                  <pic:blipFill>
                    <a:blip r:embed="rId35" cstate="print"/>
                    <a:srcRect/>
                    <a:stretch>
                      <a:fillRect/>
                    </a:stretch>
                  </pic:blipFill>
                  <pic:spPr bwMode="auto">
                    <a:xfrm>
                      <a:off x="0" y="0"/>
                      <a:ext cx="6166669" cy="2124075"/>
                    </a:xfrm>
                    <a:prstGeom prst="rect">
                      <a:avLst/>
                    </a:prstGeom>
                    <a:noFill/>
                    <a:ln w="9525">
                      <a:noFill/>
                      <a:miter lim="800000"/>
                      <a:headEnd/>
                      <a:tailEnd/>
                    </a:ln>
                  </pic:spPr>
                </pic:pic>
              </a:graphicData>
            </a:graphic>
          </wp:inline>
        </w:drawing>
      </w:r>
    </w:p>
    <w:p w:rsidR="00024A1A" w:rsidRDefault="00024A1A" w:rsidP="00F045D5">
      <w:pPr>
        <w:shd w:val="clear" w:color="auto" w:fill="FFFFFF"/>
        <w:ind w:right="-5"/>
        <w:jc w:val="both"/>
        <w:rPr>
          <w:color w:val="000000"/>
          <w:spacing w:val="2"/>
          <w:sz w:val="28"/>
          <w:szCs w:val="28"/>
        </w:rPr>
      </w:pPr>
    </w:p>
    <w:p w:rsidR="00CB269E" w:rsidRDefault="00CB269E" w:rsidP="00CB269E">
      <w:pPr>
        <w:jc w:val="center"/>
        <w:rPr>
          <w:b/>
          <w:sz w:val="32"/>
          <w:szCs w:val="32"/>
        </w:rPr>
      </w:pPr>
    </w:p>
    <w:p w:rsidR="00CB269E" w:rsidRPr="004A04CB" w:rsidRDefault="00CB269E" w:rsidP="00CB269E">
      <w:pPr>
        <w:jc w:val="center"/>
        <w:rPr>
          <w:b/>
          <w:sz w:val="32"/>
          <w:szCs w:val="32"/>
        </w:rPr>
      </w:pPr>
      <w:r>
        <w:rPr>
          <w:b/>
          <w:sz w:val="32"/>
          <w:szCs w:val="32"/>
        </w:rPr>
        <w:t>Содержание отчёта</w:t>
      </w:r>
    </w:p>
    <w:p w:rsidR="00CB269E" w:rsidRPr="004A04CB" w:rsidRDefault="00CB269E" w:rsidP="00CB269E">
      <w:pPr>
        <w:jc w:val="center"/>
        <w:rPr>
          <w:b/>
          <w:sz w:val="32"/>
          <w:szCs w:val="32"/>
        </w:rPr>
      </w:pPr>
    </w:p>
    <w:p w:rsidR="00CB269E" w:rsidRPr="00E34F71" w:rsidRDefault="00CB269E" w:rsidP="00CB269E">
      <w:pPr>
        <w:widowControl w:val="0"/>
        <w:autoSpaceDE w:val="0"/>
        <w:autoSpaceDN w:val="0"/>
        <w:adjustRightInd w:val="0"/>
        <w:ind w:left="360" w:hanging="360"/>
        <w:rPr>
          <w:rFonts w:ascii="Times New Roman CYR" w:hAnsi="Times New Roman CYR"/>
          <w:sz w:val="28"/>
        </w:rPr>
      </w:pPr>
      <w:r>
        <w:rPr>
          <w:sz w:val="28"/>
          <w:szCs w:val="28"/>
        </w:rPr>
        <w:tab/>
      </w:r>
      <w:r w:rsidRPr="00FF3733">
        <w:rPr>
          <w:sz w:val="28"/>
          <w:szCs w:val="28"/>
        </w:rPr>
        <w:t>1.</w:t>
      </w:r>
      <w:r>
        <w:rPr>
          <w:sz w:val="28"/>
          <w:szCs w:val="28"/>
        </w:rPr>
        <w:t xml:space="preserve"> </w:t>
      </w:r>
      <w:r>
        <w:rPr>
          <w:rFonts w:ascii="Times New Roman CYR" w:hAnsi="Times New Roman CYR"/>
          <w:sz w:val="28"/>
        </w:rPr>
        <w:t>Опишите регулировку регулятора давления пневмосистемы.</w:t>
      </w:r>
      <w:r w:rsidRPr="00E34F71">
        <w:rPr>
          <w:rFonts w:ascii="Times New Roman CYR" w:hAnsi="Times New Roman CYR"/>
          <w:sz w:val="28"/>
        </w:rPr>
        <w:t xml:space="preserve"> </w:t>
      </w:r>
    </w:p>
    <w:p w:rsidR="00CB269E" w:rsidRDefault="00CB269E" w:rsidP="00CB269E">
      <w:pPr>
        <w:rPr>
          <w:b/>
          <w:sz w:val="32"/>
          <w:szCs w:val="32"/>
        </w:rPr>
      </w:pPr>
    </w:p>
    <w:p w:rsidR="00CB269E" w:rsidRPr="004A04CB" w:rsidRDefault="00CB269E" w:rsidP="00CB269E">
      <w:pPr>
        <w:jc w:val="center"/>
        <w:rPr>
          <w:b/>
          <w:sz w:val="32"/>
          <w:szCs w:val="32"/>
        </w:rPr>
      </w:pPr>
      <w:r>
        <w:rPr>
          <w:b/>
          <w:sz w:val="32"/>
          <w:szCs w:val="32"/>
        </w:rPr>
        <w:t>Контрольные вопросы</w:t>
      </w:r>
    </w:p>
    <w:p w:rsidR="00CB269E" w:rsidRPr="004A04CB" w:rsidRDefault="00CB269E" w:rsidP="00CB269E">
      <w:pPr>
        <w:jc w:val="center"/>
        <w:rPr>
          <w:b/>
          <w:sz w:val="32"/>
          <w:szCs w:val="32"/>
        </w:rPr>
      </w:pPr>
    </w:p>
    <w:p w:rsidR="00CB269E" w:rsidRDefault="00CB269E" w:rsidP="00CB269E">
      <w:pPr>
        <w:widowControl w:val="0"/>
        <w:autoSpaceDE w:val="0"/>
        <w:autoSpaceDN w:val="0"/>
        <w:adjustRightInd w:val="0"/>
        <w:rPr>
          <w:rFonts w:ascii="Times New Roman CYR" w:hAnsi="Times New Roman CYR"/>
          <w:color w:val="000000"/>
          <w:sz w:val="28"/>
        </w:rPr>
      </w:pPr>
      <w:r>
        <w:rPr>
          <w:sz w:val="28"/>
          <w:szCs w:val="28"/>
        </w:rPr>
        <w:tab/>
      </w:r>
      <w:r w:rsidRPr="00FF3733">
        <w:rPr>
          <w:sz w:val="28"/>
          <w:szCs w:val="28"/>
        </w:rPr>
        <w:t xml:space="preserve">1. </w:t>
      </w:r>
      <w:r>
        <w:rPr>
          <w:rFonts w:ascii="Times New Roman CYR" w:hAnsi="Times New Roman CYR"/>
          <w:color w:val="000000"/>
          <w:sz w:val="28"/>
        </w:rPr>
        <w:t>По какой причине давления в ресивере поднимается медленно?</w:t>
      </w:r>
    </w:p>
    <w:p w:rsidR="00CB269E" w:rsidRDefault="00CB269E" w:rsidP="00CB269E">
      <w:pPr>
        <w:widowControl w:val="0"/>
        <w:autoSpaceDE w:val="0"/>
        <w:autoSpaceDN w:val="0"/>
        <w:adjustRightInd w:val="0"/>
        <w:ind w:firstLine="708"/>
        <w:rPr>
          <w:rFonts w:ascii="Times New Roman CYR" w:hAnsi="Times New Roman CYR"/>
          <w:color w:val="000000"/>
          <w:sz w:val="28"/>
        </w:rPr>
      </w:pPr>
      <w:r>
        <w:rPr>
          <w:rFonts w:ascii="Times New Roman CYR" w:hAnsi="Times New Roman CYR"/>
          <w:color w:val="000000"/>
          <w:sz w:val="28"/>
        </w:rPr>
        <w:t>2. Когда удаляется конденсат из ресивера?</w:t>
      </w:r>
    </w:p>
    <w:p w:rsidR="00CB269E" w:rsidRDefault="00CB269E" w:rsidP="00CB269E">
      <w:pPr>
        <w:widowControl w:val="0"/>
        <w:autoSpaceDE w:val="0"/>
        <w:autoSpaceDN w:val="0"/>
        <w:adjustRightInd w:val="0"/>
        <w:ind w:left="709" w:hanging="1"/>
        <w:rPr>
          <w:rFonts w:ascii="Times New Roman CYR" w:hAnsi="Times New Roman CYR"/>
          <w:color w:val="000000"/>
          <w:sz w:val="28"/>
        </w:rPr>
      </w:pPr>
      <w:r>
        <w:rPr>
          <w:rFonts w:ascii="Times New Roman CYR" w:hAnsi="Times New Roman CYR"/>
          <w:color w:val="000000"/>
          <w:sz w:val="28"/>
        </w:rPr>
        <w:t>3. Каково назначение регулятора давления воздуха?</w:t>
      </w:r>
    </w:p>
    <w:p w:rsidR="00CB269E" w:rsidRDefault="00CB269E" w:rsidP="00CB269E">
      <w:pPr>
        <w:widowControl w:val="0"/>
        <w:autoSpaceDE w:val="0"/>
        <w:autoSpaceDN w:val="0"/>
        <w:adjustRightInd w:val="0"/>
        <w:ind w:left="709"/>
        <w:rPr>
          <w:rFonts w:ascii="Times New Roman CYR" w:hAnsi="Times New Roman CYR"/>
          <w:color w:val="000000"/>
          <w:sz w:val="28"/>
        </w:rPr>
      </w:pPr>
      <w:r>
        <w:rPr>
          <w:rFonts w:ascii="Times New Roman CYR" w:hAnsi="Times New Roman CYR"/>
          <w:color w:val="000000"/>
          <w:sz w:val="28"/>
        </w:rPr>
        <w:t>4. Как работает регулятор давления трактора?</w:t>
      </w:r>
    </w:p>
    <w:p w:rsidR="00CB269E" w:rsidRDefault="00CB269E" w:rsidP="00CB269E">
      <w:pPr>
        <w:widowControl w:val="0"/>
        <w:autoSpaceDE w:val="0"/>
        <w:autoSpaceDN w:val="0"/>
        <w:adjustRightInd w:val="0"/>
        <w:ind w:left="709"/>
        <w:rPr>
          <w:rFonts w:ascii="Times New Roman CYR" w:hAnsi="Times New Roman CYR"/>
          <w:color w:val="000000"/>
          <w:sz w:val="28"/>
        </w:rPr>
      </w:pPr>
      <w:r>
        <w:rPr>
          <w:rFonts w:ascii="Times New Roman CYR" w:hAnsi="Times New Roman CYR"/>
          <w:color w:val="000000"/>
          <w:sz w:val="28"/>
        </w:rPr>
        <w:t>5. Как работает тормозной кран трактора?</w:t>
      </w:r>
    </w:p>
    <w:p w:rsidR="00CB269E" w:rsidRPr="005432B9" w:rsidRDefault="00CB269E" w:rsidP="00CB269E">
      <w:pPr>
        <w:widowControl w:val="0"/>
        <w:autoSpaceDE w:val="0"/>
        <w:autoSpaceDN w:val="0"/>
        <w:adjustRightInd w:val="0"/>
        <w:rPr>
          <w:sz w:val="28"/>
          <w:szCs w:val="28"/>
        </w:rPr>
      </w:pPr>
      <w:r>
        <w:rPr>
          <w:rFonts w:ascii="Times New Roman CYR" w:hAnsi="Times New Roman CYR"/>
          <w:color w:val="000000"/>
          <w:sz w:val="28"/>
        </w:rPr>
        <w:t xml:space="preserve">          </w:t>
      </w:r>
    </w:p>
    <w:p w:rsidR="00CB269E" w:rsidRDefault="00CB269E" w:rsidP="00CB269E">
      <w:pPr>
        <w:rPr>
          <w:b/>
          <w:sz w:val="32"/>
          <w:szCs w:val="32"/>
        </w:rPr>
      </w:pPr>
    </w:p>
    <w:p w:rsidR="00E54261" w:rsidRDefault="00E54261" w:rsidP="00CB269E">
      <w:pPr>
        <w:rPr>
          <w:b/>
          <w:sz w:val="32"/>
          <w:szCs w:val="32"/>
        </w:rPr>
      </w:pPr>
    </w:p>
    <w:p w:rsidR="00E54261" w:rsidRDefault="00E54261" w:rsidP="00CB269E">
      <w:pPr>
        <w:rPr>
          <w:b/>
          <w:sz w:val="32"/>
          <w:szCs w:val="32"/>
        </w:rPr>
      </w:pPr>
    </w:p>
    <w:p w:rsidR="00E54261" w:rsidRPr="009E2CAD" w:rsidRDefault="00E54261" w:rsidP="00E54261">
      <w:pPr>
        <w:shd w:val="clear" w:color="auto" w:fill="FFFFFF"/>
        <w:autoSpaceDE w:val="0"/>
        <w:autoSpaceDN w:val="0"/>
        <w:adjustRightInd w:val="0"/>
        <w:jc w:val="center"/>
        <w:rPr>
          <w:sz w:val="28"/>
          <w:szCs w:val="28"/>
        </w:rPr>
      </w:pPr>
      <w:r w:rsidRPr="009E2CAD">
        <w:rPr>
          <w:b/>
          <w:bCs/>
          <w:color w:val="000000"/>
          <w:sz w:val="28"/>
          <w:szCs w:val="28"/>
        </w:rPr>
        <w:t>СПИСОК ИСПОЛЬЗОВАННЫХ ИСТОЧНИКОВ</w:t>
      </w:r>
    </w:p>
    <w:p w:rsidR="00E54261" w:rsidRPr="009E2CAD" w:rsidRDefault="00E54261" w:rsidP="00E54261">
      <w:pPr>
        <w:shd w:val="clear" w:color="auto" w:fill="FFFFFF"/>
        <w:autoSpaceDE w:val="0"/>
        <w:autoSpaceDN w:val="0"/>
        <w:adjustRightInd w:val="0"/>
        <w:rPr>
          <w:sz w:val="28"/>
          <w:szCs w:val="28"/>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4"/>
        <w:gridCol w:w="5352"/>
      </w:tblGrid>
      <w:tr w:rsidR="00E54261" w:rsidRPr="009E2CAD" w:rsidTr="00EB6B3B">
        <w:trPr>
          <w:trHeight w:val="1404"/>
        </w:trPr>
        <w:tc>
          <w:tcPr>
            <w:tcW w:w="3544" w:type="dxa"/>
            <w:tcBorders>
              <w:top w:val="nil"/>
              <w:left w:val="nil"/>
              <w:bottom w:val="nil"/>
              <w:right w:val="nil"/>
            </w:tcBorders>
            <w:shd w:val="clear" w:color="auto" w:fill="auto"/>
          </w:tcPr>
          <w:p w:rsidR="00E54261" w:rsidRPr="009E2CAD" w:rsidRDefault="00E54261" w:rsidP="00EB6B3B">
            <w:pPr>
              <w:rPr>
                <w:sz w:val="28"/>
                <w:szCs w:val="28"/>
              </w:rPr>
            </w:pPr>
            <w:r>
              <w:rPr>
                <w:sz w:val="28"/>
                <w:szCs w:val="28"/>
              </w:rPr>
              <w:t xml:space="preserve">    </w:t>
            </w:r>
            <w:r w:rsidRPr="009E2CAD">
              <w:rPr>
                <w:sz w:val="28"/>
                <w:szCs w:val="28"/>
              </w:rPr>
              <w:t>Тракторы «Беларус»</w:t>
            </w:r>
          </w:p>
          <w:p w:rsidR="00E54261" w:rsidRPr="009E2CAD" w:rsidRDefault="00E54261" w:rsidP="00EB6B3B">
            <w:pPr>
              <w:rPr>
                <w:sz w:val="28"/>
                <w:szCs w:val="28"/>
              </w:rPr>
            </w:pPr>
            <w:r>
              <w:rPr>
                <w:sz w:val="28"/>
                <w:szCs w:val="28"/>
              </w:rPr>
              <w:t xml:space="preserve">    </w:t>
            </w:r>
            <w:r w:rsidRPr="009E2CAD">
              <w:rPr>
                <w:sz w:val="28"/>
                <w:szCs w:val="28"/>
              </w:rPr>
              <w:t>Тракторы</w:t>
            </w:r>
          </w:p>
          <w:p w:rsidR="00E54261" w:rsidRPr="009E2CAD" w:rsidRDefault="00E54261" w:rsidP="00EB6B3B">
            <w:pPr>
              <w:rPr>
                <w:sz w:val="28"/>
                <w:szCs w:val="28"/>
              </w:rPr>
            </w:pPr>
            <w:r>
              <w:rPr>
                <w:sz w:val="28"/>
                <w:szCs w:val="28"/>
              </w:rPr>
              <w:t xml:space="preserve">    </w:t>
            </w:r>
            <w:r w:rsidRPr="009E2CAD">
              <w:rPr>
                <w:sz w:val="28"/>
                <w:szCs w:val="28"/>
              </w:rPr>
              <w:t>Тракторы и автомобили</w:t>
            </w:r>
          </w:p>
        </w:tc>
        <w:tc>
          <w:tcPr>
            <w:tcW w:w="5352" w:type="dxa"/>
            <w:tcBorders>
              <w:top w:val="nil"/>
              <w:left w:val="nil"/>
              <w:bottom w:val="nil"/>
              <w:right w:val="nil"/>
            </w:tcBorders>
            <w:shd w:val="clear" w:color="auto" w:fill="auto"/>
          </w:tcPr>
          <w:p w:rsidR="00E54261" w:rsidRPr="009E2CAD" w:rsidRDefault="00E54261" w:rsidP="00EB6B3B">
            <w:pPr>
              <w:rPr>
                <w:sz w:val="28"/>
                <w:szCs w:val="28"/>
              </w:rPr>
            </w:pPr>
            <w:r w:rsidRPr="009E2CAD">
              <w:rPr>
                <w:sz w:val="28"/>
                <w:szCs w:val="28"/>
              </w:rPr>
              <w:t>Парчук В.Н. Минск «Беларусь»2011</w:t>
            </w:r>
          </w:p>
          <w:p w:rsidR="00E54261" w:rsidRPr="009E2CAD" w:rsidRDefault="00E54261" w:rsidP="00EB6B3B">
            <w:pPr>
              <w:rPr>
                <w:sz w:val="28"/>
                <w:szCs w:val="28"/>
              </w:rPr>
            </w:pPr>
            <w:r w:rsidRPr="009E2CAD">
              <w:rPr>
                <w:sz w:val="28"/>
                <w:szCs w:val="28"/>
              </w:rPr>
              <w:t>Родичев В.А. «Академия» 2007</w:t>
            </w:r>
          </w:p>
          <w:p w:rsidR="00E54261" w:rsidRPr="009E2CAD" w:rsidRDefault="00E54261" w:rsidP="00EB6B3B">
            <w:pPr>
              <w:rPr>
                <w:sz w:val="28"/>
                <w:szCs w:val="28"/>
              </w:rPr>
            </w:pPr>
            <w:r w:rsidRPr="009E2CAD">
              <w:rPr>
                <w:sz w:val="28"/>
                <w:szCs w:val="28"/>
              </w:rPr>
              <w:t>Скотников В.А. «Агропромиздат», 1985</w:t>
            </w:r>
          </w:p>
          <w:p w:rsidR="00E54261" w:rsidRPr="009E2CAD" w:rsidRDefault="00E54261" w:rsidP="00EB6B3B">
            <w:pPr>
              <w:jc w:val="center"/>
              <w:rPr>
                <w:sz w:val="28"/>
                <w:szCs w:val="28"/>
              </w:rPr>
            </w:pPr>
            <w:r w:rsidRPr="009E2CAD">
              <w:rPr>
                <w:sz w:val="28"/>
                <w:szCs w:val="28"/>
              </w:rPr>
              <w:t>.</w:t>
            </w:r>
          </w:p>
          <w:p w:rsidR="00E54261" w:rsidRPr="009E2CAD" w:rsidRDefault="00E54261" w:rsidP="00EB6B3B">
            <w:pPr>
              <w:jc w:val="center"/>
              <w:rPr>
                <w:sz w:val="28"/>
                <w:szCs w:val="28"/>
              </w:rPr>
            </w:pPr>
            <w:r w:rsidRPr="009E2CAD">
              <w:rPr>
                <w:sz w:val="28"/>
                <w:szCs w:val="28"/>
              </w:rPr>
              <w:t xml:space="preserve">. </w:t>
            </w:r>
          </w:p>
        </w:tc>
      </w:tr>
    </w:tbl>
    <w:p w:rsidR="00CB269E" w:rsidRDefault="00CB269E" w:rsidP="00CB269E">
      <w:pPr>
        <w:jc w:val="both"/>
        <w:rPr>
          <w:sz w:val="20"/>
          <w:szCs w:val="20"/>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E54261" w:rsidRDefault="00E54261" w:rsidP="00857AA8">
      <w:pPr>
        <w:shd w:val="clear" w:color="auto" w:fill="FFFFFF"/>
        <w:tabs>
          <w:tab w:val="left" w:pos="768"/>
        </w:tabs>
        <w:ind w:left="426"/>
        <w:jc w:val="center"/>
        <w:rPr>
          <w:b/>
          <w:sz w:val="28"/>
          <w:szCs w:val="28"/>
        </w:rPr>
      </w:pPr>
    </w:p>
    <w:p w:rsidR="00E54261" w:rsidRDefault="00E54261" w:rsidP="00E05B87">
      <w:pPr>
        <w:shd w:val="clear" w:color="auto" w:fill="FFFFFF"/>
        <w:tabs>
          <w:tab w:val="left" w:pos="768"/>
        </w:tabs>
        <w:rPr>
          <w:b/>
          <w:sz w:val="28"/>
          <w:szCs w:val="28"/>
        </w:rPr>
      </w:pPr>
    </w:p>
    <w:p w:rsidR="00857AA8" w:rsidRDefault="00857AA8" w:rsidP="00857AA8">
      <w:pPr>
        <w:shd w:val="clear" w:color="auto" w:fill="FFFFFF"/>
        <w:tabs>
          <w:tab w:val="left" w:pos="768"/>
        </w:tabs>
        <w:ind w:left="426"/>
        <w:jc w:val="center"/>
        <w:rPr>
          <w:b/>
          <w:sz w:val="28"/>
          <w:szCs w:val="28"/>
        </w:rPr>
      </w:pPr>
      <w:r w:rsidRPr="00F56DD9">
        <w:rPr>
          <w:b/>
          <w:sz w:val="28"/>
          <w:szCs w:val="28"/>
        </w:rPr>
        <w:t xml:space="preserve">УЧРЕЖДЕНИЕ ОБРАЗОВАНИЯ «БУДА – КОШЕЛЕВСКИЙ ГОСУДАРСТВЕННЫЙ </w:t>
      </w:r>
      <w:r w:rsidR="00E54261" w:rsidRPr="00F56DD9">
        <w:rPr>
          <w:b/>
          <w:sz w:val="28"/>
          <w:szCs w:val="28"/>
        </w:rPr>
        <w:t>АГРАРНО-ТЕХНИЧЕСКИЙ</w:t>
      </w:r>
      <w:r w:rsidRPr="00F56DD9">
        <w:rPr>
          <w:b/>
          <w:sz w:val="28"/>
          <w:szCs w:val="28"/>
        </w:rPr>
        <w:t xml:space="preserve"> КОЛЛЕДЖ»</w:t>
      </w:r>
    </w:p>
    <w:p w:rsidR="00E05B87" w:rsidRDefault="00E05B87" w:rsidP="00857AA8">
      <w:pPr>
        <w:shd w:val="clear" w:color="auto" w:fill="FFFFFF"/>
        <w:tabs>
          <w:tab w:val="left" w:pos="768"/>
        </w:tabs>
        <w:ind w:left="426"/>
        <w:jc w:val="center"/>
        <w:rPr>
          <w:b/>
          <w:sz w:val="28"/>
          <w:szCs w:val="28"/>
        </w:rPr>
      </w:pPr>
    </w:p>
    <w:p w:rsidR="00E05B87" w:rsidRPr="00F56DD9" w:rsidRDefault="00E05B87" w:rsidP="00857AA8">
      <w:pPr>
        <w:shd w:val="clear" w:color="auto" w:fill="FFFFFF"/>
        <w:tabs>
          <w:tab w:val="left" w:pos="768"/>
        </w:tabs>
        <w:ind w:left="426"/>
        <w:jc w:val="center"/>
        <w:rPr>
          <w:b/>
          <w:sz w:val="28"/>
          <w:szCs w:val="28"/>
        </w:rPr>
      </w:pPr>
    </w:p>
    <w:p w:rsidR="00E05B87" w:rsidRDefault="00E05B87" w:rsidP="00E05B87">
      <w:pPr>
        <w:rPr>
          <w:b/>
          <w:sz w:val="28"/>
        </w:rPr>
      </w:pPr>
      <w:r>
        <w:rPr>
          <w:b/>
          <w:sz w:val="28"/>
        </w:rPr>
        <w:t>Заочная форма обучения</w:t>
      </w:r>
    </w:p>
    <w:p w:rsidR="00857AA8" w:rsidRDefault="00857AA8" w:rsidP="00857AA8">
      <w:pPr>
        <w:rPr>
          <w:b/>
          <w:sz w:val="28"/>
        </w:rPr>
      </w:pPr>
    </w:p>
    <w:p w:rsidR="00857AA8" w:rsidRDefault="00857AA8" w:rsidP="00857AA8">
      <w:pPr>
        <w:rPr>
          <w:b/>
          <w:sz w:val="28"/>
        </w:rPr>
      </w:pPr>
    </w:p>
    <w:p w:rsidR="00E040B9" w:rsidRDefault="00E040B9" w:rsidP="00E040B9">
      <w:pPr>
        <w:rPr>
          <w:b/>
          <w:sz w:val="28"/>
          <w:szCs w:val="28"/>
        </w:rPr>
      </w:pPr>
      <w:r>
        <w:rPr>
          <w:b/>
          <w:sz w:val="28"/>
          <w:szCs w:val="28"/>
        </w:rPr>
        <w:t xml:space="preserve">                                                              </w:t>
      </w:r>
      <w:r w:rsidRPr="00A77D63">
        <w:rPr>
          <w:b/>
          <w:sz w:val="28"/>
          <w:szCs w:val="28"/>
        </w:rPr>
        <w:t>Рассмотрено н</w:t>
      </w:r>
      <w:r>
        <w:rPr>
          <w:b/>
          <w:sz w:val="28"/>
          <w:szCs w:val="28"/>
        </w:rPr>
        <w:t xml:space="preserve">а заседании  </w:t>
      </w:r>
      <w:r w:rsidRPr="00A77D63">
        <w:rPr>
          <w:b/>
          <w:sz w:val="28"/>
          <w:szCs w:val="28"/>
        </w:rPr>
        <w:t xml:space="preserve">цикловой </w:t>
      </w:r>
    </w:p>
    <w:p w:rsidR="00E040B9" w:rsidRPr="00A77D63" w:rsidRDefault="00E040B9" w:rsidP="00E040B9">
      <w:pPr>
        <w:jc w:val="right"/>
        <w:rPr>
          <w:b/>
          <w:sz w:val="28"/>
          <w:szCs w:val="28"/>
        </w:rPr>
      </w:pPr>
      <w:r w:rsidRPr="00721C04">
        <w:rPr>
          <w:b/>
          <w:sz w:val="28"/>
          <w:szCs w:val="28"/>
        </w:rPr>
        <w:t xml:space="preserve">                                         </w:t>
      </w:r>
      <w:r>
        <w:rPr>
          <w:b/>
          <w:sz w:val="28"/>
          <w:szCs w:val="28"/>
        </w:rPr>
        <w:t xml:space="preserve">         </w:t>
      </w:r>
      <w:r w:rsidRPr="00A77D63">
        <w:rPr>
          <w:b/>
          <w:sz w:val="28"/>
          <w:szCs w:val="28"/>
        </w:rPr>
        <w:t>комиссии</w:t>
      </w:r>
      <w:r>
        <w:rPr>
          <w:b/>
          <w:sz w:val="28"/>
        </w:rPr>
        <w:t xml:space="preserve">  </w:t>
      </w:r>
      <w:r w:rsidRPr="00721C04">
        <w:rPr>
          <w:b/>
          <w:sz w:val="28"/>
        </w:rPr>
        <w:t xml:space="preserve">«Общепрофессиональных  и          технических»  дисциплин    </w:t>
      </w:r>
      <w:r>
        <w:rPr>
          <w:b/>
          <w:sz w:val="28"/>
        </w:rPr>
        <w:t xml:space="preserve">  </w:t>
      </w:r>
      <w:r w:rsidRPr="00721C04">
        <w:rPr>
          <w:b/>
          <w:sz w:val="28"/>
        </w:rPr>
        <w:t xml:space="preserve"> </w:t>
      </w:r>
      <w:r>
        <w:rPr>
          <w:b/>
          <w:sz w:val="28"/>
        </w:rPr>
        <w:t xml:space="preserve">                           </w:t>
      </w:r>
    </w:p>
    <w:p w:rsidR="00E040B9" w:rsidRDefault="00E040B9" w:rsidP="00E040B9">
      <w:pPr>
        <w:rPr>
          <w:b/>
          <w:sz w:val="28"/>
        </w:rPr>
      </w:pPr>
      <w:r w:rsidRPr="00A77D63">
        <w:rPr>
          <w:b/>
          <w:sz w:val="28"/>
        </w:rPr>
        <w:t xml:space="preserve">                        </w:t>
      </w:r>
      <w:r>
        <w:rPr>
          <w:b/>
          <w:sz w:val="28"/>
        </w:rPr>
        <w:t xml:space="preserve">                               </w:t>
      </w:r>
      <w:r w:rsidRPr="00A77D63">
        <w:rPr>
          <w:b/>
          <w:sz w:val="28"/>
        </w:rPr>
        <w:t xml:space="preserve"> </w:t>
      </w:r>
      <w:r>
        <w:rPr>
          <w:b/>
          <w:sz w:val="28"/>
        </w:rPr>
        <w:t>Протокол №___ от «___»______20</w:t>
      </w:r>
      <w:r w:rsidR="000A2A09">
        <w:rPr>
          <w:b/>
          <w:sz w:val="28"/>
        </w:rPr>
        <w:t>2</w:t>
      </w:r>
      <w:r w:rsidR="000A2A09">
        <w:rPr>
          <w:b/>
          <w:sz w:val="28"/>
          <w:lang w:val="en-US"/>
        </w:rPr>
        <w:t xml:space="preserve"> </w:t>
      </w:r>
      <w:r>
        <w:rPr>
          <w:b/>
          <w:sz w:val="28"/>
        </w:rPr>
        <w:t xml:space="preserve"> г</w:t>
      </w:r>
    </w:p>
    <w:p w:rsidR="00E040B9" w:rsidRPr="00A77D63" w:rsidRDefault="00E040B9" w:rsidP="00E040B9">
      <w:pPr>
        <w:rPr>
          <w:b/>
          <w:sz w:val="28"/>
        </w:rPr>
      </w:pPr>
      <w:r w:rsidRPr="00A77D63">
        <w:rPr>
          <w:b/>
          <w:sz w:val="28"/>
        </w:rPr>
        <w:t xml:space="preserve">                        </w:t>
      </w:r>
      <w:r>
        <w:rPr>
          <w:b/>
          <w:sz w:val="28"/>
        </w:rPr>
        <w:t xml:space="preserve">                               </w:t>
      </w:r>
      <w:r w:rsidRPr="00A77D63">
        <w:rPr>
          <w:b/>
          <w:sz w:val="28"/>
        </w:rPr>
        <w:t xml:space="preserve"> </w:t>
      </w:r>
      <w:r>
        <w:rPr>
          <w:b/>
          <w:sz w:val="28"/>
        </w:rPr>
        <w:t xml:space="preserve">Председатель _________ </w:t>
      </w:r>
      <w:r>
        <w:rPr>
          <w:b/>
          <w:sz w:val="28"/>
          <w:lang w:val="en-US"/>
        </w:rPr>
        <w:t>C</w:t>
      </w:r>
      <w:r>
        <w:rPr>
          <w:b/>
          <w:sz w:val="28"/>
        </w:rPr>
        <w:t>.А. Кондратенко</w:t>
      </w:r>
    </w:p>
    <w:p w:rsidR="00857AA8" w:rsidRDefault="00857AA8" w:rsidP="00E05B87">
      <w:pPr>
        <w:ind w:left="5954"/>
        <w:rPr>
          <w:b/>
          <w:sz w:val="28"/>
        </w:rPr>
      </w:pPr>
      <w:r>
        <w:rPr>
          <w:b/>
          <w:sz w:val="28"/>
        </w:rPr>
        <w:t xml:space="preserve">                                      </w:t>
      </w:r>
      <w:r>
        <w:rPr>
          <w:b/>
          <w:sz w:val="28"/>
          <w:vertAlign w:val="superscript"/>
        </w:rPr>
        <w:t xml:space="preserve">                           </w:t>
      </w:r>
    </w:p>
    <w:p w:rsidR="00857AA8" w:rsidRDefault="00857AA8" w:rsidP="00857AA8">
      <w:pPr>
        <w:rPr>
          <w:b/>
          <w:sz w:val="28"/>
        </w:rPr>
      </w:pPr>
    </w:p>
    <w:p w:rsidR="00857AA8" w:rsidRDefault="00857AA8" w:rsidP="00857AA8">
      <w:pPr>
        <w:rPr>
          <w:b/>
          <w:sz w:val="28"/>
        </w:rPr>
      </w:pPr>
      <w:r>
        <w:rPr>
          <w:b/>
          <w:sz w:val="28"/>
        </w:rPr>
        <w:t xml:space="preserve">          Дисциплина:  «Тракторы»</w:t>
      </w:r>
    </w:p>
    <w:p w:rsidR="00857AA8" w:rsidRDefault="00857AA8" w:rsidP="00857AA8">
      <w:pPr>
        <w:rPr>
          <w:b/>
          <w:sz w:val="28"/>
        </w:rPr>
      </w:pPr>
    </w:p>
    <w:p w:rsidR="00857AA8" w:rsidRPr="004B3A61" w:rsidRDefault="00857AA8" w:rsidP="00857AA8">
      <w:pPr>
        <w:jc w:val="center"/>
        <w:rPr>
          <w:b/>
          <w:sz w:val="28"/>
          <w:szCs w:val="28"/>
        </w:rPr>
      </w:pPr>
      <w:r>
        <w:rPr>
          <w:b/>
          <w:sz w:val="28"/>
        </w:rPr>
        <w:t xml:space="preserve">          </w:t>
      </w:r>
      <w:r w:rsidRPr="004B3A61">
        <w:rPr>
          <w:b/>
          <w:sz w:val="28"/>
          <w:szCs w:val="28"/>
        </w:rPr>
        <w:t>Специальность: 2-74 06 01 «Техническое обеспечение процессов сельскохозяйственного производства</w:t>
      </w:r>
      <w:r w:rsidR="00E54261">
        <w:rPr>
          <w:b/>
          <w:sz w:val="28"/>
          <w:szCs w:val="28"/>
        </w:rPr>
        <w:t xml:space="preserve"> </w:t>
      </w:r>
      <w:r w:rsidRPr="004B3A61">
        <w:rPr>
          <w:b/>
          <w:sz w:val="28"/>
          <w:szCs w:val="28"/>
        </w:rPr>
        <w:t>»</w:t>
      </w:r>
    </w:p>
    <w:p w:rsidR="00857AA8" w:rsidRPr="004B3A61" w:rsidRDefault="00857AA8" w:rsidP="00857AA8">
      <w:pPr>
        <w:jc w:val="center"/>
        <w:outlineLvl w:val="0"/>
        <w:rPr>
          <w:b/>
          <w:sz w:val="28"/>
          <w:szCs w:val="28"/>
        </w:rPr>
      </w:pPr>
    </w:p>
    <w:p w:rsidR="00857AA8" w:rsidRPr="00EC4C85" w:rsidRDefault="00857AA8" w:rsidP="00857AA8">
      <w:pPr>
        <w:autoSpaceDE w:val="0"/>
        <w:autoSpaceDN w:val="0"/>
        <w:adjustRightInd w:val="0"/>
        <w:rPr>
          <w:b/>
          <w:bCs/>
          <w:color w:val="000000"/>
          <w:sz w:val="28"/>
          <w:szCs w:val="28"/>
        </w:rPr>
      </w:pPr>
    </w:p>
    <w:p w:rsidR="00857AA8" w:rsidRPr="00F31A83" w:rsidRDefault="00E040B9" w:rsidP="00857AA8">
      <w:pPr>
        <w:autoSpaceDE w:val="0"/>
        <w:autoSpaceDN w:val="0"/>
        <w:adjustRightInd w:val="0"/>
        <w:jc w:val="center"/>
        <w:rPr>
          <w:b/>
          <w:bCs/>
          <w:color w:val="000000"/>
          <w:sz w:val="28"/>
          <w:szCs w:val="28"/>
        </w:rPr>
      </w:pPr>
      <w:r>
        <w:rPr>
          <w:b/>
          <w:bCs/>
          <w:color w:val="000000"/>
          <w:sz w:val="28"/>
          <w:szCs w:val="28"/>
        </w:rPr>
        <w:t>Практическая работа №  8</w:t>
      </w:r>
    </w:p>
    <w:p w:rsidR="00857AA8" w:rsidRPr="00F62C80" w:rsidRDefault="00857AA8" w:rsidP="00857AA8">
      <w:pPr>
        <w:autoSpaceDE w:val="0"/>
        <w:autoSpaceDN w:val="0"/>
        <w:adjustRightInd w:val="0"/>
        <w:rPr>
          <w:b/>
          <w:bCs/>
          <w:color w:val="000000"/>
          <w:sz w:val="28"/>
          <w:szCs w:val="28"/>
        </w:rPr>
      </w:pPr>
    </w:p>
    <w:p w:rsidR="00857AA8" w:rsidRPr="00EC4C85" w:rsidRDefault="00857AA8" w:rsidP="00857AA8">
      <w:pPr>
        <w:autoSpaceDE w:val="0"/>
        <w:autoSpaceDN w:val="0"/>
        <w:adjustRightInd w:val="0"/>
        <w:rPr>
          <w:color w:val="000000"/>
          <w:sz w:val="28"/>
          <w:szCs w:val="28"/>
        </w:rPr>
      </w:pPr>
    </w:p>
    <w:p w:rsidR="00857AA8" w:rsidRPr="00432096" w:rsidRDefault="00857AA8" w:rsidP="00857AA8">
      <w:pPr>
        <w:autoSpaceDE w:val="0"/>
        <w:autoSpaceDN w:val="0"/>
        <w:adjustRightInd w:val="0"/>
        <w:rPr>
          <w:b/>
          <w:bCs/>
          <w:color w:val="000000"/>
          <w:sz w:val="28"/>
          <w:szCs w:val="28"/>
        </w:rPr>
      </w:pPr>
      <w:r w:rsidRPr="00EC4C85">
        <w:rPr>
          <w:b/>
          <w:bCs/>
          <w:color w:val="000000"/>
          <w:sz w:val="28"/>
          <w:szCs w:val="28"/>
          <w:u w:val="single"/>
        </w:rPr>
        <w:t>Тема:</w:t>
      </w:r>
      <w:r>
        <w:rPr>
          <w:b/>
          <w:bCs/>
          <w:color w:val="000000"/>
          <w:sz w:val="28"/>
          <w:szCs w:val="28"/>
        </w:rPr>
        <w:t xml:space="preserve">    Разборка, сборка </w:t>
      </w:r>
      <w:r w:rsidR="00432096">
        <w:rPr>
          <w:b/>
          <w:bCs/>
          <w:color w:val="000000"/>
          <w:sz w:val="28"/>
          <w:szCs w:val="28"/>
        </w:rPr>
        <w:t>насосов, гидроцилиндров гидравлической системы управления навесным устройством трактора.</w:t>
      </w:r>
    </w:p>
    <w:p w:rsidR="00857AA8" w:rsidRPr="00EC4C85" w:rsidRDefault="00857AA8" w:rsidP="00857AA8">
      <w:pPr>
        <w:autoSpaceDE w:val="0"/>
        <w:autoSpaceDN w:val="0"/>
        <w:adjustRightInd w:val="0"/>
        <w:rPr>
          <w:b/>
          <w:bCs/>
          <w:color w:val="000000"/>
          <w:sz w:val="28"/>
          <w:szCs w:val="28"/>
        </w:rPr>
      </w:pPr>
    </w:p>
    <w:p w:rsidR="00857AA8" w:rsidRDefault="00857AA8" w:rsidP="00857AA8">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E05B87">
        <w:rPr>
          <w:color w:val="000000"/>
          <w:sz w:val="28"/>
          <w:szCs w:val="28"/>
        </w:rPr>
        <w:t xml:space="preserve">Приобрести </w:t>
      </w:r>
      <w:r>
        <w:rPr>
          <w:color w:val="000000"/>
          <w:sz w:val="28"/>
          <w:szCs w:val="28"/>
        </w:rPr>
        <w:t xml:space="preserve"> умения по</w:t>
      </w:r>
      <w:r w:rsidR="00432096">
        <w:rPr>
          <w:color w:val="000000"/>
          <w:sz w:val="28"/>
          <w:szCs w:val="28"/>
        </w:rPr>
        <w:t xml:space="preserve"> разборке, сборке  насосов, гидроцилиндров гидравлической системы управления навесным устройством трактора</w:t>
      </w:r>
      <w:r>
        <w:rPr>
          <w:color w:val="000000"/>
          <w:sz w:val="28"/>
          <w:szCs w:val="28"/>
        </w:rPr>
        <w:t>.</w:t>
      </w:r>
    </w:p>
    <w:p w:rsidR="00857AA8" w:rsidRPr="00EC4C85" w:rsidRDefault="00857AA8" w:rsidP="00857AA8">
      <w:pPr>
        <w:autoSpaceDE w:val="0"/>
        <w:autoSpaceDN w:val="0"/>
        <w:adjustRightInd w:val="0"/>
        <w:rPr>
          <w:color w:val="000000"/>
          <w:sz w:val="28"/>
          <w:szCs w:val="28"/>
        </w:rPr>
      </w:pPr>
    </w:p>
    <w:p w:rsidR="00857AA8" w:rsidRPr="00F62C80" w:rsidRDefault="00857AA8" w:rsidP="00857AA8">
      <w:pPr>
        <w:autoSpaceDE w:val="0"/>
        <w:autoSpaceDN w:val="0"/>
        <w:adjustRightInd w:val="0"/>
        <w:rPr>
          <w:color w:val="000000"/>
          <w:sz w:val="28"/>
          <w:szCs w:val="28"/>
        </w:rPr>
      </w:pPr>
      <w:r w:rsidRPr="00EC4C85">
        <w:rPr>
          <w:b/>
          <w:bCs/>
          <w:color w:val="000000"/>
          <w:sz w:val="28"/>
          <w:szCs w:val="28"/>
          <w:u w:val="single"/>
        </w:rPr>
        <w:t>Время выполнении работы</w:t>
      </w:r>
      <w:r w:rsidRPr="00EC4C85">
        <w:rPr>
          <w:b/>
          <w:bCs/>
          <w:color w:val="000000"/>
          <w:sz w:val="28"/>
          <w:szCs w:val="28"/>
        </w:rPr>
        <w:t xml:space="preserve"> - </w:t>
      </w:r>
      <w:r w:rsidRPr="00EC4C85">
        <w:rPr>
          <w:color w:val="000000"/>
          <w:sz w:val="28"/>
          <w:szCs w:val="28"/>
        </w:rPr>
        <w:t>2 часов.</w:t>
      </w:r>
    </w:p>
    <w:p w:rsidR="00857AA8" w:rsidRPr="00523414" w:rsidRDefault="00857AA8" w:rsidP="00857AA8">
      <w:pPr>
        <w:autoSpaceDE w:val="0"/>
        <w:autoSpaceDN w:val="0"/>
        <w:adjustRightInd w:val="0"/>
        <w:rPr>
          <w:color w:val="000000"/>
          <w:sz w:val="28"/>
          <w:szCs w:val="28"/>
        </w:rPr>
      </w:pPr>
      <w:r w:rsidRPr="00EC4C85">
        <w:rPr>
          <w:b/>
          <w:bCs/>
          <w:color w:val="000000"/>
          <w:sz w:val="28"/>
          <w:szCs w:val="28"/>
          <w:u w:val="single"/>
        </w:rPr>
        <w:t>Место выполнения работы</w:t>
      </w:r>
      <w:r w:rsidRPr="00EC4C85">
        <w:rPr>
          <w:b/>
          <w:bCs/>
          <w:color w:val="000000"/>
          <w:sz w:val="28"/>
          <w:szCs w:val="28"/>
        </w:rPr>
        <w:t xml:space="preserve"> </w:t>
      </w:r>
      <w:r w:rsidRPr="00EC4C85">
        <w:rPr>
          <w:color w:val="000000"/>
          <w:sz w:val="28"/>
          <w:szCs w:val="28"/>
        </w:rPr>
        <w:t xml:space="preserve">- </w:t>
      </w:r>
      <w:r w:rsidRPr="00523414">
        <w:rPr>
          <w:color w:val="000000"/>
          <w:sz w:val="28"/>
          <w:szCs w:val="28"/>
        </w:rPr>
        <w:t>Лаборатория  «Тра</w:t>
      </w:r>
      <w:r w:rsidR="00E040B9">
        <w:rPr>
          <w:color w:val="000000"/>
          <w:sz w:val="28"/>
          <w:szCs w:val="28"/>
        </w:rPr>
        <w:t>кторов</w:t>
      </w:r>
      <w:r w:rsidRPr="00523414">
        <w:rPr>
          <w:color w:val="000000"/>
          <w:sz w:val="28"/>
          <w:szCs w:val="28"/>
        </w:rPr>
        <w:t>».</w:t>
      </w:r>
    </w:p>
    <w:p w:rsidR="00857AA8" w:rsidRDefault="00857AA8" w:rsidP="00857AA8">
      <w:pPr>
        <w:autoSpaceDE w:val="0"/>
        <w:autoSpaceDN w:val="0"/>
        <w:adjustRightInd w:val="0"/>
        <w:rPr>
          <w:bCs/>
          <w:color w:val="000000"/>
          <w:sz w:val="28"/>
          <w:szCs w:val="28"/>
        </w:rPr>
      </w:pPr>
      <w:r w:rsidRPr="00EC4C85">
        <w:rPr>
          <w:b/>
          <w:bCs/>
          <w:color w:val="000000"/>
          <w:sz w:val="28"/>
          <w:szCs w:val="28"/>
          <w:u w:val="single"/>
        </w:rPr>
        <w:t>Дидактическое и методическое обеспечение</w:t>
      </w:r>
      <w:r w:rsidRPr="00EC4C85">
        <w:rPr>
          <w:b/>
          <w:bCs/>
          <w:color w:val="000000"/>
          <w:sz w:val="28"/>
          <w:szCs w:val="28"/>
        </w:rPr>
        <w:t xml:space="preserve">: </w:t>
      </w:r>
      <w:r>
        <w:rPr>
          <w:bCs/>
          <w:color w:val="000000"/>
          <w:sz w:val="28"/>
          <w:szCs w:val="28"/>
        </w:rPr>
        <w:t xml:space="preserve"> Тракторы МТЗ-</w:t>
      </w:r>
      <w:r w:rsidR="00432096">
        <w:rPr>
          <w:bCs/>
          <w:color w:val="000000"/>
          <w:sz w:val="28"/>
          <w:szCs w:val="28"/>
        </w:rPr>
        <w:t>82,</w:t>
      </w:r>
      <w:r>
        <w:rPr>
          <w:bCs/>
          <w:color w:val="000000"/>
          <w:sz w:val="28"/>
          <w:szCs w:val="28"/>
        </w:rPr>
        <w:t xml:space="preserve">100, </w:t>
      </w:r>
    </w:p>
    <w:p w:rsidR="00857AA8" w:rsidRPr="00F62C80" w:rsidRDefault="00857AA8" w:rsidP="00857AA8">
      <w:pPr>
        <w:autoSpaceDE w:val="0"/>
        <w:autoSpaceDN w:val="0"/>
        <w:adjustRightInd w:val="0"/>
        <w:rPr>
          <w:color w:val="000000"/>
          <w:sz w:val="28"/>
          <w:szCs w:val="28"/>
        </w:rPr>
      </w:pPr>
      <w:r>
        <w:rPr>
          <w:bCs/>
          <w:color w:val="000000"/>
          <w:sz w:val="28"/>
          <w:szCs w:val="28"/>
        </w:rPr>
        <w:t>Беларус -1221,</w:t>
      </w:r>
      <w:r>
        <w:rPr>
          <w:color w:val="000000"/>
          <w:sz w:val="28"/>
          <w:szCs w:val="28"/>
        </w:rPr>
        <w:t xml:space="preserve">  </w:t>
      </w:r>
      <w:r w:rsidRPr="00EC4C85">
        <w:rPr>
          <w:color w:val="000000"/>
          <w:sz w:val="28"/>
          <w:szCs w:val="28"/>
        </w:rPr>
        <w:t xml:space="preserve"> инструменты, приспособления, литература, методические указания.</w:t>
      </w:r>
    </w:p>
    <w:p w:rsidR="00857AA8" w:rsidRPr="00C70AD6" w:rsidRDefault="00857AA8" w:rsidP="00857AA8">
      <w:pPr>
        <w:rPr>
          <w:sz w:val="28"/>
        </w:rPr>
      </w:pPr>
      <w:r>
        <w:rPr>
          <w:b/>
          <w:sz w:val="28"/>
        </w:rPr>
        <w:t xml:space="preserve">Основная литература: </w:t>
      </w:r>
      <w:r w:rsidRPr="00C70AD6">
        <w:rPr>
          <w:sz w:val="28"/>
        </w:rPr>
        <w:t>Парчук В.Н. ,Тракторы « Белорус » Мн.: «Беларусь», 2011.</w:t>
      </w:r>
    </w:p>
    <w:p w:rsidR="00857AA8" w:rsidRDefault="00857AA8" w:rsidP="00857AA8">
      <w:pPr>
        <w:rPr>
          <w:sz w:val="28"/>
        </w:rPr>
      </w:pPr>
      <w:r>
        <w:rPr>
          <w:b/>
          <w:sz w:val="28"/>
        </w:rPr>
        <w:t xml:space="preserve">Дополнительная литература:  </w:t>
      </w:r>
      <w:r w:rsidRPr="00C70AD6">
        <w:rPr>
          <w:sz w:val="28"/>
        </w:rPr>
        <w:t xml:space="preserve">Родичев В.А. Тракторы  «Академия». 2007. </w:t>
      </w:r>
    </w:p>
    <w:p w:rsidR="00857AA8" w:rsidRPr="00B77DD2" w:rsidRDefault="00857AA8" w:rsidP="00857AA8">
      <w:pPr>
        <w:rPr>
          <w:sz w:val="28"/>
        </w:rPr>
      </w:pPr>
    </w:p>
    <w:p w:rsidR="00857AA8" w:rsidRDefault="00857AA8" w:rsidP="00857AA8">
      <w:pPr>
        <w:shd w:val="clear" w:color="auto" w:fill="FFFFFF"/>
        <w:autoSpaceDE w:val="0"/>
        <w:autoSpaceDN w:val="0"/>
        <w:adjustRightInd w:val="0"/>
        <w:jc w:val="center"/>
        <w:rPr>
          <w:b/>
          <w:color w:val="000000"/>
          <w:sz w:val="28"/>
          <w:szCs w:val="28"/>
        </w:rPr>
      </w:pPr>
    </w:p>
    <w:p w:rsidR="002A6EF9" w:rsidRDefault="002A6EF9" w:rsidP="00857AA8">
      <w:pPr>
        <w:shd w:val="clear" w:color="auto" w:fill="FFFFFF"/>
        <w:autoSpaceDE w:val="0"/>
        <w:autoSpaceDN w:val="0"/>
        <w:adjustRightInd w:val="0"/>
        <w:jc w:val="center"/>
        <w:rPr>
          <w:b/>
          <w:color w:val="000000"/>
          <w:sz w:val="28"/>
          <w:szCs w:val="28"/>
        </w:rPr>
      </w:pPr>
    </w:p>
    <w:p w:rsidR="00857AA8" w:rsidRPr="003D14CD" w:rsidRDefault="00857AA8" w:rsidP="00857AA8">
      <w:pPr>
        <w:shd w:val="clear" w:color="auto" w:fill="FFFFFF"/>
        <w:autoSpaceDE w:val="0"/>
        <w:autoSpaceDN w:val="0"/>
        <w:adjustRightInd w:val="0"/>
        <w:jc w:val="center"/>
        <w:rPr>
          <w:b/>
          <w:sz w:val="28"/>
          <w:szCs w:val="28"/>
        </w:rPr>
      </w:pPr>
      <w:r>
        <w:rPr>
          <w:b/>
          <w:color w:val="000000"/>
          <w:sz w:val="28"/>
          <w:szCs w:val="28"/>
        </w:rPr>
        <w:t>Инструкции по о</w:t>
      </w:r>
      <w:r w:rsidRPr="003A5548">
        <w:rPr>
          <w:b/>
          <w:color w:val="000000"/>
          <w:sz w:val="28"/>
          <w:szCs w:val="28"/>
        </w:rPr>
        <w:t>хра</w:t>
      </w:r>
      <w:r>
        <w:rPr>
          <w:b/>
          <w:color w:val="000000"/>
          <w:sz w:val="28"/>
          <w:szCs w:val="28"/>
        </w:rPr>
        <w:t xml:space="preserve">не труда и технике безопасности прилагается </w:t>
      </w:r>
      <w:r w:rsidRPr="003A5548">
        <w:rPr>
          <w:b/>
          <w:color w:val="000000"/>
          <w:sz w:val="28"/>
          <w:szCs w:val="28"/>
        </w:rPr>
        <w:t>отдельно</w:t>
      </w:r>
    </w:p>
    <w:p w:rsidR="00857AA8" w:rsidRPr="00A6114D" w:rsidRDefault="00857AA8" w:rsidP="00857AA8">
      <w:pPr>
        <w:jc w:val="center"/>
        <w:rPr>
          <w:b/>
          <w:bCs/>
          <w:color w:val="000000"/>
          <w:sz w:val="28"/>
          <w:szCs w:val="28"/>
        </w:rPr>
      </w:pPr>
    </w:p>
    <w:p w:rsidR="00857AA8" w:rsidRDefault="00857AA8" w:rsidP="00857AA8">
      <w:pPr>
        <w:autoSpaceDE w:val="0"/>
        <w:autoSpaceDN w:val="0"/>
        <w:adjustRightInd w:val="0"/>
        <w:jc w:val="center"/>
        <w:rPr>
          <w:b/>
          <w:bCs/>
          <w:color w:val="000000"/>
          <w:sz w:val="28"/>
          <w:szCs w:val="28"/>
          <w:u w:val="single"/>
        </w:rPr>
      </w:pPr>
    </w:p>
    <w:p w:rsidR="00857AA8" w:rsidRDefault="00857AA8" w:rsidP="00857AA8">
      <w:pPr>
        <w:autoSpaceDE w:val="0"/>
        <w:autoSpaceDN w:val="0"/>
        <w:adjustRightInd w:val="0"/>
        <w:jc w:val="center"/>
        <w:rPr>
          <w:b/>
          <w:bCs/>
          <w:color w:val="000000"/>
          <w:sz w:val="28"/>
          <w:szCs w:val="28"/>
          <w:u w:val="single"/>
        </w:rPr>
      </w:pPr>
    </w:p>
    <w:p w:rsidR="00857AA8" w:rsidRDefault="00857AA8" w:rsidP="00857AA8">
      <w:pPr>
        <w:autoSpaceDE w:val="0"/>
        <w:autoSpaceDN w:val="0"/>
        <w:adjustRightInd w:val="0"/>
        <w:jc w:val="center"/>
        <w:rPr>
          <w:b/>
          <w:bCs/>
          <w:color w:val="000000"/>
          <w:sz w:val="28"/>
          <w:szCs w:val="28"/>
          <w:u w:val="single"/>
        </w:rPr>
      </w:pPr>
    </w:p>
    <w:p w:rsidR="00857AA8" w:rsidRDefault="00857AA8" w:rsidP="00857AA8">
      <w:pPr>
        <w:autoSpaceDE w:val="0"/>
        <w:autoSpaceDN w:val="0"/>
        <w:adjustRightInd w:val="0"/>
        <w:jc w:val="center"/>
        <w:rPr>
          <w:b/>
          <w:bCs/>
          <w:color w:val="000000"/>
          <w:sz w:val="28"/>
          <w:szCs w:val="28"/>
          <w:u w:val="single"/>
        </w:rPr>
      </w:pPr>
      <w:r w:rsidRPr="00EC4C85">
        <w:rPr>
          <w:b/>
          <w:bCs/>
          <w:color w:val="000000"/>
          <w:sz w:val="28"/>
          <w:szCs w:val="28"/>
          <w:u w:val="single"/>
        </w:rPr>
        <w:t>ПОСЛЕДОВАТЕЛЬНОСТЬ ВЫПОЛ</w:t>
      </w:r>
      <w:r w:rsidR="007602E2">
        <w:rPr>
          <w:b/>
          <w:bCs/>
          <w:color w:val="000000"/>
          <w:sz w:val="28"/>
          <w:szCs w:val="28"/>
          <w:u w:val="single"/>
        </w:rPr>
        <w:t>Н</w:t>
      </w:r>
      <w:r w:rsidRPr="00EC4C85">
        <w:rPr>
          <w:b/>
          <w:bCs/>
          <w:color w:val="000000"/>
          <w:sz w:val="28"/>
          <w:szCs w:val="28"/>
          <w:u w:val="single"/>
        </w:rPr>
        <w:t>ЕНИЯ ЗАДАНИЯ.</w:t>
      </w:r>
    </w:p>
    <w:p w:rsidR="00857AA8" w:rsidRPr="00EC4C85" w:rsidRDefault="00857AA8" w:rsidP="00857AA8">
      <w:pPr>
        <w:autoSpaceDE w:val="0"/>
        <w:autoSpaceDN w:val="0"/>
        <w:adjustRightInd w:val="0"/>
        <w:jc w:val="center"/>
        <w:rPr>
          <w:b/>
          <w:bCs/>
          <w:color w:val="000000"/>
          <w:sz w:val="28"/>
          <w:szCs w:val="28"/>
          <w:u w:val="single"/>
        </w:rPr>
      </w:pPr>
    </w:p>
    <w:p w:rsidR="00E05B87" w:rsidRPr="005852FF" w:rsidRDefault="00857AA8" w:rsidP="00E05B87">
      <w:pPr>
        <w:shd w:val="clear" w:color="auto" w:fill="FFFFFF"/>
        <w:autoSpaceDE w:val="0"/>
        <w:autoSpaceDN w:val="0"/>
        <w:adjustRightInd w:val="0"/>
        <w:jc w:val="center"/>
        <w:rPr>
          <w:b/>
          <w:bCs/>
          <w:color w:val="000000"/>
          <w:sz w:val="30"/>
          <w:szCs w:val="30"/>
        </w:rPr>
      </w:pPr>
      <w:r w:rsidRPr="00E05B87">
        <w:rPr>
          <w:b/>
          <w:bCs/>
          <w:color w:val="000000"/>
          <w:sz w:val="32"/>
          <w:szCs w:val="32"/>
        </w:rPr>
        <w:t>1.</w:t>
      </w:r>
      <w:r w:rsidR="00E05B87">
        <w:rPr>
          <w:b/>
          <w:bCs/>
          <w:color w:val="000000"/>
          <w:sz w:val="30"/>
          <w:szCs w:val="30"/>
        </w:rPr>
        <w:t>Внеучебная</w:t>
      </w:r>
      <w:r w:rsidR="00E05B87" w:rsidRPr="005852FF">
        <w:rPr>
          <w:b/>
          <w:bCs/>
          <w:color w:val="000000"/>
          <w:sz w:val="30"/>
          <w:szCs w:val="30"/>
        </w:rPr>
        <w:t xml:space="preserve"> подготовка.</w:t>
      </w:r>
    </w:p>
    <w:p w:rsidR="00857AA8" w:rsidRDefault="00857AA8" w:rsidP="00857AA8">
      <w:pPr>
        <w:shd w:val="clear" w:color="auto" w:fill="FFFFFF"/>
        <w:autoSpaceDE w:val="0"/>
        <w:autoSpaceDN w:val="0"/>
        <w:adjustRightInd w:val="0"/>
        <w:jc w:val="center"/>
        <w:rPr>
          <w:b/>
          <w:bCs/>
          <w:color w:val="000000"/>
          <w:sz w:val="32"/>
          <w:szCs w:val="32"/>
          <w:u w:val="single"/>
        </w:rPr>
      </w:pPr>
    </w:p>
    <w:p w:rsidR="00857AA8" w:rsidRPr="00DE6AA2" w:rsidRDefault="00857AA8" w:rsidP="00857AA8">
      <w:pPr>
        <w:shd w:val="clear" w:color="auto" w:fill="FFFFFF"/>
        <w:autoSpaceDE w:val="0"/>
        <w:autoSpaceDN w:val="0"/>
        <w:adjustRightInd w:val="0"/>
        <w:jc w:val="center"/>
        <w:rPr>
          <w:sz w:val="32"/>
          <w:szCs w:val="32"/>
        </w:rPr>
      </w:pPr>
    </w:p>
    <w:p w:rsidR="00857AA8" w:rsidRDefault="00857AA8" w:rsidP="00857AA8">
      <w:pPr>
        <w:shd w:val="clear" w:color="auto" w:fill="FFFFFF"/>
        <w:autoSpaceDE w:val="0"/>
        <w:autoSpaceDN w:val="0"/>
        <w:adjustRightInd w:val="0"/>
        <w:rPr>
          <w:color w:val="000000"/>
          <w:sz w:val="28"/>
          <w:szCs w:val="28"/>
        </w:rPr>
      </w:pPr>
      <w:r>
        <w:rPr>
          <w:color w:val="000000"/>
          <w:sz w:val="28"/>
          <w:szCs w:val="28"/>
        </w:rPr>
        <w:t>1.1.Самостоятельно подготовиться к осуществлению задания, используя материалы, имеющиеся в читальном зале библиотеки и на сайте колледжа и</w:t>
      </w:r>
      <w:r w:rsidR="002A6EF9">
        <w:rPr>
          <w:color w:val="000000"/>
          <w:sz w:val="28"/>
          <w:szCs w:val="28"/>
        </w:rPr>
        <w:t>ли в лаборатории</w:t>
      </w:r>
      <w:r w:rsidR="00E040B9">
        <w:rPr>
          <w:color w:val="000000"/>
          <w:sz w:val="28"/>
          <w:szCs w:val="28"/>
        </w:rPr>
        <w:t xml:space="preserve">  «Тракторов</w:t>
      </w:r>
      <w:r>
        <w:rPr>
          <w:color w:val="000000"/>
          <w:sz w:val="28"/>
          <w:szCs w:val="28"/>
        </w:rPr>
        <w:t>»</w:t>
      </w:r>
    </w:p>
    <w:p w:rsidR="00857AA8" w:rsidRDefault="00857AA8" w:rsidP="00857AA8">
      <w:pPr>
        <w:shd w:val="clear" w:color="auto" w:fill="FFFFFF"/>
        <w:autoSpaceDE w:val="0"/>
        <w:autoSpaceDN w:val="0"/>
        <w:adjustRightInd w:val="0"/>
      </w:pPr>
      <w:r>
        <w:rPr>
          <w:color w:val="000000"/>
          <w:sz w:val="28"/>
          <w:szCs w:val="28"/>
        </w:rPr>
        <w:t>1.2. Подготовить  форму отчета (титульный лист,</w:t>
      </w:r>
      <w:r>
        <w:t xml:space="preserve"> </w:t>
      </w:r>
      <w:r>
        <w:rPr>
          <w:color w:val="000000"/>
          <w:sz w:val="28"/>
          <w:szCs w:val="28"/>
        </w:rPr>
        <w:t>перечень вопросов для практического осуществления и необходимые схемы).</w:t>
      </w:r>
    </w:p>
    <w:p w:rsidR="00857AA8" w:rsidRPr="00EC4C85" w:rsidRDefault="00857AA8" w:rsidP="00857AA8">
      <w:pPr>
        <w:autoSpaceDE w:val="0"/>
        <w:autoSpaceDN w:val="0"/>
        <w:adjustRightInd w:val="0"/>
        <w:rPr>
          <w:color w:val="000000"/>
        </w:rPr>
      </w:pPr>
      <w:r>
        <w:rPr>
          <w:color w:val="000000"/>
          <w:sz w:val="28"/>
          <w:szCs w:val="28"/>
        </w:rPr>
        <w:t>1.3.Изучить инструкцию по технике безопасности  при выполнении работы</w:t>
      </w:r>
    </w:p>
    <w:p w:rsidR="00857AA8" w:rsidRDefault="00857AA8" w:rsidP="00857AA8">
      <w:pPr>
        <w:autoSpaceDE w:val="0"/>
        <w:autoSpaceDN w:val="0"/>
        <w:adjustRightInd w:val="0"/>
        <w:jc w:val="center"/>
        <w:rPr>
          <w:b/>
          <w:bCs/>
          <w:color w:val="000000"/>
          <w:u w:val="single"/>
        </w:rPr>
      </w:pPr>
    </w:p>
    <w:p w:rsidR="00857AA8" w:rsidRDefault="00857AA8" w:rsidP="00857AA8">
      <w:pPr>
        <w:autoSpaceDE w:val="0"/>
        <w:autoSpaceDN w:val="0"/>
        <w:adjustRightInd w:val="0"/>
        <w:jc w:val="center"/>
        <w:rPr>
          <w:b/>
          <w:bCs/>
          <w:color w:val="000000"/>
          <w:u w:val="single"/>
        </w:rPr>
      </w:pPr>
    </w:p>
    <w:p w:rsidR="00857AA8" w:rsidRPr="005248B6" w:rsidRDefault="00857AA8" w:rsidP="00857AA8">
      <w:pPr>
        <w:autoSpaceDE w:val="0"/>
        <w:autoSpaceDN w:val="0"/>
        <w:adjustRightInd w:val="0"/>
        <w:jc w:val="center"/>
        <w:rPr>
          <w:b/>
          <w:bCs/>
          <w:color w:val="000000"/>
          <w:sz w:val="28"/>
          <w:szCs w:val="28"/>
          <w:u w:val="single"/>
        </w:rPr>
      </w:pPr>
      <w:r w:rsidRPr="005248B6">
        <w:rPr>
          <w:b/>
          <w:bCs/>
          <w:color w:val="000000"/>
          <w:sz w:val="28"/>
          <w:szCs w:val="28"/>
          <w:u w:val="single"/>
        </w:rPr>
        <w:t>2. Работа в лаборатории.</w:t>
      </w:r>
    </w:p>
    <w:p w:rsidR="00857AA8" w:rsidRPr="002740D3" w:rsidRDefault="00857AA8" w:rsidP="00857AA8">
      <w:pPr>
        <w:rPr>
          <w:sz w:val="28"/>
          <w:szCs w:val="28"/>
        </w:rPr>
      </w:pPr>
    </w:p>
    <w:p w:rsidR="00432096" w:rsidRPr="00FF3733" w:rsidRDefault="00432096" w:rsidP="00432096">
      <w:pPr>
        <w:ind w:left="285"/>
        <w:rPr>
          <w:sz w:val="28"/>
          <w:szCs w:val="28"/>
        </w:rPr>
      </w:pPr>
      <w:r w:rsidRPr="00FF3733">
        <w:rPr>
          <w:sz w:val="28"/>
          <w:szCs w:val="28"/>
        </w:rPr>
        <w:t>2.1. Пройти контроль или входное тестирование на подготовленность к выполнению работы.</w:t>
      </w:r>
    </w:p>
    <w:p w:rsidR="00432096" w:rsidRPr="00FF3733" w:rsidRDefault="00432096" w:rsidP="00432096">
      <w:pPr>
        <w:ind w:left="285"/>
        <w:rPr>
          <w:sz w:val="28"/>
          <w:szCs w:val="28"/>
        </w:rPr>
      </w:pPr>
      <w:r w:rsidRPr="00FF3733">
        <w:rPr>
          <w:sz w:val="28"/>
          <w:szCs w:val="28"/>
        </w:rPr>
        <w:t>2.2. Подготовить рабочее место к выполнению работы.</w:t>
      </w:r>
    </w:p>
    <w:p w:rsidR="00432096" w:rsidRPr="000203A4" w:rsidRDefault="00432096" w:rsidP="00432096">
      <w:pPr>
        <w:ind w:left="285"/>
        <w:rPr>
          <w:color w:val="000000"/>
          <w:spacing w:val="-1"/>
          <w:sz w:val="28"/>
          <w:szCs w:val="28"/>
        </w:rPr>
      </w:pPr>
      <w:r w:rsidRPr="00FF3733">
        <w:rPr>
          <w:sz w:val="28"/>
          <w:szCs w:val="28"/>
        </w:rPr>
        <w:t xml:space="preserve">2.3. </w:t>
      </w:r>
      <w:r w:rsidRPr="000203A4">
        <w:rPr>
          <w:color w:val="000000"/>
          <w:spacing w:val="-1"/>
          <w:sz w:val="28"/>
          <w:szCs w:val="28"/>
        </w:rPr>
        <w:t>Рассмотреть</w:t>
      </w:r>
      <w:r w:rsidRPr="009B2440">
        <w:rPr>
          <w:color w:val="000000"/>
          <w:spacing w:val="-1"/>
          <w:sz w:val="28"/>
          <w:szCs w:val="28"/>
        </w:rPr>
        <w:t xml:space="preserve"> </w:t>
      </w:r>
      <w:r>
        <w:rPr>
          <w:color w:val="000000"/>
          <w:spacing w:val="-1"/>
          <w:sz w:val="28"/>
          <w:szCs w:val="28"/>
        </w:rPr>
        <w:t>на тракторе</w:t>
      </w:r>
      <w:r w:rsidRPr="000203A4">
        <w:rPr>
          <w:color w:val="000000"/>
          <w:spacing w:val="-1"/>
          <w:sz w:val="28"/>
          <w:szCs w:val="28"/>
        </w:rPr>
        <w:t xml:space="preserve"> </w:t>
      </w:r>
      <w:r>
        <w:rPr>
          <w:color w:val="000000"/>
          <w:spacing w:val="-1"/>
          <w:sz w:val="28"/>
          <w:szCs w:val="28"/>
        </w:rPr>
        <w:t>расположение агрегатов гидравлической системы.</w:t>
      </w:r>
    </w:p>
    <w:p w:rsidR="00432096" w:rsidRPr="000203A4" w:rsidRDefault="00432096" w:rsidP="00432096">
      <w:pPr>
        <w:ind w:left="285"/>
        <w:rPr>
          <w:color w:val="000000"/>
          <w:spacing w:val="-1"/>
          <w:sz w:val="28"/>
          <w:szCs w:val="28"/>
        </w:rPr>
      </w:pPr>
      <w:r>
        <w:rPr>
          <w:color w:val="000000"/>
          <w:spacing w:val="-1"/>
          <w:sz w:val="28"/>
          <w:szCs w:val="28"/>
        </w:rPr>
        <w:t>2.4</w:t>
      </w:r>
      <w:r w:rsidRPr="000203A4">
        <w:rPr>
          <w:color w:val="000000"/>
          <w:spacing w:val="-1"/>
          <w:sz w:val="28"/>
          <w:szCs w:val="28"/>
        </w:rPr>
        <w:t>. Произвести частичную разборку</w:t>
      </w:r>
      <w:r w:rsidRPr="00AE7A30">
        <w:rPr>
          <w:color w:val="000000"/>
          <w:spacing w:val="-1"/>
          <w:sz w:val="28"/>
          <w:szCs w:val="28"/>
        </w:rPr>
        <w:t xml:space="preserve"> </w:t>
      </w:r>
      <w:r>
        <w:rPr>
          <w:color w:val="000000"/>
          <w:spacing w:val="-1"/>
          <w:sz w:val="28"/>
          <w:szCs w:val="28"/>
        </w:rPr>
        <w:t>агрегатов гидравлической системы.</w:t>
      </w:r>
    </w:p>
    <w:p w:rsidR="00432096" w:rsidRDefault="00432096" w:rsidP="00432096">
      <w:pPr>
        <w:ind w:left="285"/>
        <w:rPr>
          <w:color w:val="000000"/>
          <w:spacing w:val="-1"/>
          <w:sz w:val="28"/>
          <w:szCs w:val="28"/>
        </w:rPr>
      </w:pPr>
      <w:r>
        <w:rPr>
          <w:color w:val="000000"/>
          <w:spacing w:val="-1"/>
          <w:sz w:val="28"/>
          <w:szCs w:val="28"/>
        </w:rPr>
        <w:t>2.5</w:t>
      </w:r>
      <w:r w:rsidRPr="000203A4">
        <w:rPr>
          <w:color w:val="000000"/>
          <w:spacing w:val="-1"/>
          <w:sz w:val="28"/>
          <w:szCs w:val="28"/>
        </w:rPr>
        <w:t>. Рассмотреть особенности конструкции деталей</w:t>
      </w:r>
      <w:r w:rsidRPr="0032689C">
        <w:rPr>
          <w:color w:val="000000"/>
          <w:spacing w:val="-1"/>
          <w:sz w:val="28"/>
          <w:szCs w:val="28"/>
        </w:rPr>
        <w:t xml:space="preserve"> </w:t>
      </w:r>
      <w:r>
        <w:rPr>
          <w:color w:val="000000"/>
          <w:spacing w:val="-1"/>
          <w:sz w:val="28"/>
          <w:szCs w:val="28"/>
        </w:rPr>
        <w:t>масляного насоса,  силового цилиндра.</w:t>
      </w:r>
    </w:p>
    <w:p w:rsidR="00432096" w:rsidRPr="000203A4" w:rsidRDefault="00432096" w:rsidP="00432096">
      <w:pPr>
        <w:ind w:left="285"/>
        <w:rPr>
          <w:color w:val="000000"/>
          <w:spacing w:val="-1"/>
          <w:sz w:val="28"/>
          <w:szCs w:val="28"/>
        </w:rPr>
      </w:pPr>
      <w:r>
        <w:rPr>
          <w:color w:val="000000"/>
          <w:spacing w:val="-1"/>
          <w:sz w:val="28"/>
          <w:szCs w:val="28"/>
        </w:rPr>
        <w:t>2.6. Произвести сборку агрегатов гидравлической системы в порядке обратном их разборке.</w:t>
      </w:r>
    </w:p>
    <w:p w:rsidR="00432096" w:rsidRPr="001E53C4" w:rsidRDefault="00432096" w:rsidP="00432096">
      <w:pPr>
        <w:ind w:left="285"/>
        <w:rPr>
          <w:sz w:val="28"/>
          <w:szCs w:val="28"/>
        </w:rPr>
      </w:pPr>
      <w:r w:rsidRPr="001E53C4">
        <w:rPr>
          <w:sz w:val="28"/>
          <w:szCs w:val="28"/>
        </w:rPr>
        <w:t>2</w:t>
      </w:r>
      <w:r>
        <w:rPr>
          <w:sz w:val="28"/>
          <w:szCs w:val="28"/>
        </w:rPr>
        <w:t>.7. Произвести контроль технического состояния</w:t>
      </w:r>
      <w:r w:rsidRPr="0032689C">
        <w:rPr>
          <w:color w:val="000000"/>
          <w:spacing w:val="-1"/>
          <w:sz w:val="28"/>
          <w:szCs w:val="28"/>
        </w:rPr>
        <w:t xml:space="preserve"> </w:t>
      </w:r>
      <w:r>
        <w:rPr>
          <w:color w:val="000000"/>
          <w:spacing w:val="-1"/>
          <w:sz w:val="28"/>
          <w:szCs w:val="28"/>
        </w:rPr>
        <w:t>агрегатов гидравлической системы.</w:t>
      </w:r>
    </w:p>
    <w:p w:rsidR="00432096" w:rsidRPr="00FF3733" w:rsidRDefault="00432096" w:rsidP="00432096">
      <w:pPr>
        <w:ind w:left="285"/>
        <w:rPr>
          <w:sz w:val="28"/>
          <w:szCs w:val="28"/>
        </w:rPr>
      </w:pPr>
      <w:r>
        <w:rPr>
          <w:sz w:val="28"/>
          <w:szCs w:val="28"/>
        </w:rPr>
        <w:t>2.8</w:t>
      </w:r>
      <w:r w:rsidRPr="00FF3733">
        <w:rPr>
          <w:sz w:val="28"/>
          <w:szCs w:val="28"/>
        </w:rPr>
        <w:t>. Убрать рабочее место.</w:t>
      </w:r>
    </w:p>
    <w:p w:rsidR="00432096" w:rsidRPr="00FF3733" w:rsidRDefault="00432096" w:rsidP="00432096">
      <w:pPr>
        <w:ind w:left="285"/>
        <w:rPr>
          <w:sz w:val="28"/>
          <w:szCs w:val="28"/>
        </w:rPr>
      </w:pPr>
      <w:r>
        <w:rPr>
          <w:sz w:val="28"/>
          <w:szCs w:val="28"/>
        </w:rPr>
        <w:t>2.9</w:t>
      </w:r>
      <w:r w:rsidRPr="00FF3733">
        <w:rPr>
          <w:sz w:val="28"/>
          <w:szCs w:val="28"/>
        </w:rPr>
        <w:t>. Оформить и сдать отчёт.</w:t>
      </w:r>
    </w:p>
    <w:p w:rsidR="00432096" w:rsidRDefault="00432096" w:rsidP="00432096">
      <w:pPr>
        <w:rPr>
          <w:sz w:val="28"/>
          <w:szCs w:val="28"/>
        </w:rPr>
      </w:pPr>
    </w:p>
    <w:p w:rsidR="00432096" w:rsidRPr="00FF3733" w:rsidRDefault="00432096" w:rsidP="00432096">
      <w:pPr>
        <w:rPr>
          <w:sz w:val="28"/>
          <w:szCs w:val="28"/>
        </w:rPr>
      </w:pPr>
    </w:p>
    <w:p w:rsidR="00857AA8" w:rsidRPr="002740D3" w:rsidRDefault="00857AA8" w:rsidP="00857AA8">
      <w:pPr>
        <w:rPr>
          <w:color w:val="000000"/>
          <w:sz w:val="28"/>
          <w:szCs w:val="28"/>
        </w:rPr>
      </w:pPr>
    </w:p>
    <w:p w:rsidR="00857AA8" w:rsidRDefault="00857AA8" w:rsidP="00857AA8">
      <w:pPr>
        <w:rPr>
          <w:color w:val="000000"/>
        </w:rPr>
      </w:pPr>
    </w:p>
    <w:p w:rsidR="00857AA8" w:rsidRDefault="00857AA8" w:rsidP="00857AA8">
      <w:pPr>
        <w:rPr>
          <w:color w:val="000000"/>
        </w:rPr>
      </w:pPr>
    </w:p>
    <w:p w:rsidR="00857AA8" w:rsidRPr="00123A9F" w:rsidRDefault="00857AA8" w:rsidP="00857AA8">
      <w:pPr>
        <w:rPr>
          <w:sz w:val="28"/>
          <w:szCs w:val="28"/>
        </w:rPr>
      </w:pPr>
    </w:p>
    <w:p w:rsidR="00857AA8" w:rsidRDefault="00857AA8" w:rsidP="00857AA8"/>
    <w:p w:rsidR="00857AA8" w:rsidRDefault="00857AA8" w:rsidP="00857AA8"/>
    <w:p w:rsidR="00857AA8" w:rsidRDefault="00857AA8" w:rsidP="00857AA8"/>
    <w:p w:rsidR="00857AA8" w:rsidRDefault="00857AA8" w:rsidP="00857AA8"/>
    <w:p w:rsidR="00857AA8" w:rsidRDefault="00857AA8" w:rsidP="00857AA8"/>
    <w:p w:rsidR="00857AA8" w:rsidRDefault="00857AA8" w:rsidP="00857AA8"/>
    <w:p w:rsidR="00857AA8" w:rsidRDefault="00857AA8" w:rsidP="00857AA8"/>
    <w:p w:rsidR="002A6EF9" w:rsidRDefault="002A6EF9" w:rsidP="00857AA8"/>
    <w:p w:rsidR="002A6EF9" w:rsidRDefault="002A6EF9" w:rsidP="00857AA8"/>
    <w:p w:rsidR="002A6EF9" w:rsidRDefault="002A6EF9" w:rsidP="00857AA8"/>
    <w:p w:rsidR="00857AA8" w:rsidRPr="00432096" w:rsidRDefault="00857AA8" w:rsidP="00857AA8"/>
    <w:p w:rsidR="00857AA8" w:rsidRDefault="00857AA8" w:rsidP="00857AA8">
      <w:pPr>
        <w:shd w:val="clear" w:color="auto" w:fill="FFFFFF"/>
        <w:autoSpaceDE w:val="0"/>
        <w:autoSpaceDN w:val="0"/>
        <w:adjustRightInd w:val="0"/>
        <w:rPr>
          <w:rFonts w:eastAsia="Calibri"/>
          <w:color w:val="000000"/>
          <w:sz w:val="28"/>
          <w:szCs w:val="28"/>
        </w:rPr>
      </w:pPr>
      <w:r w:rsidRPr="005248B6">
        <w:rPr>
          <w:rFonts w:eastAsia="Calibri"/>
          <w:color w:val="000000"/>
          <w:sz w:val="28"/>
          <w:szCs w:val="28"/>
        </w:rPr>
        <w:t>Разработал преподаватель ____________________</w:t>
      </w:r>
      <w:r w:rsidRPr="005248B6">
        <w:rPr>
          <w:color w:val="000000"/>
          <w:sz w:val="28"/>
          <w:szCs w:val="28"/>
        </w:rPr>
        <w:t>(</w:t>
      </w:r>
      <w:r w:rsidRPr="005248B6">
        <w:rPr>
          <w:rFonts w:eastAsia="Calibri"/>
          <w:color w:val="000000"/>
          <w:sz w:val="28"/>
          <w:szCs w:val="28"/>
        </w:rPr>
        <w:t>С.А Кондратенко.)</w:t>
      </w:r>
    </w:p>
    <w:p w:rsidR="00857AA8" w:rsidRDefault="00857AA8" w:rsidP="00857AA8">
      <w:pPr>
        <w:jc w:val="both"/>
        <w:rPr>
          <w:sz w:val="20"/>
          <w:szCs w:val="20"/>
        </w:rPr>
      </w:pPr>
    </w:p>
    <w:p w:rsidR="00432096" w:rsidRDefault="00432096" w:rsidP="00432096">
      <w:pPr>
        <w:jc w:val="center"/>
        <w:rPr>
          <w:b/>
          <w:sz w:val="28"/>
          <w:szCs w:val="28"/>
        </w:rPr>
      </w:pPr>
      <w:r w:rsidRPr="00DA0102">
        <w:rPr>
          <w:b/>
          <w:sz w:val="28"/>
          <w:szCs w:val="28"/>
        </w:rPr>
        <w:lastRenderedPageBreak/>
        <w:t>МЕТОДИЧЕСКИЕ УКАЗАНИЯ К ВЫПОЛНЕНИЮ РАБОТЫ</w:t>
      </w:r>
    </w:p>
    <w:p w:rsidR="00432096" w:rsidRPr="00DA0102" w:rsidRDefault="00432096" w:rsidP="00432096">
      <w:pPr>
        <w:jc w:val="center"/>
        <w:rPr>
          <w:b/>
          <w:sz w:val="28"/>
          <w:szCs w:val="28"/>
        </w:rPr>
      </w:pPr>
    </w:p>
    <w:p w:rsidR="00432096" w:rsidRPr="00FF3733" w:rsidRDefault="00432096" w:rsidP="00E54261">
      <w:pPr>
        <w:jc w:val="both"/>
        <w:rPr>
          <w:sz w:val="28"/>
          <w:szCs w:val="28"/>
        </w:rPr>
      </w:pPr>
      <w:r>
        <w:rPr>
          <w:sz w:val="28"/>
          <w:szCs w:val="28"/>
        </w:rPr>
        <w:tab/>
      </w:r>
      <w:r w:rsidRPr="00FF3733">
        <w:rPr>
          <w:sz w:val="28"/>
          <w:szCs w:val="28"/>
        </w:rPr>
        <w:t xml:space="preserve">1. В ходе самостоятельной подготовки к выполнению данной </w:t>
      </w:r>
      <w:r>
        <w:rPr>
          <w:sz w:val="28"/>
          <w:szCs w:val="28"/>
        </w:rPr>
        <w:t>практическ</w:t>
      </w:r>
      <w:r w:rsidRPr="00FF3733">
        <w:rPr>
          <w:sz w:val="28"/>
          <w:szCs w:val="28"/>
        </w:rPr>
        <w:t>ой работы повторите назначение</w:t>
      </w:r>
      <w:r w:rsidRPr="0032689C">
        <w:rPr>
          <w:color w:val="000000"/>
          <w:spacing w:val="-1"/>
          <w:sz w:val="28"/>
          <w:szCs w:val="28"/>
        </w:rPr>
        <w:t xml:space="preserve"> </w:t>
      </w:r>
      <w:r>
        <w:rPr>
          <w:color w:val="000000"/>
          <w:spacing w:val="-1"/>
          <w:sz w:val="28"/>
          <w:szCs w:val="28"/>
        </w:rPr>
        <w:t>гидравлической системы</w:t>
      </w:r>
      <w:r>
        <w:rPr>
          <w:sz w:val="28"/>
          <w:szCs w:val="28"/>
        </w:rPr>
        <w:t>, ее устройство</w:t>
      </w:r>
      <w:r w:rsidRPr="00FF3733">
        <w:rPr>
          <w:sz w:val="28"/>
          <w:szCs w:val="28"/>
        </w:rPr>
        <w:t xml:space="preserve"> и ра</w:t>
      </w:r>
      <w:r>
        <w:rPr>
          <w:sz w:val="28"/>
          <w:szCs w:val="28"/>
        </w:rPr>
        <w:t>бочий процесс, особенности конструкции</w:t>
      </w:r>
      <w:r w:rsidRPr="00E86269">
        <w:rPr>
          <w:color w:val="000000"/>
          <w:spacing w:val="-1"/>
          <w:sz w:val="28"/>
          <w:szCs w:val="28"/>
        </w:rPr>
        <w:t xml:space="preserve"> </w:t>
      </w:r>
      <w:r>
        <w:rPr>
          <w:color w:val="000000"/>
          <w:spacing w:val="-1"/>
          <w:sz w:val="28"/>
          <w:szCs w:val="28"/>
        </w:rPr>
        <w:t>гидравлической системы тракторов</w:t>
      </w:r>
      <w:r>
        <w:rPr>
          <w:sz w:val="28"/>
          <w:szCs w:val="28"/>
        </w:rPr>
        <w:t xml:space="preserve"> различных моделей, способы и приемы выполнения разборочно-сборочных работ.</w:t>
      </w:r>
      <w:r w:rsidRPr="00FF3733">
        <w:rPr>
          <w:sz w:val="28"/>
          <w:szCs w:val="28"/>
        </w:rPr>
        <w:t xml:space="preserve"> Проанали</w:t>
      </w:r>
      <w:r>
        <w:rPr>
          <w:sz w:val="28"/>
          <w:szCs w:val="28"/>
        </w:rPr>
        <w:t>з</w:t>
      </w:r>
      <w:r w:rsidRPr="00FF3733">
        <w:rPr>
          <w:sz w:val="28"/>
          <w:szCs w:val="28"/>
        </w:rPr>
        <w:t xml:space="preserve">ируйте влияние </w:t>
      </w:r>
      <w:r>
        <w:rPr>
          <w:sz w:val="28"/>
          <w:szCs w:val="28"/>
        </w:rPr>
        <w:t>технического состояния</w:t>
      </w:r>
      <w:r w:rsidRPr="0032689C">
        <w:rPr>
          <w:color w:val="000000"/>
          <w:spacing w:val="-1"/>
          <w:sz w:val="28"/>
          <w:szCs w:val="28"/>
        </w:rPr>
        <w:t xml:space="preserve"> </w:t>
      </w:r>
      <w:r>
        <w:rPr>
          <w:color w:val="000000"/>
          <w:spacing w:val="-1"/>
          <w:sz w:val="28"/>
          <w:szCs w:val="28"/>
        </w:rPr>
        <w:t>гидравлической системы</w:t>
      </w:r>
      <w:r>
        <w:rPr>
          <w:sz w:val="28"/>
          <w:szCs w:val="28"/>
        </w:rPr>
        <w:t xml:space="preserve"> на работоспособность и срок ее службы</w:t>
      </w:r>
      <w:r w:rsidRPr="00FF3733">
        <w:rPr>
          <w:sz w:val="28"/>
          <w:szCs w:val="28"/>
        </w:rPr>
        <w:t>.</w:t>
      </w:r>
    </w:p>
    <w:p w:rsidR="00432096" w:rsidRPr="00ED1810" w:rsidRDefault="00432096" w:rsidP="00E54261">
      <w:pPr>
        <w:widowControl w:val="0"/>
        <w:autoSpaceDE w:val="0"/>
        <w:autoSpaceDN w:val="0"/>
        <w:adjustRightInd w:val="0"/>
        <w:ind w:firstLine="708"/>
        <w:jc w:val="both"/>
        <w:rPr>
          <w:rFonts w:ascii="Times New Roman CYR" w:hAnsi="Times New Roman CYR" w:cs="Times New Roman CYR"/>
          <w:color w:val="000000"/>
          <w:sz w:val="28"/>
          <w:szCs w:val="28"/>
        </w:rPr>
      </w:pPr>
      <w:r>
        <w:rPr>
          <w:sz w:val="28"/>
          <w:szCs w:val="28"/>
        </w:rPr>
        <w:t>2. Рассмотрите на тракторе</w:t>
      </w:r>
      <w:r w:rsidRPr="00FF3733">
        <w:rPr>
          <w:sz w:val="28"/>
          <w:szCs w:val="28"/>
        </w:rPr>
        <w:t xml:space="preserve"> </w:t>
      </w:r>
      <w:r>
        <w:rPr>
          <w:sz w:val="28"/>
          <w:szCs w:val="28"/>
        </w:rPr>
        <w:t>расположение агрегатов</w:t>
      </w:r>
      <w:r w:rsidRPr="00BF69FE">
        <w:rPr>
          <w:color w:val="000000"/>
          <w:spacing w:val="-1"/>
          <w:sz w:val="28"/>
          <w:szCs w:val="28"/>
        </w:rPr>
        <w:t xml:space="preserve"> </w:t>
      </w:r>
      <w:r>
        <w:rPr>
          <w:color w:val="000000"/>
          <w:spacing w:val="-1"/>
          <w:sz w:val="28"/>
          <w:szCs w:val="28"/>
        </w:rPr>
        <w:t>гидравлической системы</w:t>
      </w:r>
      <w:r>
        <w:rPr>
          <w:sz w:val="28"/>
          <w:szCs w:val="28"/>
        </w:rPr>
        <w:t>.</w:t>
      </w:r>
      <w:r w:rsidRPr="00FF3733">
        <w:rPr>
          <w:sz w:val="28"/>
          <w:szCs w:val="28"/>
        </w:rPr>
        <w:t xml:space="preserve"> </w:t>
      </w:r>
      <w:r>
        <w:rPr>
          <w:sz w:val="28"/>
          <w:szCs w:val="28"/>
        </w:rPr>
        <w:t xml:space="preserve">Используя рисунок или плакат </w:t>
      </w:r>
      <w:r w:rsidRPr="00FF3733">
        <w:rPr>
          <w:sz w:val="28"/>
          <w:szCs w:val="28"/>
        </w:rPr>
        <w:t xml:space="preserve"> изучите общее устройство и уясните процесс работы</w:t>
      </w:r>
      <w:r w:rsidRPr="00BF69FE">
        <w:rPr>
          <w:color w:val="000000"/>
          <w:spacing w:val="-1"/>
          <w:sz w:val="28"/>
          <w:szCs w:val="28"/>
        </w:rPr>
        <w:t xml:space="preserve"> </w:t>
      </w:r>
      <w:r>
        <w:rPr>
          <w:color w:val="000000"/>
          <w:spacing w:val="-1"/>
          <w:sz w:val="28"/>
          <w:szCs w:val="28"/>
        </w:rPr>
        <w:t>гидравлической системы</w:t>
      </w:r>
      <w:r w:rsidRPr="00FF3733">
        <w:rPr>
          <w:sz w:val="28"/>
          <w:szCs w:val="28"/>
        </w:rPr>
        <w:t xml:space="preserve">. </w:t>
      </w:r>
      <w:r>
        <w:rPr>
          <w:sz w:val="28"/>
          <w:szCs w:val="28"/>
        </w:rPr>
        <w:t>Произведите</w:t>
      </w:r>
      <w:r w:rsidRPr="00702354">
        <w:rPr>
          <w:sz w:val="28"/>
          <w:szCs w:val="28"/>
        </w:rPr>
        <w:t xml:space="preserve"> частичную разборку</w:t>
      </w:r>
      <w:r>
        <w:rPr>
          <w:sz w:val="28"/>
          <w:szCs w:val="28"/>
        </w:rPr>
        <w:t xml:space="preserve"> агрегатов</w:t>
      </w:r>
      <w:r w:rsidRPr="00BF69FE">
        <w:rPr>
          <w:color w:val="000000"/>
          <w:spacing w:val="-1"/>
          <w:sz w:val="28"/>
          <w:szCs w:val="28"/>
        </w:rPr>
        <w:t xml:space="preserve"> </w:t>
      </w:r>
      <w:r>
        <w:rPr>
          <w:color w:val="000000"/>
          <w:spacing w:val="-1"/>
          <w:sz w:val="28"/>
          <w:szCs w:val="28"/>
        </w:rPr>
        <w:t>гидравлической системы</w:t>
      </w:r>
      <w:r w:rsidRPr="00702354">
        <w:rPr>
          <w:sz w:val="28"/>
          <w:szCs w:val="28"/>
        </w:rPr>
        <w:t>.</w:t>
      </w:r>
      <w:r>
        <w:rPr>
          <w:rFonts w:ascii="Times New Roman CYR" w:hAnsi="Times New Roman CYR" w:cs="Times New Roman CYR"/>
          <w:color w:val="000000"/>
          <w:sz w:val="28"/>
          <w:szCs w:val="28"/>
        </w:rPr>
        <w:t xml:space="preserve"> Разберите масляный насос типа  НШ-32-2, отвернув болты крепления крышки насоса, снимите её. Извлеките резиновое уплотнительное кольцо из корпуса насоса, а затем подшипниковые обоймы вместе с ведущей и ведомой шестернями</w:t>
      </w:r>
      <w:r w:rsidRPr="00ED1810">
        <w:rPr>
          <w:rFonts w:ascii="Times New Roman CYR" w:hAnsi="Times New Roman CYR" w:cs="Times New Roman CYR"/>
          <w:color w:val="000000"/>
          <w:sz w:val="28"/>
          <w:szCs w:val="28"/>
        </w:rPr>
        <w:t>.</w:t>
      </w:r>
    </w:p>
    <w:p w:rsidR="00432096" w:rsidRPr="003250E6" w:rsidRDefault="00432096" w:rsidP="00E54261">
      <w:pPr>
        <w:widowControl w:val="0"/>
        <w:autoSpaceDE w:val="0"/>
        <w:autoSpaceDN w:val="0"/>
        <w:adjustRightInd w:val="0"/>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3. Рассмотрите все его детали, уясните материал деталей, конструкцию, расположение в корпусе насоса. Обратите внимание на устройство качающей пары шестерен, их обойм и платиков торцового уплотнения. </w:t>
      </w:r>
    </w:p>
    <w:p w:rsidR="00432096" w:rsidRPr="00FB3960" w:rsidRDefault="00432096" w:rsidP="00E54261">
      <w:pPr>
        <w:ind w:firstLine="708"/>
        <w:jc w:val="both"/>
        <w:rPr>
          <w:sz w:val="28"/>
          <w:szCs w:val="28"/>
        </w:rPr>
      </w:pPr>
      <w:r w:rsidRPr="0009274B">
        <w:rPr>
          <w:sz w:val="28"/>
          <w:szCs w:val="28"/>
        </w:rPr>
        <w:t>Гидравлическая навесная система</w:t>
      </w:r>
      <w:r w:rsidRPr="00FB3960">
        <w:rPr>
          <w:sz w:val="28"/>
          <w:szCs w:val="28"/>
        </w:rPr>
        <w:t xml:space="preserve"> предназначена для объединения навесных и полунавесных сельскохозяйственных машин с трактором и управления их работой.</w:t>
      </w:r>
    </w:p>
    <w:p w:rsidR="00432096" w:rsidRDefault="00432096" w:rsidP="00E54261">
      <w:pPr>
        <w:ind w:firstLine="708"/>
        <w:jc w:val="both"/>
        <w:rPr>
          <w:sz w:val="28"/>
          <w:szCs w:val="28"/>
        </w:rPr>
      </w:pPr>
      <w:r w:rsidRPr="00FB3960">
        <w:rPr>
          <w:sz w:val="28"/>
          <w:szCs w:val="28"/>
        </w:rPr>
        <w:t>Навесная система состоит из навесного устройства и гидравлической системы.</w:t>
      </w:r>
    </w:p>
    <w:p w:rsidR="00432096" w:rsidRDefault="00432096" w:rsidP="00E54261">
      <w:pPr>
        <w:ind w:firstLine="708"/>
        <w:jc w:val="both"/>
        <w:rPr>
          <w:sz w:val="28"/>
          <w:szCs w:val="28"/>
        </w:rPr>
      </w:pPr>
      <w:r w:rsidRPr="0009274B">
        <w:rPr>
          <w:b/>
          <w:i/>
          <w:sz w:val="28"/>
          <w:szCs w:val="28"/>
        </w:rPr>
        <w:t>Гидравлическая система</w:t>
      </w:r>
      <w:r w:rsidRPr="00FB3960">
        <w:rPr>
          <w:sz w:val="28"/>
          <w:szCs w:val="28"/>
        </w:rPr>
        <w:t xml:space="preserve"> </w:t>
      </w:r>
      <w:r>
        <w:rPr>
          <w:sz w:val="28"/>
          <w:szCs w:val="28"/>
        </w:rPr>
        <w:t xml:space="preserve"> </w:t>
      </w:r>
      <w:r w:rsidRPr="00FB3960">
        <w:rPr>
          <w:sz w:val="28"/>
          <w:szCs w:val="28"/>
        </w:rPr>
        <w:t>обеспечивает подъем и опускание навесных машин или рабочих органов у прицепных гидрофицированных машин и регулировку глубины обработки почвы.</w:t>
      </w:r>
    </w:p>
    <w:p w:rsidR="00432096" w:rsidRDefault="00432096" w:rsidP="00E54261">
      <w:pPr>
        <w:ind w:firstLine="708"/>
        <w:jc w:val="both"/>
        <w:rPr>
          <w:sz w:val="28"/>
          <w:szCs w:val="28"/>
        </w:rPr>
      </w:pPr>
      <w:r w:rsidRPr="00FB3960">
        <w:rPr>
          <w:sz w:val="28"/>
          <w:szCs w:val="28"/>
        </w:rPr>
        <w:t>Гидравлическая навесная сис</w:t>
      </w:r>
      <w:r>
        <w:rPr>
          <w:sz w:val="28"/>
          <w:szCs w:val="28"/>
        </w:rPr>
        <w:t>тема состоит из соединенных трубопроводами отдельных сборочных единиц, размещенных на тракторе. Большинство элементов системы унифицировано.</w:t>
      </w:r>
    </w:p>
    <w:p w:rsidR="00432096" w:rsidRDefault="00432096" w:rsidP="00E54261">
      <w:pPr>
        <w:ind w:firstLine="708"/>
        <w:jc w:val="both"/>
        <w:rPr>
          <w:sz w:val="28"/>
          <w:szCs w:val="28"/>
        </w:rPr>
      </w:pPr>
      <w:r>
        <w:rPr>
          <w:sz w:val="28"/>
          <w:szCs w:val="28"/>
        </w:rPr>
        <w:t>В качестве рабочей жидкости в гидравлической системе применяют моторные масла, используемые в смазочных системах дизелей.</w:t>
      </w:r>
    </w:p>
    <w:p w:rsidR="00432096" w:rsidRPr="00FB3960" w:rsidRDefault="00432096" w:rsidP="00E54261">
      <w:pPr>
        <w:ind w:firstLine="708"/>
        <w:jc w:val="both"/>
        <w:rPr>
          <w:sz w:val="28"/>
          <w:szCs w:val="28"/>
        </w:rPr>
      </w:pPr>
      <w:r>
        <w:rPr>
          <w:sz w:val="28"/>
          <w:szCs w:val="28"/>
        </w:rPr>
        <w:t>У большинства сельскохозяйственных тракторов гидравлическая система состоит из шестеренного насоса 3 (рис. 1), бака для масла, золотникового распределителя 4, гидроцилиндров 2 и 5</w:t>
      </w:r>
      <w:r w:rsidRPr="00FB3960">
        <w:rPr>
          <w:sz w:val="28"/>
          <w:szCs w:val="28"/>
        </w:rPr>
        <w:t>, трубопроводов и соединительных шлангов.</w:t>
      </w:r>
      <w:r>
        <w:rPr>
          <w:sz w:val="28"/>
          <w:szCs w:val="28"/>
        </w:rPr>
        <w:t xml:space="preserve"> Золотниками распределителя управляют индивидуально с помощью рукояток, расположенных в кабине трактора.</w:t>
      </w:r>
    </w:p>
    <w:p w:rsidR="00432096" w:rsidRPr="00FB3960" w:rsidRDefault="00432096" w:rsidP="00432096">
      <w:pPr>
        <w:rPr>
          <w:sz w:val="28"/>
          <w:szCs w:val="28"/>
        </w:rPr>
      </w:pPr>
      <w:r>
        <w:rPr>
          <w:noProof/>
          <w:sz w:val="28"/>
          <w:szCs w:val="28"/>
        </w:rPr>
        <w:lastRenderedPageBreak/>
        <w:drawing>
          <wp:inline distT="0" distB="0" distL="0" distR="0">
            <wp:extent cx="6581775" cy="2628900"/>
            <wp:effectExtent l="19050" t="0" r="9525" b="0"/>
            <wp:docPr id="2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lum bright="24000" contrast="66000"/>
                    </a:blip>
                    <a:srcRect/>
                    <a:stretch>
                      <a:fillRect/>
                    </a:stretch>
                  </pic:blipFill>
                  <pic:spPr bwMode="auto">
                    <a:xfrm>
                      <a:off x="0" y="0"/>
                      <a:ext cx="6581775" cy="2628900"/>
                    </a:xfrm>
                    <a:prstGeom prst="rect">
                      <a:avLst/>
                    </a:prstGeom>
                    <a:noFill/>
                    <a:ln w="9525">
                      <a:noFill/>
                      <a:miter lim="800000"/>
                      <a:headEnd/>
                      <a:tailEnd/>
                    </a:ln>
                  </pic:spPr>
                </pic:pic>
              </a:graphicData>
            </a:graphic>
          </wp:inline>
        </w:drawing>
      </w:r>
    </w:p>
    <w:p w:rsidR="00432096" w:rsidRPr="004A05C4" w:rsidRDefault="00432096" w:rsidP="00432096">
      <w:pPr>
        <w:jc w:val="both"/>
        <w:rPr>
          <w:szCs w:val="28"/>
        </w:rPr>
      </w:pPr>
      <w:r>
        <w:t>Рис. 1</w:t>
      </w:r>
      <w:r w:rsidRPr="00FB3960">
        <w:t>.</w:t>
      </w:r>
      <w:r>
        <w:t xml:space="preserve"> </w:t>
      </w:r>
      <w:r w:rsidRPr="00FB3960">
        <w:t xml:space="preserve"> Рабочее оборудование трактора: </w:t>
      </w:r>
      <w:r>
        <w:t xml:space="preserve"> а — гидронавесная  система;  1</w:t>
      </w:r>
      <w:r w:rsidRPr="00FB3960">
        <w:t>, 6 — механизмы навески;  2, 5 — силовые цилиндры; 3 — насос; 4 — распределитель; 7 — навешенное орудие.</w:t>
      </w:r>
    </w:p>
    <w:p w:rsidR="00432096" w:rsidRDefault="00432096" w:rsidP="00432096">
      <w:pPr>
        <w:ind w:firstLine="708"/>
        <w:jc w:val="both"/>
        <w:rPr>
          <w:sz w:val="28"/>
          <w:szCs w:val="28"/>
        </w:rPr>
      </w:pPr>
    </w:p>
    <w:p w:rsidR="00432096" w:rsidRPr="00FB3960" w:rsidRDefault="00432096" w:rsidP="00432096">
      <w:pPr>
        <w:ind w:firstLine="708"/>
        <w:rPr>
          <w:sz w:val="28"/>
          <w:szCs w:val="28"/>
        </w:rPr>
      </w:pPr>
      <w:r>
        <w:rPr>
          <w:noProof/>
        </w:rPr>
        <w:drawing>
          <wp:anchor distT="0" distB="0" distL="114300" distR="114300" simplePos="0" relativeHeight="251948032" behindDoc="0" locked="0" layoutInCell="1" allowOverlap="1">
            <wp:simplePos x="0" y="0"/>
            <wp:positionH relativeFrom="column">
              <wp:posOffset>-60960</wp:posOffset>
            </wp:positionH>
            <wp:positionV relativeFrom="paragraph">
              <wp:posOffset>1432560</wp:posOffset>
            </wp:positionV>
            <wp:extent cx="3978910" cy="2950210"/>
            <wp:effectExtent l="19050" t="0" r="2540" b="0"/>
            <wp:wrapSquare wrapText="bothSides"/>
            <wp:docPr id="2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lum contrast="54000"/>
                    </a:blip>
                    <a:srcRect/>
                    <a:stretch>
                      <a:fillRect/>
                    </a:stretch>
                  </pic:blipFill>
                  <pic:spPr bwMode="auto">
                    <a:xfrm>
                      <a:off x="0" y="0"/>
                      <a:ext cx="3978910" cy="2950210"/>
                    </a:xfrm>
                    <a:prstGeom prst="rect">
                      <a:avLst/>
                    </a:prstGeom>
                    <a:noFill/>
                    <a:ln w="9525">
                      <a:noFill/>
                      <a:miter lim="800000"/>
                      <a:headEnd/>
                      <a:tailEnd/>
                    </a:ln>
                  </pic:spPr>
                </pic:pic>
              </a:graphicData>
            </a:graphic>
          </wp:anchor>
        </w:drawing>
      </w:r>
      <w:r w:rsidRPr="00FB3960">
        <w:rPr>
          <w:sz w:val="28"/>
          <w:szCs w:val="28"/>
        </w:rPr>
        <w:t>Насо</w:t>
      </w:r>
      <w:r>
        <w:rPr>
          <w:sz w:val="28"/>
          <w:szCs w:val="28"/>
        </w:rPr>
        <w:t>с состоит из корпуса 22 (рис. 2</w:t>
      </w:r>
      <w:r w:rsidRPr="00FB3960">
        <w:rPr>
          <w:sz w:val="28"/>
          <w:szCs w:val="28"/>
        </w:rPr>
        <w:t xml:space="preserve">) с помещенными в него ведущей 2 и ведомой 3 шестернями, </w:t>
      </w:r>
      <w:r>
        <w:rPr>
          <w:sz w:val="28"/>
          <w:szCs w:val="28"/>
        </w:rPr>
        <w:t>подшипниковой обоймы 1, уплотне</w:t>
      </w:r>
      <w:r w:rsidRPr="00FB3960">
        <w:rPr>
          <w:sz w:val="28"/>
          <w:szCs w:val="28"/>
        </w:rPr>
        <w:t>ний 4 и манжет торцового уплотнения. Шестерни изготавливают как одно целое с цапфами. Подшипниковая обойма 1 представляет собой полуцилиндр с четырьмя гнездами для цапф шестерен. К корпусу болтами прикреплена крышка; сопряжение деталей уплотнено кольцом.</w:t>
      </w:r>
    </w:p>
    <w:p w:rsidR="00432096" w:rsidRPr="00DA0102" w:rsidRDefault="00432096" w:rsidP="00432096">
      <w:pPr>
        <w:rPr>
          <w:sz w:val="28"/>
          <w:szCs w:val="28"/>
        </w:rPr>
      </w:pPr>
    </w:p>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Default="00432096" w:rsidP="00432096"/>
    <w:p w:rsidR="00432096" w:rsidRPr="00DA0102" w:rsidRDefault="00432096" w:rsidP="00432096">
      <w:pPr>
        <w:jc w:val="both"/>
      </w:pPr>
      <w:r>
        <w:t>1 — подшипниковая обойма;</w:t>
      </w:r>
      <w:r w:rsidRPr="00FB3960">
        <w:t>2 — ведущая шестерня; 3 — ведома</w:t>
      </w:r>
      <w:r>
        <w:t>я шестерня; 4 — уплотнение;5 — поджимная обойма; 6 и</w:t>
      </w:r>
      <w:r w:rsidRPr="00FB3960">
        <w:t xml:space="preserve"> 10 — шарикоподшипники; 7 — вал привода насоса; 8 — шестерня привода насос</w:t>
      </w:r>
      <w:r>
        <w:t>а; 9 — корпус гидроагрегатов; 11 — вилка;12 — валик управления;</w:t>
      </w:r>
      <w:r w:rsidRPr="00FB3960">
        <w:t>13 — промежуточная шестерня; 14, 16, 19 и 21 — манжеты; 15 — шай</w:t>
      </w:r>
      <w:r>
        <w:t>ба; 17 — стакан подшипника;18 —</w:t>
      </w:r>
      <w:r w:rsidRPr="00FB3960">
        <w:t xml:space="preserve"> шпилька; </w:t>
      </w:r>
      <w:r>
        <w:t xml:space="preserve">20 — втулка центрирующая; </w:t>
      </w:r>
      <w:r w:rsidRPr="00FB3960">
        <w:t>22 — корпус.</w:t>
      </w:r>
    </w:p>
    <w:p w:rsidR="00432096" w:rsidRDefault="00432096" w:rsidP="00432096">
      <w:pPr>
        <w:widowControl w:val="0"/>
        <w:autoSpaceDE w:val="0"/>
        <w:autoSpaceDN w:val="0"/>
        <w:adjustRightInd w:val="0"/>
        <w:rPr>
          <w:rFonts w:ascii="Times New Roman CYR" w:hAnsi="Times New Roman CYR" w:cs="Times New Roman CYR"/>
          <w:color w:val="000000"/>
          <w:sz w:val="28"/>
          <w:szCs w:val="28"/>
        </w:rPr>
      </w:pPr>
    </w:p>
    <w:p w:rsidR="00432096" w:rsidRPr="00432096" w:rsidRDefault="00432096" w:rsidP="00432096">
      <w:pPr>
        <w:rPr>
          <w:b/>
        </w:rPr>
      </w:pPr>
      <w:r w:rsidRPr="00432096">
        <w:rPr>
          <w:b/>
        </w:rPr>
        <w:t>Рис. 2.  Шестеренный масляный насос:</w:t>
      </w:r>
    </w:p>
    <w:p w:rsidR="00432096" w:rsidRDefault="00432096" w:rsidP="00432096">
      <w:pPr>
        <w:ind w:firstLine="708"/>
        <w:rPr>
          <w:sz w:val="28"/>
          <w:szCs w:val="28"/>
        </w:rPr>
      </w:pPr>
    </w:p>
    <w:p w:rsidR="00432096" w:rsidRPr="00FB3960" w:rsidRDefault="00432096" w:rsidP="00E54261">
      <w:pPr>
        <w:ind w:firstLine="708"/>
        <w:jc w:val="both"/>
        <w:rPr>
          <w:sz w:val="28"/>
          <w:szCs w:val="28"/>
        </w:rPr>
      </w:pPr>
      <w:r w:rsidRPr="00FB3960">
        <w:rPr>
          <w:sz w:val="28"/>
          <w:szCs w:val="28"/>
        </w:rPr>
        <w:lastRenderedPageBreak/>
        <w:t>Для предупреждения утечки масла из нагнетательной полости во всасывающую предусмотрено гидравлическое, автоматически действующее уплотнение шестерен по торцам зубьев и их поверхности.</w:t>
      </w:r>
    </w:p>
    <w:p w:rsidR="00432096" w:rsidRPr="00FB3960" w:rsidRDefault="00432096" w:rsidP="00E54261">
      <w:pPr>
        <w:ind w:firstLine="708"/>
        <w:jc w:val="both"/>
        <w:rPr>
          <w:sz w:val="28"/>
          <w:szCs w:val="28"/>
        </w:rPr>
      </w:pPr>
      <w:r w:rsidRPr="00FB3960">
        <w:rPr>
          <w:sz w:val="28"/>
          <w:szCs w:val="28"/>
        </w:rPr>
        <w:t>Торцы зубьев уплотнены двумя уплотнениям</w:t>
      </w:r>
      <w:r>
        <w:rPr>
          <w:sz w:val="28"/>
          <w:szCs w:val="28"/>
        </w:rPr>
        <w:t>и 4, помещенными в обоймах 5 и 1</w:t>
      </w:r>
      <w:r w:rsidRPr="00FB3960">
        <w:rPr>
          <w:sz w:val="28"/>
          <w:szCs w:val="28"/>
        </w:rPr>
        <w:t>. На уплотнения 4 действует давление жидкости в месте размещения манжет 14. Манжеты 21, находящиеся в расточках корпуса и крышки, образуют область противодавления, разгружающую поджимную обойму 5 от давлений на нее со стороны манжет 14.</w:t>
      </w:r>
    </w:p>
    <w:p w:rsidR="00432096" w:rsidRPr="00FB3960" w:rsidRDefault="00432096" w:rsidP="00E54261">
      <w:pPr>
        <w:ind w:firstLine="708"/>
        <w:jc w:val="both"/>
        <w:rPr>
          <w:sz w:val="28"/>
          <w:szCs w:val="28"/>
        </w:rPr>
      </w:pPr>
      <w:r w:rsidRPr="00FB3960">
        <w:rPr>
          <w:sz w:val="28"/>
          <w:szCs w:val="28"/>
        </w:rPr>
        <w:t>К наружной поверхности зубьев шестерен давлением масла в зоне нагнетатель</w:t>
      </w:r>
      <w:r>
        <w:rPr>
          <w:sz w:val="28"/>
          <w:szCs w:val="28"/>
        </w:rPr>
        <w:t>н</w:t>
      </w:r>
      <w:r w:rsidRPr="00FB3960">
        <w:rPr>
          <w:sz w:val="28"/>
          <w:szCs w:val="28"/>
        </w:rPr>
        <w:t>ого отверстия постоянно поджата обойма 5. По мере износа шестерен и обоймы давление масла перемещает обойму в сторону шестерен, обеспечивая тем самым нормальный зазор между поверхностями зубьев и обоймы.</w:t>
      </w:r>
    </w:p>
    <w:p w:rsidR="00432096" w:rsidRDefault="00432096" w:rsidP="00E54261">
      <w:pPr>
        <w:widowControl w:val="0"/>
        <w:autoSpaceDE w:val="0"/>
        <w:autoSpaceDN w:val="0"/>
        <w:adjustRightInd w:val="0"/>
        <w:ind w:firstLine="708"/>
        <w:jc w:val="both"/>
        <w:rPr>
          <w:rFonts w:ascii="Times New Roman CYR" w:hAnsi="Times New Roman CYR" w:cs="Times New Roman CYR"/>
          <w:color w:val="000000"/>
          <w:sz w:val="28"/>
          <w:szCs w:val="28"/>
        </w:rPr>
      </w:pPr>
      <w:r w:rsidRPr="00FB3960">
        <w:rPr>
          <w:sz w:val="28"/>
          <w:szCs w:val="28"/>
        </w:rPr>
        <w:t>Насос НШ-32-2 с подачей 45 л/мин при частоте вращения дизеля 2200 об/мин уст</w:t>
      </w:r>
      <w:r>
        <w:rPr>
          <w:sz w:val="28"/>
          <w:szCs w:val="28"/>
        </w:rPr>
        <w:t>анавливают на тракторах МТЗ-80.</w:t>
      </w:r>
    </w:p>
    <w:p w:rsidR="00432096" w:rsidRDefault="00432096" w:rsidP="00E54261">
      <w:pPr>
        <w:widowControl w:val="0"/>
        <w:autoSpaceDE w:val="0"/>
        <w:autoSpaceDN w:val="0"/>
        <w:adjustRightInd w:val="0"/>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4. Изучите работу насоса. Соберите насос в обратной последовательности.</w:t>
      </w:r>
    </w:p>
    <w:p w:rsidR="00432096" w:rsidRPr="002B5C83" w:rsidRDefault="0067322A" w:rsidP="00E54261">
      <w:pPr>
        <w:widowControl w:val="0"/>
        <w:autoSpaceDE w:val="0"/>
        <w:autoSpaceDN w:val="0"/>
        <w:adjustRightInd w:val="0"/>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5</w:t>
      </w:r>
      <w:r w:rsidR="00432096">
        <w:rPr>
          <w:rFonts w:ascii="Times New Roman CYR" w:hAnsi="Times New Roman CYR" w:cs="Times New Roman CYR"/>
          <w:color w:val="000000"/>
          <w:sz w:val="28"/>
          <w:szCs w:val="28"/>
        </w:rPr>
        <w:t>. С силового цилиндра снимите переднею крышку, выньте из корпуса шток с поршнем, а из крышки ограничительный клапан. Изучите устройство всех деталей цилиндра и деталей ограничительного клапана. Обратите внимание на уплотнительные детали цилиндра. Соберите силовой цилиндр.</w:t>
      </w:r>
    </w:p>
    <w:p w:rsidR="00432096" w:rsidRPr="00FB3960" w:rsidRDefault="00432096" w:rsidP="00E54261">
      <w:pPr>
        <w:ind w:firstLine="708"/>
        <w:jc w:val="both"/>
        <w:rPr>
          <w:sz w:val="28"/>
          <w:szCs w:val="28"/>
        </w:rPr>
      </w:pPr>
      <w:r w:rsidRPr="00FB3960">
        <w:rPr>
          <w:sz w:val="28"/>
          <w:szCs w:val="28"/>
        </w:rPr>
        <w:t>Силовой цилиндр представляет собой гидравлический двигатель, преобразующий энергию потока масла в механическую энергию поршня, совершающего возвратно-поступательное движение относительно корпуса цилиндра.</w:t>
      </w:r>
    </w:p>
    <w:p w:rsidR="00432096" w:rsidRPr="00FB3960" w:rsidRDefault="00432096" w:rsidP="00E54261">
      <w:pPr>
        <w:ind w:firstLine="708"/>
        <w:jc w:val="both"/>
        <w:rPr>
          <w:sz w:val="28"/>
          <w:szCs w:val="28"/>
        </w:rPr>
      </w:pPr>
      <w:r w:rsidRPr="00FB3960">
        <w:rPr>
          <w:sz w:val="28"/>
          <w:szCs w:val="28"/>
        </w:rPr>
        <w:t>По направлению движения поршней цилиндры подразделяют на двустороннего и одностороннего действия. У первых при переключении золотника распределителя масло попеременно подается из одной полости в другую. У вторых гидроцилиндров масло подается только в одну полость, противоположная сообщается с атмосферой через сапун.</w:t>
      </w:r>
    </w:p>
    <w:p w:rsidR="00432096" w:rsidRPr="00FB3960" w:rsidRDefault="00432096" w:rsidP="00E54261">
      <w:pPr>
        <w:ind w:firstLine="708"/>
        <w:jc w:val="both"/>
        <w:rPr>
          <w:sz w:val="28"/>
          <w:szCs w:val="28"/>
        </w:rPr>
      </w:pPr>
      <w:r w:rsidRPr="00FB3960">
        <w:rPr>
          <w:sz w:val="28"/>
          <w:szCs w:val="28"/>
        </w:rPr>
        <w:t xml:space="preserve">Силовые цилиндры разделяются на основные и выносные. Основные цилиндры устанавливают на навесных устройствах, выносные </w:t>
      </w:r>
      <w:r>
        <w:t>–</w:t>
      </w:r>
      <w:r w:rsidRPr="00FB3960">
        <w:rPr>
          <w:sz w:val="28"/>
          <w:szCs w:val="28"/>
        </w:rPr>
        <w:t xml:space="preserve"> на гидрофицированных прицепных сельскохозяйственных машинах. Конструкция их одинакова.</w:t>
      </w:r>
    </w:p>
    <w:p w:rsidR="00432096" w:rsidRPr="00FB3960" w:rsidRDefault="00432096" w:rsidP="00E54261">
      <w:pPr>
        <w:ind w:firstLine="708"/>
        <w:jc w:val="both"/>
        <w:rPr>
          <w:sz w:val="28"/>
          <w:szCs w:val="28"/>
        </w:rPr>
      </w:pPr>
      <w:r w:rsidRPr="00FB3960">
        <w:rPr>
          <w:sz w:val="28"/>
          <w:szCs w:val="28"/>
        </w:rPr>
        <w:t xml:space="preserve">Силовой цилиндр состоит </w:t>
      </w:r>
      <w:r w:rsidR="0067322A">
        <w:rPr>
          <w:sz w:val="28"/>
          <w:szCs w:val="28"/>
        </w:rPr>
        <w:t>из стального корпуса 11 (рис. 3</w:t>
      </w:r>
      <w:r w:rsidRPr="00FB3960">
        <w:rPr>
          <w:sz w:val="28"/>
          <w:szCs w:val="28"/>
        </w:rPr>
        <w:t xml:space="preserve">, а), в котором перемещается поршень 8 со штоком 7. По торцам корпуса с помощью болтов крепятся крышки 10 и 12. Крышки имеют каналы для прохода масла. Верхняя крышка 12 снабжена ограничительным клапаном 4, а также уплотнительными кольцами и набором стальных пластин </w:t>
      </w:r>
      <w:r>
        <w:rPr>
          <w:sz w:val="28"/>
          <w:szCs w:val="28"/>
        </w:rPr>
        <w:t xml:space="preserve">– </w:t>
      </w:r>
      <w:r w:rsidRPr="00FB3960">
        <w:rPr>
          <w:sz w:val="28"/>
          <w:szCs w:val="28"/>
        </w:rPr>
        <w:t>чистиков 13 для очистки от грязи штока 7, проходящего через крышку. С помощью вилки 1 шток присоединяется к навесной машине.</w:t>
      </w:r>
    </w:p>
    <w:p w:rsidR="00432096" w:rsidRPr="00FB3960" w:rsidRDefault="00432096" w:rsidP="00E54261">
      <w:pPr>
        <w:ind w:firstLine="708"/>
        <w:jc w:val="both"/>
        <w:rPr>
          <w:sz w:val="28"/>
          <w:szCs w:val="28"/>
        </w:rPr>
      </w:pPr>
      <w:r w:rsidRPr="00FB3960">
        <w:rPr>
          <w:sz w:val="28"/>
          <w:szCs w:val="28"/>
        </w:rPr>
        <w:t>При подъеме навесной машины поток масла поступает в полость А. Из полости Б масло вытесняется поршнем 8 и через трубопровод и распределитель сливается в бак.</w:t>
      </w:r>
    </w:p>
    <w:p w:rsidR="00432096" w:rsidRPr="00FB3960" w:rsidRDefault="00432096" w:rsidP="00E54261">
      <w:pPr>
        <w:ind w:firstLine="708"/>
        <w:jc w:val="both"/>
        <w:rPr>
          <w:sz w:val="28"/>
          <w:szCs w:val="28"/>
        </w:rPr>
      </w:pPr>
      <w:r w:rsidRPr="00FB3960">
        <w:rPr>
          <w:sz w:val="28"/>
          <w:szCs w:val="28"/>
        </w:rPr>
        <w:t>Подъем машины продолжается до тех пор, пока упор 2 не надавит на ограничительный клапан 4, и не перекроет путь масла на слив. При этом возрастет давление масла в системе</w:t>
      </w:r>
      <w:r>
        <w:rPr>
          <w:sz w:val="28"/>
          <w:szCs w:val="28"/>
        </w:rPr>
        <w:t>,</w:t>
      </w:r>
      <w:r w:rsidRPr="00FB3960">
        <w:rPr>
          <w:sz w:val="28"/>
          <w:szCs w:val="28"/>
        </w:rPr>
        <w:t xml:space="preserve"> и золотник распределителя </w:t>
      </w:r>
      <w:r w:rsidRPr="00FB3960">
        <w:rPr>
          <w:sz w:val="28"/>
          <w:szCs w:val="28"/>
        </w:rPr>
        <w:lastRenderedPageBreak/>
        <w:t>автоматически возвратится в нейтральное положение, прекратив подачу масла в цилиндр. Величину подъема машины регулируют передвижением упора 2 по штоку.</w:t>
      </w:r>
    </w:p>
    <w:p w:rsidR="00432096" w:rsidRDefault="00432096" w:rsidP="00432096">
      <w:pPr>
        <w:jc w:val="center"/>
        <w:rPr>
          <w:sz w:val="28"/>
          <w:szCs w:val="28"/>
          <w:lang w:val="en-US"/>
        </w:rPr>
      </w:pPr>
      <w:r>
        <w:rPr>
          <w:noProof/>
        </w:rPr>
        <w:drawing>
          <wp:inline distT="0" distB="0" distL="0" distR="0">
            <wp:extent cx="4276725" cy="1990725"/>
            <wp:effectExtent l="19050" t="0" r="9525" b="0"/>
            <wp:docPr id="1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lum contrast="66000"/>
                    </a:blip>
                    <a:srcRect/>
                    <a:stretch>
                      <a:fillRect/>
                    </a:stretch>
                  </pic:blipFill>
                  <pic:spPr bwMode="auto">
                    <a:xfrm>
                      <a:off x="0" y="0"/>
                      <a:ext cx="4276725" cy="1990725"/>
                    </a:xfrm>
                    <a:prstGeom prst="rect">
                      <a:avLst/>
                    </a:prstGeom>
                    <a:noFill/>
                    <a:ln w="9525">
                      <a:noFill/>
                      <a:miter lim="800000"/>
                      <a:headEnd/>
                      <a:tailEnd/>
                    </a:ln>
                  </pic:spPr>
                </pic:pic>
              </a:graphicData>
            </a:graphic>
          </wp:inline>
        </w:drawing>
      </w:r>
    </w:p>
    <w:p w:rsidR="00432096" w:rsidRDefault="00432096" w:rsidP="00432096">
      <w:pPr>
        <w:jc w:val="center"/>
      </w:pPr>
    </w:p>
    <w:p w:rsidR="00432096" w:rsidRDefault="00432096" w:rsidP="0067322A">
      <w:pPr>
        <w:jc w:val="both"/>
      </w:pPr>
      <w:r>
        <w:t>а — силовой цилиндр; б — схема работы ограничительного клапана; в — схема работы</w:t>
      </w:r>
    </w:p>
    <w:p w:rsidR="00432096" w:rsidRDefault="00432096" w:rsidP="0067322A">
      <w:pPr>
        <w:jc w:val="both"/>
      </w:pPr>
      <w:r>
        <w:t xml:space="preserve">замедлительного клапана; </w:t>
      </w:r>
      <w:r>
        <w:rPr>
          <w:lang w:val="en-US"/>
        </w:rPr>
        <w:t>I</w:t>
      </w:r>
      <w:r>
        <w:t xml:space="preserve"> — опускание орудия; </w:t>
      </w:r>
      <w:r>
        <w:rPr>
          <w:lang w:val="en-US"/>
        </w:rPr>
        <w:t>II</w:t>
      </w:r>
      <w:r>
        <w:t xml:space="preserve"> — подъем орудия;</w:t>
      </w:r>
    </w:p>
    <w:p w:rsidR="00432096" w:rsidRDefault="00432096" w:rsidP="0067322A">
      <w:pPr>
        <w:jc w:val="both"/>
      </w:pPr>
      <w:r>
        <w:t xml:space="preserve">1 — вилка; 2 — упор; 3, 5 и 9 — каналы; 4 — ограничительный клапан; 6 — маслопровод; </w:t>
      </w:r>
    </w:p>
    <w:p w:rsidR="00432096" w:rsidRPr="00FB3960" w:rsidRDefault="00432096" w:rsidP="0067322A">
      <w:pPr>
        <w:jc w:val="both"/>
      </w:pPr>
      <w:r>
        <w:t>7 — шток; 8 — поршень; 10 и 12 — крышки; 11 — корпус цилиндра; 13 — чистики; 14 — штифты; 15 — шайба; 16 — корпус замедляющего клапана;  А и Б — полости силового цилиндра.</w:t>
      </w:r>
    </w:p>
    <w:p w:rsidR="0067322A" w:rsidRPr="0067322A" w:rsidRDefault="0067322A" w:rsidP="0067322A">
      <w:pPr>
        <w:jc w:val="center"/>
        <w:rPr>
          <w:b/>
        </w:rPr>
      </w:pPr>
      <w:r w:rsidRPr="0067322A">
        <w:rPr>
          <w:b/>
        </w:rPr>
        <w:t>Рис. 3.  Силовой цилиндр:</w:t>
      </w:r>
    </w:p>
    <w:p w:rsidR="00432096" w:rsidRDefault="00432096" w:rsidP="00432096">
      <w:pPr>
        <w:rPr>
          <w:sz w:val="28"/>
          <w:szCs w:val="28"/>
        </w:rPr>
      </w:pPr>
    </w:p>
    <w:p w:rsidR="00432096" w:rsidRPr="00B62EEA" w:rsidRDefault="00432096" w:rsidP="00E54261">
      <w:pPr>
        <w:ind w:firstLine="708"/>
        <w:jc w:val="both"/>
        <w:rPr>
          <w:sz w:val="28"/>
          <w:szCs w:val="28"/>
        </w:rPr>
      </w:pPr>
      <w:r w:rsidRPr="00B62EEA">
        <w:rPr>
          <w:sz w:val="28"/>
          <w:szCs w:val="28"/>
        </w:rPr>
        <w:t>Для уменьшения скорости движения штока гидроцилиндра под действием силы тяжести машины при его опускании в штуцере трубопровода установ</w:t>
      </w:r>
      <w:r w:rsidR="0067322A">
        <w:rPr>
          <w:sz w:val="28"/>
          <w:szCs w:val="28"/>
        </w:rPr>
        <w:t>лен пластинчатый клапан (рис. 3</w:t>
      </w:r>
      <w:r w:rsidRPr="00B62EEA">
        <w:rPr>
          <w:sz w:val="28"/>
          <w:szCs w:val="28"/>
        </w:rPr>
        <w:t xml:space="preserve">, в). Клапан представляет собой звездообразную шайбу 15 с дроссельным отверстием в середине, ход которой ограничен с одной стороны буртом корпуса 16, с другой </w:t>
      </w:r>
      <w:r>
        <w:rPr>
          <w:sz w:val="28"/>
          <w:szCs w:val="28"/>
        </w:rPr>
        <w:t>–</w:t>
      </w:r>
      <w:r w:rsidRPr="00B62EEA">
        <w:rPr>
          <w:sz w:val="28"/>
          <w:szCs w:val="28"/>
        </w:rPr>
        <w:t xml:space="preserve"> штифтами 14. П</w:t>
      </w:r>
      <w:r>
        <w:rPr>
          <w:sz w:val="28"/>
          <w:szCs w:val="28"/>
        </w:rPr>
        <w:t xml:space="preserve">ри опускании машины (положение </w:t>
      </w:r>
      <w:r>
        <w:rPr>
          <w:sz w:val="28"/>
          <w:szCs w:val="28"/>
          <w:lang w:val="en-US"/>
        </w:rPr>
        <w:t>I</w:t>
      </w:r>
      <w:r w:rsidRPr="00B62EEA">
        <w:rPr>
          <w:sz w:val="28"/>
          <w:szCs w:val="28"/>
        </w:rPr>
        <w:t xml:space="preserve">) масло прижимает шайбу 15 к бурту корпуса, уменьшая проходное сечение для масла и затормаживая движение штока. </w:t>
      </w:r>
      <w:r>
        <w:rPr>
          <w:sz w:val="28"/>
          <w:szCs w:val="28"/>
        </w:rPr>
        <w:t xml:space="preserve">При подъеме машины (положение </w:t>
      </w:r>
      <w:r>
        <w:rPr>
          <w:sz w:val="28"/>
          <w:szCs w:val="28"/>
          <w:lang w:val="en-US"/>
        </w:rPr>
        <w:t>II</w:t>
      </w:r>
      <w:r w:rsidRPr="00B62EEA">
        <w:rPr>
          <w:sz w:val="28"/>
          <w:szCs w:val="28"/>
        </w:rPr>
        <w:t>) шайба прижимается к штифтам, образуя увеличенное проходное сечение за счет наружных выступов.</w:t>
      </w:r>
    </w:p>
    <w:p w:rsidR="00432096" w:rsidRPr="00F41E83" w:rsidRDefault="00432096" w:rsidP="00E54261">
      <w:pPr>
        <w:widowControl w:val="0"/>
        <w:autoSpaceDE w:val="0"/>
        <w:autoSpaceDN w:val="0"/>
        <w:adjustRightInd w:val="0"/>
        <w:ind w:firstLine="708"/>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8. С помощью плаката изучите устройство бака, маслопроводов, соединительной и разрывной муфт.</w:t>
      </w:r>
    </w:p>
    <w:p w:rsidR="00432096" w:rsidRPr="00432096" w:rsidRDefault="00432096" w:rsidP="00E54261">
      <w:pPr>
        <w:ind w:firstLine="708"/>
        <w:jc w:val="both"/>
        <w:rPr>
          <w:sz w:val="28"/>
          <w:szCs w:val="28"/>
        </w:rPr>
      </w:pPr>
      <w:r w:rsidRPr="00B62EEA">
        <w:rPr>
          <w:sz w:val="28"/>
          <w:szCs w:val="28"/>
        </w:rPr>
        <w:t xml:space="preserve">Бак гидросистемы служит резервуаром для масла. Бак соединен с насосом всасывающим маслопроводом, а с распределителем </w:t>
      </w:r>
      <w:r>
        <w:rPr>
          <w:sz w:val="28"/>
          <w:szCs w:val="28"/>
        </w:rPr>
        <w:t>–</w:t>
      </w:r>
      <w:r w:rsidRPr="00B62EEA">
        <w:rPr>
          <w:sz w:val="28"/>
          <w:szCs w:val="28"/>
        </w:rPr>
        <w:t xml:space="preserve"> сливным трубопроводом. Объем бака зависит от размера силовых цилиндров и подачи насоса.</w:t>
      </w:r>
    </w:p>
    <w:p w:rsidR="00432096" w:rsidRPr="00B62EEA" w:rsidRDefault="00432096" w:rsidP="00E54261">
      <w:pPr>
        <w:ind w:firstLine="708"/>
        <w:jc w:val="both"/>
        <w:rPr>
          <w:sz w:val="28"/>
          <w:szCs w:val="28"/>
        </w:rPr>
      </w:pPr>
      <w:r>
        <w:rPr>
          <w:sz w:val="28"/>
          <w:szCs w:val="28"/>
        </w:rPr>
        <w:t xml:space="preserve">Масляный бак (рис. </w:t>
      </w:r>
      <w:r w:rsidR="0067322A">
        <w:rPr>
          <w:sz w:val="28"/>
          <w:szCs w:val="28"/>
        </w:rPr>
        <w:t>4</w:t>
      </w:r>
      <w:r w:rsidRPr="00B62EEA">
        <w:rPr>
          <w:sz w:val="28"/>
          <w:szCs w:val="28"/>
        </w:rPr>
        <w:t>) тракторов МТЗ-80, МТЗ-82 имеет сливной 3 с фильтром 2 и маслозаборный 10 патрубки.</w:t>
      </w:r>
    </w:p>
    <w:p w:rsidR="00432096" w:rsidRPr="00B62EEA" w:rsidRDefault="00432096" w:rsidP="00E54261">
      <w:pPr>
        <w:ind w:firstLine="708"/>
        <w:jc w:val="both"/>
        <w:rPr>
          <w:sz w:val="28"/>
          <w:szCs w:val="28"/>
        </w:rPr>
      </w:pPr>
      <w:r w:rsidRPr="00B62EEA">
        <w:rPr>
          <w:sz w:val="28"/>
          <w:szCs w:val="28"/>
        </w:rPr>
        <w:t>В заливной горловине, закрытой пробкой 5, установлен сетчатый фильтр 4. Сливное отверстие, расположенное в нижне</w:t>
      </w:r>
      <w:r>
        <w:rPr>
          <w:sz w:val="28"/>
          <w:szCs w:val="28"/>
        </w:rPr>
        <w:t xml:space="preserve">й части бака, закрыто пробкой </w:t>
      </w:r>
      <w:r w:rsidRPr="00645F0F">
        <w:rPr>
          <w:sz w:val="28"/>
          <w:szCs w:val="28"/>
        </w:rPr>
        <w:t>11</w:t>
      </w:r>
      <w:r w:rsidRPr="00B62EEA">
        <w:rPr>
          <w:sz w:val="28"/>
          <w:szCs w:val="28"/>
        </w:rPr>
        <w:t xml:space="preserve"> с магнитом. В верхней части бака установлен измерительный стержень 6.</w:t>
      </w:r>
    </w:p>
    <w:p w:rsidR="00432096" w:rsidRPr="00645F0F" w:rsidRDefault="00432096" w:rsidP="00E54261">
      <w:pPr>
        <w:ind w:firstLine="708"/>
        <w:jc w:val="both"/>
        <w:rPr>
          <w:sz w:val="28"/>
          <w:szCs w:val="28"/>
        </w:rPr>
      </w:pPr>
      <w:r w:rsidRPr="00B62EEA">
        <w:rPr>
          <w:sz w:val="28"/>
          <w:szCs w:val="28"/>
        </w:rPr>
        <w:t>Фильтр 2 очищает масло, поступающее из гидросистемы в бак. Сетчатые металлические элементы 13 фильтра собраны на трубе 15 с прорезями и плотно прижаты пружиной 18 один к другому. Фильтр размещен в стакане 14, бурты которого опираются на горловину бака. Шариковый перепускной клапан 20 р</w:t>
      </w:r>
      <w:r>
        <w:rPr>
          <w:sz w:val="28"/>
          <w:szCs w:val="28"/>
        </w:rPr>
        <w:t>асположен в верхней части фильт</w:t>
      </w:r>
      <w:r w:rsidRPr="00B62EEA">
        <w:rPr>
          <w:sz w:val="28"/>
          <w:szCs w:val="28"/>
        </w:rPr>
        <w:t xml:space="preserve">ра. Он </w:t>
      </w:r>
      <w:r w:rsidRPr="00B62EEA">
        <w:rPr>
          <w:sz w:val="28"/>
          <w:szCs w:val="28"/>
        </w:rPr>
        <w:lastRenderedPageBreak/>
        <w:t>перепускает масло в бак, когда давление в сливном патрубке 3 вследствие засорен</w:t>
      </w:r>
      <w:r>
        <w:rPr>
          <w:sz w:val="28"/>
          <w:szCs w:val="28"/>
        </w:rPr>
        <w:t>ия  фильтра  превышает 0,35 МПа</w:t>
      </w:r>
    </w:p>
    <w:p w:rsidR="00432096" w:rsidRPr="00B62EEA" w:rsidRDefault="00432096" w:rsidP="00E54261">
      <w:pPr>
        <w:jc w:val="both"/>
        <w:rPr>
          <w:sz w:val="28"/>
          <w:szCs w:val="28"/>
        </w:rPr>
      </w:pPr>
      <w:r w:rsidRPr="00B62EEA">
        <w:rPr>
          <w:sz w:val="28"/>
          <w:szCs w:val="28"/>
        </w:rPr>
        <w:t>(3,5 кгс</w:t>
      </w:r>
      <w:r w:rsidRPr="00645F0F">
        <w:rPr>
          <w:b/>
          <w:sz w:val="28"/>
          <w:szCs w:val="28"/>
        </w:rPr>
        <w:t>/</w:t>
      </w:r>
      <w:r>
        <w:rPr>
          <w:sz w:val="28"/>
          <w:szCs w:val="28"/>
        </w:rPr>
        <w:t>см</w:t>
      </w:r>
      <w:r w:rsidRPr="00645F0F">
        <w:rPr>
          <w:sz w:val="28"/>
          <w:szCs w:val="28"/>
          <w:vertAlign w:val="superscript"/>
        </w:rPr>
        <w:t>2</w:t>
      </w:r>
      <w:r w:rsidRPr="00B62EEA">
        <w:rPr>
          <w:sz w:val="28"/>
          <w:szCs w:val="28"/>
        </w:rPr>
        <w:t>).</w:t>
      </w:r>
    </w:p>
    <w:p w:rsidR="00432096" w:rsidRPr="00B62EEA" w:rsidRDefault="00432096" w:rsidP="00E54261">
      <w:pPr>
        <w:ind w:firstLine="708"/>
        <w:jc w:val="both"/>
        <w:rPr>
          <w:sz w:val="28"/>
          <w:szCs w:val="28"/>
        </w:rPr>
      </w:pPr>
      <w:r w:rsidRPr="00B62EEA">
        <w:rPr>
          <w:sz w:val="28"/>
          <w:szCs w:val="28"/>
        </w:rPr>
        <w:t>Маслопроводы представляют собой металлические трубки и резинометалли</w:t>
      </w:r>
      <w:r>
        <w:rPr>
          <w:sz w:val="28"/>
          <w:szCs w:val="28"/>
        </w:rPr>
        <w:t>ч</w:t>
      </w:r>
      <w:r w:rsidRPr="00B62EEA">
        <w:rPr>
          <w:sz w:val="28"/>
          <w:szCs w:val="28"/>
        </w:rPr>
        <w:t>еские шланги, применяемые для соединения агрегатов гидросистемы.</w:t>
      </w:r>
    </w:p>
    <w:p w:rsidR="00432096" w:rsidRPr="00A70B49" w:rsidRDefault="00432096" w:rsidP="00E54261">
      <w:pPr>
        <w:ind w:firstLine="708"/>
        <w:jc w:val="both"/>
        <w:rPr>
          <w:sz w:val="28"/>
          <w:szCs w:val="28"/>
        </w:rPr>
      </w:pPr>
      <w:r w:rsidRPr="00B62EEA">
        <w:rPr>
          <w:sz w:val="28"/>
          <w:szCs w:val="28"/>
        </w:rPr>
        <w:t xml:space="preserve">В качестве металлических маслопроводов применяют стальные бесшовные трубки высокого давления с внутренним диметром 10 и </w:t>
      </w:r>
      <w:smartTag w:uri="urn:schemas-microsoft-com:office:smarttags" w:element="metricconverter">
        <w:smartTagPr>
          <w:attr w:name="ProductID" w:val="16 мм"/>
        </w:smartTagPr>
        <w:r w:rsidRPr="00B62EEA">
          <w:rPr>
            <w:sz w:val="28"/>
            <w:szCs w:val="28"/>
          </w:rPr>
          <w:t>16 мм</w:t>
        </w:r>
      </w:smartTag>
      <w:r w:rsidRPr="00B62EEA">
        <w:rPr>
          <w:sz w:val="28"/>
          <w:szCs w:val="28"/>
        </w:rPr>
        <w:t>, рассчитанные</w:t>
      </w:r>
      <w:r>
        <w:rPr>
          <w:sz w:val="28"/>
          <w:szCs w:val="28"/>
        </w:rPr>
        <w:t xml:space="preserve"> на давление до 32 МПа (320 </w:t>
      </w:r>
      <w:r w:rsidRPr="00645F0F">
        <w:rPr>
          <w:sz w:val="28"/>
          <w:szCs w:val="28"/>
        </w:rPr>
        <w:t>кгс</w:t>
      </w:r>
      <w:r w:rsidRPr="00645F0F">
        <w:rPr>
          <w:b/>
          <w:sz w:val="28"/>
          <w:szCs w:val="28"/>
        </w:rPr>
        <w:t>/</w:t>
      </w:r>
      <w:r>
        <w:rPr>
          <w:sz w:val="28"/>
          <w:szCs w:val="28"/>
        </w:rPr>
        <w:t>см</w:t>
      </w:r>
      <w:r>
        <w:rPr>
          <w:sz w:val="28"/>
          <w:szCs w:val="28"/>
          <w:vertAlign w:val="superscript"/>
        </w:rPr>
        <w:t>2</w:t>
      </w:r>
      <w:r w:rsidRPr="00B62EEA">
        <w:rPr>
          <w:sz w:val="28"/>
          <w:szCs w:val="28"/>
        </w:rPr>
        <w:t>). К концам трубопроводов приварены уплотняющие конусы с накидными гайками для присоединения к штуцерам.</w:t>
      </w:r>
    </w:p>
    <w:p w:rsidR="0067322A" w:rsidRDefault="0067322A" w:rsidP="00432096">
      <w:pPr>
        <w:jc w:val="center"/>
      </w:pPr>
    </w:p>
    <w:p w:rsidR="0067322A" w:rsidRDefault="0067322A" w:rsidP="00432096">
      <w:pPr>
        <w:jc w:val="center"/>
      </w:pPr>
      <w:r>
        <w:rPr>
          <w:noProof/>
        </w:rPr>
        <w:drawing>
          <wp:anchor distT="0" distB="0" distL="114300" distR="114300" simplePos="0" relativeHeight="251950080" behindDoc="0" locked="0" layoutInCell="1" allowOverlap="1">
            <wp:simplePos x="0" y="0"/>
            <wp:positionH relativeFrom="column">
              <wp:posOffset>-289560</wp:posOffset>
            </wp:positionH>
            <wp:positionV relativeFrom="paragraph">
              <wp:posOffset>-4445</wp:posOffset>
            </wp:positionV>
            <wp:extent cx="3728085" cy="3209925"/>
            <wp:effectExtent l="19050" t="0" r="5715" b="0"/>
            <wp:wrapSquare wrapText="bothSides"/>
            <wp:docPr id="2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cstate="print">
                      <a:lum contrast="60000"/>
                    </a:blip>
                    <a:srcRect/>
                    <a:stretch>
                      <a:fillRect/>
                    </a:stretch>
                  </pic:blipFill>
                  <pic:spPr bwMode="auto">
                    <a:xfrm>
                      <a:off x="0" y="0"/>
                      <a:ext cx="3728085" cy="3209925"/>
                    </a:xfrm>
                    <a:prstGeom prst="rect">
                      <a:avLst/>
                    </a:prstGeom>
                    <a:noFill/>
                    <a:ln w="9525">
                      <a:noFill/>
                      <a:miter lim="800000"/>
                      <a:headEnd/>
                      <a:tailEnd/>
                    </a:ln>
                  </pic:spPr>
                </pic:pic>
              </a:graphicData>
            </a:graphic>
          </wp:anchor>
        </w:drawing>
      </w: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67322A" w:rsidRDefault="0067322A" w:rsidP="00432096">
      <w:pPr>
        <w:jc w:val="center"/>
      </w:pPr>
    </w:p>
    <w:p w:rsidR="00432096" w:rsidRPr="00DA0102" w:rsidRDefault="00432096" w:rsidP="0067322A">
      <w:pPr>
        <w:jc w:val="both"/>
      </w:pPr>
      <w:r>
        <w:t>1 — масляный бак; 2 — фильтр; 3 — сливной патрубок; 4 — фильтр заливной горловины; 5 — пробка заливной горловины; 6 — маслоизмерительный стержень; 7 — распределитель; 8 — гидроувеличитель сцепного веса; 9 — масляный насос; 10 — маслозаборный патрубок; 11 — пробка сливного отверстия; 12 и 16 — уплотнения; 13 — фильтрующий элемент; 14 — стакан;15 — труба; 17 — маслоотражательная шайба; 18 — пружина прижатия фильтрующих элементов; 19 — корпус перепускного клапана; 20 — перепускной клапан; 21 — пружина перепускного клапана; 22 — уплотнение крышки фильтра.</w:t>
      </w:r>
    </w:p>
    <w:p w:rsidR="0067322A" w:rsidRPr="0067322A" w:rsidRDefault="0067322A" w:rsidP="0067322A">
      <w:pPr>
        <w:jc w:val="center"/>
        <w:rPr>
          <w:b/>
        </w:rPr>
      </w:pPr>
      <w:r>
        <w:rPr>
          <w:b/>
        </w:rPr>
        <w:t>Рис. 4</w:t>
      </w:r>
      <w:r w:rsidRPr="0067322A">
        <w:rPr>
          <w:b/>
        </w:rPr>
        <w:t>.  Корпус гидроагрегатов трактора МТЗ-80 (слева разрез фильтра 2):</w:t>
      </w:r>
    </w:p>
    <w:p w:rsidR="00432096" w:rsidRPr="00FB3960" w:rsidRDefault="00432096" w:rsidP="00432096">
      <w:pPr>
        <w:rPr>
          <w:sz w:val="28"/>
          <w:szCs w:val="28"/>
        </w:rPr>
      </w:pPr>
    </w:p>
    <w:p w:rsidR="00432096" w:rsidRPr="00FB3960" w:rsidRDefault="00432096" w:rsidP="00432096">
      <w:pPr>
        <w:ind w:firstLine="708"/>
        <w:rPr>
          <w:sz w:val="28"/>
          <w:szCs w:val="28"/>
        </w:rPr>
      </w:pPr>
      <w:r w:rsidRPr="00B62EEA">
        <w:rPr>
          <w:sz w:val="28"/>
          <w:szCs w:val="28"/>
        </w:rPr>
        <w:t>Рез</w:t>
      </w:r>
      <w:r w:rsidR="0067322A">
        <w:rPr>
          <w:sz w:val="28"/>
          <w:szCs w:val="28"/>
        </w:rPr>
        <w:t>инометаллические шланги (рис. 4</w:t>
      </w:r>
      <w:r>
        <w:rPr>
          <w:sz w:val="28"/>
          <w:szCs w:val="28"/>
        </w:rPr>
        <w:t xml:space="preserve">, а, </w:t>
      </w:r>
      <w:r>
        <w:rPr>
          <w:sz w:val="28"/>
          <w:szCs w:val="28"/>
          <w:lang w:val="en-US"/>
        </w:rPr>
        <w:t>I</w:t>
      </w:r>
      <w:r w:rsidRPr="00B62EEA">
        <w:rPr>
          <w:sz w:val="28"/>
          <w:szCs w:val="28"/>
        </w:rPr>
        <w:t>) состоят из двух слоев резины, между которыми помещена стальная оплетка и два слоя хлопчатобумажной оплетки, верхний из которых покрыт резиной. Концы шлангов имеют неразборные наконечники, состоящие из конусов и накидных гаек, навинчиваемых на штуцер.</w:t>
      </w:r>
    </w:p>
    <w:p w:rsidR="00432096" w:rsidRPr="00FB3960" w:rsidRDefault="00432096" w:rsidP="00432096">
      <w:pPr>
        <w:rPr>
          <w:sz w:val="28"/>
          <w:szCs w:val="28"/>
        </w:rPr>
      </w:pPr>
    </w:p>
    <w:p w:rsidR="00432096" w:rsidRPr="00FB3960" w:rsidRDefault="00432096" w:rsidP="00432096">
      <w:pPr>
        <w:rPr>
          <w:sz w:val="28"/>
          <w:szCs w:val="28"/>
        </w:rPr>
      </w:pPr>
    </w:p>
    <w:p w:rsidR="00432096" w:rsidRPr="00FB3960" w:rsidRDefault="00432096" w:rsidP="00432096">
      <w:pPr>
        <w:jc w:val="center"/>
        <w:rPr>
          <w:sz w:val="28"/>
          <w:szCs w:val="28"/>
        </w:rPr>
      </w:pPr>
      <w:r>
        <w:rPr>
          <w:noProof/>
          <w:sz w:val="28"/>
          <w:szCs w:val="28"/>
        </w:rPr>
        <w:lastRenderedPageBreak/>
        <w:drawing>
          <wp:inline distT="0" distB="0" distL="0" distR="0">
            <wp:extent cx="5324475" cy="2476500"/>
            <wp:effectExtent l="19050" t="0" r="9525" b="0"/>
            <wp:docPr id="1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lum bright="6000" contrast="72000"/>
                    </a:blip>
                    <a:srcRect/>
                    <a:stretch>
                      <a:fillRect/>
                    </a:stretch>
                  </pic:blipFill>
                  <pic:spPr bwMode="auto">
                    <a:xfrm>
                      <a:off x="0" y="0"/>
                      <a:ext cx="5324475" cy="2476500"/>
                    </a:xfrm>
                    <a:prstGeom prst="rect">
                      <a:avLst/>
                    </a:prstGeom>
                    <a:noFill/>
                    <a:ln w="9525">
                      <a:noFill/>
                      <a:miter lim="800000"/>
                      <a:headEnd/>
                      <a:tailEnd/>
                    </a:ln>
                  </pic:spPr>
                </pic:pic>
              </a:graphicData>
            </a:graphic>
          </wp:inline>
        </w:drawing>
      </w:r>
    </w:p>
    <w:p w:rsidR="00432096" w:rsidRDefault="00432096" w:rsidP="00432096">
      <w:pPr>
        <w:jc w:val="center"/>
        <w:rPr>
          <w:lang w:val="en-US"/>
        </w:rPr>
      </w:pPr>
    </w:p>
    <w:p w:rsidR="00432096" w:rsidRPr="00645F0F" w:rsidRDefault="00432096" w:rsidP="0067322A">
      <w:pPr>
        <w:jc w:val="both"/>
      </w:pPr>
      <w:r>
        <w:t xml:space="preserve">а — соединительная с накидной гайкой: </w:t>
      </w:r>
      <w:r>
        <w:rPr>
          <w:lang w:val="en-US"/>
        </w:rPr>
        <w:t>I</w:t>
      </w:r>
      <w:r>
        <w:t xml:space="preserve"> — устройство шланга; </w:t>
      </w:r>
      <w:r>
        <w:rPr>
          <w:lang w:val="en-US"/>
        </w:rPr>
        <w:t>II</w:t>
      </w:r>
      <w:r>
        <w:t xml:space="preserve"> — рабочее положение;</w:t>
      </w:r>
    </w:p>
    <w:p w:rsidR="00432096" w:rsidRPr="00645F0F" w:rsidRDefault="00432096" w:rsidP="0067322A">
      <w:pPr>
        <w:jc w:val="both"/>
      </w:pPr>
      <w:r>
        <w:rPr>
          <w:lang w:val="en-US"/>
        </w:rPr>
        <w:t>III</w:t>
      </w:r>
      <w:r>
        <w:t xml:space="preserve"> — разомкнутое положение; </w:t>
      </w:r>
      <w:r w:rsidRPr="00645F0F">
        <w:t>1</w:t>
      </w:r>
      <w:r>
        <w:t xml:space="preserve"> — шариковый клапан; 2 — накидная гайка;</w:t>
      </w:r>
    </w:p>
    <w:p w:rsidR="00432096" w:rsidRPr="00432096" w:rsidRDefault="00432096" w:rsidP="0067322A">
      <w:pPr>
        <w:jc w:val="both"/>
      </w:pPr>
      <w:r>
        <w:t xml:space="preserve">б — разрывная с шариковым замком: </w:t>
      </w:r>
      <w:r>
        <w:rPr>
          <w:lang w:val="en-US"/>
        </w:rPr>
        <w:t>I</w:t>
      </w:r>
      <w:r>
        <w:t xml:space="preserve"> — рабочее положение; </w:t>
      </w:r>
      <w:r>
        <w:rPr>
          <w:lang w:val="en-US"/>
        </w:rPr>
        <w:t>II</w:t>
      </w:r>
      <w:r>
        <w:t xml:space="preserve"> — начало разрыва; </w:t>
      </w:r>
    </w:p>
    <w:p w:rsidR="00432096" w:rsidRPr="00B62EEA" w:rsidRDefault="00432096" w:rsidP="0067322A">
      <w:pPr>
        <w:jc w:val="both"/>
      </w:pPr>
      <w:r>
        <w:rPr>
          <w:lang w:val="en-US"/>
        </w:rPr>
        <w:t>III</w:t>
      </w:r>
      <w:r>
        <w:t xml:space="preserve"> — разомкнутое положение; </w:t>
      </w:r>
      <w:r w:rsidRPr="00645F0F">
        <w:t>1</w:t>
      </w:r>
      <w:r>
        <w:t xml:space="preserve"> — шариковый клапан; 2 — левый корпус; 3 — правый корпус;4 — шарик запорного устройства; 5 — пружина.</w:t>
      </w:r>
    </w:p>
    <w:p w:rsidR="0067322A" w:rsidRPr="0067322A" w:rsidRDefault="0067322A" w:rsidP="0067322A">
      <w:pPr>
        <w:jc w:val="center"/>
        <w:rPr>
          <w:b/>
        </w:rPr>
      </w:pPr>
      <w:r>
        <w:rPr>
          <w:b/>
        </w:rPr>
        <w:t>Рис. 5</w:t>
      </w:r>
      <w:r w:rsidRPr="0067322A">
        <w:rPr>
          <w:b/>
        </w:rPr>
        <w:t>.  Муфты:</w:t>
      </w:r>
    </w:p>
    <w:p w:rsidR="00432096" w:rsidRDefault="00432096" w:rsidP="00432096">
      <w:pPr>
        <w:ind w:firstLine="708"/>
        <w:rPr>
          <w:sz w:val="28"/>
          <w:szCs w:val="28"/>
        </w:rPr>
      </w:pPr>
    </w:p>
    <w:p w:rsidR="00432096" w:rsidRDefault="00432096" w:rsidP="00432096">
      <w:pPr>
        <w:ind w:firstLine="708"/>
        <w:rPr>
          <w:sz w:val="28"/>
          <w:szCs w:val="28"/>
        </w:rPr>
      </w:pPr>
    </w:p>
    <w:p w:rsidR="00432096" w:rsidRPr="00B62EEA" w:rsidRDefault="00432096" w:rsidP="00E54261">
      <w:pPr>
        <w:ind w:firstLine="708"/>
        <w:jc w:val="both"/>
        <w:rPr>
          <w:sz w:val="28"/>
          <w:szCs w:val="28"/>
        </w:rPr>
      </w:pPr>
      <w:r>
        <w:rPr>
          <w:sz w:val="28"/>
          <w:szCs w:val="28"/>
        </w:rPr>
        <w:t>Соединительн</w:t>
      </w:r>
      <w:r w:rsidR="0067322A">
        <w:rPr>
          <w:sz w:val="28"/>
          <w:szCs w:val="28"/>
        </w:rPr>
        <w:t>ые муфты (рис. 5</w:t>
      </w:r>
      <w:r w:rsidRPr="00B62EEA">
        <w:rPr>
          <w:sz w:val="28"/>
          <w:szCs w:val="28"/>
        </w:rPr>
        <w:t>, а, II), снабженные самозапи</w:t>
      </w:r>
      <w:r>
        <w:rPr>
          <w:sz w:val="28"/>
          <w:szCs w:val="28"/>
        </w:rPr>
        <w:t>рающимися шариковыми клапанами 1</w:t>
      </w:r>
      <w:r w:rsidRPr="00B62EEA">
        <w:rPr>
          <w:sz w:val="28"/>
          <w:szCs w:val="28"/>
        </w:rPr>
        <w:t>, соединяют стальные маслопроводы с резинометалличес</w:t>
      </w:r>
      <w:r w:rsidR="009D63DD">
        <w:rPr>
          <w:sz w:val="28"/>
          <w:szCs w:val="28"/>
        </w:rPr>
        <w:t>кими. Если трубопровод (рис. 5</w:t>
      </w:r>
      <w:r w:rsidRPr="00B62EEA">
        <w:rPr>
          <w:sz w:val="28"/>
          <w:szCs w:val="28"/>
        </w:rPr>
        <w:t>, а, III) не присоединен к шлангу, пружина плотно прижимает шариковый клапан к сферической поверхности корпуса, и масло не вытекает из трубопровода. Когда трубоп</w:t>
      </w:r>
      <w:r w:rsidR="0067322A">
        <w:rPr>
          <w:sz w:val="28"/>
          <w:szCs w:val="28"/>
        </w:rPr>
        <w:t>ровод и шланг соединены (рис. 5</w:t>
      </w:r>
      <w:r w:rsidRPr="00B62EEA">
        <w:rPr>
          <w:sz w:val="28"/>
          <w:szCs w:val="28"/>
        </w:rPr>
        <w:t>, а, II), шарики клапанов упираются друг в друга и, отжимая пружины, отходят от своих сферических поверхностей, не препятствуя движению масла.</w:t>
      </w:r>
    </w:p>
    <w:p w:rsidR="00432096" w:rsidRPr="00B62EEA" w:rsidRDefault="00432096" w:rsidP="00E54261">
      <w:pPr>
        <w:ind w:firstLine="708"/>
        <w:jc w:val="both"/>
        <w:rPr>
          <w:sz w:val="28"/>
          <w:szCs w:val="28"/>
        </w:rPr>
      </w:pPr>
      <w:r w:rsidRPr="00B62EEA">
        <w:rPr>
          <w:sz w:val="28"/>
          <w:szCs w:val="28"/>
        </w:rPr>
        <w:t>Разрывные м</w:t>
      </w:r>
      <w:r>
        <w:rPr>
          <w:sz w:val="28"/>
          <w:szCs w:val="28"/>
        </w:rPr>
        <w:t xml:space="preserve">уфты с </w:t>
      </w:r>
      <w:r w:rsidR="0067322A">
        <w:rPr>
          <w:sz w:val="28"/>
          <w:szCs w:val="28"/>
        </w:rPr>
        <w:t>шариковым замком (рис. 5</w:t>
      </w:r>
      <w:r w:rsidRPr="00B62EEA">
        <w:rPr>
          <w:sz w:val="28"/>
          <w:szCs w:val="28"/>
        </w:rPr>
        <w:t>, б, I) соединяют шланги распределителя с цилиндрами, устанавливаемыми на прицепных гидрофицированных машинах. Разрывная муфта представляет собой соединительное запорное устройство с замком, автоматически размыкающ</w:t>
      </w:r>
      <w:r>
        <w:rPr>
          <w:sz w:val="28"/>
          <w:szCs w:val="28"/>
        </w:rPr>
        <w:t>имся при осевом усилии 200…250Н (20…25</w:t>
      </w:r>
      <w:r w:rsidRPr="00B62EEA">
        <w:rPr>
          <w:sz w:val="28"/>
          <w:szCs w:val="28"/>
        </w:rPr>
        <w:t>кгс). Она служит для предупреждения обрыва шлангов и утечек масла при отъезде трактора от прицепной машины, где имеются силовые цилиндры, если шланги заранее не разъединены.</w:t>
      </w:r>
    </w:p>
    <w:p w:rsidR="00432096" w:rsidRPr="00B62EEA" w:rsidRDefault="00432096" w:rsidP="00E54261">
      <w:pPr>
        <w:ind w:firstLine="708"/>
        <w:jc w:val="both"/>
        <w:rPr>
          <w:sz w:val="28"/>
          <w:szCs w:val="28"/>
        </w:rPr>
      </w:pPr>
      <w:r w:rsidRPr="00B62EEA">
        <w:rPr>
          <w:sz w:val="28"/>
          <w:szCs w:val="28"/>
        </w:rPr>
        <w:t>При увеличении растягивающего усил</w:t>
      </w:r>
      <w:r w:rsidR="0067322A">
        <w:rPr>
          <w:sz w:val="28"/>
          <w:szCs w:val="28"/>
        </w:rPr>
        <w:t>ия пружина 5 (рис. 5</w:t>
      </w:r>
      <w:r w:rsidRPr="00B62EEA">
        <w:rPr>
          <w:sz w:val="28"/>
          <w:szCs w:val="28"/>
        </w:rPr>
        <w:t>, б, II) сжимается, шарик 4 запорного устройства выходит из обоймы и освобождает обе половины муфты, которы</w:t>
      </w:r>
      <w:r w:rsidR="0067322A">
        <w:rPr>
          <w:sz w:val="28"/>
          <w:szCs w:val="28"/>
        </w:rPr>
        <w:t>е при этом разъединятся (рис. 5</w:t>
      </w:r>
      <w:r>
        <w:rPr>
          <w:sz w:val="28"/>
          <w:szCs w:val="28"/>
        </w:rPr>
        <w:t xml:space="preserve">, б, III). Шариковые клапаны 1 </w:t>
      </w:r>
      <w:r w:rsidRPr="00B62EEA">
        <w:rPr>
          <w:sz w:val="28"/>
          <w:szCs w:val="28"/>
        </w:rPr>
        <w:t>закрывают выходные отверстия шлангов, и масло не вытекает.</w:t>
      </w:r>
    </w:p>
    <w:p w:rsidR="00432096" w:rsidRPr="00D34CE9" w:rsidRDefault="00432096" w:rsidP="00E54261">
      <w:pPr>
        <w:ind w:firstLine="708"/>
        <w:jc w:val="both"/>
        <w:rPr>
          <w:sz w:val="28"/>
          <w:szCs w:val="28"/>
        </w:rPr>
      </w:pPr>
      <w:r w:rsidRPr="00B62EEA">
        <w:rPr>
          <w:sz w:val="28"/>
          <w:szCs w:val="28"/>
        </w:rPr>
        <w:t>Запорные клапаны и разрывные муфты изготавливаются двух типоразмеров с различной пропускной способностью.</w:t>
      </w:r>
    </w:p>
    <w:p w:rsidR="00432096" w:rsidRPr="00B62EEA" w:rsidRDefault="00432096" w:rsidP="00E54261">
      <w:pPr>
        <w:jc w:val="both"/>
        <w:rPr>
          <w:sz w:val="28"/>
          <w:szCs w:val="28"/>
        </w:rPr>
      </w:pPr>
      <w:r>
        <w:rPr>
          <w:sz w:val="28"/>
          <w:szCs w:val="28"/>
        </w:rPr>
        <w:tab/>
        <w:t>9. Проведите контроль технического состояния гидравлической системы.</w:t>
      </w:r>
    </w:p>
    <w:p w:rsidR="00432096" w:rsidRPr="00B62EEA" w:rsidRDefault="00432096" w:rsidP="00E54261">
      <w:pPr>
        <w:ind w:firstLine="708"/>
        <w:jc w:val="both"/>
        <w:rPr>
          <w:sz w:val="28"/>
          <w:szCs w:val="28"/>
        </w:rPr>
      </w:pPr>
      <w:r w:rsidRPr="00B62EEA">
        <w:rPr>
          <w:sz w:val="28"/>
          <w:szCs w:val="28"/>
        </w:rPr>
        <w:lastRenderedPageBreak/>
        <w:t>При ежесменном техническом обслуживании необходимо очищать систему от пыли и грязи, проверять и подтягивать ослабленные крепления, проверять и устранять подтекание масла в соединениях и через уплотнения.</w:t>
      </w:r>
    </w:p>
    <w:p w:rsidR="00432096" w:rsidRPr="00B62EEA" w:rsidRDefault="00432096" w:rsidP="00E54261">
      <w:pPr>
        <w:ind w:firstLine="708"/>
        <w:jc w:val="both"/>
        <w:rPr>
          <w:sz w:val="28"/>
          <w:szCs w:val="28"/>
        </w:rPr>
      </w:pPr>
      <w:r>
        <w:rPr>
          <w:sz w:val="28"/>
          <w:szCs w:val="28"/>
        </w:rPr>
        <w:t>Через 125</w:t>
      </w:r>
      <w:r w:rsidRPr="00B62EEA">
        <w:rPr>
          <w:sz w:val="28"/>
          <w:szCs w:val="28"/>
        </w:rPr>
        <w:t xml:space="preserve"> ч работы трактора следует проверять уровень и при необходимости доливать масло в бак гидросистемы.</w:t>
      </w:r>
    </w:p>
    <w:p w:rsidR="00432096" w:rsidRPr="00B62EEA" w:rsidRDefault="00432096" w:rsidP="00E54261">
      <w:pPr>
        <w:ind w:firstLine="708"/>
        <w:jc w:val="both"/>
        <w:rPr>
          <w:sz w:val="28"/>
          <w:szCs w:val="28"/>
        </w:rPr>
      </w:pPr>
      <w:r>
        <w:rPr>
          <w:sz w:val="28"/>
          <w:szCs w:val="28"/>
        </w:rPr>
        <w:t>Через 500</w:t>
      </w:r>
      <w:r w:rsidRPr="00B62EEA">
        <w:rPr>
          <w:sz w:val="28"/>
          <w:szCs w:val="28"/>
        </w:rPr>
        <w:t xml:space="preserve"> ч работы трактора промывать дизельным топливом детали и фильтрующие элементы фильтров бака гидросистемы.</w:t>
      </w:r>
    </w:p>
    <w:p w:rsidR="00432096" w:rsidRDefault="00432096" w:rsidP="00E54261">
      <w:pPr>
        <w:ind w:firstLine="708"/>
        <w:jc w:val="both"/>
        <w:rPr>
          <w:sz w:val="28"/>
          <w:szCs w:val="28"/>
        </w:rPr>
      </w:pPr>
      <w:r>
        <w:rPr>
          <w:sz w:val="28"/>
          <w:szCs w:val="28"/>
        </w:rPr>
        <w:t>Через 100</w:t>
      </w:r>
      <w:r w:rsidRPr="00B62EEA">
        <w:rPr>
          <w:sz w:val="28"/>
          <w:szCs w:val="28"/>
        </w:rPr>
        <w:t>0 ч работы трактора сразу же после остановки двигателя слить масло из бака гидросистемы, промыть дизельным топливом фильтры бака, продуть их детали сжатым в</w:t>
      </w:r>
      <w:r>
        <w:rPr>
          <w:sz w:val="28"/>
          <w:szCs w:val="28"/>
        </w:rPr>
        <w:t>оздухом и залить в бак свежее м</w:t>
      </w:r>
      <w:r w:rsidRPr="00B62EEA">
        <w:rPr>
          <w:sz w:val="28"/>
          <w:szCs w:val="28"/>
        </w:rPr>
        <w:t>асло до контрольного уровня.</w:t>
      </w:r>
    </w:p>
    <w:p w:rsidR="00432096" w:rsidRPr="00B62EEA" w:rsidRDefault="00432096" w:rsidP="00432096">
      <w:pPr>
        <w:ind w:firstLine="708"/>
        <w:rPr>
          <w:sz w:val="28"/>
          <w:szCs w:val="28"/>
        </w:rPr>
      </w:pPr>
    </w:p>
    <w:p w:rsidR="00432096" w:rsidRDefault="00432096" w:rsidP="00432096">
      <w:pPr>
        <w:jc w:val="center"/>
        <w:rPr>
          <w:b/>
          <w:sz w:val="32"/>
          <w:szCs w:val="32"/>
        </w:rPr>
      </w:pPr>
    </w:p>
    <w:p w:rsidR="00432096" w:rsidRDefault="00432096" w:rsidP="00432096">
      <w:pPr>
        <w:rPr>
          <w:b/>
          <w:sz w:val="32"/>
          <w:szCs w:val="32"/>
        </w:rPr>
      </w:pPr>
    </w:p>
    <w:p w:rsidR="00432096" w:rsidRPr="004A04CB" w:rsidRDefault="00432096" w:rsidP="00432096">
      <w:pPr>
        <w:jc w:val="center"/>
        <w:rPr>
          <w:b/>
          <w:sz w:val="32"/>
          <w:szCs w:val="32"/>
        </w:rPr>
      </w:pPr>
      <w:r w:rsidRPr="004A04CB">
        <w:rPr>
          <w:b/>
          <w:sz w:val="32"/>
          <w:szCs w:val="32"/>
        </w:rPr>
        <w:t>Содержание отчёта:</w:t>
      </w:r>
    </w:p>
    <w:p w:rsidR="00432096" w:rsidRPr="004A04CB" w:rsidRDefault="00432096" w:rsidP="00432096">
      <w:pPr>
        <w:jc w:val="center"/>
        <w:rPr>
          <w:b/>
          <w:sz w:val="32"/>
          <w:szCs w:val="32"/>
        </w:rPr>
      </w:pPr>
    </w:p>
    <w:p w:rsidR="00432096" w:rsidRDefault="00432096" w:rsidP="00432096">
      <w:pPr>
        <w:widowControl w:val="0"/>
        <w:autoSpaceDE w:val="0"/>
        <w:autoSpaceDN w:val="0"/>
        <w:adjustRightInd w:val="0"/>
        <w:rPr>
          <w:rFonts w:ascii="Times New Roman CYR" w:hAnsi="Times New Roman CYR" w:cs="Times New Roman CYR"/>
          <w:sz w:val="28"/>
          <w:szCs w:val="28"/>
        </w:rPr>
      </w:pPr>
      <w:r>
        <w:rPr>
          <w:sz w:val="28"/>
          <w:szCs w:val="28"/>
        </w:rPr>
        <w:tab/>
      </w:r>
      <w:r w:rsidRPr="00FF3733">
        <w:rPr>
          <w:sz w:val="28"/>
          <w:szCs w:val="28"/>
        </w:rPr>
        <w:t>1.</w:t>
      </w:r>
      <w:r>
        <w:rPr>
          <w:sz w:val="28"/>
          <w:szCs w:val="28"/>
        </w:rPr>
        <w:t xml:space="preserve"> Выполните </w:t>
      </w:r>
      <w:r>
        <w:rPr>
          <w:rFonts w:ascii="Times New Roman CYR" w:hAnsi="Times New Roman CYR" w:cs="Times New Roman CYR"/>
          <w:sz w:val="28"/>
          <w:szCs w:val="28"/>
        </w:rPr>
        <w:t>схему</w:t>
      </w:r>
      <w:r w:rsidR="0067322A">
        <w:rPr>
          <w:rFonts w:ascii="Times New Roman CYR" w:hAnsi="Times New Roman CYR" w:cs="Times New Roman CYR"/>
          <w:sz w:val="28"/>
          <w:szCs w:val="28"/>
        </w:rPr>
        <w:t xml:space="preserve">  насоса и гидроцилиндра</w:t>
      </w:r>
      <w:r w:rsidR="00E54261">
        <w:rPr>
          <w:rFonts w:ascii="Times New Roman CYR" w:hAnsi="Times New Roman CYR" w:cs="Times New Roman CYR"/>
          <w:sz w:val="28"/>
          <w:szCs w:val="28"/>
        </w:rPr>
        <w:t xml:space="preserve"> с обозначением.</w:t>
      </w:r>
    </w:p>
    <w:p w:rsidR="00432096" w:rsidRDefault="00432096" w:rsidP="00432096">
      <w:pPr>
        <w:widowControl w:val="0"/>
        <w:autoSpaceDE w:val="0"/>
        <w:autoSpaceDN w:val="0"/>
        <w:adjustRightInd w:val="0"/>
        <w:ind w:firstLine="708"/>
        <w:rPr>
          <w:rFonts w:ascii="Times New Roman CYR" w:hAnsi="Times New Roman CYR" w:cs="Times New Roman CYR"/>
          <w:sz w:val="28"/>
          <w:szCs w:val="28"/>
        </w:rPr>
      </w:pPr>
    </w:p>
    <w:p w:rsidR="00432096" w:rsidRDefault="00432096" w:rsidP="00432096">
      <w:pPr>
        <w:rPr>
          <w:b/>
          <w:sz w:val="32"/>
          <w:szCs w:val="32"/>
        </w:rPr>
      </w:pPr>
    </w:p>
    <w:p w:rsidR="00432096" w:rsidRDefault="00432096" w:rsidP="00432096">
      <w:pPr>
        <w:jc w:val="center"/>
        <w:rPr>
          <w:b/>
          <w:sz w:val="32"/>
          <w:szCs w:val="32"/>
        </w:rPr>
      </w:pPr>
    </w:p>
    <w:p w:rsidR="00432096" w:rsidRPr="004A04CB" w:rsidRDefault="00432096" w:rsidP="00432096">
      <w:pPr>
        <w:jc w:val="center"/>
        <w:rPr>
          <w:b/>
          <w:sz w:val="32"/>
          <w:szCs w:val="32"/>
        </w:rPr>
      </w:pPr>
      <w:r w:rsidRPr="004A04CB">
        <w:rPr>
          <w:b/>
          <w:sz w:val="32"/>
          <w:szCs w:val="32"/>
        </w:rPr>
        <w:t>Контрольные вопросы:</w:t>
      </w:r>
    </w:p>
    <w:p w:rsidR="00432096" w:rsidRPr="004A04CB" w:rsidRDefault="00432096" w:rsidP="00432096">
      <w:pPr>
        <w:jc w:val="center"/>
        <w:rPr>
          <w:b/>
          <w:sz w:val="32"/>
          <w:szCs w:val="32"/>
        </w:rPr>
      </w:pPr>
    </w:p>
    <w:p w:rsidR="00432096" w:rsidRDefault="00432096" w:rsidP="0067322A">
      <w:pPr>
        <w:widowControl w:val="0"/>
        <w:autoSpaceDE w:val="0"/>
        <w:autoSpaceDN w:val="0"/>
        <w:adjustRightInd w:val="0"/>
        <w:ind w:left="709" w:hanging="709"/>
        <w:rPr>
          <w:rFonts w:ascii="Times New Roman CYR" w:hAnsi="Times New Roman CYR" w:cs="Times New Roman CYR"/>
          <w:color w:val="000000"/>
          <w:sz w:val="28"/>
          <w:szCs w:val="28"/>
        </w:rPr>
      </w:pPr>
      <w:r>
        <w:rPr>
          <w:sz w:val="28"/>
          <w:szCs w:val="28"/>
        </w:rPr>
        <w:tab/>
      </w:r>
      <w:r w:rsidRPr="00FF3733">
        <w:rPr>
          <w:sz w:val="28"/>
          <w:szCs w:val="28"/>
        </w:rPr>
        <w:t xml:space="preserve">1. </w:t>
      </w:r>
      <w:r>
        <w:rPr>
          <w:rFonts w:ascii="Times New Roman CYR" w:hAnsi="Times New Roman CYR" w:cs="Times New Roman CYR"/>
          <w:color w:val="000000"/>
          <w:sz w:val="28"/>
          <w:szCs w:val="28"/>
        </w:rPr>
        <w:t>Какие агрегаты входят в гидравлическую навесную систему трактора?</w:t>
      </w:r>
    </w:p>
    <w:p w:rsidR="00432096" w:rsidRDefault="00432096" w:rsidP="0067322A">
      <w:pPr>
        <w:widowControl w:val="0"/>
        <w:autoSpaceDE w:val="0"/>
        <w:autoSpaceDN w:val="0"/>
        <w:adjustRightInd w:val="0"/>
        <w:ind w:left="709" w:firstLine="142"/>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2. За счет чего шестеренный масляный насос развивает большое давление?</w:t>
      </w:r>
    </w:p>
    <w:p w:rsidR="00432096" w:rsidRDefault="0067322A" w:rsidP="0067322A">
      <w:pPr>
        <w:widowControl w:val="0"/>
        <w:autoSpaceDE w:val="0"/>
        <w:autoSpaceDN w:val="0"/>
        <w:adjustRightInd w:val="0"/>
        <w:ind w:firstLine="70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3</w:t>
      </w:r>
      <w:r w:rsidR="00432096">
        <w:rPr>
          <w:rFonts w:ascii="Times New Roman CYR" w:hAnsi="Times New Roman CYR" w:cs="Times New Roman CYR"/>
          <w:color w:val="000000"/>
          <w:sz w:val="28"/>
          <w:szCs w:val="28"/>
        </w:rPr>
        <w:t>. Какое масло применяется для гидравлических систем тракторов?</w:t>
      </w:r>
    </w:p>
    <w:p w:rsidR="00432096" w:rsidRDefault="0067322A" w:rsidP="00432096">
      <w:pPr>
        <w:ind w:left="705"/>
        <w:rPr>
          <w:sz w:val="28"/>
          <w:szCs w:val="28"/>
        </w:rPr>
      </w:pPr>
      <w:r>
        <w:rPr>
          <w:sz w:val="28"/>
          <w:szCs w:val="28"/>
        </w:rPr>
        <w:t>4</w:t>
      </w:r>
      <w:r w:rsidR="00432096">
        <w:rPr>
          <w:sz w:val="28"/>
          <w:szCs w:val="28"/>
        </w:rPr>
        <w:t>. Для чего необходим перепускной клапан в фильтрующем элементе масляного бака?</w:t>
      </w:r>
    </w:p>
    <w:p w:rsidR="00432096" w:rsidRDefault="0067322A" w:rsidP="0067322A">
      <w:pPr>
        <w:widowControl w:val="0"/>
        <w:autoSpaceDE w:val="0"/>
        <w:autoSpaceDN w:val="0"/>
        <w:adjustRightInd w:val="0"/>
        <w:ind w:left="709" w:hanging="709"/>
        <w:rPr>
          <w:color w:val="000000"/>
          <w:sz w:val="28"/>
          <w:szCs w:val="28"/>
        </w:rPr>
      </w:pPr>
      <w:r>
        <w:rPr>
          <w:sz w:val="28"/>
          <w:szCs w:val="28"/>
        </w:rPr>
        <w:tab/>
      </w:r>
    </w:p>
    <w:p w:rsidR="00432096" w:rsidRPr="00FF3733" w:rsidRDefault="00432096" w:rsidP="00432096">
      <w:pPr>
        <w:rPr>
          <w:sz w:val="28"/>
          <w:szCs w:val="28"/>
        </w:rPr>
      </w:pPr>
    </w:p>
    <w:p w:rsidR="00432096" w:rsidRDefault="00432096" w:rsidP="00432096">
      <w:pPr>
        <w:jc w:val="center"/>
        <w:rPr>
          <w:b/>
          <w:sz w:val="32"/>
          <w:szCs w:val="32"/>
        </w:rPr>
      </w:pPr>
    </w:p>
    <w:p w:rsidR="00E54261" w:rsidRPr="009E2CAD" w:rsidRDefault="00E54261" w:rsidP="00E54261">
      <w:pPr>
        <w:shd w:val="clear" w:color="auto" w:fill="FFFFFF"/>
        <w:autoSpaceDE w:val="0"/>
        <w:autoSpaceDN w:val="0"/>
        <w:adjustRightInd w:val="0"/>
        <w:jc w:val="center"/>
        <w:rPr>
          <w:sz w:val="28"/>
          <w:szCs w:val="28"/>
        </w:rPr>
      </w:pPr>
      <w:r w:rsidRPr="009E2CAD">
        <w:rPr>
          <w:b/>
          <w:bCs/>
          <w:color w:val="000000"/>
          <w:sz w:val="28"/>
          <w:szCs w:val="28"/>
        </w:rPr>
        <w:t>СПИСОК ИСПОЛЬЗОВАННЫХ ИСТОЧНИКОВ</w:t>
      </w:r>
    </w:p>
    <w:p w:rsidR="00E54261" w:rsidRPr="009E2CAD" w:rsidRDefault="00E54261" w:rsidP="00E54261">
      <w:pPr>
        <w:shd w:val="clear" w:color="auto" w:fill="FFFFFF"/>
        <w:autoSpaceDE w:val="0"/>
        <w:autoSpaceDN w:val="0"/>
        <w:adjustRightInd w:val="0"/>
        <w:rPr>
          <w:sz w:val="28"/>
          <w:szCs w:val="28"/>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4"/>
        <w:gridCol w:w="5352"/>
      </w:tblGrid>
      <w:tr w:rsidR="00E54261" w:rsidRPr="009E2CAD" w:rsidTr="00EB6B3B">
        <w:trPr>
          <w:trHeight w:val="1404"/>
        </w:trPr>
        <w:tc>
          <w:tcPr>
            <w:tcW w:w="3544" w:type="dxa"/>
            <w:tcBorders>
              <w:top w:val="nil"/>
              <w:left w:val="nil"/>
              <w:bottom w:val="nil"/>
              <w:right w:val="nil"/>
            </w:tcBorders>
            <w:shd w:val="clear" w:color="auto" w:fill="auto"/>
          </w:tcPr>
          <w:p w:rsidR="00E54261" w:rsidRPr="009E2CAD" w:rsidRDefault="00E54261" w:rsidP="00EB6B3B">
            <w:pPr>
              <w:rPr>
                <w:sz w:val="28"/>
                <w:szCs w:val="28"/>
              </w:rPr>
            </w:pPr>
            <w:r>
              <w:rPr>
                <w:sz w:val="28"/>
                <w:szCs w:val="28"/>
              </w:rPr>
              <w:t xml:space="preserve">    </w:t>
            </w:r>
            <w:r w:rsidRPr="009E2CAD">
              <w:rPr>
                <w:sz w:val="28"/>
                <w:szCs w:val="28"/>
              </w:rPr>
              <w:t>Тракторы «Беларус»</w:t>
            </w:r>
          </w:p>
          <w:p w:rsidR="00E54261" w:rsidRPr="009E2CAD" w:rsidRDefault="00E54261" w:rsidP="00EB6B3B">
            <w:pPr>
              <w:rPr>
                <w:sz w:val="28"/>
                <w:szCs w:val="28"/>
              </w:rPr>
            </w:pPr>
            <w:r>
              <w:rPr>
                <w:sz w:val="28"/>
                <w:szCs w:val="28"/>
              </w:rPr>
              <w:t xml:space="preserve">    </w:t>
            </w:r>
            <w:r w:rsidRPr="009E2CAD">
              <w:rPr>
                <w:sz w:val="28"/>
                <w:szCs w:val="28"/>
              </w:rPr>
              <w:t>Тракторы</w:t>
            </w:r>
          </w:p>
          <w:p w:rsidR="00E54261" w:rsidRPr="009E2CAD" w:rsidRDefault="00E54261" w:rsidP="00EB6B3B">
            <w:pPr>
              <w:rPr>
                <w:sz w:val="28"/>
                <w:szCs w:val="28"/>
              </w:rPr>
            </w:pPr>
            <w:r>
              <w:rPr>
                <w:sz w:val="28"/>
                <w:szCs w:val="28"/>
              </w:rPr>
              <w:t xml:space="preserve">    </w:t>
            </w:r>
            <w:r w:rsidRPr="009E2CAD">
              <w:rPr>
                <w:sz w:val="28"/>
                <w:szCs w:val="28"/>
              </w:rPr>
              <w:t>Тракторы и автомобили</w:t>
            </w:r>
          </w:p>
        </w:tc>
        <w:tc>
          <w:tcPr>
            <w:tcW w:w="5352" w:type="dxa"/>
            <w:tcBorders>
              <w:top w:val="nil"/>
              <w:left w:val="nil"/>
              <w:bottom w:val="nil"/>
              <w:right w:val="nil"/>
            </w:tcBorders>
            <w:shd w:val="clear" w:color="auto" w:fill="auto"/>
          </w:tcPr>
          <w:p w:rsidR="00E54261" w:rsidRPr="009E2CAD" w:rsidRDefault="00E54261" w:rsidP="00EB6B3B">
            <w:pPr>
              <w:rPr>
                <w:sz w:val="28"/>
                <w:szCs w:val="28"/>
              </w:rPr>
            </w:pPr>
            <w:r w:rsidRPr="009E2CAD">
              <w:rPr>
                <w:sz w:val="28"/>
                <w:szCs w:val="28"/>
              </w:rPr>
              <w:t>Парчук В.Н. Минск «Беларусь»2011</w:t>
            </w:r>
          </w:p>
          <w:p w:rsidR="00E54261" w:rsidRPr="009E2CAD" w:rsidRDefault="00E54261" w:rsidP="00EB6B3B">
            <w:pPr>
              <w:rPr>
                <w:sz w:val="28"/>
                <w:szCs w:val="28"/>
              </w:rPr>
            </w:pPr>
            <w:r w:rsidRPr="009E2CAD">
              <w:rPr>
                <w:sz w:val="28"/>
                <w:szCs w:val="28"/>
              </w:rPr>
              <w:t>Родичев В.А. «Академия» 2007</w:t>
            </w:r>
          </w:p>
          <w:p w:rsidR="00E54261" w:rsidRPr="009E2CAD" w:rsidRDefault="00E54261" w:rsidP="00EB6B3B">
            <w:pPr>
              <w:rPr>
                <w:sz w:val="28"/>
                <w:szCs w:val="28"/>
              </w:rPr>
            </w:pPr>
            <w:r w:rsidRPr="009E2CAD">
              <w:rPr>
                <w:sz w:val="28"/>
                <w:szCs w:val="28"/>
              </w:rPr>
              <w:t>Скотников В.А. «Агропромиздат», 1985</w:t>
            </w:r>
          </w:p>
          <w:p w:rsidR="00E54261" w:rsidRPr="009E2CAD" w:rsidRDefault="00E54261" w:rsidP="00EB6B3B">
            <w:pPr>
              <w:jc w:val="center"/>
              <w:rPr>
                <w:sz w:val="28"/>
                <w:szCs w:val="28"/>
              </w:rPr>
            </w:pPr>
            <w:r w:rsidRPr="009E2CAD">
              <w:rPr>
                <w:sz w:val="28"/>
                <w:szCs w:val="28"/>
              </w:rPr>
              <w:t>.</w:t>
            </w:r>
          </w:p>
          <w:p w:rsidR="00E54261" w:rsidRPr="009E2CAD" w:rsidRDefault="00E54261" w:rsidP="00EB6B3B">
            <w:pPr>
              <w:jc w:val="center"/>
              <w:rPr>
                <w:sz w:val="28"/>
                <w:szCs w:val="28"/>
              </w:rPr>
            </w:pPr>
            <w:r w:rsidRPr="009E2CAD">
              <w:rPr>
                <w:sz w:val="28"/>
                <w:szCs w:val="28"/>
              </w:rPr>
              <w:t xml:space="preserve">. </w:t>
            </w:r>
          </w:p>
        </w:tc>
      </w:tr>
    </w:tbl>
    <w:p w:rsidR="00024A1A" w:rsidRDefault="0067322A" w:rsidP="0067322A">
      <w:pPr>
        <w:shd w:val="clear" w:color="auto" w:fill="FFFFFF"/>
        <w:tabs>
          <w:tab w:val="left" w:pos="3735"/>
        </w:tabs>
        <w:ind w:right="-5"/>
        <w:jc w:val="both"/>
        <w:rPr>
          <w:color w:val="000000"/>
          <w:spacing w:val="2"/>
          <w:sz w:val="28"/>
          <w:szCs w:val="28"/>
        </w:rPr>
      </w:pPr>
      <w:r>
        <w:rPr>
          <w:color w:val="000000"/>
          <w:spacing w:val="2"/>
          <w:sz w:val="28"/>
          <w:szCs w:val="28"/>
        </w:rPr>
        <w:tab/>
      </w:r>
    </w:p>
    <w:p w:rsidR="0067322A" w:rsidRDefault="0067322A" w:rsidP="0067322A">
      <w:pPr>
        <w:shd w:val="clear" w:color="auto" w:fill="FFFFFF"/>
        <w:tabs>
          <w:tab w:val="left" w:pos="3735"/>
        </w:tabs>
        <w:ind w:right="-5"/>
        <w:jc w:val="both"/>
        <w:rPr>
          <w:color w:val="000000"/>
          <w:spacing w:val="2"/>
          <w:sz w:val="28"/>
          <w:szCs w:val="28"/>
        </w:rPr>
      </w:pPr>
    </w:p>
    <w:p w:rsidR="0067322A" w:rsidRDefault="0067322A" w:rsidP="0067322A">
      <w:pPr>
        <w:shd w:val="clear" w:color="auto" w:fill="FFFFFF"/>
        <w:tabs>
          <w:tab w:val="left" w:pos="3735"/>
        </w:tabs>
        <w:ind w:right="-5"/>
        <w:jc w:val="both"/>
        <w:rPr>
          <w:color w:val="000000"/>
          <w:spacing w:val="2"/>
          <w:sz w:val="28"/>
          <w:szCs w:val="28"/>
        </w:rPr>
      </w:pPr>
    </w:p>
    <w:p w:rsidR="0067322A" w:rsidRDefault="0067322A" w:rsidP="0067322A">
      <w:pPr>
        <w:shd w:val="clear" w:color="auto" w:fill="FFFFFF"/>
        <w:tabs>
          <w:tab w:val="left" w:pos="3735"/>
        </w:tabs>
        <w:ind w:right="-5"/>
        <w:jc w:val="both"/>
        <w:rPr>
          <w:color w:val="000000"/>
          <w:spacing w:val="2"/>
          <w:sz w:val="28"/>
          <w:szCs w:val="28"/>
        </w:rPr>
      </w:pPr>
    </w:p>
    <w:p w:rsidR="0067322A" w:rsidRDefault="0067322A" w:rsidP="0067322A">
      <w:pPr>
        <w:shd w:val="clear" w:color="auto" w:fill="FFFFFF"/>
        <w:tabs>
          <w:tab w:val="left" w:pos="3735"/>
        </w:tabs>
        <w:ind w:right="-5"/>
        <w:jc w:val="both"/>
        <w:rPr>
          <w:color w:val="000000"/>
          <w:spacing w:val="2"/>
          <w:sz w:val="28"/>
          <w:szCs w:val="28"/>
        </w:rPr>
      </w:pPr>
    </w:p>
    <w:p w:rsidR="00024A1A" w:rsidRDefault="00024A1A" w:rsidP="00F045D5">
      <w:pPr>
        <w:shd w:val="clear" w:color="auto" w:fill="FFFFFF"/>
        <w:ind w:right="-5"/>
        <w:jc w:val="both"/>
        <w:rPr>
          <w:color w:val="000000"/>
          <w:spacing w:val="2"/>
          <w:sz w:val="28"/>
          <w:szCs w:val="28"/>
        </w:rPr>
      </w:pPr>
    </w:p>
    <w:p w:rsidR="00C8753A" w:rsidRDefault="00C8753A" w:rsidP="00E040B9">
      <w:pPr>
        <w:shd w:val="clear" w:color="auto" w:fill="FFFFFF"/>
        <w:tabs>
          <w:tab w:val="left" w:pos="768"/>
        </w:tabs>
        <w:rPr>
          <w:b/>
          <w:sz w:val="28"/>
          <w:szCs w:val="28"/>
        </w:rPr>
      </w:pPr>
    </w:p>
    <w:p w:rsidR="00C8753A" w:rsidRDefault="00C8753A" w:rsidP="00E07C86">
      <w:pPr>
        <w:shd w:val="clear" w:color="auto" w:fill="FFFFFF"/>
        <w:tabs>
          <w:tab w:val="left" w:pos="768"/>
        </w:tabs>
        <w:ind w:left="426"/>
        <w:jc w:val="center"/>
        <w:rPr>
          <w:b/>
          <w:sz w:val="28"/>
          <w:szCs w:val="28"/>
        </w:rPr>
      </w:pPr>
    </w:p>
    <w:p w:rsidR="00E07C86" w:rsidRPr="00F56DD9" w:rsidRDefault="00E07C86" w:rsidP="00E07C86">
      <w:pPr>
        <w:shd w:val="clear" w:color="auto" w:fill="FFFFFF"/>
        <w:tabs>
          <w:tab w:val="left" w:pos="768"/>
        </w:tabs>
        <w:ind w:left="426"/>
        <w:jc w:val="center"/>
        <w:rPr>
          <w:b/>
          <w:sz w:val="28"/>
          <w:szCs w:val="28"/>
        </w:rPr>
      </w:pPr>
      <w:r w:rsidRPr="00F56DD9">
        <w:rPr>
          <w:b/>
          <w:sz w:val="28"/>
          <w:szCs w:val="28"/>
        </w:rPr>
        <w:t xml:space="preserve">УЧРЕЖДЕНИЕ ОБРАЗОВАНИЯ «БУДА – КОШЕЛЕВСКИЙ ГОСУДАРСТВЕННЫЙ </w:t>
      </w:r>
      <w:r w:rsidR="00C8753A" w:rsidRPr="00F56DD9">
        <w:rPr>
          <w:b/>
          <w:sz w:val="28"/>
          <w:szCs w:val="28"/>
        </w:rPr>
        <w:t>АГРАРНО-ТЕХНИЧЕСКИЙ</w:t>
      </w:r>
      <w:r w:rsidRPr="00F56DD9">
        <w:rPr>
          <w:b/>
          <w:sz w:val="28"/>
          <w:szCs w:val="28"/>
        </w:rPr>
        <w:t xml:space="preserve"> КОЛЛЕДЖ»</w:t>
      </w:r>
    </w:p>
    <w:p w:rsidR="00E07C86" w:rsidRDefault="00E07C86" w:rsidP="00E07C86">
      <w:pPr>
        <w:rPr>
          <w:b/>
          <w:sz w:val="28"/>
        </w:rPr>
      </w:pPr>
    </w:p>
    <w:p w:rsidR="00E05B87" w:rsidRDefault="00E05B87" w:rsidP="00E05B87">
      <w:pPr>
        <w:rPr>
          <w:b/>
          <w:sz w:val="28"/>
        </w:rPr>
      </w:pPr>
      <w:r>
        <w:rPr>
          <w:b/>
          <w:sz w:val="28"/>
        </w:rPr>
        <w:t>Заочная форма обучения</w:t>
      </w:r>
    </w:p>
    <w:p w:rsidR="002A6EF9" w:rsidRDefault="002A6EF9" w:rsidP="00E07C86">
      <w:pPr>
        <w:rPr>
          <w:b/>
          <w:sz w:val="28"/>
        </w:rPr>
      </w:pPr>
    </w:p>
    <w:p w:rsidR="00E040B9" w:rsidRDefault="00E040B9" w:rsidP="00E07C86">
      <w:pPr>
        <w:rPr>
          <w:b/>
          <w:sz w:val="28"/>
        </w:rPr>
      </w:pPr>
    </w:p>
    <w:p w:rsidR="00E040B9" w:rsidRDefault="00E040B9" w:rsidP="00E040B9">
      <w:pPr>
        <w:rPr>
          <w:b/>
          <w:sz w:val="28"/>
          <w:szCs w:val="28"/>
        </w:rPr>
      </w:pPr>
      <w:r>
        <w:rPr>
          <w:b/>
          <w:sz w:val="28"/>
          <w:szCs w:val="28"/>
        </w:rPr>
        <w:t xml:space="preserve">                                                              </w:t>
      </w:r>
      <w:r w:rsidRPr="00A77D63">
        <w:rPr>
          <w:b/>
          <w:sz w:val="28"/>
          <w:szCs w:val="28"/>
        </w:rPr>
        <w:t>Рассмотрено н</w:t>
      </w:r>
      <w:r>
        <w:rPr>
          <w:b/>
          <w:sz w:val="28"/>
          <w:szCs w:val="28"/>
        </w:rPr>
        <w:t xml:space="preserve">а заседании  </w:t>
      </w:r>
      <w:r w:rsidRPr="00A77D63">
        <w:rPr>
          <w:b/>
          <w:sz w:val="28"/>
          <w:szCs w:val="28"/>
        </w:rPr>
        <w:t xml:space="preserve">цикловой </w:t>
      </w:r>
    </w:p>
    <w:p w:rsidR="00E040B9" w:rsidRPr="00A77D63" w:rsidRDefault="00E040B9" w:rsidP="00E040B9">
      <w:pPr>
        <w:jc w:val="right"/>
        <w:rPr>
          <w:b/>
          <w:sz w:val="28"/>
          <w:szCs w:val="28"/>
        </w:rPr>
      </w:pPr>
      <w:r w:rsidRPr="00721C04">
        <w:rPr>
          <w:b/>
          <w:sz w:val="28"/>
          <w:szCs w:val="28"/>
        </w:rPr>
        <w:t xml:space="preserve">                                         </w:t>
      </w:r>
      <w:r>
        <w:rPr>
          <w:b/>
          <w:sz w:val="28"/>
          <w:szCs w:val="28"/>
        </w:rPr>
        <w:t xml:space="preserve">         </w:t>
      </w:r>
      <w:r w:rsidRPr="00A77D63">
        <w:rPr>
          <w:b/>
          <w:sz w:val="28"/>
          <w:szCs w:val="28"/>
        </w:rPr>
        <w:t>комиссии</w:t>
      </w:r>
      <w:r>
        <w:rPr>
          <w:b/>
          <w:sz w:val="28"/>
        </w:rPr>
        <w:t xml:space="preserve">  </w:t>
      </w:r>
      <w:r w:rsidRPr="00721C04">
        <w:rPr>
          <w:b/>
          <w:sz w:val="28"/>
        </w:rPr>
        <w:t xml:space="preserve">«Общепрофессиональных  и          технических»  дисциплин    </w:t>
      </w:r>
      <w:r>
        <w:rPr>
          <w:b/>
          <w:sz w:val="28"/>
        </w:rPr>
        <w:t xml:space="preserve">  </w:t>
      </w:r>
      <w:r w:rsidRPr="00721C04">
        <w:rPr>
          <w:b/>
          <w:sz w:val="28"/>
        </w:rPr>
        <w:t xml:space="preserve"> </w:t>
      </w:r>
      <w:r>
        <w:rPr>
          <w:b/>
          <w:sz w:val="28"/>
        </w:rPr>
        <w:t xml:space="preserve">                           </w:t>
      </w:r>
    </w:p>
    <w:p w:rsidR="00E040B9" w:rsidRDefault="00E040B9" w:rsidP="00E040B9">
      <w:pPr>
        <w:rPr>
          <w:b/>
          <w:sz w:val="28"/>
        </w:rPr>
      </w:pPr>
      <w:r w:rsidRPr="00A77D63">
        <w:rPr>
          <w:b/>
          <w:sz w:val="28"/>
        </w:rPr>
        <w:t xml:space="preserve">                        </w:t>
      </w:r>
      <w:r>
        <w:rPr>
          <w:b/>
          <w:sz w:val="28"/>
        </w:rPr>
        <w:t xml:space="preserve">                               </w:t>
      </w:r>
      <w:r w:rsidRPr="00A77D63">
        <w:rPr>
          <w:b/>
          <w:sz w:val="28"/>
        </w:rPr>
        <w:t xml:space="preserve"> </w:t>
      </w:r>
      <w:r>
        <w:rPr>
          <w:b/>
          <w:sz w:val="28"/>
        </w:rPr>
        <w:t>Протокол №___ от «___»______20</w:t>
      </w:r>
      <w:r w:rsidR="000A2A09">
        <w:rPr>
          <w:b/>
          <w:sz w:val="28"/>
        </w:rPr>
        <w:t>2</w:t>
      </w:r>
      <w:r w:rsidR="000A2A09">
        <w:rPr>
          <w:b/>
          <w:sz w:val="28"/>
          <w:lang w:val="en-US"/>
        </w:rPr>
        <w:t xml:space="preserve"> </w:t>
      </w:r>
      <w:r>
        <w:rPr>
          <w:b/>
          <w:sz w:val="28"/>
        </w:rPr>
        <w:t xml:space="preserve"> г</w:t>
      </w:r>
    </w:p>
    <w:p w:rsidR="00E07C86" w:rsidRDefault="00E040B9" w:rsidP="00E040B9">
      <w:pPr>
        <w:rPr>
          <w:b/>
          <w:sz w:val="28"/>
        </w:rPr>
      </w:pPr>
      <w:r w:rsidRPr="00A77D63">
        <w:rPr>
          <w:b/>
          <w:sz w:val="28"/>
        </w:rPr>
        <w:t xml:space="preserve">                        </w:t>
      </w:r>
      <w:r>
        <w:rPr>
          <w:b/>
          <w:sz w:val="28"/>
        </w:rPr>
        <w:t xml:space="preserve">                               </w:t>
      </w:r>
      <w:r w:rsidRPr="00A77D63">
        <w:rPr>
          <w:b/>
          <w:sz w:val="28"/>
        </w:rPr>
        <w:t xml:space="preserve"> </w:t>
      </w:r>
      <w:r>
        <w:rPr>
          <w:b/>
          <w:sz w:val="28"/>
        </w:rPr>
        <w:t xml:space="preserve">Председатель _________ </w:t>
      </w:r>
      <w:r>
        <w:rPr>
          <w:b/>
          <w:sz w:val="28"/>
          <w:lang w:val="en-US"/>
        </w:rPr>
        <w:t>C</w:t>
      </w:r>
      <w:r>
        <w:rPr>
          <w:b/>
          <w:sz w:val="28"/>
        </w:rPr>
        <w:t>.А. Кондратенко</w:t>
      </w:r>
    </w:p>
    <w:p w:rsidR="00E07C86" w:rsidRDefault="00E07C86" w:rsidP="00E07C86">
      <w:pPr>
        <w:ind w:left="5954"/>
        <w:rPr>
          <w:b/>
          <w:sz w:val="28"/>
        </w:rPr>
      </w:pPr>
      <w:r>
        <w:rPr>
          <w:b/>
          <w:sz w:val="28"/>
        </w:rPr>
        <w:t xml:space="preserve">                                      </w:t>
      </w:r>
      <w:r>
        <w:rPr>
          <w:b/>
          <w:sz w:val="28"/>
          <w:vertAlign w:val="superscript"/>
        </w:rPr>
        <w:t xml:space="preserve">                           </w:t>
      </w:r>
    </w:p>
    <w:p w:rsidR="00E07C86" w:rsidRDefault="00E07C86" w:rsidP="00E07C86">
      <w:pPr>
        <w:rPr>
          <w:b/>
          <w:sz w:val="28"/>
        </w:rPr>
      </w:pPr>
    </w:p>
    <w:p w:rsidR="00E07C86" w:rsidRDefault="00E07C86" w:rsidP="00E07C86">
      <w:pPr>
        <w:rPr>
          <w:b/>
          <w:sz w:val="28"/>
        </w:rPr>
      </w:pPr>
    </w:p>
    <w:p w:rsidR="00C8753A" w:rsidRDefault="00C8753A" w:rsidP="00E07C86">
      <w:pPr>
        <w:rPr>
          <w:b/>
          <w:sz w:val="28"/>
        </w:rPr>
      </w:pPr>
    </w:p>
    <w:p w:rsidR="00E07C86" w:rsidRDefault="00E07C86" w:rsidP="00E07C86">
      <w:pPr>
        <w:rPr>
          <w:b/>
          <w:sz w:val="28"/>
        </w:rPr>
      </w:pPr>
      <w:r>
        <w:rPr>
          <w:b/>
          <w:sz w:val="28"/>
        </w:rPr>
        <w:t xml:space="preserve">          Дисциплина:  «Тракторы»</w:t>
      </w:r>
    </w:p>
    <w:p w:rsidR="00E07C86" w:rsidRDefault="00E07C86" w:rsidP="00E07C86">
      <w:pPr>
        <w:rPr>
          <w:b/>
          <w:sz w:val="28"/>
        </w:rPr>
      </w:pPr>
    </w:p>
    <w:p w:rsidR="00E07C86" w:rsidRPr="004B3A61" w:rsidRDefault="00E07C86" w:rsidP="00E07C86">
      <w:pPr>
        <w:jc w:val="center"/>
        <w:rPr>
          <w:b/>
          <w:sz w:val="28"/>
          <w:szCs w:val="28"/>
        </w:rPr>
      </w:pPr>
      <w:r>
        <w:rPr>
          <w:b/>
          <w:sz w:val="28"/>
        </w:rPr>
        <w:t xml:space="preserve">          </w:t>
      </w:r>
      <w:r w:rsidRPr="004B3A61">
        <w:rPr>
          <w:b/>
          <w:sz w:val="28"/>
          <w:szCs w:val="28"/>
        </w:rPr>
        <w:t>Специальность: 2-74 06 01 «Техническое обеспечение процессов сельскохозяйственного производства</w:t>
      </w:r>
      <w:r w:rsidR="00C8753A">
        <w:rPr>
          <w:b/>
          <w:sz w:val="28"/>
          <w:szCs w:val="28"/>
        </w:rPr>
        <w:t xml:space="preserve"> </w:t>
      </w:r>
      <w:r w:rsidRPr="004B3A61">
        <w:rPr>
          <w:b/>
          <w:sz w:val="28"/>
          <w:szCs w:val="28"/>
        </w:rPr>
        <w:t>»</w:t>
      </w:r>
    </w:p>
    <w:p w:rsidR="00E07C86" w:rsidRPr="004B3A61" w:rsidRDefault="00E07C86" w:rsidP="00E07C86">
      <w:pPr>
        <w:jc w:val="center"/>
        <w:outlineLvl w:val="0"/>
        <w:rPr>
          <w:b/>
          <w:sz w:val="28"/>
          <w:szCs w:val="28"/>
        </w:rPr>
      </w:pPr>
    </w:p>
    <w:p w:rsidR="00E07C86" w:rsidRDefault="00E07C86" w:rsidP="00E07C86">
      <w:pPr>
        <w:autoSpaceDE w:val="0"/>
        <w:autoSpaceDN w:val="0"/>
        <w:adjustRightInd w:val="0"/>
        <w:rPr>
          <w:b/>
          <w:bCs/>
          <w:color w:val="000000"/>
          <w:sz w:val="28"/>
          <w:szCs w:val="28"/>
        </w:rPr>
      </w:pPr>
    </w:p>
    <w:p w:rsidR="00E040B9" w:rsidRPr="00EC4C85" w:rsidRDefault="00E040B9" w:rsidP="00E07C86">
      <w:pPr>
        <w:autoSpaceDE w:val="0"/>
        <w:autoSpaceDN w:val="0"/>
        <w:adjustRightInd w:val="0"/>
        <w:rPr>
          <w:b/>
          <w:bCs/>
          <w:color w:val="000000"/>
          <w:sz w:val="28"/>
          <w:szCs w:val="28"/>
        </w:rPr>
      </w:pPr>
    </w:p>
    <w:p w:rsidR="00E07C86" w:rsidRPr="00F31A83" w:rsidRDefault="00E040B9" w:rsidP="00E07C86">
      <w:pPr>
        <w:autoSpaceDE w:val="0"/>
        <w:autoSpaceDN w:val="0"/>
        <w:adjustRightInd w:val="0"/>
        <w:jc w:val="center"/>
        <w:rPr>
          <w:b/>
          <w:bCs/>
          <w:color w:val="000000"/>
          <w:sz w:val="28"/>
          <w:szCs w:val="28"/>
        </w:rPr>
      </w:pPr>
      <w:r>
        <w:rPr>
          <w:b/>
          <w:bCs/>
          <w:color w:val="000000"/>
          <w:sz w:val="28"/>
          <w:szCs w:val="28"/>
        </w:rPr>
        <w:t>Практическая работа №9</w:t>
      </w:r>
    </w:p>
    <w:p w:rsidR="00E07C86" w:rsidRPr="00F62C80" w:rsidRDefault="00E07C86" w:rsidP="00E07C86">
      <w:pPr>
        <w:autoSpaceDE w:val="0"/>
        <w:autoSpaceDN w:val="0"/>
        <w:adjustRightInd w:val="0"/>
        <w:rPr>
          <w:b/>
          <w:bCs/>
          <w:color w:val="000000"/>
          <w:sz w:val="28"/>
          <w:szCs w:val="28"/>
        </w:rPr>
      </w:pPr>
    </w:p>
    <w:p w:rsidR="00E07C86" w:rsidRDefault="00E07C86" w:rsidP="00E07C86">
      <w:pPr>
        <w:autoSpaceDE w:val="0"/>
        <w:autoSpaceDN w:val="0"/>
        <w:adjustRightInd w:val="0"/>
        <w:rPr>
          <w:color w:val="000000"/>
          <w:sz w:val="28"/>
          <w:szCs w:val="28"/>
        </w:rPr>
      </w:pPr>
    </w:p>
    <w:p w:rsidR="00E040B9" w:rsidRPr="00EC4C85" w:rsidRDefault="00E040B9" w:rsidP="00E07C86">
      <w:pPr>
        <w:autoSpaceDE w:val="0"/>
        <w:autoSpaceDN w:val="0"/>
        <w:adjustRightInd w:val="0"/>
        <w:rPr>
          <w:color w:val="000000"/>
          <w:sz w:val="28"/>
          <w:szCs w:val="28"/>
        </w:rPr>
      </w:pPr>
    </w:p>
    <w:p w:rsidR="00E07C86" w:rsidRPr="00432096" w:rsidRDefault="00E07C86" w:rsidP="00E07C86">
      <w:pPr>
        <w:autoSpaceDE w:val="0"/>
        <w:autoSpaceDN w:val="0"/>
        <w:adjustRightInd w:val="0"/>
        <w:jc w:val="center"/>
        <w:rPr>
          <w:b/>
          <w:bCs/>
          <w:color w:val="000000"/>
          <w:sz w:val="28"/>
          <w:szCs w:val="28"/>
        </w:rPr>
      </w:pPr>
      <w:r w:rsidRPr="00EC4C85">
        <w:rPr>
          <w:b/>
          <w:bCs/>
          <w:color w:val="000000"/>
          <w:sz w:val="28"/>
          <w:szCs w:val="28"/>
          <w:u w:val="single"/>
        </w:rPr>
        <w:t>Тема:</w:t>
      </w:r>
      <w:r w:rsidR="007C0FA3">
        <w:rPr>
          <w:b/>
          <w:bCs/>
          <w:color w:val="000000"/>
          <w:sz w:val="28"/>
          <w:szCs w:val="28"/>
        </w:rPr>
        <w:t xml:space="preserve">    Разборка, сборка вала отбора мощности с планетарным редуктором</w:t>
      </w:r>
      <w:r>
        <w:rPr>
          <w:b/>
          <w:bCs/>
          <w:color w:val="000000"/>
          <w:sz w:val="28"/>
          <w:szCs w:val="28"/>
        </w:rPr>
        <w:t>.</w:t>
      </w:r>
    </w:p>
    <w:p w:rsidR="00E07C86" w:rsidRPr="00EC4C85" w:rsidRDefault="00E07C86" w:rsidP="00E07C86">
      <w:pPr>
        <w:autoSpaceDE w:val="0"/>
        <w:autoSpaceDN w:val="0"/>
        <w:adjustRightInd w:val="0"/>
        <w:rPr>
          <w:b/>
          <w:bCs/>
          <w:color w:val="000000"/>
          <w:sz w:val="28"/>
          <w:szCs w:val="28"/>
        </w:rPr>
      </w:pPr>
    </w:p>
    <w:p w:rsidR="00E07C86" w:rsidRPr="00EC4C85" w:rsidRDefault="00E07C86" w:rsidP="00E07C86">
      <w:pPr>
        <w:autoSpaceDE w:val="0"/>
        <w:autoSpaceDN w:val="0"/>
        <w:adjustRightInd w:val="0"/>
        <w:rPr>
          <w:color w:val="000000"/>
          <w:sz w:val="28"/>
          <w:szCs w:val="28"/>
        </w:rPr>
      </w:pPr>
      <w:r w:rsidRPr="00EC4C85">
        <w:rPr>
          <w:b/>
          <w:bCs/>
          <w:color w:val="000000"/>
          <w:sz w:val="28"/>
          <w:szCs w:val="28"/>
          <w:u w:val="single"/>
        </w:rPr>
        <w:t>Цель работы:</w:t>
      </w:r>
      <w:r w:rsidRPr="00EC4C85">
        <w:rPr>
          <w:b/>
          <w:bCs/>
          <w:color w:val="000000"/>
          <w:sz w:val="28"/>
          <w:szCs w:val="28"/>
        </w:rPr>
        <w:t xml:space="preserve"> </w:t>
      </w:r>
      <w:r w:rsidR="00E05B87">
        <w:rPr>
          <w:color w:val="000000"/>
          <w:sz w:val="28"/>
          <w:szCs w:val="28"/>
        </w:rPr>
        <w:t xml:space="preserve"> Приобрести</w:t>
      </w:r>
      <w:r>
        <w:rPr>
          <w:color w:val="000000"/>
          <w:sz w:val="28"/>
          <w:szCs w:val="28"/>
        </w:rPr>
        <w:t xml:space="preserve"> умени</w:t>
      </w:r>
      <w:r w:rsidR="007C0FA3">
        <w:rPr>
          <w:color w:val="000000"/>
          <w:sz w:val="28"/>
          <w:szCs w:val="28"/>
        </w:rPr>
        <w:t>я по разборке сборке вала отбора мощности с планетарным редуктором</w:t>
      </w:r>
      <w:r>
        <w:rPr>
          <w:color w:val="000000"/>
          <w:sz w:val="28"/>
          <w:szCs w:val="28"/>
        </w:rPr>
        <w:t>.</w:t>
      </w:r>
    </w:p>
    <w:p w:rsidR="00E07C86" w:rsidRPr="00F62C80" w:rsidRDefault="00E07C86" w:rsidP="00E07C86">
      <w:pPr>
        <w:autoSpaceDE w:val="0"/>
        <w:autoSpaceDN w:val="0"/>
        <w:adjustRightInd w:val="0"/>
        <w:rPr>
          <w:color w:val="000000"/>
          <w:sz w:val="28"/>
          <w:szCs w:val="28"/>
        </w:rPr>
      </w:pPr>
      <w:r w:rsidRPr="00EC4C85">
        <w:rPr>
          <w:b/>
          <w:bCs/>
          <w:color w:val="000000"/>
          <w:sz w:val="28"/>
          <w:szCs w:val="28"/>
          <w:u w:val="single"/>
        </w:rPr>
        <w:t>Время выполнении работы</w:t>
      </w:r>
      <w:r w:rsidRPr="00EC4C85">
        <w:rPr>
          <w:b/>
          <w:bCs/>
          <w:color w:val="000000"/>
          <w:sz w:val="28"/>
          <w:szCs w:val="28"/>
        </w:rPr>
        <w:t xml:space="preserve"> - </w:t>
      </w:r>
      <w:r w:rsidRPr="00EC4C85">
        <w:rPr>
          <w:color w:val="000000"/>
          <w:sz w:val="28"/>
          <w:szCs w:val="28"/>
        </w:rPr>
        <w:t>2 часов.</w:t>
      </w:r>
    </w:p>
    <w:p w:rsidR="00E07C86" w:rsidRPr="00523414" w:rsidRDefault="00E07C86" w:rsidP="00E07C86">
      <w:pPr>
        <w:autoSpaceDE w:val="0"/>
        <w:autoSpaceDN w:val="0"/>
        <w:adjustRightInd w:val="0"/>
        <w:rPr>
          <w:color w:val="000000"/>
          <w:sz w:val="28"/>
          <w:szCs w:val="28"/>
        </w:rPr>
      </w:pPr>
      <w:r w:rsidRPr="00EC4C85">
        <w:rPr>
          <w:b/>
          <w:bCs/>
          <w:color w:val="000000"/>
          <w:sz w:val="28"/>
          <w:szCs w:val="28"/>
          <w:u w:val="single"/>
        </w:rPr>
        <w:t>Место выполнения работы</w:t>
      </w:r>
      <w:r w:rsidRPr="00EC4C85">
        <w:rPr>
          <w:b/>
          <w:bCs/>
          <w:color w:val="000000"/>
          <w:sz w:val="28"/>
          <w:szCs w:val="28"/>
        </w:rPr>
        <w:t xml:space="preserve"> </w:t>
      </w:r>
      <w:r w:rsidRPr="00EC4C85">
        <w:rPr>
          <w:color w:val="000000"/>
          <w:sz w:val="28"/>
          <w:szCs w:val="28"/>
        </w:rPr>
        <w:t xml:space="preserve">- </w:t>
      </w:r>
      <w:r w:rsidRPr="00523414">
        <w:rPr>
          <w:color w:val="000000"/>
          <w:sz w:val="28"/>
          <w:szCs w:val="28"/>
        </w:rPr>
        <w:t>Лаборатория  «Тра</w:t>
      </w:r>
      <w:r w:rsidR="00E040B9">
        <w:rPr>
          <w:color w:val="000000"/>
          <w:sz w:val="28"/>
          <w:szCs w:val="28"/>
        </w:rPr>
        <w:t>кторов</w:t>
      </w:r>
      <w:r w:rsidRPr="00523414">
        <w:rPr>
          <w:color w:val="000000"/>
          <w:sz w:val="28"/>
          <w:szCs w:val="28"/>
        </w:rPr>
        <w:t>».</w:t>
      </w:r>
    </w:p>
    <w:p w:rsidR="00E07C86" w:rsidRPr="006F6381" w:rsidRDefault="00E07C86" w:rsidP="00E07C86">
      <w:pPr>
        <w:autoSpaceDE w:val="0"/>
        <w:autoSpaceDN w:val="0"/>
        <w:adjustRightInd w:val="0"/>
        <w:rPr>
          <w:bCs/>
          <w:color w:val="000000"/>
          <w:sz w:val="28"/>
          <w:szCs w:val="28"/>
        </w:rPr>
      </w:pPr>
      <w:r w:rsidRPr="00EC4C85">
        <w:rPr>
          <w:b/>
          <w:bCs/>
          <w:color w:val="000000"/>
          <w:sz w:val="28"/>
          <w:szCs w:val="28"/>
          <w:u w:val="single"/>
        </w:rPr>
        <w:t>Дидактическое и методическое обеспечение</w:t>
      </w:r>
      <w:r w:rsidRPr="00EC4C85">
        <w:rPr>
          <w:b/>
          <w:bCs/>
          <w:color w:val="000000"/>
          <w:sz w:val="28"/>
          <w:szCs w:val="28"/>
        </w:rPr>
        <w:t xml:space="preserve">: </w:t>
      </w:r>
      <w:r>
        <w:rPr>
          <w:bCs/>
          <w:color w:val="000000"/>
          <w:sz w:val="28"/>
          <w:szCs w:val="28"/>
        </w:rPr>
        <w:t xml:space="preserve"> Тракторы МТЗ-100, МТЗ-82, </w:t>
      </w:r>
      <w:r w:rsidRPr="00C70AD6">
        <w:rPr>
          <w:sz w:val="28"/>
        </w:rPr>
        <w:t xml:space="preserve">« Белорус » </w:t>
      </w:r>
      <w:r>
        <w:rPr>
          <w:sz w:val="28"/>
        </w:rPr>
        <w:t xml:space="preserve">-1221, </w:t>
      </w:r>
      <w:r>
        <w:rPr>
          <w:bCs/>
          <w:color w:val="000000"/>
          <w:sz w:val="28"/>
          <w:szCs w:val="28"/>
        </w:rPr>
        <w:t xml:space="preserve">плакаты </w:t>
      </w:r>
      <w:r>
        <w:rPr>
          <w:color w:val="000000"/>
          <w:sz w:val="28"/>
          <w:szCs w:val="28"/>
        </w:rPr>
        <w:t xml:space="preserve"> </w:t>
      </w:r>
      <w:r w:rsidRPr="00EC4C85">
        <w:rPr>
          <w:color w:val="000000"/>
          <w:sz w:val="28"/>
          <w:szCs w:val="28"/>
        </w:rPr>
        <w:t xml:space="preserve"> инструменты, приспособления, литература, методические указания.</w:t>
      </w:r>
    </w:p>
    <w:p w:rsidR="00E07C86" w:rsidRPr="00C70AD6" w:rsidRDefault="00E07C86" w:rsidP="00E07C86">
      <w:pPr>
        <w:rPr>
          <w:sz w:val="28"/>
        </w:rPr>
      </w:pPr>
      <w:r>
        <w:rPr>
          <w:b/>
          <w:sz w:val="28"/>
        </w:rPr>
        <w:t xml:space="preserve">Основная литература: </w:t>
      </w:r>
      <w:r w:rsidRPr="00C70AD6">
        <w:rPr>
          <w:sz w:val="28"/>
        </w:rPr>
        <w:t>Парчук В.Н. ,Тракторы « Белорус » Мн.: «Беларусь», 2011.</w:t>
      </w:r>
    </w:p>
    <w:p w:rsidR="00E07C86" w:rsidRDefault="00E07C86" w:rsidP="00E07C86">
      <w:pPr>
        <w:rPr>
          <w:sz w:val="28"/>
        </w:rPr>
      </w:pPr>
      <w:r>
        <w:rPr>
          <w:b/>
          <w:sz w:val="28"/>
        </w:rPr>
        <w:t xml:space="preserve">Дополнительная литература:  </w:t>
      </w:r>
      <w:r w:rsidRPr="00C70AD6">
        <w:rPr>
          <w:sz w:val="28"/>
        </w:rPr>
        <w:t xml:space="preserve">Родичев В.А. Тракторы  «Академия». 2007. </w:t>
      </w:r>
    </w:p>
    <w:p w:rsidR="00E07C86" w:rsidRPr="00B77DD2" w:rsidRDefault="00E07C86" w:rsidP="00E07C86">
      <w:pPr>
        <w:rPr>
          <w:sz w:val="28"/>
        </w:rPr>
      </w:pPr>
    </w:p>
    <w:p w:rsidR="00E07C86" w:rsidRDefault="00E07C86" w:rsidP="00E07C86">
      <w:pPr>
        <w:shd w:val="clear" w:color="auto" w:fill="FFFFFF"/>
        <w:autoSpaceDE w:val="0"/>
        <w:autoSpaceDN w:val="0"/>
        <w:adjustRightInd w:val="0"/>
        <w:jc w:val="center"/>
        <w:rPr>
          <w:b/>
          <w:color w:val="000000"/>
          <w:sz w:val="28"/>
          <w:szCs w:val="28"/>
        </w:rPr>
      </w:pPr>
    </w:p>
    <w:p w:rsidR="00C8753A" w:rsidRDefault="00C8753A" w:rsidP="00E07C86">
      <w:pPr>
        <w:shd w:val="clear" w:color="auto" w:fill="FFFFFF"/>
        <w:autoSpaceDE w:val="0"/>
        <w:autoSpaceDN w:val="0"/>
        <w:adjustRightInd w:val="0"/>
        <w:jc w:val="center"/>
        <w:rPr>
          <w:b/>
          <w:color w:val="000000"/>
          <w:sz w:val="28"/>
          <w:szCs w:val="28"/>
        </w:rPr>
      </w:pPr>
    </w:p>
    <w:p w:rsidR="002A6EF9" w:rsidRDefault="002A6EF9" w:rsidP="00E07C86">
      <w:pPr>
        <w:shd w:val="clear" w:color="auto" w:fill="FFFFFF"/>
        <w:autoSpaceDE w:val="0"/>
        <w:autoSpaceDN w:val="0"/>
        <w:adjustRightInd w:val="0"/>
        <w:jc w:val="center"/>
        <w:rPr>
          <w:b/>
          <w:color w:val="000000"/>
          <w:sz w:val="28"/>
          <w:szCs w:val="28"/>
        </w:rPr>
      </w:pPr>
    </w:p>
    <w:p w:rsidR="00E07C86" w:rsidRPr="003D14CD" w:rsidRDefault="00E07C86" w:rsidP="00E07C86">
      <w:pPr>
        <w:shd w:val="clear" w:color="auto" w:fill="FFFFFF"/>
        <w:autoSpaceDE w:val="0"/>
        <w:autoSpaceDN w:val="0"/>
        <w:adjustRightInd w:val="0"/>
        <w:jc w:val="center"/>
        <w:rPr>
          <w:b/>
          <w:sz w:val="28"/>
          <w:szCs w:val="28"/>
        </w:rPr>
      </w:pPr>
      <w:r>
        <w:rPr>
          <w:b/>
          <w:color w:val="000000"/>
          <w:sz w:val="28"/>
          <w:szCs w:val="28"/>
        </w:rPr>
        <w:t>Инструкции по о</w:t>
      </w:r>
      <w:r w:rsidRPr="003A5548">
        <w:rPr>
          <w:b/>
          <w:color w:val="000000"/>
          <w:sz w:val="28"/>
          <w:szCs w:val="28"/>
        </w:rPr>
        <w:t>хра</w:t>
      </w:r>
      <w:r>
        <w:rPr>
          <w:b/>
          <w:color w:val="000000"/>
          <w:sz w:val="28"/>
          <w:szCs w:val="28"/>
        </w:rPr>
        <w:t xml:space="preserve">не труда и технике безопасности прилагается </w:t>
      </w:r>
      <w:r w:rsidR="002A6EF9">
        <w:rPr>
          <w:b/>
          <w:color w:val="000000"/>
          <w:sz w:val="28"/>
          <w:szCs w:val="28"/>
        </w:rPr>
        <w:t>отдельно</w:t>
      </w:r>
      <w:r w:rsidRPr="003A5548">
        <w:rPr>
          <w:b/>
          <w:color w:val="000000"/>
          <w:sz w:val="28"/>
          <w:szCs w:val="28"/>
        </w:rPr>
        <w:t xml:space="preserve"> </w:t>
      </w:r>
    </w:p>
    <w:p w:rsidR="00E07C86" w:rsidRPr="00A6114D" w:rsidRDefault="00E07C86" w:rsidP="00E07C86">
      <w:pPr>
        <w:jc w:val="center"/>
        <w:rPr>
          <w:b/>
          <w:bCs/>
          <w:color w:val="000000"/>
          <w:sz w:val="28"/>
          <w:szCs w:val="28"/>
        </w:rPr>
      </w:pPr>
    </w:p>
    <w:p w:rsidR="00E07C86" w:rsidRDefault="00E07C86" w:rsidP="00E07C86">
      <w:pPr>
        <w:autoSpaceDE w:val="0"/>
        <w:autoSpaceDN w:val="0"/>
        <w:adjustRightInd w:val="0"/>
        <w:jc w:val="center"/>
        <w:rPr>
          <w:b/>
          <w:bCs/>
          <w:color w:val="000000"/>
          <w:sz w:val="28"/>
          <w:szCs w:val="28"/>
          <w:u w:val="single"/>
        </w:rPr>
      </w:pPr>
    </w:p>
    <w:p w:rsidR="00E07C86" w:rsidRDefault="00E07C86" w:rsidP="00E07C86">
      <w:pPr>
        <w:autoSpaceDE w:val="0"/>
        <w:autoSpaceDN w:val="0"/>
        <w:adjustRightInd w:val="0"/>
        <w:jc w:val="center"/>
        <w:rPr>
          <w:b/>
          <w:bCs/>
          <w:color w:val="000000"/>
          <w:sz w:val="28"/>
          <w:szCs w:val="28"/>
          <w:u w:val="single"/>
        </w:rPr>
      </w:pPr>
    </w:p>
    <w:p w:rsidR="00E07C86" w:rsidRDefault="00E07C86" w:rsidP="00E07C86">
      <w:pPr>
        <w:autoSpaceDE w:val="0"/>
        <w:autoSpaceDN w:val="0"/>
        <w:adjustRightInd w:val="0"/>
        <w:jc w:val="center"/>
        <w:rPr>
          <w:b/>
          <w:bCs/>
          <w:color w:val="000000"/>
          <w:sz w:val="28"/>
          <w:szCs w:val="28"/>
          <w:u w:val="single"/>
        </w:rPr>
      </w:pPr>
    </w:p>
    <w:p w:rsidR="00E07C86" w:rsidRDefault="00E07C86" w:rsidP="00E07C86">
      <w:pPr>
        <w:autoSpaceDE w:val="0"/>
        <w:autoSpaceDN w:val="0"/>
        <w:adjustRightInd w:val="0"/>
        <w:jc w:val="center"/>
        <w:rPr>
          <w:b/>
          <w:bCs/>
          <w:color w:val="000000"/>
          <w:sz w:val="28"/>
          <w:szCs w:val="28"/>
          <w:u w:val="single"/>
        </w:rPr>
      </w:pPr>
      <w:r w:rsidRPr="00EC4C85">
        <w:rPr>
          <w:b/>
          <w:bCs/>
          <w:color w:val="000000"/>
          <w:sz w:val="28"/>
          <w:szCs w:val="28"/>
          <w:u w:val="single"/>
        </w:rPr>
        <w:t>ПОСЛЕДОВАТЕЛЬНОСТЬ ВЫПОЛ</w:t>
      </w:r>
      <w:r w:rsidR="007602E2">
        <w:rPr>
          <w:b/>
          <w:bCs/>
          <w:color w:val="000000"/>
          <w:sz w:val="28"/>
          <w:szCs w:val="28"/>
          <w:u w:val="single"/>
        </w:rPr>
        <w:t>Н</w:t>
      </w:r>
      <w:r w:rsidRPr="00EC4C85">
        <w:rPr>
          <w:b/>
          <w:bCs/>
          <w:color w:val="000000"/>
          <w:sz w:val="28"/>
          <w:szCs w:val="28"/>
          <w:u w:val="single"/>
        </w:rPr>
        <w:t>ЕНИЯ ЗАДАНИЯ.</w:t>
      </w:r>
    </w:p>
    <w:p w:rsidR="00E07C86" w:rsidRPr="00EC4C85" w:rsidRDefault="00E07C86" w:rsidP="00E07C86">
      <w:pPr>
        <w:autoSpaceDE w:val="0"/>
        <w:autoSpaceDN w:val="0"/>
        <w:adjustRightInd w:val="0"/>
        <w:jc w:val="center"/>
        <w:rPr>
          <w:b/>
          <w:bCs/>
          <w:color w:val="000000"/>
          <w:sz w:val="28"/>
          <w:szCs w:val="28"/>
          <w:u w:val="single"/>
        </w:rPr>
      </w:pPr>
    </w:p>
    <w:p w:rsidR="00E05B87" w:rsidRPr="005852FF" w:rsidRDefault="00E07C86" w:rsidP="00E05B87">
      <w:pPr>
        <w:shd w:val="clear" w:color="auto" w:fill="FFFFFF"/>
        <w:autoSpaceDE w:val="0"/>
        <w:autoSpaceDN w:val="0"/>
        <w:adjustRightInd w:val="0"/>
        <w:jc w:val="center"/>
        <w:rPr>
          <w:b/>
          <w:bCs/>
          <w:color w:val="000000"/>
          <w:sz w:val="30"/>
          <w:szCs w:val="30"/>
        </w:rPr>
      </w:pPr>
      <w:r w:rsidRPr="00E05B87">
        <w:rPr>
          <w:b/>
          <w:bCs/>
          <w:color w:val="000000"/>
          <w:sz w:val="32"/>
          <w:szCs w:val="32"/>
        </w:rPr>
        <w:t>1.</w:t>
      </w:r>
      <w:r w:rsidR="00E05B87">
        <w:rPr>
          <w:b/>
          <w:bCs/>
          <w:color w:val="000000"/>
          <w:sz w:val="30"/>
          <w:szCs w:val="30"/>
        </w:rPr>
        <w:t>Внеучебная</w:t>
      </w:r>
      <w:r w:rsidR="00E05B87" w:rsidRPr="005852FF">
        <w:rPr>
          <w:b/>
          <w:bCs/>
          <w:color w:val="000000"/>
          <w:sz w:val="30"/>
          <w:szCs w:val="30"/>
        </w:rPr>
        <w:t xml:space="preserve"> подготовка.</w:t>
      </w:r>
    </w:p>
    <w:p w:rsidR="00E07C86" w:rsidRDefault="00E07C86" w:rsidP="00E07C86">
      <w:pPr>
        <w:shd w:val="clear" w:color="auto" w:fill="FFFFFF"/>
        <w:autoSpaceDE w:val="0"/>
        <w:autoSpaceDN w:val="0"/>
        <w:adjustRightInd w:val="0"/>
        <w:jc w:val="center"/>
        <w:rPr>
          <w:b/>
          <w:bCs/>
          <w:color w:val="000000"/>
          <w:sz w:val="32"/>
          <w:szCs w:val="32"/>
          <w:u w:val="single"/>
        </w:rPr>
      </w:pPr>
    </w:p>
    <w:p w:rsidR="00E07C86" w:rsidRPr="00DE6AA2" w:rsidRDefault="00E07C86" w:rsidP="00E07C86">
      <w:pPr>
        <w:shd w:val="clear" w:color="auto" w:fill="FFFFFF"/>
        <w:autoSpaceDE w:val="0"/>
        <w:autoSpaceDN w:val="0"/>
        <w:adjustRightInd w:val="0"/>
        <w:jc w:val="center"/>
        <w:rPr>
          <w:sz w:val="32"/>
          <w:szCs w:val="32"/>
        </w:rPr>
      </w:pPr>
    </w:p>
    <w:p w:rsidR="00E07C86" w:rsidRDefault="00E07C86" w:rsidP="00E07C86">
      <w:pPr>
        <w:shd w:val="clear" w:color="auto" w:fill="FFFFFF"/>
        <w:autoSpaceDE w:val="0"/>
        <w:autoSpaceDN w:val="0"/>
        <w:adjustRightInd w:val="0"/>
        <w:rPr>
          <w:color w:val="000000"/>
          <w:sz w:val="28"/>
          <w:szCs w:val="28"/>
        </w:rPr>
      </w:pPr>
      <w:r>
        <w:rPr>
          <w:color w:val="000000"/>
          <w:sz w:val="28"/>
          <w:szCs w:val="28"/>
        </w:rPr>
        <w:t>1.1.Самостоятельно подготовиться к осуществлению задания, используя материалы, имеющиеся в читальном зале библиотеки и на сайте колледжа и</w:t>
      </w:r>
      <w:r w:rsidR="00E040B9">
        <w:rPr>
          <w:color w:val="000000"/>
          <w:sz w:val="28"/>
          <w:szCs w:val="28"/>
        </w:rPr>
        <w:t>ли в лаборатории  «Тракторов</w:t>
      </w:r>
      <w:r>
        <w:rPr>
          <w:color w:val="000000"/>
          <w:sz w:val="28"/>
          <w:szCs w:val="28"/>
        </w:rPr>
        <w:t>»</w:t>
      </w:r>
    </w:p>
    <w:p w:rsidR="00E07C86" w:rsidRDefault="00E07C86" w:rsidP="00E07C86">
      <w:pPr>
        <w:shd w:val="clear" w:color="auto" w:fill="FFFFFF"/>
        <w:autoSpaceDE w:val="0"/>
        <w:autoSpaceDN w:val="0"/>
        <w:adjustRightInd w:val="0"/>
      </w:pPr>
      <w:r>
        <w:rPr>
          <w:color w:val="000000"/>
          <w:sz w:val="28"/>
          <w:szCs w:val="28"/>
        </w:rPr>
        <w:t>1.2. Подготовить  форму отчета (титульный лист,</w:t>
      </w:r>
      <w:r>
        <w:t xml:space="preserve"> </w:t>
      </w:r>
      <w:r>
        <w:rPr>
          <w:color w:val="000000"/>
          <w:sz w:val="28"/>
          <w:szCs w:val="28"/>
        </w:rPr>
        <w:t>перечень вопросов для практического осуществления и необходимые схемы).</w:t>
      </w:r>
    </w:p>
    <w:p w:rsidR="00E07C86" w:rsidRPr="00EC4C85" w:rsidRDefault="00E07C86" w:rsidP="00E07C86">
      <w:pPr>
        <w:autoSpaceDE w:val="0"/>
        <w:autoSpaceDN w:val="0"/>
        <w:adjustRightInd w:val="0"/>
        <w:rPr>
          <w:color w:val="000000"/>
        </w:rPr>
      </w:pPr>
      <w:r>
        <w:rPr>
          <w:color w:val="000000"/>
          <w:sz w:val="28"/>
          <w:szCs w:val="28"/>
        </w:rPr>
        <w:t>1.3.Изучить инструкцию по технике безопасности  при выполнении работы</w:t>
      </w:r>
    </w:p>
    <w:p w:rsidR="00E07C86" w:rsidRDefault="00E07C86" w:rsidP="00E07C86">
      <w:pPr>
        <w:autoSpaceDE w:val="0"/>
        <w:autoSpaceDN w:val="0"/>
        <w:adjustRightInd w:val="0"/>
        <w:jc w:val="center"/>
        <w:rPr>
          <w:b/>
          <w:bCs/>
          <w:color w:val="000000"/>
          <w:u w:val="single"/>
        </w:rPr>
      </w:pPr>
    </w:p>
    <w:p w:rsidR="00E07C86" w:rsidRDefault="00E07C86" w:rsidP="00E07C86">
      <w:pPr>
        <w:ind w:left="285"/>
        <w:jc w:val="center"/>
        <w:rPr>
          <w:b/>
          <w:sz w:val="28"/>
          <w:szCs w:val="28"/>
        </w:rPr>
      </w:pPr>
    </w:p>
    <w:p w:rsidR="00E07C86" w:rsidRDefault="00E07C86" w:rsidP="00E07C86">
      <w:pPr>
        <w:ind w:left="285"/>
        <w:jc w:val="center"/>
        <w:rPr>
          <w:b/>
          <w:sz w:val="28"/>
          <w:szCs w:val="28"/>
        </w:rPr>
      </w:pPr>
    </w:p>
    <w:p w:rsidR="00E07C86" w:rsidRDefault="00E07C86" w:rsidP="00E07C86">
      <w:pPr>
        <w:ind w:left="285"/>
        <w:jc w:val="center"/>
        <w:rPr>
          <w:b/>
          <w:sz w:val="28"/>
          <w:szCs w:val="28"/>
        </w:rPr>
      </w:pPr>
    </w:p>
    <w:p w:rsidR="00E07C86" w:rsidRDefault="00E07C86" w:rsidP="00E07C86">
      <w:pPr>
        <w:ind w:left="285"/>
        <w:jc w:val="center"/>
        <w:rPr>
          <w:b/>
          <w:sz w:val="28"/>
          <w:szCs w:val="28"/>
        </w:rPr>
      </w:pPr>
    </w:p>
    <w:p w:rsidR="00E07C86" w:rsidRDefault="00E07C86" w:rsidP="00E07C86">
      <w:pPr>
        <w:ind w:left="285"/>
        <w:jc w:val="center"/>
        <w:rPr>
          <w:b/>
          <w:sz w:val="28"/>
          <w:szCs w:val="28"/>
        </w:rPr>
      </w:pPr>
    </w:p>
    <w:p w:rsidR="00E07C86" w:rsidRPr="00DA5E1F" w:rsidRDefault="00E07C86" w:rsidP="00E07C86">
      <w:pPr>
        <w:ind w:left="285"/>
        <w:jc w:val="center"/>
        <w:rPr>
          <w:b/>
          <w:sz w:val="28"/>
          <w:szCs w:val="28"/>
        </w:rPr>
      </w:pPr>
      <w:r w:rsidRPr="00DA5E1F">
        <w:rPr>
          <w:b/>
          <w:sz w:val="28"/>
          <w:szCs w:val="28"/>
        </w:rPr>
        <w:t>2. Работа в лаборатории.</w:t>
      </w:r>
    </w:p>
    <w:p w:rsidR="00E07C86" w:rsidRPr="00FF3733" w:rsidRDefault="00E07C86" w:rsidP="00E07C86">
      <w:pPr>
        <w:ind w:left="285"/>
        <w:rPr>
          <w:sz w:val="28"/>
          <w:szCs w:val="28"/>
        </w:rPr>
      </w:pPr>
      <w:r w:rsidRPr="00FF3733">
        <w:rPr>
          <w:sz w:val="28"/>
          <w:szCs w:val="28"/>
        </w:rPr>
        <w:t>2.1. Пройти контроль или входное тестирование на подготовленность к выполнению работы.</w:t>
      </w:r>
    </w:p>
    <w:p w:rsidR="00E07C86" w:rsidRPr="00FF3733" w:rsidRDefault="00E07C86" w:rsidP="00E07C86">
      <w:pPr>
        <w:ind w:left="285"/>
        <w:rPr>
          <w:sz w:val="28"/>
          <w:szCs w:val="28"/>
        </w:rPr>
      </w:pPr>
      <w:r w:rsidRPr="00FF3733">
        <w:rPr>
          <w:sz w:val="28"/>
          <w:szCs w:val="28"/>
        </w:rPr>
        <w:t>2.2. Подготовить рабочее место к выполнению работы.</w:t>
      </w:r>
    </w:p>
    <w:p w:rsidR="00E07C86" w:rsidRPr="000203A4" w:rsidRDefault="00E07C86" w:rsidP="00E07C86">
      <w:pPr>
        <w:ind w:left="285"/>
        <w:rPr>
          <w:color w:val="000000"/>
          <w:spacing w:val="-1"/>
          <w:sz w:val="28"/>
          <w:szCs w:val="28"/>
        </w:rPr>
      </w:pPr>
      <w:r w:rsidRPr="00FF3733">
        <w:rPr>
          <w:sz w:val="28"/>
          <w:szCs w:val="28"/>
        </w:rPr>
        <w:t xml:space="preserve">2.3. </w:t>
      </w:r>
      <w:r w:rsidR="00C8753A">
        <w:rPr>
          <w:color w:val="000000"/>
          <w:spacing w:val="-1"/>
          <w:sz w:val="28"/>
          <w:szCs w:val="28"/>
        </w:rPr>
        <w:t>Рассмотрите</w:t>
      </w:r>
      <w:r w:rsidRPr="009B2440">
        <w:rPr>
          <w:color w:val="000000"/>
          <w:spacing w:val="-1"/>
          <w:sz w:val="28"/>
          <w:szCs w:val="28"/>
        </w:rPr>
        <w:t xml:space="preserve"> </w:t>
      </w:r>
      <w:r>
        <w:rPr>
          <w:color w:val="000000"/>
          <w:spacing w:val="-1"/>
          <w:sz w:val="28"/>
          <w:szCs w:val="28"/>
        </w:rPr>
        <w:t>на тракторе</w:t>
      </w:r>
      <w:r w:rsidRPr="000203A4">
        <w:rPr>
          <w:color w:val="000000"/>
          <w:spacing w:val="-1"/>
          <w:sz w:val="28"/>
          <w:szCs w:val="28"/>
        </w:rPr>
        <w:t xml:space="preserve"> </w:t>
      </w:r>
      <w:r>
        <w:rPr>
          <w:color w:val="000000"/>
          <w:spacing w:val="-1"/>
          <w:sz w:val="28"/>
          <w:szCs w:val="28"/>
        </w:rPr>
        <w:t>расположение механизмов отбора мощности.</w:t>
      </w:r>
    </w:p>
    <w:p w:rsidR="00E07C86" w:rsidRDefault="00E07C86" w:rsidP="00E07C86">
      <w:pPr>
        <w:ind w:left="285"/>
        <w:rPr>
          <w:color w:val="000000"/>
          <w:spacing w:val="-1"/>
          <w:sz w:val="28"/>
          <w:szCs w:val="28"/>
        </w:rPr>
      </w:pPr>
      <w:r>
        <w:rPr>
          <w:color w:val="000000"/>
          <w:spacing w:val="-1"/>
          <w:sz w:val="28"/>
          <w:szCs w:val="28"/>
        </w:rPr>
        <w:t>2.4</w:t>
      </w:r>
      <w:r w:rsidRPr="000203A4">
        <w:rPr>
          <w:color w:val="000000"/>
          <w:spacing w:val="-1"/>
          <w:sz w:val="28"/>
          <w:szCs w:val="28"/>
        </w:rPr>
        <w:t>. Рассмотр</w:t>
      </w:r>
      <w:r w:rsidR="00C8753A">
        <w:rPr>
          <w:color w:val="000000"/>
          <w:spacing w:val="-1"/>
          <w:sz w:val="28"/>
          <w:szCs w:val="28"/>
        </w:rPr>
        <w:t>ите особенности конструкций</w:t>
      </w:r>
      <w:r w:rsidRPr="000203A4">
        <w:rPr>
          <w:color w:val="000000"/>
          <w:spacing w:val="-1"/>
          <w:sz w:val="28"/>
          <w:szCs w:val="28"/>
        </w:rPr>
        <w:t xml:space="preserve"> деталей</w:t>
      </w:r>
      <w:r w:rsidRPr="0032689C">
        <w:rPr>
          <w:color w:val="000000"/>
          <w:spacing w:val="-1"/>
          <w:sz w:val="28"/>
          <w:szCs w:val="28"/>
        </w:rPr>
        <w:t xml:space="preserve"> </w:t>
      </w:r>
      <w:r>
        <w:rPr>
          <w:color w:val="000000"/>
          <w:spacing w:val="-1"/>
          <w:sz w:val="28"/>
          <w:szCs w:val="28"/>
        </w:rPr>
        <w:t>механизмов отбора мощности</w:t>
      </w:r>
      <w:r w:rsidRPr="000203A4">
        <w:rPr>
          <w:color w:val="000000"/>
          <w:spacing w:val="-1"/>
          <w:sz w:val="28"/>
          <w:szCs w:val="28"/>
        </w:rPr>
        <w:t>.</w:t>
      </w:r>
    </w:p>
    <w:p w:rsidR="00E07C86" w:rsidRPr="000203A4" w:rsidRDefault="00E07C86" w:rsidP="00E07C86">
      <w:pPr>
        <w:ind w:left="285"/>
        <w:rPr>
          <w:color w:val="000000"/>
          <w:spacing w:val="-1"/>
          <w:sz w:val="28"/>
          <w:szCs w:val="28"/>
        </w:rPr>
      </w:pPr>
      <w:r>
        <w:rPr>
          <w:color w:val="000000"/>
          <w:spacing w:val="-1"/>
          <w:sz w:val="28"/>
          <w:szCs w:val="28"/>
        </w:rPr>
        <w:t>2.5</w:t>
      </w:r>
      <w:r w:rsidRPr="000203A4">
        <w:rPr>
          <w:color w:val="000000"/>
          <w:spacing w:val="-1"/>
          <w:sz w:val="28"/>
          <w:szCs w:val="28"/>
        </w:rPr>
        <w:t>. Произвести частичную разборку</w:t>
      </w:r>
      <w:r w:rsidRPr="00AE7A30">
        <w:rPr>
          <w:color w:val="000000"/>
          <w:spacing w:val="-1"/>
          <w:sz w:val="28"/>
          <w:szCs w:val="28"/>
        </w:rPr>
        <w:t xml:space="preserve"> </w:t>
      </w:r>
      <w:r>
        <w:rPr>
          <w:color w:val="000000"/>
          <w:spacing w:val="-1"/>
          <w:sz w:val="28"/>
          <w:szCs w:val="28"/>
        </w:rPr>
        <w:t>вала</w:t>
      </w:r>
      <w:r w:rsidRPr="006D0A46">
        <w:rPr>
          <w:color w:val="000000"/>
          <w:spacing w:val="-1"/>
          <w:sz w:val="28"/>
          <w:szCs w:val="28"/>
        </w:rPr>
        <w:t xml:space="preserve"> </w:t>
      </w:r>
      <w:r>
        <w:rPr>
          <w:color w:val="000000"/>
          <w:spacing w:val="-1"/>
          <w:sz w:val="28"/>
          <w:szCs w:val="28"/>
        </w:rPr>
        <w:t>отбора мощности</w:t>
      </w:r>
      <w:r w:rsidRPr="000203A4">
        <w:rPr>
          <w:color w:val="000000"/>
          <w:spacing w:val="-1"/>
          <w:sz w:val="28"/>
          <w:szCs w:val="28"/>
        </w:rPr>
        <w:t>.</w:t>
      </w:r>
    </w:p>
    <w:p w:rsidR="00E07C86" w:rsidRPr="000203A4" w:rsidRDefault="00E07C86" w:rsidP="00E07C86">
      <w:pPr>
        <w:ind w:left="285"/>
        <w:rPr>
          <w:color w:val="000000"/>
          <w:spacing w:val="-1"/>
          <w:sz w:val="28"/>
          <w:szCs w:val="28"/>
        </w:rPr>
      </w:pPr>
      <w:r>
        <w:rPr>
          <w:color w:val="000000"/>
          <w:spacing w:val="-1"/>
          <w:sz w:val="28"/>
          <w:szCs w:val="28"/>
        </w:rPr>
        <w:t>2.6. Произвести сборку вала</w:t>
      </w:r>
      <w:r w:rsidRPr="006D0A46">
        <w:rPr>
          <w:color w:val="000000"/>
          <w:spacing w:val="-1"/>
          <w:sz w:val="28"/>
          <w:szCs w:val="28"/>
        </w:rPr>
        <w:t xml:space="preserve"> </w:t>
      </w:r>
      <w:r>
        <w:rPr>
          <w:color w:val="000000"/>
          <w:spacing w:val="-1"/>
          <w:sz w:val="28"/>
          <w:szCs w:val="28"/>
        </w:rPr>
        <w:t>отбора мощности в порядке обратном его разборке.</w:t>
      </w:r>
    </w:p>
    <w:p w:rsidR="00E07C86" w:rsidRPr="00FF3733" w:rsidRDefault="007C0FA3" w:rsidP="00E07C86">
      <w:pPr>
        <w:ind w:left="285"/>
        <w:rPr>
          <w:sz w:val="28"/>
          <w:szCs w:val="28"/>
        </w:rPr>
      </w:pPr>
      <w:r>
        <w:rPr>
          <w:sz w:val="28"/>
          <w:szCs w:val="28"/>
        </w:rPr>
        <w:t>2.7</w:t>
      </w:r>
      <w:r w:rsidR="00E07C86" w:rsidRPr="00FF3733">
        <w:rPr>
          <w:sz w:val="28"/>
          <w:szCs w:val="28"/>
        </w:rPr>
        <w:t>. Убрать рабочее место.</w:t>
      </w:r>
    </w:p>
    <w:p w:rsidR="00E07C86" w:rsidRPr="00FF3733" w:rsidRDefault="007C0FA3" w:rsidP="00E07C86">
      <w:pPr>
        <w:ind w:left="285"/>
        <w:rPr>
          <w:sz w:val="28"/>
          <w:szCs w:val="28"/>
        </w:rPr>
      </w:pPr>
      <w:r>
        <w:rPr>
          <w:sz w:val="28"/>
          <w:szCs w:val="28"/>
        </w:rPr>
        <w:t>2.8</w:t>
      </w:r>
      <w:r w:rsidR="00E07C86" w:rsidRPr="00FF3733">
        <w:rPr>
          <w:sz w:val="28"/>
          <w:szCs w:val="28"/>
        </w:rPr>
        <w:t>. Оформить и сдать отчёт.</w:t>
      </w:r>
    </w:p>
    <w:p w:rsidR="00E07C86" w:rsidRDefault="00E07C86" w:rsidP="00E07C86">
      <w:pPr>
        <w:rPr>
          <w:sz w:val="28"/>
          <w:szCs w:val="28"/>
        </w:rPr>
      </w:pPr>
    </w:p>
    <w:p w:rsidR="00E07C86" w:rsidRDefault="00E07C86" w:rsidP="00E07C86">
      <w:pPr>
        <w:rPr>
          <w:sz w:val="28"/>
          <w:szCs w:val="28"/>
        </w:rPr>
      </w:pPr>
    </w:p>
    <w:p w:rsidR="00E07C86" w:rsidRDefault="00E07C86" w:rsidP="00E07C86">
      <w:pPr>
        <w:rPr>
          <w:sz w:val="28"/>
          <w:szCs w:val="28"/>
        </w:rPr>
      </w:pPr>
    </w:p>
    <w:p w:rsidR="00E07C86" w:rsidRDefault="00E07C86" w:rsidP="00E07C86">
      <w:pPr>
        <w:rPr>
          <w:sz w:val="28"/>
          <w:szCs w:val="28"/>
        </w:rPr>
      </w:pPr>
    </w:p>
    <w:p w:rsidR="00E07C86" w:rsidRDefault="00E07C86" w:rsidP="00E07C86">
      <w:pPr>
        <w:rPr>
          <w:sz w:val="28"/>
          <w:szCs w:val="28"/>
        </w:rPr>
      </w:pPr>
    </w:p>
    <w:p w:rsidR="00E07C86" w:rsidRDefault="00E07C86" w:rsidP="00E07C86">
      <w:pPr>
        <w:rPr>
          <w:sz w:val="28"/>
          <w:szCs w:val="28"/>
        </w:rPr>
      </w:pPr>
    </w:p>
    <w:p w:rsidR="00E07C86" w:rsidRDefault="00E07C86" w:rsidP="00E07C86">
      <w:pPr>
        <w:rPr>
          <w:sz w:val="28"/>
          <w:szCs w:val="28"/>
        </w:rPr>
      </w:pPr>
    </w:p>
    <w:p w:rsidR="00E07C86" w:rsidRDefault="00E07C86" w:rsidP="00E07C86">
      <w:pPr>
        <w:rPr>
          <w:sz w:val="28"/>
          <w:szCs w:val="28"/>
        </w:rPr>
      </w:pPr>
    </w:p>
    <w:p w:rsidR="00E07C86" w:rsidRDefault="00E07C86" w:rsidP="00E07C86">
      <w:pPr>
        <w:rPr>
          <w:sz w:val="28"/>
          <w:szCs w:val="28"/>
        </w:rPr>
      </w:pPr>
    </w:p>
    <w:p w:rsidR="00E07C86" w:rsidRDefault="00E07C86" w:rsidP="00E07C86">
      <w:pPr>
        <w:rPr>
          <w:sz w:val="28"/>
          <w:szCs w:val="28"/>
        </w:rPr>
      </w:pPr>
    </w:p>
    <w:p w:rsidR="00E07C86" w:rsidRDefault="00E07C86" w:rsidP="00E07C86">
      <w:pPr>
        <w:rPr>
          <w:sz w:val="28"/>
          <w:szCs w:val="28"/>
        </w:rPr>
      </w:pPr>
    </w:p>
    <w:p w:rsidR="00E07C86" w:rsidRDefault="00E07C86" w:rsidP="00E07C86">
      <w:pPr>
        <w:rPr>
          <w:sz w:val="28"/>
          <w:szCs w:val="28"/>
        </w:rPr>
      </w:pPr>
    </w:p>
    <w:p w:rsidR="00E07C86" w:rsidRDefault="00E07C86" w:rsidP="00E07C86">
      <w:pPr>
        <w:rPr>
          <w:sz w:val="28"/>
          <w:szCs w:val="28"/>
        </w:rPr>
      </w:pPr>
    </w:p>
    <w:p w:rsidR="002A6EF9" w:rsidRDefault="002A6EF9" w:rsidP="00E07C86">
      <w:pPr>
        <w:rPr>
          <w:sz w:val="28"/>
          <w:szCs w:val="28"/>
        </w:rPr>
      </w:pPr>
    </w:p>
    <w:p w:rsidR="002A6EF9" w:rsidRDefault="002A6EF9" w:rsidP="00E07C86">
      <w:pPr>
        <w:rPr>
          <w:sz w:val="28"/>
          <w:szCs w:val="28"/>
        </w:rPr>
      </w:pPr>
    </w:p>
    <w:p w:rsidR="00E040B9" w:rsidRDefault="00E040B9" w:rsidP="00E07C86">
      <w:pPr>
        <w:rPr>
          <w:sz w:val="28"/>
          <w:szCs w:val="28"/>
        </w:rPr>
      </w:pPr>
    </w:p>
    <w:p w:rsidR="007C0FA3" w:rsidRDefault="007C0FA3" w:rsidP="00E07C86">
      <w:pPr>
        <w:rPr>
          <w:sz w:val="28"/>
          <w:szCs w:val="28"/>
        </w:rPr>
      </w:pPr>
    </w:p>
    <w:p w:rsidR="007C0FA3" w:rsidRPr="00FF3733" w:rsidRDefault="007C0FA3" w:rsidP="00E07C86">
      <w:pPr>
        <w:rPr>
          <w:sz w:val="28"/>
          <w:szCs w:val="28"/>
        </w:rPr>
      </w:pPr>
    </w:p>
    <w:p w:rsidR="00E07C86" w:rsidRPr="007C0FA3" w:rsidRDefault="00E07C86" w:rsidP="007C0FA3">
      <w:pPr>
        <w:rPr>
          <w:sz w:val="28"/>
          <w:szCs w:val="28"/>
        </w:rPr>
      </w:pPr>
      <w:r w:rsidRPr="00FF3733">
        <w:rPr>
          <w:sz w:val="28"/>
          <w:szCs w:val="28"/>
        </w:rPr>
        <w:t xml:space="preserve">Разработал преподаватель колледжа  </w:t>
      </w:r>
      <w:r>
        <w:rPr>
          <w:sz w:val="28"/>
          <w:szCs w:val="28"/>
        </w:rPr>
        <w:t>______________С.А. Кондратенко</w:t>
      </w:r>
    </w:p>
    <w:p w:rsidR="00E07C86" w:rsidRDefault="00E07C86" w:rsidP="00E07C86">
      <w:pPr>
        <w:jc w:val="center"/>
        <w:rPr>
          <w:b/>
          <w:sz w:val="28"/>
          <w:szCs w:val="28"/>
        </w:rPr>
      </w:pPr>
    </w:p>
    <w:p w:rsidR="00E07C86" w:rsidRPr="002E0CBF" w:rsidRDefault="00E07C86" w:rsidP="00E07C86">
      <w:pPr>
        <w:jc w:val="center"/>
        <w:rPr>
          <w:b/>
          <w:sz w:val="28"/>
          <w:szCs w:val="28"/>
        </w:rPr>
      </w:pPr>
      <w:r w:rsidRPr="002E0CBF">
        <w:rPr>
          <w:b/>
          <w:sz w:val="28"/>
          <w:szCs w:val="28"/>
        </w:rPr>
        <w:t>МЕТОДИЧЕСКИЕ УКАЗАНИЯ К ВЫПОЛНЕНИЮ РАБОТЫ</w:t>
      </w:r>
    </w:p>
    <w:p w:rsidR="00E07C86" w:rsidRPr="00FF3733" w:rsidRDefault="00E07C86" w:rsidP="00E07C86">
      <w:pPr>
        <w:rPr>
          <w:sz w:val="28"/>
          <w:szCs w:val="28"/>
        </w:rPr>
      </w:pPr>
    </w:p>
    <w:p w:rsidR="00E07C86" w:rsidRPr="00FF3733" w:rsidRDefault="00E07C86" w:rsidP="007C0FA3">
      <w:pPr>
        <w:jc w:val="both"/>
        <w:rPr>
          <w:sz w:val="28"/>
          <w:szCs w:val="28"/>
        </w:rPr>
      </w:pPr>
      <w:r>
        <w:rPr>
          <w:sz w:val="28"/>
          <w:szCs w:val="28"/>
        </w:rPr>
        <w:tab/>
      </w:r>
      <w:r w:rsidRPr="00FF3733">
        <w:rPr>
          <w:sz w:val="28"/>
          <w:szCs w:val="28"/>
        </w:rPr>
        <w:t xml:space="preserve">1. В ходе самостоятельной подготовки к выполнению данной </w:t>
      </w:r>
      <w:r>
        <w:rPr>
          <w:sz w:val="28"/>
          <w:szCs w:val="28"/>
        </w:rPr>
        <w:t>практическ</w:t>
      </w:r>
      <w:r w:rsidRPr="00FF3733">
        <w:rPr>
          <w:sz w:val="28"/>
          <w:szCs w:val="28"/>
        </w:rPr>
        <w:t>ой работы повторите назначение</w:t>
      </w:r>
      <w:r w:rsidRPr="0032689C">
        <w:rPr>
          <w:color w:val="000000"/>
          <w:spacing w:val="-1"/>
          <w:sz w:val="28"/>
          <w:szCs w:val="28"/>
        </w:rPr>
        <w:t xml:space="preserve"> </w:t>
      </w:r>
      <w:r>
        <w:rPr>
          <w:color w:val="000000"/>
          <w:spacing w:val="-1"/>
          <w:sz w:val="28"/>
          <w:szCs w:val="28"/>
        </w:rPr>
        <w:t>механизмов отбора мощности</w:t>
      </w:r>
      <w:r>
        <w:rPr>
          <w:sz w:val="28"/>
          <w:szCs w:val="28"/>
        </w:rPr>
        <w:t>, их устройство</w:t>
      </w:r>
      <w:r w:rsidRPr="00FF3733">
        <w:rPr>
          <w:sz w:val="28"/>
          <w:szCs w:val="28"/>
        </w:rPr>
        <w:t xml:space="preserve"> и ра</w:t>
      </w:r>
      <w:r>
        <w:rPr>
          <w:sz w:val="28"/>
          <w:szCs w:val="28"/>
        </w:rPr>
        <w:t xml:space="preserve">бочий процесс, особенности конструкции, </w:t>
      </w:r>
      <w:r>
        <w:rPr>
          <w:color w:val="000000"/>
          <w:spacing w:val="-1"/>
          <w:sz w:val="28"/>
          <w:szCs w:val="28"/>
        </w:rPr>
        <w:t>механизмов отбора мощности тракторов</w:t>
      </w:r>
      <w:r>
        <w:rPr>
          <w:sz w:val="28"/>
          <w:szCs w:val="28"/>
        </w:rPr>
        <w:t xml:space="preserve"> различных моделей, способы и приемы выполнения разборочно-сборочных работ.</w:t>
      </w:r>
      <w:r w:rsidRPr="00FF3733">
        <w:rPr>
          <w:sz w:val="28"/>
          <w:szCs w:val="28"/>
        </w:rPr>
        <w:t xml:space="preserve"> Проанализируйте влияние </w:t>
      </w:r>
      <w:r>
        <w:rPr>
          <w:sz w:val="28"/>
          <w:szCs w:val="28"/>
        </w:rPr>
        <w:t>технического состояния</w:t>
      </w:r>
      <w:r w:rsidRPr="0032689C">
        <w:rPr>
          <w:color w:val="000000"/>
          <w:spacing w:val="-1"/>
          <w:sz w:val="28"/>
          <w:szCs w:val="28"/>
        </w:rPr>
        <w:t xml:space="preserve"> </w:t>
      </w:r>
      <w:r>
        <w:rPr>
          <w:color w:val="000000"/>
          <w:spacing w:val="-1"/>
          <w:sz w:val="28"/>
          <w:szCs w:val="28"/>
        </w:rPr>
        <w:t>механизмов отбора мощности</w:t>
      </w:r>
      <w:r>
        <w:rPr>
          <w:sz w:val="28"/>
          <w:szCs w:val="28"/>
        </w:rPr>
        <w:t xml:space="preserve"> на работоспособность и срок их службы</w:t>
      </w:r>
      <w:r w:rsidRPr="00FF3733">
        <w:rPr>
          <w:sz w:val="28"/>
          <w:szCs w:val="28"/>
        </w:rPr>
        <w:t>.</w:t>
      </w:r>
    </w:p>
    <w:p w:rsidR="00E07C86" w:rsidRDefault="00E07C86" w:rsidP="007C0FA3">
      <w:pPr>
        <w:jc w:val="both"/>
        <w:rPr>
          <w:sz w:val="28"/>
          <w:szCs w:val="28"/>
        </w:rPr>
      </w:pPr>
      <w:r>
        <w:rPr>
          <w:sz w:val="28"/>
          <w:szCs w:val="28"/>
        </w:rPr>
        <w:tab/>
        <w:t>2. Рассмотрите на тракторе</w:t>
      </w:r>
      <w:r w:rsidRPr="00FF3733">
        <w:rPr>
          <w:sz w:val="28"/>
          <w:szCs w:val="28"/>
        </w:rPr>
        <w:t xml:space="preserve"> </w:t>
      </w:r>
      <w:r>
        <w:rPr>
          <w:sz w:val="28"/>
          <w:szCs w:val="28"/>
        </w:rPr>
        <w:t>расположение</w:t>
      </w:r>
      <w:r w:rsidRPr="00BF69FE">
        <w:rPr>
          <w:color w:val="000000"/>
          <w:spacing w:val="-1"/>
          <w:sz w:val="28"/>
          <w:szCs w:val="28"/>
        </w:rPr>
        <w:t xml:space="preserve"> </w:t>
      </w:r>
      <w:r>
        <w:rPr>
          <w:color w:val="000000"/>
          <w:spacing w:val="-1"/>
          <w:sz w:val="28"/>
          <w:szCs w:val="28"/>
        </w:rPr>
        <w:t>механизмов отбора мощности</w:t>
      </w:r>
      <w:r>
        <w:rPr>
          <w:sz w:val="28"/>
          <w:szCs w:val="28"/>
        </w:rPr>
        <w:t>.</w:t>
      </w:r>
      <w:r w:rsidRPr="00FF3733">
        <w:rPr>
          <w:sz w:val="28"/>
          <w:szCs w:val="28"/>
        </w:rPr>
        <w:t xml:space="preserve"> </w:t>
      </w:r>
      <w:r>
        <w:rPr>
          <w:sz w:val="28"/>
          <w:szCs w:val="28"/>
        </w:rPr>
        <w:t xml:space="preserve">Используя рисунок или плакаты, </w:t>
      </w:r>
      <w:r w:rsidRPr="00FF3733">
        <w:rPr>
          <w:sz w:val="28"/>
          <w:szCs w:val="28"/>
        </w:rPr>
        <w:t>изучите общее устройство и уясните процесс работы</w:t>
      </w:r>
      <w:r w:rsidRPr="00BF69FE">
        <w:rPr>
          <w:color w:val="000000"/>
          <w:spacing w:val="-1"/>
          <w:sz w:val="28"/>
          <w:szCs w:val="28"/>
        </w:rPr>
        <w:t xml:space="preserve"> </w:t>
      </w:r>
      <w:r>
        <w:rPr>
          <w:color w:val="000000"/>
          <w:spacing w:val="-1"/>
          <w:sz w:val="28"/>
          <w:szCs w:val="28"/>
        </w:rPr>
        <w:t>вала отбора мощности</w:t>
      </w:r>
      <w:r w:rsidRPr="00FF3733">
        <w:rPr>
          <w:sz w:val="28"/>
          <w:szCs w:val="28"/>
        </w:rPr>
        <w:t>.</w:t>
      </w:r>
      <w:r>
        <w:rPr>
          <w:sz w:val="28"/>
          <w:szCs w:val="28"/>
        </w:rPr>
        <w:t xml:space="preserve"> </w:t>
      </w:r>
    </w:p>
    <w:p w:rsidR="00E07C86" w:rsidRPr="001009C7" w:rsidRDefault="00E07C86" w:rsidP="007C0FA3">
      <w:pPr>
        <w:ind w:firstLine="708"/>
        <w:jc w:val="both"/>
        <w:rPr>
          <w:sz w:val="28"/>
          <w:szCs w:val="28"/>
        </w:rPr>
      </w:pPr>
      <w:r w:rsidRPr="007A0D2F">
        <w:rPr>
          <w:b/>
          <w:i/>
          <w:sz w:val="28"/>
          <w:szCs w:val="28"/>
        </w:rPr>
        <w:t>Приводной шкив</w:t>
      </w:r>
      <w:r w:rsidRPr="001009C7">
        <w:rPr>
          <w:sz w:val="28"/>
          <w:szCs w:val="28"/>
        </w:rPr>
        <w:t xml:space="preserve"> </w:t>
      </w:r>
      <w:r>
        <w:rPr>
          <w:sz w:val="28"/>
          <w:szCs w:val="28"/>
        </w:rPr>
        <w:t xml:space="preserve"> </w:t>
      </w:r>
      <w:r w:rsidRPr="001009C7">
        <w:rPr>
          <w:sz w:val="28"/>
          <w:szCs w:val="28"/>
        </w:rPr>
        <w:t>служит для привода стационарных машин от двигателя трактора через ременную передачу. Из-за необходимости изготовления специальных ограждений ременной передачи приводной шкив используется редко.</w:t>
      </w:r>
    </w:p>
    <w:p w:rsidR="00E07C86" w:rsidRPr="001009C7" w:rsidRDefault="00E07C86" w:rsidP="007C0FA3">
      <w:pPr>
        <w:ind w:firstLine="708"/>
        <w:jc w:val="both"/>
        <w:rPr>
          <w:sz w:val="28"/>
          <w:szCs w:val="28"/>
        </w:rPr>
      </w:pPr>
      <w:r w:rsidRPr="001009C7">
        <w:rPr>
          <w:sz w:val="28"/>
          <w:szCs w:val="28"/>
        </w:rPr>
        <w:t>Размеры и частота вращения приводных шкивов стандартизованы.</w:t>
      </w:r>
    </w:p>
    <w:p w:rsidR="00E07C86" w:rsidRPr="001009C7" w:rsidRDefault="00E07C86" w:rsidP="007C0FA3">
      <w:pPr>
        <w:ind w:firstLine="708"/>
        <w:jc w:val="both"/>
        <w:rPr>
          <w:sz w:val="28"/>
          <w:szCs w:val="28"/>
        </w:rPr>
      </w:pPr>
      <w:r w:rsidRPr="001009C7">
        <w:rPr>
          <w:sz w:val="28"/>
          <w:szCs w:val="28"/>
        </w:rPr>
        <w:t xml:space="preserve">Приводные шкивы размещают на колесных тракторах сбоку или сзади, на гусеничных </w:t>
      </w:r>
      <w:r>
        <w:rPr>
          <w:sz w:val="28"/>
          <w:szCs w:val="28"/>
        </w:rPr>
        <w:t>–</w:t>
      </w:r>
      <w:r w:rsidRPr="001009C7">
        <w:rPr>
          <w:sz w:val="28"/>
          <w:szCs w:val="28"/>
        </w:rPr>
        <w:t xml:space="preserve"> сзади.</w:t>
      </w:r>
    </w:p>
    <w:p w:rsidR="00E07C86" w:rsidRPr="001009C7" w:rsidRDefault="00E07C86" w:rsidP="007C0FA3">
      <w:pPr>
        <w:ind w:firstLine="708"/>
        <w:jc w:val="both"/>
        <w:rPr>
          <w:sz w:val="28"/>
          <w:szCs w:val="28"/>
        </w:rPr>
      </w:pPr>
      <w:r w:rsidRPr="001009C7">
        <w:rPr>
          <w:sz w:val="28"/>
          <w:szCs w:val="28"/>
        </w:rPr>
        <w:t>Привод шкивов осуществляется через вал отбора мощности или специальный карданный вал; управление приводом рычажное, без остановки двигателя, с рабочего места тракториста, часто совместное с ВОМ.</w:t>
      </w:r>
    </w:p>
    <w:p w:rsidR="00E07C86" w:rsidRPr="001009C7" w:rsidRDefault="00E07C86" w:rsidP="007C0FA3">
      <w:pPr>
        <w:ind w:firstLine="708"/>
        <w:jc w:val="both"/>
        <w:rPr>
          <w:sz w:val="28"/>
          <w:szCs w:val="28"/>
        </w:rPr>
      </w:pPr>
      <w:r w:rsidRPr="001009C7">
        <w:rPr>
          <w:sz w:val="28"/>
          <w:szCs w:val="28"/>
        </w:rPr>
        <w:t>Приводной шкив обычно состоит из литого корпуса, внутри которого расположены два взаимно перпендикулярных вала с коническими шестернями. На выходном конце ведомого вала крепится шкив. Для регулировки зацепления конических шестерен имеются специальные регулировочные прокладки.</w:t>
      </w:r>
    </w:p>
    <w:p w:rsidR="00E07C86" w:rsidRPr="00FE7B42" w:rsidRDefault="00E07C86" w:rsidP="007C0FA3">
      <w:pPr>
        <w:ind w:firstLine="708"/>
        <w:jc w:val="both"/>
        <w:rPr>
          <w:sz w:val="28"/>
          <w:szCs w:val="28"/>
        </w:rPr>
      </w:pPr>
      <w:r>
        <w:rPr>
          <w:sz w:val="28"/>
          <w:szCs w:val="28"/>
        </w:rPr>
        <w:t>3. Рассмотрите на заднем мосту трактора расположение планетарного редуктора ВОМ и ознакомьтесь с рычагами для управления его работой. Отъедините тягу и выверните регулировочные винты механизма управления ВОМ. Отверните гайки крепления планетарного редуктора и выньте его в сборе из корпуса заднего моста. Рассмотрите редуктор ВОМ, расположение и взаимосвязь деталей, уясните их назначение и рабочий процесс ВОМ.</w:t>
      </w:r>
    </w:p>
    <w:p w:rsidR="00E07C86" w:rsidRPr="00FE7B42" w:rsidRDefault="00E07C86" w:rsidP="007C0FA3">
      <w:pPr>
        <w:ind w:firstLine="708"/>
        <w:jc w:val="both"/>
        <w:rPr>
          <w:sz w:val="28"/>
          <w:szCs w:val="28"/>
        </w:rPr>
      </w:pPr>
      <w:r w:rsidRPr="006B5122">
        <w:rPr>
          <w:b/>
          <w:i/>
          <w:sz w:val="28"/>
          <w:szCs w:val="28"/>
        </w:rPr>
        <w:t>Вал отбора мощности (ВОМ)</w:t>
      </w:r>
      <w:r w:rsidRPr="00FE7B42">
        <w:rPr>
          <w:sz w:val="28"/>
          <w:szCs w:val="28"/>
        </w:rPr>
        <w:t xml:space="preserve"> </w:t>
      </w:r>
      <w:r>
        <w:rPr>
          <w:sz w:val="28"/>
          <w:szCs w:val="28"/>
        </w:rPr>
        <w:t xml:space="preserve"> </w:t>
      </w:r>
      <w:r w:rsidRPr="00FE7B42">
        <w:rPr>
          <w:sz w:val="28"/>
          <w:szCs w:val="28"/>
        </w:rPr>
        <w:t>предназначен для приведения в действие машин, агрегатируемых с тракторами, или стационарных. Классифицируют ВОМ по следующим признакам.</w:t>
      </w:r>
    </w:p>
    <w:p w:rsidR="00E07C86" w:rsidRDefault="00E07C86" w:rsidP="007C0FA3">
      <w:pPr>
        <w:ind w:firstLine="708"/>
        <w:jc w:val="both"/>
        <w:rPr>
          <w:sz w:val="28"/>
          <w:szCs w:val="28"/>
        </w:rPr>
      </w:pPr>
      <w:r>
        <w:rPr>
          <w:sz w:val="28"/>
          <w:szCs w:val="28"/>
        </w:rPr>
        <w:t>По месту расположения на трактор</w:t>
      </w:r>
      <w:r w:rsidRPr="00FE7B42">
        <w:rPr>
          <w:sz w:val="28"/>
          <w:szCs w:val="28"/>
        </w:rPr>
        <w:t xml:space="preserve">е различают задние, боковые и передние ВОМ. Задние ВОМ приводят в действие рабочие органы прицепных или навесных машин, размещенных сзади трактора, а боковые и передние </w:t>
      </w:r>
      <w:r>
        <w:rPr>
          <w:sz w:val="28"/>
          <w:szCs w:val="28"/>
        </w:rPr>
        <w:t xml:space="preserve">– </w:t>
      </w:r>
      <w:r w:rsidRPr="00FE7B42">
        <w:rPr>
          <w:sz w:val="28"/>
          <w:szCs w:val="28"/>
        </w:rPr>
        <w:t xml:space="preserve">рабочие органы машин, размещенных соответственно сбоку или спереди. Все модели изучаемых тракторов снабжают задним и боковым ВОМ. </w:t>
      </w:r>
    </w:p>
    <w:p w:rsidR="00E07C86" w:rsidRPr="00FE7B42" w:rsidRDefault="00E07C86" w:rsidP="007C0FA3">
      <w:pPr>
        <w:ind w:firstLine="708"/>
        <w:jc w:val="both"/>
        <w:rPr>
          <w:sz w:val="28"/>
          <w:szCs w:val="28"/>
        </w:rPr>
      </w:pPr>
      <w:r w:rsidRPr="00FE7B42">
        <w:rPr>
          <w:sz w:val="28"/>
          <w:szCs w:val="28"/>
        </w:rPr>
        <w:lastRenderedPageBreak/>
        <w:t>По типу и назначению различают ВОМ с постоянной и переменной частотами вращения. Такое деление обусловлено характером агротехнических требований и разнообразием сельскохозяйственных работ.</w:t>
      </w:r>
    </w:p>
    <w:p w:rsidR="00E07C86" w:rsidRPr="00FE7B42" w:rsidRDefault="00E07C86" w:rsidP="007C0FA3">
      <w:pPr>
        <w:ind w:firstLine="708"/>
        <w:jc w:val="both"/>
        <w:rPr>
          <w:sz w:val="28"/>
          <w:szCs w:val="28"/>
        </w:rPr>
      </w:pPr>
      <w:r w:rsidRPr="00FE7B42">
        <w:rPr>
          <w:sz w:val="28"/>
          <w:szCs w:val="28"/>
        </w:rPr>
        <w:t xml:space="preserve">ВОМ с постоянной частотой вращения применяют для привода рабочих органов уборочных машин, фрез и др. Стандартами установлены следующие частоты вращения ВОМ </w:t>
      </w:r>
      <w:r>
        <w:rPr>
          <w:sz w:val="28"/>
          <w:szCs w:val="28"/>
        </w:rPr>
        <w:t>–</w:t>
      </w:r>
      <w:r w:rsidRPr="00FE7B42">
        <w:rPr>
          <w:sz w:val="28"/>
          <w:szCs w:val="28"/>
        </w:rPr>
        <w:t xml:space="preserve"> 540 и 1000 об/мин при номинальной частоте вращения коленчатого вала двигателя. ВОМ с частотой вращения 540 и 1000 об/мин </w:t>
      </w:r>
      <w:r>
        <w:rPr>
          <w:sz w:val="28"/>
          <w:szCs w:val="28"/>
        </w:rPr>
        <w:t xml:space="preserve">– </w:t>
      </w:r>
      <w:r w:rsidRPr="00FE7B42">
        <w:rPr>
          <w:sz w:val="28"/>
          <w:szCs w:val="28"/>
        </w:rPr>
        <w:t xml:space="preserve"> МТЗ-80</w:t>
      </w:r>
      <w:r>
        <w:rPr>
          <w:sz w:val="28"/>
          <w:szCs w:val="28"/>
        </w:rPr>
        <w:t>,</w:t>
      </w:r>
      <w:r w:rsidRPr="00FE7B42">
        <w:rPr>
          <w:sz w:val="28"/>
          <w:szCs w:val="28"/>
        </w:rPr>
        <w:t xml:space="preserve"> МТЗ-82 и др.</w:t>
      </w:r>
    </w:p>
    <w:p w:rsidR="00E07C86" w:rsidRDefault="00E07C86" w:rsidP="007C0FA3">
      <w:pPr>
        <w:ind w:firstLine="708"/>
        <w:jc w:val="both"/>
        <w:rPr>
          <w:sz w:val="28"/>
          <w:szCs w:val="28"/>
        </w:rPr>
      </w:pPr>
      <w:r w:rsidRPr="00FE7B42">
        <w:rPr>
          <w:sz w:val="28"/>
          <w:szCs w:val="28"/>
        </w:rPr>
        <w:t xml:space="preserve">ВОМ с переменной частотой вращения используют для привода рабочих органов машин, скоростной режим работы которых должен изменяться </w:t>
      </w:r>
    </w:p>
    <w:p w:rsidR="00E07C86" w:rsidRPr="00FE7B42" w:rsidRDefault="00E07C86" w:rsidP="007C0FA3">
      <w:pPr>
        <w:ind w:firstLine="708"/>
        <w:jc w:val="both"/>
        <w:rPr>
          <w:sz w:val="28"/>
          <w:szCs w:val="28"/>
        </w:rPr>
      </w:pPr>
      <w:r w:rsidRPr="00FE7B42">
        <w:rPr>
          <w:sz w:val="28"/>
          <w:szCs w:val="28"/>
        </w:rPr>
        <w:t>пропорционально изменению поступательной скорости движения агрегата (в машинах для внесения удобрений, посевных и посадочных машинах).</w:t>
      </w:r>
    </w:p>
    <w:p w:rsidR="00E07C86" w:rsidRPr="00FE7B42" w:rsidRDefault="00E07C86" w:rsidP="007C0FA3">
      <w:pPr>
        <w:ind w:firstLine="708"/>
        <w:jc w:val="both"/>
        <w:rPr>
          <w:sz w:val="28"/>
          <w:szCs w:val="28"/>
        </w:rPr>
      </w:pPr>
      <w:r>
        <w:rPr>
          <w:sz w:val="28"/>
          <w:szCs w:val="28"/>
        </w:rPr>
        <w:t>По способу п</w:t>
      </w:r>
      <w:r w:rsidRPr="00FE7B42">
        <w:rPr>
          <w:sz w:val="28"/>
          <w:szCs w:val="28"/>
        </w:rPr>
        <w:t>ривода ВОМ делят на зависимые, независимые, частично независимые, синхронные и комбинированные.</w:t>
      </w:r>
    </w:p>
    <w:p w:rsidR="00E07C86" w:rsidRDefault="00E07C86" w:rsidP="007C0FA3">
      <w:pPr>
        <w:ind w:firstLine="708"/>
        <w:jc w:val="both"/>
        <w:rPr>
          <w:sz w:val="28"/>
          <w:szCs w:val="28"/>
        </w:rPr>
      </w:pPr>
      <w:r w:rsidRPr="00FE7B42">
        <w:rPr>
          <w:sz w:val="28"/>
          <w:szCs w:val="28"/>
        </w:rPr>
        <w:t>Зависимый ВОМ приводится во вращение от ведомого вала главной муфты сцеп</w:t>
      </w:r>
      <w:r w:rsidR="007C0FA3">
        <w:rPr>
          <w:sz w:val="28"/>
          <w:szCs w:val="28"/>
        </w:rPr>
        <w:t>ления через шестерни 2 (рис. 1</w:t>
      </w:r>
      <w:r w:rsidRPr="00FE7B42">
        <w:rPr>
          <w:sz w:val="28"/>
          <w:szCs w:val="28"/>
        </w:rPr>
        <w:t>, а). Включают и выключают вал рычагом 1, возде</w:t>
      </w:r>
      <w:r w:rsidR="007C0FA3">
        <w:rPr>
          <w:sz w:val="28"/>
          <w:szCs w:val="28"/>
        </w:rPr>
        <w:t>йствующим на кулачковую муфту 3</w:t>
      </w:r>
      <w:r w:rsidRPr="00FE7B42">
        <w:rPr>
          <w:sz w:val="28"/>
          <w:szCs w:val="28"/>
        </w:rPr>
        <w:t>.</w:t>
      </w:r>
    </w:p>
    <w:p w:rsidR="00E07C86" w:rsidRPr="00FE7B42" w:rsidRDefault="00E07C86" w:rsidP="00E07C86">
      <w:pPr>
        <w:rPr>
          <w:sz w:val="28"/>
          <w:szCs w:val="28"/>
        </w:rPr>
      </w:pPr>
    </w:p>
    <w:p w:rsidR="00E07C86" w:rsidRPr="00375F32" w:rsidRDefault="00E07C86" w:rsidP="00E07C86">
      <w:pPr>
        <w:rPr>
          <w:sz w:val="28"/>
          <w:szCs w:val="28"/>
        </w:rPr>
      </w:pPr>
      <w:r>
        <w:rPr>
          <w:noProof/>
          <w:sz w:val="28"/>
          <w:szCs w:val="28"/>
        </w:rPr>
        <w:drawing>
          <wp:inline distT="0" distB="0" distL="0" distR="0">
            <wp:extent cx="5762625" cy="3971925"/>
            <wp:effectExtent l="19050" t="0" r="9525" b="0"/>
            <wp:docPr id="108"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cstate="print">
                      <a:lum bright="6000" contrast="84000"/>
                    </a:blip>
                    <a:srcRect/>
                    <a:stretch>
                      <a:fillRect/>
                    </a:stretch>
                  </pic:blipFill>
                  <pic:spPr bwMode="auto">
                    <a:xfrm>
                      <a:off x="0" y="0"/>
                      <a:ext cx="5762625" cy="3971925"/>
                    </a:xfrm>
                    <a:prstGeom prst="rect">
                      <a:avLst/>
                    </a:prstGeom>
                    <a:noFill/>
                    <a:ln w="9525">
                      <a:noFill/>
                      <a:miter lim="800000"/>
                      <a:headEnd/>
                      <a:tailEnd/>
                    </a:ln>
                  </pic:spPr>
                </pic:pic>
              </a:graphicData>
            </a:graphic>
          </wp:inline>
        </w:drawing>
      </w:r>
    </w:p>
    <w:p w:rsidR="00E07C86" w:rsidRDefault="00E07C86" w:rsidP="00E07C86">
      <w:pPr>
        <w:jc w:val="center"/>
      </w:pPr>
      <w:r>
        <w:t>:</w:t>
      </w:r>
      <w:r w:rsidR="007C0FA3" w:rsidRPr="007C0FA3">
        <w:t xml:space="preserve"> </w:t>
      </w:r>
      <w:r w:rsidR="007C0FA3">
        <w:rPr>
          <w:b/>
        </w:rPr>
        <w:t>Рис. 1</w:t>
      </w:r>
      <w:r w:rsidR="007C0FA3" w:rsidRPr="007C0FA3">
        <w:rPr>
          <w:b/>
        </w:rPr>
        <w:t>.  Приводы валов отбора мощности</w:t>
      </w:r>
    </w:p>
    <w:p w:rsidR="00E07C86" w:rsidRDefault="00E07C86" w:rsidP="007C0FA3">
      <w:pPr>
        <w:jc w:val="both"/>
      </w:pPr>
      <w:r>
        <w:t>а — зависимый; б — независимый односкоростной; в — независимый двухскоростной;</w:t>
      </w:r>
    </w:p>
    <w:p w:rsidR="00E07C86" w:rsidRPr="003B4771" w:rsidRDefault="00E07C86" w:rsidP="007C0FA3">
      <w:pPr>
        <w:jc w:val="both"/>
      </w:pPr>
      <w:r>
        <w:t>г — комбинированный;  1, 7, 12, 13 и 14 — рычаги; 2, 4, 6, 9, 10 и 11 — шестерни; 3 — зубчатая  муфта;  5 — планетарный редуктор;  8 — фрикционное сцепление.</w:t>
      </w:r>
    </w:p>
    <w:p w:rsidR="00E07C86" w:rsidRDefault="00E07C86" w:rsidP="00E07C86">
      <w:pPr>
        <w:ind w:firstLine="708"/>
        <w:rPr>
          <w:sz w:val="28"/>
          <w:szCs w:val="28"/>
        </w:rPr>
      </w:pPr>
    </w:p>
    <w:p w:rsidR="00E07C86" w:rsidRPr="00FE7B42" w:rsidRDefault="00E07C86" w:rsidP="00E07C86">
      <w:pPr>
        <w:ind w:firstLine="708"/>
        <w:rPr>
          <w:sz w:val="28"/>
          <w:szCs w:val="28"/>
        </w:rPr>
      </w:pPr>
      <w:r w:rsidRPr="00FE7B42">
        <w:rPr>
          <w:sz w:val="28"/>
          <w:szCs w:val="28"/>
        </w:rPr>
        <w:t>Независимый ВОМ вращается от коленчатого вала двигателя через ведущие диски г</w:t>
      </w:r>
      <w:r>
        <w:rPr>
          <w:sz w:val="28"/>
          <w:szCs w:val="28"/>
        </w:rPr>
        <w:t>лавной муфты сцепления (рис. 2</w:t>
      </w:r>
      <w:r w:rsidRPr="00FE7B42">
        <w:rPr>
          <w:sz w:val="28"/>
          <w:szCs w:val="28"/>
        </w:rPr>
        <w:t>, б) независимо от того, включена или выключена она. Вал включают кулачк</w:t>
      </w:r>
      <w:r>
        <w:rPr>
          <w:sz w:val="28"/>
          <w:szCs w:val="28"/>
        </w:rPr>
        <w:t>овой муфтой 3 только при нерабо</w:t>
      </w:r>
      <w:r w:rsidRPr="00FE7B42">
        <w:rPr>
          <w:sz w:val="28"/>
          <w:szCs w:val="28"/>
        </w:rPr>
        <w:t xml:space="preserve">тающем двигателе. При движении и остановке трактора вал </w:t>
      </w:r>
      <w:r w:rsidRPr="00FE7B42">
        <w:rPr>
          <w:sz w:val="28"/>
          <w:szCs w:val="28"/>
        </w:rPr>
        <w:lastRenderedPageBreak/>
        <w:t>включают и выключают с помощью специальной фрикционной муфты сцепления 8 (рычагом 14) или планетарного редуктора. Независимым является боковой вал тракторов МТЗ-80 и МТЗ-82.</w:t>
      </w:r>
    </w:p>
    <w:p w:rsidR="007C0FA3" w:rsidRDefault="00E07C86" w:rsidP="00E07C86">
      <w:pPr>
        <w:ind w:firstLine="708"/>
        <w:rPr>
          <w:sz w:val="28"/>
          <w:szCs w:val="28"/>
        </w:rPr>
      </w:pPr>
      <w:r w:rsidRPr="00FE7B42">
        <w:rPr>
          <w:sz w:val="28"/>
          <w:szCs w:val="28"/>
        </w:rPr>
        <w:t>Для получения двух частот вращения применяют привод с двух</w:t>
      </w:r>
      <w:r>
        <w:rPr>
          <w:sz w:val="28"/>
          <w:szCs w:val="28"/>
        </w:rPr>
        <w:t>ступенчатым редуктором</w:t>
      </w:r>
      <w:r w:rsidR="007C0FA3">
        <w:rPr>
          <w:sz w:val="28"/>
          <w:szCs w:val="28"/>
        </w:rPr>
        <w:t xml:space="preserve"> (рис. 1</w:t>
      </w:r>
      <w:r w:rsidRPr="00FE7B42">
        <w:rPr>
          <w:sz w:val="28"/>
          <w:szCs w:val="28"/>
        </w:rPr>
        <w:t xml:space="preserve">, в), первую ступень (540 об/мин) которого составляют вводимые в зацепление с помощью рычага 13 шестерни 10 и 9, а вторую (1000 об/мин) </w:t>
      </w:r>
      <w:r>
        <w:rPr>
          <w:sz w:val="28"/>
          <w:szCs w:val="28"/>
        </w:rPr>
        <w:t>–</w:t>
      </w:r>
      <w:r w:rsidRPr="00FE7B42">
        <w:rPr>
          <w:sz w:val="28"/>
          <w:szCs w:val="28"/>
        </w:rPr>
        <w:t xml:space="preserve"> шестерни 10 и 11. </w:t>
      </w:r>
    </w:p>
    <w:p w:rsidR="00E07C86" w:rsidRPr="00FE7B42" w:rsidRDefault="00E07C86" w:rsidP="00E07C86">
      <w:pPr>
        <w:rPr>
          <w:sz w:val="28"/>
          <w:szCs w:val="28"/>
        </w:rPr>
      </w:pPr>
      <w:r>
        <w:rPr>
          <w:sz w:val="28"/>
          <w:szCs w:val="28"/>
        </w:rPr>
        <w:t xml:space="preserve">         </w:t>
      </w:r>
      <w:r w:rsidRPr="00FE7B42">
        <w:rPr>
          <w:sz w:val="28"/>
          <w:szCs w:val="28"/>
        </w:rPr>
        <w:t>Комбинированный ВОМ состоит из независи</w:t>
      </w:r>
      <w:r w:rsidR="007C0FA3">
        <w:rPr>
          <w:sz w:val="28"/>
          <w:szCs w:val="28"/>
        </w:rPr>
        <w:t>мого и синхронного ВОМ (рис.1</w:t>
      </w:r>
      <w:r>
        <w:rPr>
          <w:sz w:val="28"/>
          <w:szCs w:val="28"/>
        </w:rPr>
        <w:t>,</w:t>
      </w:r>
      <w:r w:rsidRPr="00FE7B42">
        <w:rPr>
          <w:sz w:val="28"/>
          <w:szCs w:val="28"/>
        </w:rPr>
        <w:t xml:space="preserve">г). Шестерням 2 вращение сообщает от наружного вала, жестко соединенного с маховиком, а ведущему валу коробки передач </w:t>
      </w:r>
      <w:r>
        <w:rPr>
          <w:sz w:val="28"/>
          <w:szCs w:val="28"/>
        </w:rPr>
        <w:t>– от ведомого диска муфты сцепле</w:t>
      </w:r>
      <w:r w:rsidRPr="00FE7B42">
        <w:rPr>
          <w:sz w:val="28"/>
          <w:szCs w:val="28"/>
        </w:rPr>
        <w:t>ния через внутренний вал. Поэтому при необходимости можно включить независимый или синхронный ВОМ. Для включения независимого вала рыча</w:t>
      </w:r>
      <w:r>
        <w:rPr>
          <w:sz w:val="28"/>
          <w:szCs w:val="28"/>
        </w:rPr>
        <w:t xml:space="preserve">г 7 устанавливают в положение </w:t>
      </w:r>
      <w:r>
        <w:rPr>
          <w:sz w:val="28"/>
          <w:szCs w:val="28"/>
          <w:lang w:val="en-US"/>
        </w:rPr>
        <w:t>II</w:t>
      </w:r>
      <w:r w:rsidRPr="00FE7B42">
        <w:rPr>
          <w:sz w:val="28"/>
          <w:szCs w:val="28"/>
        </w:rPr>
        <w:t xml:space="preserve">, а для включения синхронного </w:t>
      </w:r>
      <w:r>
        <w:rPr>
          <w:sz w:val="28"/>
          <w:szCs w:val="28"/>
        </w:rPr>
        <w:t>–</w:t>
      </w:r>
      <w:r w:rsidRPr="00FE7B42">
        <w:rPr>
          <w:sz w:val="28"/>
          <w:szCs w:val="28"/>
        </w:rPr>
        <w:t xml:space="preserve"> в положение</w:t>
      </w:r>
      <w:r>
        <w:rPr>
          <w:sz w:val="28"/>
          <w:szCs w:val="28"/>
        </w:rPr>
        <w:t xml:space="preserve"> </w:t>
      </w:r>
      <w:r>
        <w:rPr>
          <w:sz w:val="28"/>
          <w:szCs w:val="28"/>
          <w:lang w:val="en-US"/>
        </w:rPr>
        <w:t>I</w:t>
      </w:r>
      <w:r w:rsidRPr="00FE7B42">
        <w:rPr>
          <w:sz w:val="28"/>
          <w:szCs w:val="28"/>
        </w:rPr>
        <w:t>. Тогда зубья шестерни 6, сидящей на шлицах приводного вала, войдут в зацепление с зубьями муфты переключения соответственно независимого или синхронного привода. Комбинированным является задний ВОМ тракторов МТЗ-80 и МТЗ-82.</w:t>
      </w:r>
    </w:p>
    <w:p w:rsidR="00E07C86" w:rsidRPr="00FE7B42" w:rsidRDefault="00E07C86" w:rsidP="00E07C86">
      <w:pPr>
        <w:ind w:firstLine="708"/>
        <w:rPr>
          <w:sz w:val="28"/>
          <w:szCs w:val="28"/>
        </w:rPr>
      </w:pPr>
      <w:r w:rsidRPr="00FE7B42">
        <w:rPr>
          <w:sz w:val="28"/>
          <w:szCs w:val="28"/>
        </w:rPr>
        <w:t>Все ВОМ (кроме синхронного) вращаются по ходу часовой стрелки (трактора). Хвостовик ВОМ закрыт защитным колпаком, который снимают для присоединения шарнира карданного вала, приводящего в действие рабочие органы машин.</w:t>
      </w:r>
    </w:p>
    <w:p w:rsidR="00E07C86" w:rsidRPr="00FE7B42" w:rsidRDefault="00E07C86" w:rsidP="00E07C86">
      <w:pPr>
        <w:ind w:firstLine="708"/>
        <w:rPr>
          <w:sz w:val="28"/>
          <w:szCs w:val="28"/>
        </w:rPr>
      </w:pPr>
      <w:r>
        <w:rPr>
          <w:sz w:val="28"/>
          <w:szCs w:val="28"/>
        </w:rPr>
        <w:t>Вал</w:t>
      </w:r>
      <w:r w:rsidRPr="00FE7B42">
        <w:rPr>
          <w:sz w:val="28"/>
          <w:szCs w:val="28"/>
        </w:rPr>
        <w:t xml:space="preserve"> отбора мощности </w:t>
      </w:r>
      <w:r>
        <w:rPr>
          <w:sz w:val="28"/>
          <w:szCs w:val="28"/>
        </w:rPr>
        <w:t xml:space="preserve">трактора МТЗ-80 </w:t>
      </w:r>
      <w:r w:rsidRPr="003B4771">
        <w:rPr>
          <w:sz w:val="28"/>
          <w:szCs w:val="28"/>
        </w:rPr>
        <w:t xml:space="preserve">– </w:t>
      </w:r>
      <w:r>
        <w:rPr>
          <w:sz w:val="28"/>
          <w:szCs w:val="28"/>
        </w:rPr>
        <w:t>комбинированный. Он</w:t>
      </w:r>
      <w:r w:rsidRPr="003B4771">
        <w:rPr>
          <w:sz w:val="28"/>
          <w:szCs w:val="28"/>
        </w:rPr>
        <w:t xml:space="preserve"> </w:t>
      </w:r>
      <w:r w:rsidRPr="00FE7B42">
        <w:rPr>
          <w:sz w:val="28"/>
          <w:szCs w:val="28"/>
        </w:rPr>
        <w:t>может</w:t>
      </w:r>
      <w:r w:rsidRPr="003B4771">
        <w:rPr>
          <w:sz w:val="28"/>
          <w:szCs w:val="28"/>
        </w:rPr>
        <w:t xml:space="preserve"> </w:t>
      </w:r>
      <w:r>
        <w:rPr>
          <w:sz w:val="28"/>
          <w:szCs w:val="28"/>
        </w:rPr>
        <w:t>иметь как независимый, так и з</w:t>
      </w:r>
      <w:r w:rsidRPr="00FE7B42">
        <w:rPr>
          <w:sz w:val="28"/>
          <w:szCs w:val="28"/>
        </w:rPr>
        <w:t xml:space="preserve">ависимый (синхронный) привод. При независимом приводе частота вращения ВОМ определяется частотой вращения коленчатого вала дизеля, при синхронном приводе </w:t>
      </w:r>
      <w:r>
        <w:rPr>
          <w:sz w:val="28"/>
          <w:szCs w:val="28"/>
        </w:rPr>
        <w:t xml:space="preserve">– </w:t>
      </w:r>
      <w:r w:rsidRPr="00FE7B42">
        <w:rPr>
          <w:sz w:val="28"/>
          <w:szCs w:val="28"/>
        </w:rPr>
        <w:t>скоростью движения трактора.</w:t>
      </w:r>
    </w:p>
    <w:p w:rsidR="00E07C86" w:rsidRDefault="00E07C86" w:rsidP="00E07C86">
      <w:pPr>
        <w:ind w:firstLine="708"/>
        <w:rPr>
          <w:sz w:val="28"/>
          <w:szCs w:val="28"/>
        </w:rPr>
      </w:pPr>
      <w:r w:rsidRPr="00FE7B42">
        <w:rPr>
          <w:sz w:val="28"/>
          <w:szCs w:val="28"/>
        </w:rPr>
        <w:t>Независимый пр</w:t>
      </w:r>
      <w:r>
        <w:rPr>
          <w:sz w:val="28"/>
          <w:szCs w:val="28"/>
        </w:rPr>
        <w:t>ивод связан непосредственно с</w:t>
      </w:r>
      <w:r w:rsidRPr="00FE7B42">
        <w:rPr>
          <w:sz w:val="28"/>
          <w:szCs w:val="28"/>
        </w:rPr>
        <w:t xml:space="preserve"> маховиком дизеля, чт</w:t>
      </w:r>
      <w:r>
        <w:rPr>
          <w:sz w:val="28"/>
          <w:szCs w:val="28"/>
        </w:rPr>
        <w:t>о обеспечивает частоту вращения</w:t>
      </w:r>
      <w:r w:rsidRPr="00FE7B42">
        <w:rPr>
          <w:sz w:val="28"/>
          <w:szCs w:val="28"/>
        </w:rPr>
        <w:t xml:space="preserve"> ВОМ независимо</w:t>
      </w:r>
      <w:r>
        <w:rPr>
          <w:sz w:val="28"/>
          <w:szCs w:val="28"/>
        </w:rPr>
        <w:t xml:space="preserve"> о</w:t>
      </w:r>
      <w:r w:rsidRPr="00FE7B42">
        <w:rPr>
          <w:sz w:val="28"/>
          <w:szCs w:val="28"/>
        </w:rPr>
        <w:t>т скорости движения трактора. Н</w:t>
      </w:r>
      <w:r>
        <w:rPr>
          <w:sz w:val="28"/>
          <w:szCs w:val="28"/>
        </w:rPr>
        <w:t>езависимый привод двухскор</w:t>
      </w:r>
      <w:r w:rsidRPr="00FE7B42">
        <w:rPr>
          <w:sz w:val="28"/>
          <w:szCs w:val="28"/>
        </w:rPr>
        <w:t>остной, имеет две ча</w:t>
      </w:r>
      <w:r>
        <w:rPr>
          <w:sz w:val="28"/>
          <w:szCs w:val="28"/>
        </w:rPr>
        <w:t>стоты вращения (545 и 1000 мин</w:t>
      </w:r>
      <w:r>
        <w:rPr>
          <w:sz w:val="28"/>
          <w:szCs w:val="28"/>
          <w:vertAlign w:val="superscript"/>
        </w:rPr>
        <w:t>-1</w:t>
      </w:r>
      <w:r w:rsidRPr="00FE7B42">
        <w:rPr>
          <w:sz w:val="28"/>
          <w:szCs w:val="28"/>
        </w:rPr>
        <w:t xml:space="preserve">) при </w:t>
      </w:r>
      <w:r>
        <w:rPr>
          <w:sz w:val="28"/>
          <w:szCs w:val="28"/>
        </w:rPr>
        <w:t>ч</w:t>
      </w:r>
      <w:r w:rsidRPr="00FE7B42">
        <w:rPr>
          <w:sz w:val="28"/>
          <w:szCs w:val="28"/>
        </w:rPr>
        <w:t>астоте</w:t>
      </w:r>
      <w:r>
        <w:rPr>
          <w:sz w:val="28"/>
          <w:szCs w:val="28"/>
        </w:rPr>
        <w:t xml:space="preserve"> вращения вала дизеля 2100 мин</w:t>
      </w:r>
      <w:r>
        <w:rPr>
          <w:sz w:val="28"/>
          <w:szCs w:val="28"/>
          <w:vertAlign w:val="superscript"/>
        </w:rPr>
        <w:t>-1</w:t>
      </w:r>
      <w:r>
        <w:rPr>
          <w:sz w:val="28"/>
          <w:szCs w:val="28"/>
        </w:rPr>
        <w:t>.</w:t>
      </w:r>
    </w:p>
    <w:p w:rsidR="00E07C86" w:rsidRPr="00FE7B42" w:rsidRDefault="00E07C86" w:rsidP="00E07C86">
      <w:pPr>
        <w:ind w:firstLine="708"/>
        <w:rPr>
          <w:sz w:val="28"/>
          <w:szCs w:val="28"/>
        </w:rPr>
      </w:pPr>
      <w:r w:rsidRPr="00FE7B42">
        <w:rPr>
          <w:sz w:val="28"/>
          <w:szCs w:val="28"/>
        </w:rPr>
        <w:t xml:space="preserve">Синхронный привод связывает ВОМ непосредственно с ведущей шестерней второй ступени редуктора коробки передач, благодаря чему частота вращения ВОМ зависит от скорости движения трактора и составляет 3,5 оборота на </w:t>
      </w:r>
      <w:smartTag w:uri="urn:schemas-microsoft-com:office:smarttags" w:element="metricconverter">
        <w:smartTagPr>
          <w:attr w:name="ProductID" w:val="1 м"/>
        </w:smartTagPr>
        <w:r w:rsidRPr="00FE7B42">
          <w:rPr>
            <w:sz w:val="28"/>
            <w:szCs w:val="28"/>
          </w:rPr>
          <w:t>1 м</w:t>
        </w:r>
      </w:smartTag>
      <w:r w:rsidRPr="00FE7B42">
        <w:rPr>
          <w:sz w:val="28"/>
          <w:szCs w:val="28"/>
        </w:rPr>
        <w:t xml:space="preserve"> пути, пройденного трактором.</w:t>
      </w:r>
    </w:p>
    <w:p w:rsidR="00E07C86" w:rsidRPr="00FE7B42" w:rsidRDefault="00E07C86" w:rsidP="00E07C86">
      <w:pPr>
        <w:ind w:firstLine="708"/>
        <w:rPr>
          <w:sz w:val="28"/>
          <w:szCs w:val="28"/>
        </w:rPr>
      </w:pPr>
      <w:r w:rsidRPr="00FE7B42">
        <w:rPr>
          <w:sz w:val="28"/>
          <w:szCs w:val="28"/>
        </w:rPr>
        <w:t>Планетарный редуктор заднего ВОМ переключается на независимый или синх</w:t>
      </w:r>
      <w:r>
        <w:rPr>
          <w:sz w:val="28"/>
          <w:szCs w:val="28"/>
        </w:rPr>
        <w:t>ронный привод муфтой 22 (рис. 3</w:t>
      </w:r>
      <w:r w:rsidRPr="00FE7B42">
        <w:rPr>
          <w:sz w:val="28"/>
          <w:szCs w:val="28"/>
        </w:rPr>
        <w:t>), которая перемещается с помощь</w:t>
      </w:r>
      <w:r>
        <w:rPr>
          <w:sz w:val="28"/>
          <w:szCs w:val="28"/>
        </w:rPr>
        <w:t>ю поводка, расположенного на по</w:t>
      </w:r>
      <w:r>
        <w:rPr>
          <w:vanish/>
          <w:sz w:val="28"/>
          <w:szCs w:val="28"/>
        </w:rPr>
        <w:t xml:space="preserve">-гомостате его в сборе из корпуса заднего моста. ите гайки нетарного редуктора ВОМ. </w:t>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Pr>
          <w:vanish/>
          <w:sz w:val="28"/>
          <w:szCs w:val="28"/>
        </w:rPr>
        <w:pgNum/>
      </w:r>
      <w:r w:rsidRPr="00FE7B42">
        <w:rPr>
          <w:sz w:val="28"/>
          <w:szCs w:val="28"/>
        </w:rPr>
        <w:t xml:space="preserve">лике кабины. При повороте поводка против хода часовой стрелки включается синхронный привод, при повороте по ходу часовой стрелки </w:t>
      </w:r>
      <w:r>
        <w:rPr>
          <w:sz w:val="28"/>
          <w:szCs w:val="28"/>
        </w:rPr>
        <w:t>–</w:t>
      </w:r>
      <w:r w:rsidRPr="00FE7B42">
        <w:rPr>
          <w:sz w:val="28"/>
          <w:szCs w:val="28"/>
        </w:rPr>
        <w:t xml:space="preserve"> независимый; среднее положение соответствует отключенному ВОМ. В каждом положении муфта 22 переключения удерживается пружинным фиксатором. При включении независимого привод</w:t>
      </w:r>
      <w:r>
        <w:rPr>
          <w:sz w:val="28"/>
          <w:szCs w:val="28"/>
        </w:rPr>
        <w:t>а вращение от внутреннего вала</w:t>
      </w:r>
      <w:r w:rsidRPr="00FE7B42">
        <w:rPr>
          <w:sz w:val="28"/>
          <w:szCs w:val="28"/>
        </w:rPr>
        <w:t xml:space="preserve"> привода, располо</w:t>
      </w:r>
      <w:r w:rsidRPr="009C4DB5">
        <w:rPr>
          <w:sz w:val="28"/>
          <w:szCs w:val="28"/>
        </w:rPr>
        <w:t>ж</w:t>
      </w:r>
      <w:r w:rsidRPr="00FE7B42">
        <w:rPr>
          <w:sz w:val="28"/>
          <w:szCs w:val="28"/>
        </w:rPr>
        <w:t>енного внутри вторичного вала коробки перед</w:t>
      </w:r>
      <w:r>
        <w:rPr>
          <w:sz w:val="28"/>
          <w:szCs w:val="28"/>
        </w:rPr>
        <w:t>ач, через муфту 22</w:t>
      </w:r>
      <w:r w:rsidRPr="00FE7B42">
        <w:rPr>
          <w:sz w:val="28"/>
          <w:szCs w:val="28"/>
        </w:rPr>
        <w:t xml:space="preserve"> переключения передается валу 21 коронной шестерни планетарного редуктора ВОМ. При включении синхронного привода муфту 22 перемещают вперед, разъединяя ее с внутренним валом независимого привода и соединяя со шлицами ступицы ве</w:t>
      </w:r>
      <w:r>
        <w:rPr>
          <w:sz w:val="28"/>
          <w:szCs w:val="28"/>
        </w:rPr>
        <w:t>дущей шестерни</w:t>
      </w:r>
      <w:r w:rsidRPr="009C4DB5">
        <w:rPr>
          <w:sz w:val="28"/>
          <w:szCs w:val="28"/>
        </w:rPr>
        <w:t xml:space="preserve"> </w:t>
      </w:r>
      <w:r w:rsidRPr="00FE7B42">
        <w:rPr>
          <w:sz w:val="28"/>
          <w:szCs w:val="28"/>
        </w:rPr>
        <w:t>второй ступени редуктора коробки передач.</w:t>
      </w:r>
    </w:p>
    <w:p w:rsidR="00E07C86" w:rsidRPr="00562EF4" w:rsidRDefault="00E07C86" w:rsidP="00E07C86">
      <w:pPr>
        <w:rPr>
          <w:sz w:val="28"/>
          <w:szCs w:val="28"/>
        </w:rPr>
      </w:pPr>
      <w:r>
        <w:rPr>
          <w:noProof/>
          <w:sz w:val="28"/>
          <w:szCs w:val="28"/>
        </w:rPr>
        <w:lastRenderedPageBreak/>
        <w:drawing>
          <wp:anchor distT="0" distB="0" distL="114300" distR="114300" simplePos="0" relativeHeight="251960320" behindDoc="0" locked="0" layoutInCell="1" allowOverlap="1">
            <wp:simplePos x="0" y="0"/>
            <wp:positionH relativeFrom="column">
              <wp:align>left</wp:align>
            </wp:positionH>
            <wp:positionV relativeFrom="paragraph">
              <wp:align>top</wp:align>
            </wp:positionV>
            <wp:extent cx="5934075" cy="5000625"/>
            <wp:effectExtent l="19050" t="0" r="9525" b="0"/>
            <wp:wrapSquare wrapText="bothSides"/>
            <wp:docPr id="105"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cstate="print">
                      <a:lum contrast="66000"/>
                    </a:blip>
                    <a:srcRect/>
                    <a:stretch>
                      <a:fillRect/>
                    </a:stretch>
                  </pic:blipFill>
                  <pic:spPr bwMode="auto">
                    <a:xfrm>
                      <a:off x="0" y="0"/>
                      <a:ext cx="5934075" cy="5000625"/>
                    </a:xfrm>
                    <a:prstGeom prst="rect">
                      <a:avLst/>
                    </a:prstGeom>
                    <a:noFill/>
                    <a:ln w="9525">
                      <a:noFill/>
                      <a:miter lim="800000"/>
                      <a:headEnd/>
                      <a:tailEnd/>
                    </a:ln>
                  </pic:spPr>
                </pic:pic>
              </a:graphicData>
            </a:graphic>
          </wp:anchor>
        </w:drawing>
      </w:r>
      <w:r w:rsidR="00EC25F1" w:rsidRPr="00562EF4">
        <w:rPr>
          <w:sz w:val="28"/>
          <w:szCs w:val="28"/>
        </w:rPr>
        <w:br w:type="textWrapping" w:clear="all"/>
      </w:r>
    </w:p>
    <w:p w:rsidR="00E07C86" w:rsidRDefault="00E07C86" w:rsidP="00E07C86"/>
    <w:p w:rsidR="00E07C86" w:rsidRPr="007C0FA3" w:rsidRDefault="00E07C86" w:rsidP="00E07C86">
      <w:pPr>
        <w:jc w:val="center"/>
        <w:rPr>
          <w:b/>
        </w:rPr>
      </w:pPr>
      <w:r w:rsidRPr="007C0FA3">
        <w:rPr>
          <w:b/>
        </w:rPr>
        <w:t xml:space="preserve">Рис. </w:t>
      </w:r>
      <w:r w:rsidR="007C0FA3" w:rsidRPr="007C0FA3">
        <w:rPr>
          <w:b/>
        </w:rPr>
        <w:t>2</w:t>
      </w:r>
      <w:r w:rsidRPr="007C0FA3">
        <w:rPr>
          <w:b/>
        </w:rPr>
        <w:t>.  Вал отбора мощности трактора  МТЗ-80:</w:t>
      </w:r>
    </w:p>
    <w:p w:rsidR="00E07C86" w:rsidRPr="007C0FA3" w:rsidRDefault="00E07C86" w:rsidP="007C0FA3">
      <w:pPr>
        <w:jc w:val="both"/>
      </w:pPr>
      <w:r>
        <w:t>1</w:t>
      </w:r>
      <w:r w:rsidRPr="00FE7B42">
        <w:t xml:space="preserve"> — пружина; 2 — стакан; 3 — тяга; 4 — контргайка; 5 — упорный болт; 6 — рычаг валика управления; 7 — стопорный болт; </w:t>
      </w:r>
      <w:r>
        <w:t>8</w:t>
      </w:r>
      <w:r w:rsidRPr="00FE7B42">
        <w:t xml:space="preserve"> —гайк</w:t>
      </w:r>
      <w:r>
        <w:t>а; 9 — валик управления; 10 и 11</w:t>
      </w:r>
      <w:r w:rsidRPr="00FE7B42">
        <w:t xml:space="preserve"> </w:t>
      </w:r>
      <w:r>
        <w:t>— регулировочные винты; 12 и 14</w:t>
      </w:r>
      <w:r w:rsidRPr="00FE7B42">
        <w:t xml:space="preserve"> — тормозные </w:t>
      </w:r>
      <w:r>
        <w:t>ленты; 13 — барабан включения; 15 — вал; 16 — ось сателлита;1</w:t>
      </w:r>
      <w:r w:rsidRPr="00FE7B42">
        <w:t>7 — коронная шестерня; 18 — сателлит; 19 — солнечная шестерня; 20 — водило в сборе с тормозным барабаном; 21 — вал коронной шестерни; 2</w:t>
      </w:r>
      <w:r>
        <w:t>2 — муфта переключения привода;23 — ролик; 24 — сто</w:t>
      </w:r>
      <w:r w:rsidRPr="00FE7B42">
        <w:t>порное кольцо; 25 — сменный хвостовик</w:t>
      </w:r>
      <w:r>
        <w:t>.</w:t>
      </w:r>
    </w:p>
    <w:p w:rsidR="00E07C86" w:rsidRDefault="00E07C86" w:rsidP="00E07C86">
      <w:pPr>
        <w:ind w:firstLine="708"/>
        <w:rPr>
          <w:sz w:val="28"/>
          <w:szCs w:val="28"/>
        </w:rPr>
      </w:pPr>
    </w:p>
    <w:p w:rsidR="00E07C86" w:rsidRPr="00FC1CB4" w:rsidRDefault="00E07C86" w:rsidP="00E07C86">
      <w:pPr>
        <w:ind w:firstLine="708"/>
        <w:rPr>
          <w:szCs w:val="28"/>
        </w:rPr>
      </w:pPr>
      <w:r w:rsidRPr="00FE7B42">
        <w:rPr>
          <w:sz w:val="28"/>
          <w:szCs w:val="28"/>
        </w:rPr>
        <w:t xml:space="preserve">Планетарный редуктор ВОМ, размещенный в корпусе заднего моста, состоит </w:t>
      </w:r>
      <w:r>
        <w:rPr>
          <w:sz w:val="28"/>
          <w:szCs w:val="28"/>
        </w:rPr>
        <w:t>из ведущей коронной шестерни 17</w:t>
      </w:r>
      <w:r w:rsidRPr="00FE7B42">
        <w:rPr>
          <w:sz w:val="28"/>
          <w:szCs w:val="28"/>
        </w:rPr>
        <w:t>, трех сателлитов 18 и солнечной шестерни 19, которая посажена на ступицу водила 20 через бронзовую втулку. Сателлиты установлены на осях 16, запрессованных в расточки водила. Шлицевая ступица водила жестко связана со шлицами вала 15, на конце которого также выполнены шлицы для привода агрегатируемых машин.</w:t>
      </w:r>
    </w:p>
    <w:p w:rsidR="00E07C86" w:rsidRPr="00FE7B42" w:rsidRDefault="00E07C86" w:rsidP="007C0FA3">
      <w:pPr>
        <w:ind w:firstLine="708"/>
        <w:jc w:val="both"/>
        <w:rPr>
          <w:sz w:val="28"/>
          <w:szCs w:val="28"/>
        </w:rPr>
      </w:pPr>
      <w:r w:rsidRPr="00FE7B42">
        <w:rPr>
          <w:sz w:val="28"/>
          <w:szCs w:val="28"/>
        </w:rPr>
        <w:t xml:space="preserve">По заказу потребителя вал 15 выполняют составным </w:t>
      </w:r>
      <w:r>
        <w:rPr>
          <w:sz w:val="28"/>
          <w:szCs w:val="28"/>
        </w:rPr>
        <w:t>–</w:t>
      </w:r>
      <w:r w:rsidRPr="00FE7B42">
        <w:rPr>
          <w:sz w:val="28"/>
          <w:szCs w:val="28"/>
        </w:rPr>
        <w:t xml:space="preserve"> в задний конец вала можно вставить сменные хвостовики 25 с восемью или двадцатью одним шлицем. Установка того или иного хвостовика зависит от скоростного </w:t>
      </w:r>
      <w:r w:rsidR="007C0FA3">
        <w:rPr>
          <w:sz w:val="28"/>
          <w:szCs w:val="28"/>
        </w:rPr>
        <w:t>режима агрегатируе</w:t>
      </w:r>
      <w:r w:rsidRPr="00FE7B42">
        <w:rPr>
          <w:sz w:val="28"/>
          <w:szCs w:val="28"/>
        </w:rPr>
        <w:t>мой машины: для машин, использ</w:t>
      </w:r>
      <w:r>
        <w:rPr>
          <w:sz w:val="28"/>
          <w:szCs w:val="28"/>
        </w:rPr>
        <w:t>ующих частоту вращения 545 мин</w:t>
      </w:r>
      <w:r w:rsidRPr="009C4DB5">
        <w:rPr>
          <w:sz w:val="28"/>
          <w:szCs w:val="28"/>
          <w:vertAlign w:val="superscript"/>
        </w:rPr>
        <w:t>-1</w:t>
      </w:r>
      <w:r w:rsidRPr="00FE7B42">
        <w:rPr>
          <w:sz w:val="28"/>
          <w:szCs w:val="28"/>
        </w:rPr>
        <w:t>, применяют хвост</w:t>
      </w:r>
      <w:r>
        <w:rPr>
          <w:sz w:val="28"/>
          <w:szCs w:val="28"/>
        </w:rPr>
        <w:t>овик с восемью  шлицами; для ма</w:t>
      </w:r>
      <w:r w:rsidRPr="00FE7B42">
        <w:rPr>
          <w:sz w:val="28"/>
          <w:szCs w:val="28"/>
        </w:rPr>
        <w:t>шин, требу</w:t>
      </w:r>
      <w:r>
        <w:rPr>
          <w:sz w:val="28"/>
          <w:szCs w:val="28"/>
        </w:rPr>
        <w:t>ющих частоту вращения 1000 мин</w:t>
      </w:r>
      <w:r w:rsidRPr="009C4DB5">
        <w:rPr>
          <w:sz w:val="28"/>
          <w:szCs w:val="28"/>
          <w:vertAlign w:val="superscript"/>
        </w:rPr>
        <w:t>-1</w:t>
      </w:r>
      <w:r w:rsidRPr="00FE7B42">
        <w:rPr>
          <w:sz w:val="28"/>
          <w:szCs w:val="28"/>
        </w:rPr>
        <w:t xml:space="preserve">, </w:t>
      </w:r>
      <w:r>
        <w:rPr>
          <w:sz w:val="28"/>
          <w:szCs w:val="28"/>
        </w:rPr>
        <w:t>–</w:t>
      </w:r>
      <w:r w:rsidRPr="009C4DB5">
        <w:rPr>
          <w:sz w:val="28"/>
          <w:szCs w:val="28"/>
        </w:rPr>
        <w:t xml:space="preserve"> </w:t>
      </w:r>
      <w:r w:rsidRPr="00FE7B42">
        <w:rPr>
          <w:sz w:val="28"/>
          <w:szCs w:val="28"/>
        </w:rPr>
        <w:t xml:space="preserve">хвостовик с 21 шлицем. </w:t>
      </w:r>
      <w:r w:rsidRPr="00FE7B42">
        <w:rPr>
          <w:sz w:val="28"/>
          <w:szCs w:val="28"/>
        </w:rPr>
        <w:lastRenderedPageBreak/>
        <w:t>Вращение от вала 15 передается сменному хвостовику через четыре ролика 23. Хвостовик фиксируют стопорным кольцом 24.</w:t>
      </w:r>
    </w:p>
    <w:p w:rsidR="00E07C86" w:rsidRPr="00FE7B42" w:rsidRDefault="00E07C86" w:rsidP="007C0FA3">
      <w:pPr>
        <w:ind w:firstLine="708"/>
        <w:jc w:val="both"/>
        <w:rPr>
          <w:sz w:val="28"/>
          <w:szCs w:val="28"/>
        </w:rPr>
      </w:pPr>
      <w:r w:rsidRPr="00FE7B42">
        <w:rPr>
          <w:sz w:val="28"/>
          <w:szCs w:val="28"/>
        </w:rPr>
        <w:t>Шлицы различных типоразмеров на машинах выполняют с целью предотвращения путаницы в выборе скоростного режима и поломки агрегатируемых машин из-за неправильного включения скорости ВОМ.</w:t>
      </w:r>
    </w:p>
    <w:p w:rsidR="00E07C86" w:rsidRPr="00FE7B42" w:rsidRDefault="00E07C86" w:rsidP="007C0FA3">
      <w:pPr>
        <w:ind w:firstLine="708"/>
        <w:jc w:val="both"/>
        <w:rPr>
          <w:sz w:val="28"/>
          <w:szCs w:val="28"/>
        </w:rPr>
      </w:pPr>
      <w:r w:rsidRPr="00FE7B42">
        <w:rPr>
          <w:sz w:val="28"/>
          <w:szCs w:val="28"/>
        </w:rPr>
        <w:t xml:space="preserve">Вал 15 установлен на двух шариковых подшипниках, один из которых расположен в расточке вала 21 коронной шестерни, а другой </w:t>
      </w:r>
      <w:r>
        <w:rPr>
          <w:sz w:val="28"/>
          <w:szCs w:val="28"/>
        </w:rPr>
        <w:t>–</w:t>
      </w:r>
      <w:r w:rsidRPr="00FE7B42">
        <w:rPr>
          <w:sz w:val="28"/>
          <w:szCs w:val="28"/>
        </w:rPr>
        <w:t xml:space="preserve"> в крышке, прикрепленной к задней стенке корпуса</w:t>
      </w:r>
      <w:r w:rsidRPr="00FC1CB4">
        <w:rPr>
          <w:sz w:val="28"/>
          <w:szCs w:val="28"/>
        </w:rPr>
        <w:t xml:space="preserve"> </w:t>
      </w:r>
      <w:r w:rsidRPr="00FE7B42">
        <w:rPr>
          <w:sz w:val="28"/>
          <w:szCs w:val="28"/>
        </w:rPr>
        <w:t>заднего моста. Все детали на валу 15 стягивают кернящейся</w:t>
      </w:r>
      <w:r w:rsidRPr="00FC1CB4">
        <w:rPr>
          <w:sz w:val="28"/>
          <w:szCs w:val="28"/>
        </w:rPr>
        <w:t xml:space="preserve"> </w:t>
      </w:r>
      <w:r w:rsidRPr="00FE7B42">
        <w:rPr>
          <w:sz w:val="28"/>
          <w:szCs w:val="28"/>
        </w:rPr>
        <w:t>гайкой.</w:t>
      </w:r>
    </w:p>
    <w:p w:rsidR="00E07C86" w:rsidRPr="00FE7B42" w:rsidRDefault="00E07C86" w:rsidP="007C0FA3">
      <w:pPr>
        <w:ind w:firstLine="708"/>
        <w:jc w:val="both"/>
        <w:rPr>
          <w:sz w:val="28"/>
          <w:szCs w:val="28"/>
        </w:rPr>
      </w:pPr>
      <w:r w:rsidRPr="00FE7B42">
        <w:rPr>
          <w:sz w:val="28"/>
          <w:szCs w:val="28"/>
        </w:rPr>
        <w:t>Планетарным редуктором заднего ВОМ управляют с помощью двух ленточных тормозов. Один тормозной барабан приварен к водилу 20, другой барабан 13 связан шлицевой муфтой с солнечной шестерней 19.</w:t>
      </w:r>
    </w:p>
    <w:p w:rsidR="00E07C86" w:rsidRPr="00FE7B42" w:rsidRDefault="00E07C86" w:rsidP="007C0FA3">
      <w:pPr>
        <w:ind w:firstLine="708"/>
        <w:jc w:val="both"/>
        <w:rPr>
          <w:sz w:val="28"/>
          <w:szCs w:val="28"/>
        </w:rPr>
      </w:pPr>
      <w:r w:rsidRPr="00FE7B42">
        <w:rPr>
          <w:sz w:val="28"/>
          <w:szCs w:val="28"/>
        </w:rPr>
        <w:t xml:space="preserve">Для включения ВОМ рычаг управления в кабине переводят в крайнее заднее положение. При этом тормоз на барабане солнечной шестерни затянут, а на водиле отпущен. Вращение от коронной шестерни передается через сателлиты водилу, а от него </w:t>
      </w:r>
      <w:r>
        <w:rPr>
          <w:sz w:val="28"/>
          <w:szCs w:val="28"/>
        </w:rPr>
        <w:t>–</w:t>
      </w:r>
      <w:r w:rsidRPr="00FE7B42">
        <w:rPr>
          <w:sz w:val="28"/>
          <w:szCs w:val="28"/>
        </w:rPr>
        <w:t xml:space="preserve"> валу 15. При этом частота вращения ВОМ уменьшается соответственно передаточному числу  планетарного   редуктора,</w:t>
      </w:r>
      <w:r w:rsidRPr="00FC1CB4">
        <w:rPr>
          <w:sz w:val="28"/>
          <w:szCs w:val="28"/>
        </w:rPr>
        <w:t xml:space="preserve"> </w:t>
      </w:r>
      <w:r w:rsidRPr="00FE7B42">
        <w:rPr>
          <w:sz w:val="28"/>
          <w:szCs w:val="28"/>
        </w:rPr>
        <w:t>т.е. в 1,47 раза.</w:t>
      </w:r>
    </w:p>
    <w:p w:rsidR="00E07C86" w:rsidRDefault="00E07C86" w:rsidP="007C0FA3">
      <w:pPr>
        <w:jc w:val="both"/>
        <w:rPr>
          <w:sz w:val="28"/>
          <w:szCs w:val="28"/>
        </w:rPr>
      </w:pPr>
      <w:r w:rsidRPr="00FE7B42">
        <w:rPr>
          <w:sz w:val="28"/>
          <w:szCs w:val="28"/>
        </w:rPr>
        <w:t>Для выключения редуктора ВОМ рычаг управления переводят в крайнее переднее положение. Тогда тормоз на барабане солнечной шестерни отпущен, а тормоз водила затянут. В этом положении водило 20 остановлено, и коронная шестерня обкатывается вхолостую по сателлитам, которые при этом вращают (также вхолостую) солнечную шестерню относительно ступицы</w:t>
      </w:r>
      <w:r w:rsidRPr="00FC1CB4">
        <w:rPr>
          <w:sz w:val="28"/>
          <w:szCs w:val="28"/>
        </w:rPr>
        <w:t xml:space="preserve"> </w:t>
      </w:r>
      <w:r w:rsidRPr="00FE7B42">
        <w:rPr>
          <w:sz w:val="28"/>
          <w:szCs w:val="28"/>
        </w:rPr>
        <w:t>водила.</w:t>
      </w:r>
      <w:r>
        <w:rPr>
          <w:sz w:val="28"/>
          <w:szCs w:val="28"/>
        </w:rPr>
        <w:t xml:space="preserve"> </w:t>
      </w:r>
    </w:p>
    <w:p w:rsidR="00E07C86" w:rsidRPr="000203A4" w:rsidRDefault="00E07C86" w:rsidP="007C0FA3">
      <w:pPr>
        <w:ind w:firstLine="708"/>
        <w:jc w:val="both"/>
        <w:rPr>
          <w:color w:val="000000"/>
          <w:spacing w:val="-1"/>
          <w:sz w:val="28"/>
          <w:szCs w:val="28"/>
        </w:rPr>
      </w:pPr>
      <w:r>
        <w:rPr>
          <w:color w:val="000000"/>
          <w:spacing w:val="-1"/>
          <w:sz w:val="28"/>
          <w:szCs w:val="28"/>
        </w:rPr>
        <w:t>4. Проведите сборку вала</w:t>
      </w:r>
      <w:r w:rsidRPr="006D0A46">
        <w:rPr>
          <w:color w:val="000000"/>
          <w:spacing w:val="-1"/>
          <w:sz w:val="28"/>
          <w:szCs w:val="28"/>
        </w:rPr>
        <w:t xml:space="preserve"> </w:t>
      </w:r>
      <w:r>
        <w:rPr>
          <w:color w:val="000000"/>
          <w:spacing w:val="-1"/>
          <w:sz w:val="28"/>
          <w:szCs w:val="28"/>
        </w:rPr>
        <w:t>отбора мощности в порядке обратном его разборке.</w:t>
      </w:r>
    </w:p>
    <w:p w:rsidR="00E07C86" w:rsidRDefault="00E07C86" w:rsidP="007C0FA3">
      <w:pPr>
        <w:ind w:firstLine="708"/>
        <w:jc w:val="both"/>
        <w:rPr>
          <w:sz w:val="28"/>
          <w:szCs w:val="28"/>
        </w:rPr>
      </w:pPr>
      <w:r>
        <w:rPr>
          <w:sz w:val="28"/>
          <w:szCs w:val="28"/>
        </w:rPr>
        <w:t>5. Проведите настройку и контроль технического состояния</w:t>
      </w:r>
      <w:r w:rsidRPr="0032689C">
        <w:rPr>
          <w:color w:val="000000"/>
          <w:spacing w:val="-1"/>
          <w:sz w:val="28"/>
          <w:szCs w:val="28"/>
        </w:rPr>
        <w:t xml:space="preserve"> </w:t>
      </w:r>
      <w:r>
        <w:rPr>
          <w:color w:val="000000"/>
          <w:spacing w:val="-1"/>
          <w:sz w:val="28"/>
          <w:szCs w:val="28"/>
        </w:rPr>
        <w:t>вала отбора мощности</w:t>
      </w:r>
      <w:r>
        <w:rPr>
          <w:sz w:val="28"/>
          <w:szCs w:val="28"/>
        </w:rPr>
        <w:t>.</w:t>
      </w:r>
    </w:p>
    <w:p w:rsidR="00E07C86" w:rsidRPr="00FE7B42" w:rsidRDefault="00E07C86" w:rsidP="007C0FA3">
      <w:pPr>
        <w:ind w:firstLine="708"/>
        <w:jc w:val="both"/>
        <w:rPr>
          <w:sz w:val="28"/>
          <w:szCs w:val="28"/>
        </w:rPr>
      </w:pPr>
      <w:r w:rsidRPr="00FE7B42">
        <w:rPr>
          <w:sz w:val="28"/>
          <w:szCs w:val="28"/>
        </w:rPr>
        <w:t>Техническое обслуживание заднего ВОМ заключается в проверке резьбовых соединений и периодической регулировке механизма управления. Детали ВОМ, размещенные в корпусе заднего моста, смазываются маслом, заливаемым в трансмиссию.</w:t>
      </w:r>
    </w:p>
    <w:p w:rsidR="00E07C86" w:rsidRPr="00FE7B42" w:rsidRDefault="00E07C86" w:rsidP="007C0FA3">
      <w:pPr>
        <w:ind w:firstLine="708"/>
        <w:jc w:val="both"/>
        <w:rPr>
          <w:sz w:val="28"/>
          <w:szCs w:val="28"/>
        </w:rPr>
      </w:pPr>
      <w:r w:rsidRPr="00FE7B42">
        <w:rPr>
          <w:sz w:val="28"/>
          <w:szCs w:val="28"/>
        </w:rPr>
        <w:t>Включать независимый привод нужно при минимальной частоте вращения коленчатого вала дизеля. Синхронный привод включают при работающем дизеле после включения передачи и при плавном включении сцепления.</w:t>
      </w:r>
    </w:p>
    <w:p w:rsidR="00E07C86" w:rsidRDefault="00E07C86" w:rsidP="00E07C86">
      <w:pPr>
        <w:jc w:val="center"/>
        <w:rPr>
          <w:b/>
          <w:sz w:val="32"/>
          <w:szCs w:val="32"/>
        </w:rPr>
      </w:pPr>
    </w:p>
    <w:p w:rsidR="00E07C86" w:rsidRPr="004A04CB" w:rsidRDefault="00EC25F1" w:rsidP="00E07C86">
      <w:pPr>
        <w:jc w:val="center"/>
        <w:rPr>
          <w:b/>
          <w:sz w:val="32"/>
          <w:szCs w:val="32"/>
        </w:rPr>
      </w:pPr>
      <w:r>
        <w:rPr>
          <w:b/>
          <w:sz w:val="32"/>
          <w:szCs w:val="32"/>
        </w:rPr>
        <w:t>Содержание отчёта.</w:t>
      </w:r>
    </w:p>
    <w:p w:rsidR="00E07C86" w:rsidRPr="004A04CB" w:rsidRDefault="00E07C86" w:rsidP="00E07C86">
      <w:pPr>
        <w:jc w:val="center"/>
        <w:rPr>
          <w:b/>
          <w:sz w:val="32"/>
          <w:szCs w:val="32"/>
        </w:rPr>
      </w:pPr>
    </w:p>
    <w:p w:rsidR="00E07C86" w:rsidRPr="00525977" w:rsidRDefault="00E07C86" w:rsidP="00E07C86">
      <w:pPr>
        <w:widowControl w:val="0"/>
        <w:shd w:val="clear" w:color="auto" w:fill="FFFFFF"/>
        <w:tabs>
          <w:tab w:val="left" w:pos="727"/>
        </w:tabs>
        <w:autoSpaceDE w:val="0"/>
        <w:autoSpaceDN w:val="0"/>
        <w:adjustRightInd w:val="0"/>
        <w:spacing w:before="7" w:line="274" w:lineRule="exact"/>
        <w:ind w:left="709" w:right="979" w:hanging="342"/>
        <w:rPr>
          <w:color w:val="000000"/>
          <w:spacing w:val="-22"/>
          <w:sz w:val="28"/>
          <w:szCs w:val="28"/>
        </w:rPr>
      </w:pPr>
      <w:r>
        <w:rPr>
          <w:sz w:val="28"/>
          <w:szCs w:val="28"/>
        </w:rPr>
        <w:tab/>
      </w:r>
      <w:r w:rsidRPr="00FF3733">
        <w:rPr>
          <w:sz w:val="28"/>
          <w:szCs w:val="28"/>
        </w:rPr>
        <w:t>1.</w:t>
      </w:r>
      <w:r>
        <w:rPr>
          <w:sz w:val="28"/>
          <w:szCs w:val="28"/>
        </w:rPr>
        <w:t xml:space="preserve"> Выполните</w:t>
      </w:r>
      <w:r>
        <w:rPr>
          <w:color w:val="000000"/>
          <w:spacing w:val="-1"/>
          <w:sz w:val="28"/>
          <w:szCs w:val="28"/>
        </w:rPr>
        <w:t xml:space="preserve"> схему ВОМ трактора МТЗ-80.</w:t>
      </w:r>
    </w:p>
    <w:p w:rsidR="00E07C86" w:rsidRPr="00525977" w:rsidRDefault="00E07C86" w:rsidP="00E07C86">
      <w:pPr>
        <w:widowControl w:val="0"/>
        <w:shd w:val="clear" w:color="auto" w:fill="FFFFFF"/>
        <w:tabs>
          <w:tab w:val="left" w:pos="727"/>
        </w:tabs>
        <w:autoSpaceDE w:val="0"/>
        <w:autoSpaceDN w:val="0"/>
        <w:adjustRightInd w:val="0"/>
        <w:spacing w:line="274" w:lineRule="exact"/>
        <w:rPr>
          <w:color w:val="000000"/>
          <w:spacing w:val="-15"/>
          <w:sz w:val="28"/>
          <w:szCs w:val="28"/>
        </w:rPr>
      </w:pPr>
      <w:r>
        <w:rPr>
          <w:color w:val="000000"/>
          <w:spacing w:val="3"/>
          <w:sz w:val="28"/>
          <w:szCs w:val="28"/>
        </w:rPr>
        <w:t xml:space="preserve">     </w:t>
      </w:r>
      <w:r>
        <w:rPr>
          <w:color w:val="000000"/>
          <w:spacing w:val="3"/>
          <w:sz w:val="28"/>
          <w:szCs w:val="28"/>
        </w:rPr>
        <w:tab/>
        <w:t>2. Опишите рабочий процесс вала отбора мощности.</w:t>
      </w:r>
    </w:p>
    <w:p w:rsidR="00E07C86" w:rsidRPr="001B5201" w:rsidRDefault="00E07C86" w:rsidP="00E07C86">
      <w:pPr>
        <w:rPr>
          <w:sz w:val="28"/>
          <w:szCs w:val="28"/>
        </w:rPr>
      </w:pPr>
      <w:r>
        <w:rPr>
          <w:sz w:val="28"/>
          <w:szCs w:val="28"/>
        </w:rPr>
        <w:tab/>
      </w:r>
    </w:p>
    <w:p w:rsidR="00E07C86" w:rsidRDefault="00E07C86" w:rsidP="00E07C86">
      <w:pPr>
        <w:jc w:val="center"/>
        <w:rPr>
          <w:b/>
          <w:sz w:val="32"/>
          <w:szCs w:val="32"/>
        </w:rPr>
      </w:pPr>
    </w:p>
    <w:p w:rsidR="00EC25F1" w:rsidRDefault="00EC25F1" w:rsidP="00E07C86">
      <w:pPr>
        <w:jc w:val="center"/>
        <w:rPr>
          <w:b/>
          <w:sz w:val="32"/>
          <w:szCs w:val="32"/>
        </w:rPr>
      </w:pPr>
    </w:p>
    <w:p w:rsidR="00EC25F1" w:rsidRDefault="00EC25F1" w:rsidP="00E07C86">
      <w:pPr>
        <w:jc w:val="center"/>
        <w:rPr>
          <w:b/>
          <w:sz w:val="32"/>
          <w:szCs w:val="32"/>
        </w:rPr>
      </w:pPr>
    </w:p>
    <w:p w:rsidR="00EC25F1" w:rsidRDefault="00EC25F1" w:rsidP="00E07C86">
      <w:pPr>
        <w:jc w:val="center"/>
        <w:rPr>
          <w:b/>
          <w:sz w:val="32"/>
          <w:szCs w:val="32"/>
        </w:rPr>
      </w:pPr>
    </w:p>
    <w:p w:rsidR="00EC25F1" w:rsidRDefault="00EC25F1" w:rsidP="00E07C86">
      <w:pPr>
        <w:jc w:val="center"/>
        <w:rPr>
          <w:b/>
          <w:sz w:val="32"/>
          <w:szCs w:val="32"/>
        </w:rPr>
      </w:pPr>
    </w:p>
    <w:p w:rsidR="00EC25F1" w:rsidRDefault="00EC25F1" w:rsidP="00E07C86">
      <w:pPr>
        <w:jc w:val="center"/>
        <w:rPr>
          <w:b/>
          <w:sz w:val="32"/>
          <w:szCs w:val="32"/>
        </w:rPr>
      </w:pPr>
    </w:p>
    <w:p w:rsidR="00EC25F1" w:rsidRDefault="00EC25F1" w:rsidP="00E07C86">
      <w:pPr>
        <w:jc w:val="center"/>
        <w:rPr>
          <w:b/>
          <w:sz w:val="32"/>
          <w:szCs w:val="32"/>
        </w:rPr>
      </w:pPr>
    </w:p>
    <w:p w:rsidR="00E07C86" w:rsidRPr="004A04CB" w:rsidRDefault="00EC25F1" w:rsidP="00E07C86">
      <w:pPr>
        <w:jc w:val="center"/>
        <w:rPr>
          <w:b/>
          <w:sz w:val="32"/>
          <w:szCs w:val="32"/>
        </w:rPr>
      </w:pPr>
      <w:r>
        <w:rPr>
          <w:b/>
          <w:sz w:val="32"/>
          <w:szCs w:val="32"/>
        </w:rPr>
        <w:t>Контрольные вопросы.</w:t>
      </w:r>
    </w:p>
    <w:p w:rsidR="00E07C86" w:rsidRPr="004A04CB" w:rsidRDefault="00E07C86" w:rsidP="00E07C86">
      <w:pPr>
        <w:jc w:val="center"/>
        <w:rPr>
          <w:b/>
          <w:sz w:val="32"/>
          <w:szCs w:val="32"/>
        </w:rPr>
      </w:pPr>
    </w:p>
    <w:p w:rsidR="00E07C86" w:rsidRDefault="00E07C86" w:rsidP="00EC25F1">
      <w:pPr>
        <w:shd w:val="clear" w:color="auto" w:fill="FFFFFF"/>
        <w:spacing w:line="274" w:lineRule="exact"/>
        <w:ind w:left="708" w:firstLine="4"/>
        <w:jc w:val="both"/>
        <w:rPr>
          <w:sz w:val="28"/>
          <w:szCs w:val="28"/>
        </w:rPr>
      </w:pPr>
      <w:r w:rsidRPr="00FF3733">
        <w:rPr>
          <w:sz w:val="28"/>
          <w:szCs w:val="28"/>
        </w:rPr>
        <w:t xml:space="preserve">1. </w:t>
      </w:r>
      <w:r>
        <w:rPr>
          <w:sz w:val="28"/>
          <w:szCs w:val="28"/>
        </w:rPr>
        <w:t>Из каких устройств состоит рабочее оборудование тракторов и для чего они предназначены?</w:t>
      </w:r>
    </w:p>
    <w:p w:rsidR="00E07C86" w:rsidRDefault="00E07C86" w:rsidP="00EC25F1">
      <w:pPr>
        <w:shd w:val="clear" w:color="auto" w:fill="FFFFFF"/>
        <w:spacing w:line="274" w:lineRule="exact"/>
        <w:ind w:left="708"/>
        <w:jc w:val="both"/>
        <w:rPr>
          <w:sz w:val="28"/>
          <w:szCs w:val="28"/>
        </w:rPr>
      </w:pPr>
      <w:r>
        <w:rPr>
          <w:sz w:val="28"/>
          <w:szCs w:val="28"/>
        </w:rPr>
        <w:t>2. Расскажите об особенностях схем устройства и принципах действия валов отбора мощности различных типов.</w:t>
      </w:r>
    </w:p>
    <w:p w:rsidR="00E07C86" w:rsidRDefault="00E07C86" w:rsidP="00EC25F1">
      <w:pPr>
        <w:shd w:val="clear" w:color="auto" w:fill="FFFFFF"/>
        <w:spacing w:line="274" w:lineRule="exact"/>
        <w:ind w:left="367" w:firstLine="341"/>
        <w:jc w:val="both"/>
        <w:rPr>
          <w:rFonts w:ascii="Times New Roman CYR" w:hAnsi="Times New Roman CYR" w:cs="Times New Roman CYR"/>
          <w:color w:val="000000"/>
          <w:sz w:val="28"/>
          <w:szCs w:val="28"/>
        </w:rPr>
      </w:pPr>
      <w:r>
        <w:rPr>
          <w:sz w:val="28"/>
          <w:szCs w:val="28"/>
        </w:rPr>
        <w:t xml:space="preserve">3. </w:t>
      </w:r>
      <w:r>
        <w:rPr>
          <w:rFonts w:ascii="Times New Roman CYR" w:hAnsi="Times New Roman CYR" w:cs="Times New Roman CYR"/>
          <w:color w:val="000000"/>
          <w:sz w:val="28"/>
          <w:szCs w:val="28"/>
        </w:rPr>
        <w:t>Каково назначение вала отбора мощности трактора?</w:t>
      </w:r>
    </w:p>
    <w:p w:rsidR="00E07C86" w:rsidRDefault="00E07C86" w:rsidP="00EC25F1">
      <w:pPr>
        <w:shd w:val="clear" w:color="auto" w:fill="FFFFFF"/>
        <w:spacing w:line="274" w:lineRule="exact"/>
        <w:ind w:left="367" w:firstLine="341"/>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4. Чем отличается зависимый ВОМ от независимого?</w:t>
      </w:r>
    </w:p>
    <w:p w:rsidR="00E07C86" w:rsidRDefault="00E07C86" w:rsidP="00EC25F1">
      <w:pPr>
        <w:shd w:val="clear" w:color="auto" w:fill="FFFFFF"/>
        <w:spacing w:line="274" w:lineRule="exact"/>
        <w:ind w:left="708"/>
        <w:jc w:val="both"/>
        <w:rPr>
          <w:color w:val="000000"/>
          <w:spacing w:val="1"/>
          <w:sz w:val="28"/>
          <w:szCs w:val="28"/>
        </w:rPr>
      </w:pPr>
      <w:r>
        <w:rPr>
          <w:color w:val="000000"/>
          <w:spacing w:val="1"/>
          <w:sz w:val="28"/>
          <w:szCs w:val="28"/>
        </w:rPr>
        <w:t>5</w:t>
      </w:r>
      <w:r w:rsidRPr="00525977">
        <w:rPr>
          <w:color w:val="000000"/>
          <w:spacing w:val="1"/>
          <w:sz w:val="28"/>
          <w:szCs w:val="28"/>
        </w:rPr>
        <w:t>.</w:t>
      </w:r>
      <w:r>
        <w:rPr>
          <w:color w:val="000000"/>
          <w:spacing w:val="1"/>
          <w:sz w:val="28"/>
          <w:szCs w:val="28"/>
        </w:rPr>
        <w:t xml:space="preserve"> Для чего необходим синхронный</w:t>
      </w:r>
      <w:r w:rsidRPr="00525977">
        <w:rPr>
          <w:color w:val="000000"/>
          <w:spacing w:val="1"/>
          <w:sz w:val="28"/>
          <w:szCs w:val="28"/>
        </w:rPr>
        <w:t xml:space="preserve"> ВОМ </w:t>
      </w:r>
      <w:r>
        <w:rPr>
          <w:color w:val="000000"/>
          <w:spacing w:val="1"/>
          <w:sz w:val="28"/>
          <w:szCs w:val="28"/>
        </w:rPr>
        <w:t xml:space="preserve">и как его включить у трактора </w:t>
      </w:r>
    </w:p>
    <w:p w:rsidR="00E07C86" w:rsidRPr="00525977" w:rsidRDefault="00E07C86" w:rsidP="00EC25F1">
      <w:pPr>
        <w:shd w:val="clear" w:color="auto" w:fill="FFFFFF"/>
        <w:spacing w:line="274" w:lineRule="exact"/>
        <w:ind w:left="708"/>
        <w:jc w:val="both"/>
        <w:rPr>
          <w:color w:val="000000"/>
          <w:spacing w:val="1"/>
          <w:sz w:val="28"/>
          <w:szCs w:val="28"/>
        </w:rPr>
      </w:pPr>
      <w:r>
        <w:rPr>
          <w:color w:val="000000"/>
          <w:spacing w:val="1"/>
          <w:sz w:val="28"/>
          <w:szCs w:val="28"/>
        </w:rPr>
        <w:t>МТЗ</w:t>
      </w:r>
      <w:r w:rsidRPr="00525977">
        <w:rPr>
          <w:color w:val="000000"/>
          <w:spacing w:val="1"/>
          <w:sz w:val="28"/>
          <w:szCs w:val="28"/>
        </w:rPr>
        <w:t>-</w:t>
      </w:r>
      <w:r>
        <w:rPr>
          <w:color w:val="000000"/>
          <w:spacing w:val="1"/>
          <w:sz w:val="28"/>
          <w:szCs w:val="28"/>
        </w:rPr>
        <w:t>80?</w:t>
      </w:r>
    </w:p>
    <w:p w:rsidR="00E07C86" w:rsidRDefault="00E07C86" w:rsidP="00EC25F1">
      <w:pPr>
        <w:shd w:val="clear" w:color="auto" w:fill="FFFFFF"/>
        <w:spacing w:line="274" w:lineRule="exact"/>
        <w:ind w:left="367" w:firstLine="341"/>
        <w:jc w:val="both"/>
        <w:rPr>
          <w:color w:val="000000"/>
          <w:sz w:val="28"/>
          <w:szCs w:val="28"/>
        </w:rPr>
      </w:pPr>
      <w:r>
        <w:rPr>
          <w:color w:val="000000"/>
          <w:sz w:val="28"/>
          <w:szCs w:val="28"/>
        </w:rPr>
        <w:t>6</w:t>
      </w:r>
      <w:r w:rsidRPr="00525977">
        <w:rPr>
          <w:color w:val="000000"/>
          <w:sz w:val="28"/>
          <w:szCs w:val="28"/>
        </w:rPr>
        <w:t>.</w:t>
      </w:r>
      <w:r>
        <w:rPr>
          <w:color w:val="000000"/>
          <w:sz w:val="28"/>
          <w:szCs w:val="28"/>
        </w:rPr>
        <w:t xml:space="preserve"> Как устроен задний ВОМ у тракторов МТЗ-80 и МТЗ-82?</w:t>
      </w:r>
    </w:p>
    <w:p w:rsidR="00E07C86" w:rsidRPr="00525977" w:rsidRDefault="00E07C86" w:rsidP="00EC25F1">
      <w:pPr>
        <w:shd w:val="clear" w:color="auto" w:fill="FFFFFF"/>
        <w:spacing w:line="274" w:lineRule="exact"/>
        <w:ind w:left="708"/>
        <w:jc w:val="both"/>
        <w:rPr>
          <w:color w:val="000000"/>
          <w:sz w:val="28"/>
          <w:szCs w:val="28"/>
        </w:rPr>
      </w:pPr>
      <w:r>
        <w:rPr>
          <w:color w:val="000000"/>
          <w:sz w:val="28"/>
          <w:szCs w:val="28"/>
        </w:rPr>
        <w:t xml:space="preserve">7. </w:t>
      </w:r>
      <w:r w:rsidRPr="00525977">
        <w:rPr>
          <w:color w:val="000000"/>
          <w:sz w:val="28"/>
          <w:szCs w:val="28"/>
        </w:rPr>
        <w:t>Как</w:t>
      </w:r>
      <w:r>
        <w:rPr>
          <w:color w:val="000000"/>
          <w:sz w:val="28"/>
          <w:szCs w:val="28"/>
        </w:rPr>
        <w:t>овы скорости вращения ВОМ у трактора МТЗ-80 при независимом приводе</w:t>
      </w:r>
      <w:r w:rsidRPr="00525977">
        <w:rPr>
          <w:color w:val="000000"/>
          <w:sz w:val="28"/>
          <w:szCs w:val="28"/>
        </w:rPr>
        <w:t xml:space="preserve">? </w:t>
      </w:r>
    </w:p>
    <w:p w:rsidR="00E07C86" w:rsidRPr="00525977" w:rsidRDefault="00E07C86" w:rsidP="00EC25F1">
      <w:pPr>
        <w:shd w:val="clear" w:color="auto" w:fill="FFFFFF"/>
        <w:spacing w:line="274" w:lineRule="exact"/>
        <w:ind w:left="374" w:right="490" w:firstLine="334"/>
        <w:jc w:val="both"/>
        <w:rPr>
          <w:color w:val="000000"/>
          <w:spacing w:val="-3"/>
          <w:sz w:val="28"/>
          <w:szCs w:val="28"/>
        </w:rPr>
      </w:pPr>
      <w:r>
        <w:rPr>
          <w:color w:val="000000"/>
          <w:spacing w:val="3"/>
          <w:sz w:val="28"/>
          <w:szCs w:val="28"/>
        </w:rPr>
        <w:t>8</w:t>
      </w:r>
      <w:r w:rsidRPr="00525977">
        <w:rPr>
          <w:color w:val="000000"/>
          <w:spacing w:val="3"/>
          <w:sz w:val="28"/>
          <w:szCs w:val="28"/>
        </w:rPr>
        <w:t>.</w:t>
      </w:r>
      <w:r>
        <w:rPr>
          <w:color w:val="000000"/>
          <w:spacing w:val="3"/>
          <w:sz w:val="28"/>
          <w:szCs w:val="28"/>
        </w:rPr>
        <w:t xml:space="preserve"> С какими с/х машинами применяют вал отбора мощности?</w:t>
      </w:r>
    </w:p>
    <w:p w:rsidR="00E07C86" w:rsidRDefault="00E07C86" w:rsidP="00EC25F1">
      <w:pPr>
        <w:widowControl w:val="0"/>
        <w:autoSpaceDE w:val="0"/>
        <w:autoSpaceDN w:val="0"/>
        <w:adjustRightInd w:val="0"/>
        <w:ind w:left="709" w:hanging="709"/>
        <w:jc w:val="both"/>
        <w:rPr>
          <w:color w:val="000000"/>
          <w:sz w:val="28"/>
          <w:szCs w:val="28"/>
        </w:rPr>
      </w:pPr>
      <w:r>
        <w:rPr>
          <w:sz w:val="28"/>
          <w:szCs w:val="28"/>
        </w:rPr>
        <w:tab/>
        <w:t xml:space="preserve">9. </w:t>
      </w:r>
      <w:r>
        <w:rPr>
          <w:color w:val="000000"/>
          <w:sz w:val="28"/>
          <w:szCs w:val="28"/>
        </w:rPr>
        <w:t xml:space="preserve">В чем заключаются основные неисправности ВОМ и способы их </w:t>
      </w:r>
      <w:r w:rsidR="00EC25F1">
        <w:rPr>
          <w:color w:val="000000"/>
          <w:sz w:val="28"/>
          <w:szCs w:val="28"/>
        </w:rPr>
        <w:t xml:space="preserve">  </w:t>
      </w:r>
      <w:r>
        <w:rPr>
          <w:color w:val="000000"/>
          <w:sz w:val="28"/>
          <w:szCs w:val="28"/>
        </w:rPr>
        <w:t>устранения?</w:t>
      </w:r>
    </w:p>
    <w:p w:rsidR="00E07C86" w:rsidRPr="00FF3733" w:rsidRDefault="00E07C86" w:rsidP="00E07C86">
      <w:pPr>
        <w:rPr>
          <w:sz w:val="28"/>
          <w:szCs w:val="28"/>
        </w:rPr>
      </w:pPr>
    </w:p>
    <w:p w:rsidR="00E07C86" w:rsidRDefault="00E07C86" w:rsidP="00E07C86">
      <w:pPr>
        <w:jc w:val="center"/>
        <w:rPr>
          <w:b/>
          <w:sz w:val="32"/>
          <w:szCs w:val="32"/>
        </w:rPr>
      </w:pPr>
    </w:p>
    <w:p w:rsidR="00C8753A" w:rsidRPr="009E2CAD" w:rsidRDefault="00C8753A" w:rsidP="00C8753A">
      <w:pPr>
        <w:shd w:val="clear" w:color="auto" w:fill="FFFFFF"/>
        <w:autoSpaceDE w:val="0"/>
        <w:autoSpaceDN w:val="0"/>
        <w:adjustRightInd w:val="0"/>
        <w:jc w:val="center"/>
        <w:rPr>
          <w:sz w:val="28"/>
          <w:szCs w:val="28"/>
        </w:rPr>
      </w:pPr>
      <w:r w:rsidRPr="009E2CAD">
        <w:rPr>
          <w:b/>
          <w:bCs/>
          <w:color w:val="000000"/>
          <w:sz w:val="28"/>
          <w:szCs w:val="28"/>
        </w:rPr>
        <w:t>СПИСОК ИСПОЛЬЗОВАННЫХ ИСТОЧНИКОВ</w:t>
      </w:r>
    </w:p>
    <w:p w:rsidR="00C8753A" w:rsidRPr="009E2CAD" w:rsidRDefault="00C8753A" w:rsidP="00C8753A">
      <w:pPr>
        <w:shd w:val="clear" w:color="auto" w:fill="FFFFFF"/>
        <w:autoSpaceDE w:val="0"/>
        <w:autoSpaceDN w:val="0"/>
        <w:adjustRightInd w:val="0"/>
        <w:rPr>
          <w:sz w:val="28"/>
          <w:szCs w:val="28"/>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4"/>
        <w:gridCol w:w="5352"/>
      </w:tblGrid>
      <w:tr w:rsidR="00C8753A" w:rsidRPr="009E2CAD" w:rsidTr="00EB6B3B">
        <w:trPr>
          <w:trHeight w:val="1404"/>
        </w:trPr>
        <w:tc>
          <w:tcPr>
            <w:tcW w:w="3544" w:type="dxa"/>
            <w:tcBorders>
              <w:top w:val="nil"/>
              <w:left w:val="nil"/>
              <w:bottom w:val="nil"/>
              <w:right w:val="nil"/>
            </w:tcBorders>
            <w:shd w:val="clear" w:color="auto" w:fill="auto"/>
          </w:tcPr>
          <w:p w:rsidR="00C8753A" w:rsidRPr="009E2CAD" w:rsidRDefault="00C8753A" w:rsidP="00EB6B3B">
            <w:pPr>
              <w:rPr>
                <w:sz w:val="28"/>
                <w:szCs w:val="28"/>
              </w:rPr>
            </w:pPr>
            <w:r>
              <w:rPr>
                <w:sz w:val="28"/>
                <w:szCs w:val="28"/>
              </w:rPr>
              <w:t xml:space="preserve">    </w:t>
            </w:r>
            <w:r w:rsidRPr="009E2CAD">
              <w:rPr>
                <w:sz w:val="28"/>
                <w:szCs w:val="28"/>
              </w:rPr>
              <w:t>Тракторы «Беларус»</w:t>
            </w:r>
          </w:p>
          <w:p w:rsidR="00C8753A" w:rsidRPr="009E2CAD" w:rsidRDefault="00C8753A" w:rsidP="00EB6B3B">
            <w:pPr>
              <w:rPr>
                <w:sz w:val="28"/>
                <w:szCs w:val="28"/>
              </w:rPr>
            </w:pPr>
            <w:r>
              <w:rPr>
                <w:sz w:val="28"/>
                <w:szCs w:val="28"/>
              </w:rPr>
              <w:t xml:space="preserve">    </w:t>
            </w:r>
            <w:r w:rsidRPr="009E2CAD">
              <w:rPr>
                <w:sz w:val="28"/>
                <w:szCs w:val="28"/>
              </w:rPr>
              <w:t>Тракторы</w:t>
            </w:r>
          </w:p>
          <w:p w:rsidR="00C8753A" w:rsidRPr="009E2CAD" w:rsidRDefault="00C8753A" w:rsidP="00EB6B3B">
            <w:pPr>
              <w:rPr>
                <w:sz w:val="28"/>
                <w:szCs w:val="28"/>
              </w:rPr>
            </w:pPr>
            <w:r>
              <w:rPr>
                <w:sz w:val="28"/>
                <w:szCs w:val="28"/>
              </w:rPr>
              <w:t xml:space="preserve">    </w:t>
            </w:r>
            <w:r w:rsidRPr="009E2CAD">
              <w:rPr>
                <w:sz w:val="28"/>
                <w:szCs w:val="28"/>
              </w:rPr>
              <w:t>Тракторы и автомобили</w:t>
            </w:r>
          </w:p>
        </w:tc>
        <w:tc>
          <w:tcPr>
            <w:tcW w:w="5352" w:type="dxa"/>
            <w:tcBorders>
              <w:top w:val="nil"/>
              <w:left w:val="nil"/>
              <w:bottom w:val="nil"/>
              <w:right w:val="nil"/>
            </w:tcBorders>
            <w:shd w:val="clear" w:color="auto" w:fill="auto"/>
          </w:tcPr>
          <w:p w:rsidR="00C8753A" w:rsidRPr="009E2CAD" w:rsidRDefault="00C8753A" w:rsidP="00EB6B3B">
            <w:pPr>
              <w:rPr>
                <w:sz w:val="28"/>
                <w:szCs w:val="28"/>
              </w:rPr>
            </w:pPr>
            <w:r w:rsidRPr="009E2CAD">
              <w:rPr>
                <w:sz w:val="28"/>
                <w:szCs w:val="28"/>
              </w:rPr>
              <w:t>Парчук В.Н. Минск «Беларусь»2011</w:t>
            </w:r>
          </w:p>
          <w:p w:rsidR="00C8753A" w:rsidRPr="009E2CAD" w:rsidRDefault="00C8753A" w:rsidP="00EB6B3B">
            <w:pPr>
              <w:rPr>
                <w:sz w:val="28"/>
                <w:szCs w:val="28"/>
              </w:rPr>
            </w:pPr>
            <w:r w:rsidRPr="009E2CAD">
              <w:rPr>
                <w:sz w:val="28"/>
                <w:szCs w:val="28"/>
              </w:rPr>
              <w:t>Родичев В.А. «Академия» 2007</w:t>
            </w:r>
          </w:p>
          <w:p w:rsidR="00C8753A" w:rsidRPr="009E2CAD" w:rsidRDefault="00C8753A" w:rsidP="00EB6B3B">
            <w:pPr>
              <w:rPr>
                <w:sz w:val="28"/>
                <w:szCs w:val="28"/>
              </w:rPr>
            </w:pPr>
            <w:r w:rsidRPr="009E2CAD">
              <w:rPr>
                <w:sz w:val="28"/>
                <w:szCs w:val="28"/>
              </w:rPr>
              <w:t>Скотников В.А. «Агропромиздат», 1985</w:t>
            </w:r>
          </w:p>
          <w:p w:rsidR="00C8753A" w:rsidRPr="009E2CAD" w:rsidRDefault="00C8753A" w:rsidP="00EB6B3B">
            <w:pPr>
              <w:jc w:val="center"/>
              <w:rPr>
                <w:sz w:val="28"/>
                <w:szCs w:val="28"/>
              </w:rPr>
            </w:pPr>
            <w:r w:rsidRPr="009E2CAD">
              <w:rPr>
                <w:sz w:val="28"/>
                <w:szCs w:val="28"/>
              </w:rPr>
              <w:t>.</w:t>
            </w:r>
          </w:p>
          <w:p w:rsidR="00C8753A" w:rsidRPr="009E2CAD" w:rsidRDefault="00C8753A" w:rsidP="00EB6B3B">
            <w:pPr>
              <w:jc w:val="center"/>
              <w:rPr>
                <w:sz w:val="28"/>
                <w:szCs w:val="28"/>
              </w:rPr>
            </w:pPr>
            <w:r w:rsidRPr="009E2CAD">
              <w:rPr>
                <w:sz w:val="28"/>
                <w:szCs w:val="28"/>
              </w:rPr>
              <w:t xml:space="preserve">. </w:t>
            </w:r>
          </w:p>
        </w:tc>
      </w:tr>
    </w:tbl>
    <w:p w:rsidR="00E07C86" w:rsidRDefault="00E07C86" w:rsidP="00137B9C">
      <w:pPr>
        <w:shd w:val="clear" w:color="auto" w:fill="FFFFFF"/>
        <w:autoSpaceDE w:val="0"/>
        <w:autoSpaceDN w:val="0"/>
        <w:adjustRightInd w:val="0"/>
        <w:jc w:val="center"/>
        <w:rPr>
          <w:b/>
          <w:bCs/>
          <w:color w:val="000000"/>
          <w:sz w:val="32"/>
          <w:szCs w:val="32"/>
          <w:u w:val="single"/>
        </w:rPr>
      </w:pPr>
    </w:p>
    <w:p w:rsidR="00D010C3" w:rsidRDefault="00D010C3"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p w:rsidR="00EC25F1" w:rsidRDefault="00EC25F1" w:rsidP="00137B9C">
      <w:pPr>
        <w:shd w:val="clear" w:color="auto" w:fill="FFFFFF"/>
        <w:autoSpaceDE w:val="0"/>
        <w:autoSpaceDN w:val="0"/>
        <w:adjustRightInd w:val="0"/>
        <w:jc w:val="center"/>
        <w:rPr>
          <w:b/>
          <w:bCs/>
          <w:color w:val="000000"/>
          <w:sz w:val="32"/>
          <w:szCs w:val="32"/>
          <w:u w:val="single"/>
        </w:rPr>
      </w:pPr>
    </w:p>
    <w:sectPr w:rsidR="00EC25F1" w:rsidSect="00FB2A3E">
      <w:pgSz w:w="11906" w:h="16838"/>
      <w:pgMar w:top="28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3BFC" w:rsidRDefault="00E23BFC" w:rsidP="00D63A97">
      <w:r>
        <w:separator/>
      </w:r>
    </w:p>
  </w:endnote>
  <w:endnote w:type="continuationSeparator" w:id="1">
    <w:p w:rsidR="00E23BFC" w:rsidRDefault="00E23BFC" w:rsidP="00D63A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3BFC" w:rsidRDefault="00E23BFC" w:rsidP="00D63A97">
      <w:r>
        <w:separator/>
      </w:r>
    </w:p>
  </w:footnote>
  <w:footnote w:type="continuationSeparator" w:id="1">
    <w:p w:rsidR="00E23BFC" w:rsidRDefault="00E23BFC" w:rsidP="00D63A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CF7BD8"/>
    <w:multiLevelType w:val="hybridMultilevel"/>
    <w:tmpl w:val="DFB4B6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6035E8"/>
    <w:rsid w:val="0002225C"/>
    <w:rsid w:val="000227D5"/>
    <w:rsid w:val="00024A1A"/>
    <w:rsid w:val="00034C82"/>
    <w:rsid w:val="00036CE3"/>
    <w:rsid w:val="00040569"/>
    <w:rsid w:val="00040EF9"/>
    <w:rsid w:val="0004293A"/>
    <w:rsid w:val="000430AC"/>
    <w:rsid w:val="0007236C"/>
    <w:rsid w:val="0007304D"/>
    <w:rsid w:val="000A0DBC"/>
    <w:rsid w:val="000A1462"/>
    <w:rsid w:val="000A2A09"/>
    <w:rsid w:val="000C6ACC"/>
    <w:rsid w:val="000F7717"/>
    <w:rsid w:val="00102922"/>
    <w:rsid w:val="00110610"/>
    <w:rsid w:val="00115E8A"/>
    <w:rsid w:val="00121660"/>
    <w:rsid w:val="00121C1D"/>
    <w:rsid w:val="00123A9F"/>
    <w:rsid w:val="00123B4B"/>
    <w:rsid w:val="001333C9"/>
    <w:rsid w:val="00137B9C"/>
    <w:rsid w:val="00152D22"/>
    <w:rsid w:val="0015409D"/>
    <w:rsid w:val="0016237E"/>
    <w:rsid w:val="00167F44"/>
    <w:rsid w:val="00176B2A"/>
    <w:rsid w:val="00184EB8"/>
    <w:rsid w:val="00196520"/>
    <w:rsid w:val="001D68E4"/>
    <w:rsid w:val="001D7FDE"/>
    <w:rsid w:val="001E0B00"/>
    <w:rsid w:val="001E25E8"/>
    <w:rsid w:val="001F336C"/>
    <w:rsid w:val="00207FED"/>
    <w:rsid w:val="00226E98"/>
    <w:rsid w:val="002442AC"/>
    <w:rsid w:val="00252C72"/>
    <w:rsid w:val="002617BE"/>
    <w:rsid w:val="00262C1A"/>
    <w:rsid w:val="002662D8"/>
    <w:rsid w:val="00271889"/>
    <w:rsid w:val="002740D3"/>
    <w:rsid w:val="002A6EF9"/>
    <w:rsid w:val="002B381D"/>
    <w:rsid w:val="002C2410"/>
    <w:rsid w:val="002C46A1"/>
    <w:rsid w:val="002D1535"/>
    <w:rsid w:val="002D29D1"/>
    <w:rsid w:val="002D4BEA"/>
    <w:rsid w:val="002D4C2F"/>
    <w:rsid w:val="002E1FB0"/>
    <w:rsid w:val="002E1FF0"/>
    <w:rsid w:val="002E47C7"/>
    <w:rsid w:val="002E569C"/>
    <w:rsid w:val="003176FF"/>
    <w:rsid w:val="00323D78"/>
    <w:rsid w:val="00324693"/>
    <w:rsid w:val="0034020E"/>
    <w:rsid w:val="00347FE8"/>
    <w:rsid w:val="00356AA5"/>
    <w:rsid w:val="0036091C"/>
    <w:rsid w:val="003613B5"/>
    <w:rsid w:val="003672B4"/>
    <w:rsid w:val="0037117D"/>
    <w:rsid w:val="00395B5B"/>
    <w:rsid w:val="003A7520"/>
    <w:rsid w:val="003B4736"/>
    <w:rsid w:val="003B60FC"/>
    <w:rsid w:val="003D14CD"/>
    <w:rsid w:val="003D246A"/>
    <w:rsid w:val="003D3FAA"/>
    <w:rsid w:val="00401677"/>
    <w:rsid w:val="00407553"/>
    <w:rsid w:val="00412C86"/>
    <w:rsid w:val="00415AAD"/>
    <w:rsid w:val="004205B3"/>
    <w:rsid w:val="00423964"/>
    <w:rsid w:val="00432096"/>
    <w:rsid w:val="00441E90"/>
    <w:rsid w:val="00446670"/>
    <w:rsid w:val="004537CC"/>
    <w:rsid w:val="0045419C"/>
    <w:rsid w:val="00477C3E"/>
    <w:rsid w:val="004976BD"/>
    <w:rsid w:val="004C58B6"/>
    <w:rsid w:val="004D7ED4"/>
    <w:rsid w:val="004E10D1"/>
    <w:rsid w:val="004E1975"/>
    <w:rsid w:val="00507004"/>
    <w:rsid w:val="0050755B"/>
    <w:rsid w:val="00513976"/>
    <w:rsid w:val="00521E35"/>
    <w:rsid w:val="00523414"/>
    <w:rsid w:val="005248B6"/>
    <w:rsid w:val="00525AD8"/>
    <w:rsid w:val="005405C4"/>
    <w:rsid w:val="00544A01"/>
    <w:rsid w:val="0054558B"/>
    <w:rsid w:val="005456CD"/>
    <w:rsid w:val="0055234A"/>
    <w:rsid w:val="00562EF4"/>
    <w:rsid w:val="00572082"/>
    <w:rsid w:val="0057266E"/>
    <w:rsid w:val="0059592F"/>
    <w:rsid w:val="00595F1B"/>
    <w:rsid w:val="005A0325"/>
    <w:rsid w:val="005C6681"/>
    <w:rsid w:val="005D3824"/>
    <w:rsid w:val="005F1D64"/>
    <w:rsid w:val="005F334F"/>
    <w:rsid w:val="00600A2A"/>
    <w:rsid w:val="00601446"/>
    <w:rsid w:val="006035E8"/>
    <w:rsid w:val="0063202C"/>
    <w:rsid w:val="00632814"/>
    <w:rsid w:val="00651A48"/>
    <w:rsid w:val="006558C0"/>
    <w:rsid w:val="00670196"/>
    <w:rsid w:val="00671DC8"/>
    <w:rsid w:val="0067322A"/>
    <w:rsid w:val="00677711"/>
    <w:rsid w:val="00683BE4"/>
    <w:rsid w:val="00694FBB"/>
    <w:rsid w:val="00697F76"/>
    <w:rsid w:val="006A6CBC"/>
    <w:rsid w:val="006B099D"/>
    <w:rsid w:val="006B2618"/>
    <w:rsid w:val="006C6915"/>
    <w:rsid w:val="006E4A97"/>
    <w:rsid w:val="006E6232"/>
    <w:rsid w:val="006F6381"/>
    <w:rsid w:val="00701C36"/>
    <w:rsid w:val="0070523A"/>
    <w:rsid w:val="00706780"/>
    <w:rsid w:val="00721A26"/>
    <w:rsid w:val="00721C04"/>
    <w:rsid w:val="00740DED"/>
    <w:rsid w:val="0074660D"/>
    <w:rsid w:val="007602E2"/>
    <w:rsid w:val="00777714"/>
    <w:rsid w:val="00792947"/>
    <w:rsid w:val="00793695"/>
    <w:rsid w:val="007A5E00"/>
    <w:rsid w:val="007B0879"/>
    <w:rsid w:val="007B3A0C"/>
    <w:rsid w:val="007B6B5B"/>
    <w:rsid w:val="007C0FA3"/>
    <w:rsid w:val="007C1B36"/>
    <w:rsid w:val="007D157B"/>
    <w:rsid w:val="007D72A7"/>
    <w:rsid w:val="007F3A51"/>
    <w:rsid w:val="007F54E2"/>
    <w:rsid w:val="00802388"/>
    <w:rsid w:val="008024B4"/>
    <w:rsid w:val="0080343C"/>
    <w:rsid w:val="00807A17"/>
    <w:rsid w:val="008128CE"/>
    <w:rsid w:val="00817240"/>
    <w:rsid w:val="00820F46"/>
    <w:rsid w:val="00823BDC"/>
    <w:rsid w:val="0082644F"/>
    <w:rsid w:val="0085061F"/>
    <w:rsid w:val="00851912"/>
    <w:rsid w:val="00851BD9"/>
    <w:rsid w:val="008528DE"/>
    <w:rsid w:val="00853C83"/>
    <w:rsid w:val="00857AA8"/>
    <w:rsid w:val="008751CA"/>
    <w:rsid w:val="008A28E5"/>
    <w:rsid w:val="008A4F8E"/>
    <w:rsid w:val="008A7A00"/>
    <w:rsid w:val="008C6D7A"/>
    <w:rsid w:val="008C7C70"/>
    <w:rsid w:val="008D2627"/>
    <w:rsid w:val="008D35E0"/>
    <w:rsid w:val="008D39F1"/>
    <w:rsid w:val="008D5A2D"/>
    <w:rsid w:val="008D7B7E"/>
    <w:rsid w:val="008D7EB6"/>
    <w:rsid w:val="008E3196"/>
    <w:rsid w:val="008E3E53"/>
    <w:rsid w:val="008E7E03"/>
    <w:rsid w:val="008F22DA"/>
    <w:rsid w:val="009046D7"/>
    <w:rsid w:val="0091167D"/>
    <w:rsid w:val="0091413B"/>
    <w:rsid w:val="0092465B"/>
    <w:rsid w:val="009427A9"/>
    <w:rsid w:val="0096403A"/>
    <w:rsid w:val="00965129"/>
    <w:rsid w:val="00977838"/>
    <w:rsid w:val="00982A26"/>
    <w:rsid w:val="00986006"/>
    <w:rsid w:val="009912B8"/>
    <w:rsid w:val="0099511A"/>
    <w:rsid w:val="009A4307"/>
    <w:rsid w:val="009B1A40"/>
    <w:rsid w:val="009B537A"/>
    <w:rsid w:val="009C039E"/>
    <w:rsid w:val="009C2F92"/>
    <w:rsid w:val="009D07C4"/>
    <w:rsid w:val="009D0B92"/>
    <w:rsid w:val="009D3959"/>
    <w:rsid w:val="009D63DD"/>
    <w:rsid w:val="009D7150"/>
    <w:rsid w:val="009D757D"/>
    <w:rsid w:val="009D7E21"/>
    <w:rsid w:val="009D7FA0"/>
    <w:rsid w:val="009E2CAD"/>
    <w:rsid w:val="009E72C6"/>
    <w:rsid w:val="009F17C1"/>
    <w:rsid w:val="009F7340"/>
    <w:rsid w:val="00A008E2"/>
    <w:rsid w:val="00A00B62"/>
    <w:rsid w:val="00A01E8E"/>
    <w:rsid w:val="00A06B5E"/>
    <w:rsid w:val="00A13316"/>
    <w:rsid w:val="00A23C7A"/>
    <w:rsid w:val="00A30C08"/>
    <w:rsid w:val="00A314FD"/>
    <w:rsid w:val="00A3586F"/>
    <w:rsid w:val="00A657F5"/>
    <w:rsid w:val="00A6694C"/>
    <w:rsid w:val="00A80470"/>
    <w:rsid w:val="00A86610"/>
    <w:rsid w:val="00A96495"/>
    <w:rsid w:val="00AA1E48"/>
    <w:rsid w:val="00AB347F"/>
    <w:rsid w:val="00AB5316"/>
    <w:rsid w:val="00AB785C"/>
    <w:rsid w:val="00AC3AAC"/>
    <w:rsid w:val="00AF16DE"/>
    <w:rsid w:val="00AF2CEA"/>
    <w:rsid w:val="00AF55EB"/>
    <w:rsid w:val="00B00903"/>
    <w:rsid w:val="00B0243C"/>
    <w:rsid w:val="00B03768"/>
    <w:rsid w:val="00B06049"/>
    <w:rsid w:val="00B07FCD"/>
    <w:rsid w:val="00B269DA"/>
    <w:rsid w:val="00B37694"/>
    <w:rsid w:val="00B63CA2"/>
    <w:rsid w:val="00B64415"/>
    <w:rsid w:val="00B77DD2"/>
    <w:rsid w:val="00B815E9"/>
    <w:rsid w:val="00B84678"/>
    <w:rsid w:val="00B902B0"/>
    <w:rsid w:val="00BA1A63"/>
    <w:rsid w:val="00BA359F"/>
    <w:rsid w:val="00BC037A"/>
    <w:rsid w:val="00BD0E42"/>
    <w:rsid w:val="00BD311C"/>
    <w:rsid w:val="00BD50EE"/>
    <w:rsid w:val="00BE14C5"/>
    <w:rsid w:val="00BF3639"/>
    <w:rsid w:val="00BF7CF8"/>
    <w:rsid w:val="00C013AE"/>
    <w:rsid w:val="00C179F5"/>
    <w:rsid w:val="00C44C58"/>
    <w:rsid w:val="00C500B6"/>
    <w:rsid w:val="00C54DAA"/>
    <w:rsid w:val="00C72A11"/>
    <w:rsid w:val="00C82413"/>
    <w:rsid w:val="00C8753A"/>
    <w:rsid w:val="00C87E9B"/>
    <w:rsid w:val="00C9776F"/>
    <w:rsid w:val="00CA0E6C"/>
    <w:rsid w:val="00CB269E"/>
    <w:rsid w:val="00CD4B26"/>
    <w:rsid w:val="00D010C3"/>
    <w:rsid w:val="00D02C13"/>
    <w:rsid w:val="00D10661"/>
    <w:rsid w:val="00D25D3E"/>
    <w:rsid w:val="00D5705D"/>
    <w:rsid w:val="00D63A2D"/>
    <w:rsid w:val="00D63A97"/>
    <w:rsid w:val="00D80367"/>
    <w:rsid w:val="00D83A4E"/>
    <w:rsid w:val="00D90935"/>
    <w:rsid w:val="00D93ABC"/>
    <w:rsid w:val="00DB001C"/>
    <w:rsid w:val="00DB6904"/>
    <w:rsid w:val="00DC1BAE"/>
    <w:rsid w:val="00DC5C63"/>
    <w:rsid w:val="00DD2099"/>
    <w:rsid w:val="00DD3DAA"/>
    <w:rsid w:val="00E01DF0"/>
    <w:rsid w:val="00E0395A"/>
    <w:rsid w:val="00E040B9"/>
    <w:rsid w:val="00E05B87"/>
    <w:rsid w:val="00E07C86"/>
    <w:rsid w:val="00E17CE1"/>
    <w:rsid w:val="00E23BFC"/>
    <w:rsid w:val="00E30418"/>
    <w:rsid w:val="00E336D6"/>
    <w:rsid w:val="00E3580C"/>
    <w:rsid w:val="00E3763E"/>
    <w:rsid w:val="00E416B9"/>
    <w:rsid w:val="00E4285D"/>
    <w:rsid w:val="00E54261"/>
    <w:rsid w:val="00E57FEA"/>
    <w:rsid w:val="00E61BE0"/>
    <w:rsid w:val="00E67A5D"/>
    <w:rsid w:val="00E71824"/>
    <w:rsid w:val="00E8747F"/>
    <w:rsid w:val="00E91D67"/>
    <w:rsid w:val="00E95C29"/>
    <w:rsid w:val="00EA1461"/>
    <w:rsid w:val="00EB16B7"/>
    <w:rsid w:val="00EB6036"/>
    <w:rsid w:val="00EB6B3B"/>
    <w:rsid w:val="00EB7773"/>
    <w:rsid w:val="00EC25F1"/>
    <w:rsid w:val="00EC657F"/>
    <w:rsid w:val="00EE1C39"/>
    <w:rsid w:val="00EE7403"/>
    <w:rsid w:val="00EF53D7"/>
    <w:rsid w:val="00EF5C82"/>
    <w:rsid w:val="00F045D5"/>
    <w:rsid w:val="00F04A89"/>
    <w:rsid w:val="00F13989"/>
    <w:rsid w:val="00F13E00"/>
    <w:rsid w:val="00F13E41"/>
    <w:rsid w:val="00F17480"/>
    <w:rsid w:val="00F306A2"/>
    <w:rsid w:val="00F31A83"/>
    <w:rsid w:val="00F37C5A"/>
    <w:rsid w:val="00F40E35"/>
    <w:rsid w:val="00F43E87"/>
    <w:rsid w:val="00F45209"/>
    <w:rsid w:val="00F4590A"/>
    <w:rsid w:val="00F45C49"/>
    <w:rsid w:val="00F472B6"/>
    <w:rsid w:val="00F50CE7"/>
    <w:rsid w:val="00F56DD9"/>
    <w:rsid w:val="00F62C80"/>
    <w:rsid w:val="00F6339C"/>
    <w:rsid w:val="00F64E95"/>
    <w:rsid w:val="00F660D5"/>
    <w:rsid w:val="00F73F09"/>
    <w:rsid w:val="00F74BB7"/>
    <w:rsid w:val="00F81ACA"/>
    <w:rsid w:val="00F8668D"/>
    <w:rsid w:val="00F91E19"/>
    <w:rsid w:val="00FA2671"/>
    <w:rsid w:val="00FA4502"/>
    <w:rsid w:val="00FA528D"/>
    <w:rsid w:val="00FA78ED"/>
    <w:rsid w:val="00FB2A3E"/>
    <w:rsid w:val="00FB62FE"/>
    <w:rsid w:val="00FF19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EB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045D5"/>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F045D5"/>
    <w:pPr>
      <w:keepNext/>
      <w:shd w:val="clear" w:color="auto" w:fill="FFFFFF"/>
      <w:autoSpaceDE w:val="0"/>
      <w:autoSpaceDN w:val="0"/>
      <w:adjustRightInd w:val="0"/>
      <w:jc w:val="center"/>
      <w:outlineLvl w:val="1"/>
    </w:pPr>
    <w:rPr>
      <w:b/>
      <w:bCs/>
      <w:color w:val="000000"/>
      <w:sz w:val="28"/>
      <w:szCs w:val="28"/>
      <w:lang w:eastAsia="be-BY"/>
    </w:rPr>
  </w:style>
  <w:style w:type="paragraph" w:styleId="3">
    <w:name w:val="heading 3"/>
    <w:basedOn w:val="a"/>
    <w:next w:val="a"/>
    <w:link w:val="30"/>
    <w:autoRedefine/>
    <w:qFormat/>
    <w:rsid w:val="003176FF"/>
    <w:pPr>
      <w:keepNext/>
      <w:spacing w:before="240" w:after="100" w:afterAutospacing="1" w:line="280" w:lineRule="exact"/>
      <w:jc w:val="center"/>
      <w:outlineLvl w:val="2"/>
    </w:pPr>
    <w:rPr>
      <w:rFonts w:ascii="Arial" w:hAnsi="Arial" w:cs="Arial"/>
      <w:b/>
      <w:bCs/>
      <w:sz w:val="28"/>
      <w:szCs w:val="20"/>
    </w:rPr>
  </w:style>
  <w:style w:type="paragraph" w:styleId="4">
    <w:name w:val="heading 4"/>
    <w:basedOn w:val="a"/>
    <w:next w:val="a"/>
    <w:link w:val="40"/>
    <w:qFormat/>
    <w:rsid w:val="00F045D5"/>
    <w:pPr>
      <w:keepNext/>
      <w:jc w:val="center"/>
      <w:outlineLvl w:val="3"/>
    </w:pPr>
    <w:rPr>
      <w:b/>
      <w:bCs/>
      <w:sz w:val="28"/>
      <w:szCs w:val="28"/>
      <w:lang w:eastAsia="be-BY"/>
    </w:rPr>
  </w:style>
  <w:style w:type="paragraph" w:styleId="5">
    <w:name w:val="heading 5"/>
    <w:basedOn w:val="a"/>
    <w:next w:val="a"/>
    <w:link w:val="50"/>
    <w:qFormat/>
    <w:rsid w:val="00F045D5"/>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45D5"/>
    <w:rPr>
      <w:rFonts w:ascii="Arial" w:eastAsia="Times New Roman" w:hAnsi="Arial" w:cs="Arial"/>
      <w:b/>
      <w:bCs/>
      <w:kern w:val="32"/>
      <w:sz w:val="32"/>
      <w:szCs w:val="32"/>
      <w:lang w:eastAsia="ru-RU"/>
    </w:rPr>
  </w:style>
  <w:style w:type="character" w:customStyle="1" w:styleId="20">
    <w:name w:val="Заголовок 2 Знак"/>
    <w:basedOn w:val="a0"/>
    <w:link w:val="2"/>
    <w:rsid w:val="00F045D5"/>
    <w:rPr>
      <w:rFonts w:ascii="Times New Roman" w:eastAsia="Times New Roman" w:hAnsi="Times New Roman" w:cs="Times New Roman"/>
      <w:b/>
      <w:bCs/>
      <w:color w:val="000000"/>
      <w:sz w:val="28"/>
      <w:szCs w:val="28"/>
      <w:shd w:val="clear" w:color="auto" w:fill="FFFFFF"/>
      <w:lang w:eastAsia="be-BY"/>
    </w:rPr>
  </w:style>
  <w:style w:type="character" w:customStyle="1" w:styleId="30">
    <w:name w:val="Заголовок 3 Знак"/>
    <w:basedOn w:val="a0"/>
    <w:link w:val="3"/>
    <w:rsid w:val="003176FF"/>
    <w:rPr>
      <w:rFonts w:ascii="Arial" w:eastAsia="Times New Roman" w:hAnsi="Arial" w:cs="Arial"/>
      <w:b/>
      <w:bCs/>
      <w:sz w:val="28"/>
      <w:szCs w:val="20"/>
      <w:lang w:eastAsia="ru-RU"/>
    </w:rPr>
  </w:style>
  <w:style w:type="character" w:customStyle="1" w:styleId="40">
    <w:name w:val="Заголовок 4 Знак"/>
    <w:basedOn w:val="a0"/>
    <w:link w:val="4"/>
    <w:rsid w:val="00F045D5"/>
    <w:rPr>
      <w:rFonts w:ascii="Times New Roman" w:eastAsia="Times New Roman" w:hAnsi="Times New Roman" w:cs="Times New Roman"/>
      <w:b/>
      <w:bCs/>
      <w:sz w:val="28"/>
      <w:szCs w:val="28"/>
      <w:lang w:eastAsia="be-BY"/>
    </w:rPr>
  </w:style>
  <w:style w:type="character" w:customStyle="1" w:styleId="50">
    <w:name w:val="Заголовок 5 Знак"/>
    <w:basedOn w:val="a0"/>
    <w:link w:val="5"/>
    <w:rsid w:val="00F045D5"/>
    <w:rPr>
      <w:rFonts w:ascii="Times New Roman" w:eastAsia="Times New Roman" w:hAnsi="Times New Roman" w:cs="Times New Roman"/>
      <w:b/>
      <w:bCs/>
      <w:i/>
      <w:iCs/>
      <w:sz w:val="26"/>
      <w:szCs w:val="26"/>
      <w:lang w:eastAsia="ru-RU"/>
    </w:rPr>
  </w:style>
  <w:style w:type="paragraph" w:styleId="a3">
    <w:name w:val="Balloon Text"/>
    <w:basedOn w:val="a"/>
    <w:link w:val="a4"/>
    <w:semiHidden/>
    <w:unhideWhenUsed/>
    <w:rsid w:val="008D7EB6"/>
    <w:rPr>
      <w:rFonts w:ascii="Tahoma" w:hAnsi="Tahoma" w:cs="Tahoma"/>
      <w:sz w:val="16"/>
      <w:szCs w:val="16"/>
    </w:rPr>
  </w:style>
  <w:style w:type="character" w:customStyle="1" w:styleId="a4">
    <w:name w:val="Текст выноски Знак"/>
    <w:basedOn w:val="a0"/>
    <w:link w:val="a3"/>
    <w:uiPriority w:val="99"/>
    <w:semiHidden/>
    <w:rsid w:val="008D7EB6"/>
    <w:rPr>
      <w:rFonts w:ascii="Tahoma" w:eastAsia="Times New Roman" w:hAnsi="Tahoma" w:cs="Tahoma"/>
      <w:sz w:val="16"/>
      <w:szCs w:val="16"/>
      <w:lang w:eastAsia="ru-RU"/>
    </w:rPr>
  </w:style>
  <w:style w:type="paragraph" w:styleId="a5">
    <w:name w:val="List Paragraph"/>
    <w:basedOn w:val="a"/>
    <w:uiPriority w:val="34"/>
    <w:qFormat/>
    <w:rsid w:val="005456CD"/>
    <w:pPr>
      <w:ind w:left="720"/>
      <w:contextualSpacing/>
    </w:pPr>
  </w:style>
  <w:style w:type="character" w:styleId="a6">
    <w:name w:val="page number"/>
    <w:basedOn w:val="a0"/>
    <w:autoRedefine/>
    <w:rsid w:val="00040569"/>
    <w:rPr>
      <w:b/>
      <w:bCs/>
    </w:rPr>
  </w:style>
  <w:style w:type="paragraph" w:styleId="a7">
    <w:name w:val="Body Text Indent"/>
    <w:basedOn w:val="a"/>
    <w:link w:val="a8"/>
    <w:rsid w:val="00040569"/>
    <w:pPr>
      <w:spacing w:line="400" w:lineRule="exact"/>
      <w:ind w:firstLine="851"/>
    </w:pPr>
    <w:rPr>
      <w:szCs w:val="20"/>
    </w:rPr>
  </w:style>
  <w:style w:type="character" w:customStyle="1" w:styleId="a8">
    <w:name w:val="Основной текст с отступом Знак"/>
    <w:basedOn w:val="a0"/>
    <w:link w:val="a7"/>
    <w:rsid w:val="00040569"/>
    <w:rPr>
      <w:rFonts w:ascii="Times New Roman" w:eastAsia="Times New Roman" w:hAnsi="Times New Roman" w:cs="Times New Roman"/>
      <w:sz w:val="24"/>
      <w:szCs w:val="20"/>
      <w:lang w:eastAsia="ru-RU"/>
    </w:rPr>
  </w:style>
  <w:style w:type="paragraph" w:customStyle="1" w:styleId="-">
    <w:name w:val="А-Основной текст"/>
    <w:basedOn w:val="a"/>
    <w:link w:val="-0"/>
    <w:autoRedefine/>
    <w:rsid w:val="00040569"/>
    <w:pPr>
      <w:ind w:firstLine="567"/>
      <w:jc w:val="both"/>
    </w:pPr>
    <w:rPr>
      <w:sz w:val="28"/>
      <w:szCs w:val="20"/>
    </w:rPr>
  </w:style>
  <w:style w:type="character" w:customStyle="1" w:styleId="-0">
    <w:name w:val="А-Основной текст Знак"/>
    <w:basedOn w:val="a0"/>
    <w:link w:val="-"/>
    <w:rsid w:val="00040569"/>
    <w:rPr>
      <w:rFonts w:ascii="Times New Roman" w:eastAsia="Times New Roman" w:hAnsi="Times New Roman" w:cs="Times New Roman"/>
      <w:sz w:val="28"/>
      <w:szCs w:val="20"/>
      <w:lang w:eastAsia="ru-RU"/>
    </w:rPr>
  </w:style>
  <w:style w:type="paragraph" w:styleId="a9">
    <w:name w:val="header"/>
    <w:basedOn w:val="a"/>
    <w:link w:val="aa"/>
    <w:unhideWhenUsed/>
    <w:rsid w:val="00D63A97"/>
    <w:pPr>
      <w:tabs>
        <w:tab w:val="center" w:pos="4677"/>
        <w:tab w:val="right" w:pos="9355"/>
      </w:tabs>
    </w:pPr>
  </w:style>
  <w:style w:type="character" w:customStyle="1" w:styleId="aa">
    <w:name w:val="Верхний колонтитул Знак"/>
    <w:basedOn w:val="a0"/>
    <w:link w:val="a9"/>
    <w:rsid w:val="00D63A97"/>
    <w:rPr>
      <w:rFonts w:ascii="Times New Roman" w:eastAsia="Times New Roman" w:hAnsi="Times New Roman" w:cs="Times New Roman"/>
      <w:sz w:val="24"/>
      <w:szCs w:val="24"/>
      <w:lang w:eastAsia="ru-RU"/>
    </w:rPr>
  </w:style>
  <w:style w:type="paragraph" w:styleId="ab">
    <w:name w:val="footer"/>
    <w:basedOn w:val="a"/>
    <w:link w:val="ac"/>
    <w:unhideWhenUsed/>
    <w:rsid w:val="00D63A97"/>
    <w:pPr>
      <w:tabs>
        <w:tab w:val="center" w:pos="4677"/>
        <w:tab w:val="right" w:pos="9355"/>
      </w:tabs>
    </w:pPr>
  </w:style>
  <w:style w:type="character" w:customStyle="1" w:styleId="ac">
    <w:name w:val="Нижний колонтитул Знак"/>
    <w:basedOn w:val="a0"/>
    <w:link w:val="ab"/>
    <w:rsid w:val="00D63A97"/>
    <w:rPr>
      <w:rFonts w:ascii="Times New Roman" w:eastAsia="Times New Roman" w:hAnsi="Times New Roman" w:cs="Times New Roman"/>
      <w:sz w:val="24"/>
      <w:szCs w:val="24"/>
      <w:lang w:eastAsia="ru-RU"/>
    </w:rPr>
  </w:style>
  <w:style w:type="character" w:customStyle="1" w:styleId="ad">
    <w:name w:val="Основной текст_"/>
    <w:basedOn w:val="a0"/>
    <w:link w:val="11"/>
    <w:rsid w:val="00A06B5E"/>
    <w:rPr>
      <w:rFonts w:ascii="Times New Roman" w:eastAsia="Times New Roman" w:hAnsi="Times New Roman" w:cs="Times New Roman"/>
      <w:sz w:val="20"/>
      <w:szCs w:val="20"/>
      <w:shd w:val="clear" w:color="auto" w:fill="FFFFFF"/>
    </w:rPr>
  </w:style>
  <w:style w:type="paragraph" w:customStyle="1" w:styleId="11">
    <w:name w:val="Основной текст1"/>
    <w:basedOn w:val="a"/>
    <w:link w:val="ad"/>
    <w:rsid w:val="00A06B5E"/>
    <w:pPr>
      <w:widowControl w:val="0"/>
      <w:shd w:val="clear" w:color="auto" w:fill="FFFFFF"/>
      <w:spacing w:before="60" w:line="216" w:lineRule="exact"/>
      <w:jc w:val="both"/>
    </w:pPr>
    <w:rPr>
      <w:sz w:val="20"/>
      <w:szCs w:val="20"/>
      <w:lang w:eastAsia="en-US"/>
    </w:rPr>
  </w:style>
  <w:style w:type="character" w:customStyle="1" w:styleId="105pt">
    <w:name w:val="Основной текст + 10;5 pt;Курсив"/>
    <w:basedOn w:val="ad"/>
    <w:rsid w:val="00A06B5E"/>
    <w:rPr>
      <w:rFonts w:ascii="Times New Roman" w:eastAsia="Times New Roman" w:hAnsi="Times New Roman" w:cs="Times New Roman"/>
      <w:i/>
      <w:iCs/>
      <w:color w:val="000000"/>
      <w:spacing w:val="0"/>
      <w:w w:val="100"/>
      <w:position w:val="0"/>
      <w:sz w:val="21"/>
      <w:szCs w:val="21"/>
      <w:shd w:val="clear" w:color="auto" w:fill="FFFFFF"/>
      <w:lang w:val="ru-RU"/>
    </w:rPr>
  </w:style>
  <w:style w:type="character" w:customStyle="1" w:styleId="51">
    <w:name w:val="Основной текст (5)_"/>
    <w:basedOn w:val="a0"/>
    <w:link w:val="52"/>
    <w:rsid w:val="00A06B5E"/>
    <w:rPr>
      <w:rFonts w:ascii="Times New Roman" w:eastAsia="Times New Roman" w:hAnsi="Times New Roman" w:cs="Times New Roman"/>
      <w:b/>
      <w:bCs/>
      <w:sz w:val="20"/>
      <w:szCs w:val="20"/>
      <w:shd w:val="clear" w:color="auto" w:fill="FFFFFF"/>
    </w:rPr>
  </w:style>
  <w:style w:type="paragraph" w:customStyle="1" w:styleId="52">
    <w:name w:val="Основной текст (5)"/>
    <w:basedOn w:val="a"/>
    <w:link w:val="51"/>
    <w:rsid w:val="00A06B5E"/>
    <w:pPr>
      <w:widowControl w:val="0"/>
      <w:shd w:val="clear" w:color="auto" w:fill="FFFFFF"/>
      <w:spacing w:line="216" w:lineRule="exact"/>
      <w:ind w:firstLine="320"/>
      <w:jc w:val="both"/>
    </w:pPr>
    <w:rPr>
      <w:b/>
      <w:bCs/>
      <w:sz w:val="20"/>
      <w:szCs w:val="20"/>
      <w:lang w:eastAsia="en-US"/>
    </w:rPr>
  </w:style>
  <w:style w:type="character" w:customStyle="1" w:styleId="21">
    <w:name w:val="Основной текст (2)_"/>
    <w:basedOn w:val="a0"/>
    <w:link w:val="22"/>
    <w:rsid w:val="00A06B5E"/>
    <w:rPr>
      <w:rFonts w:ascii="Times New Roman" w:eastAsia="Times New Roman" w:hAnsi="Times New Roman" w:cs="Times New Roman"/>
      <w:b/>
      <w:bCs/>
      <w:sz w:val="16"/>
      <w:szCs w:val="16"/>
      <w:shd w:val="clear" w:color="auto" w:fill="FFFFFF"/>
    </w:rPr>
  </w:style>
  <w:style w:type="paragraph" w:customStyle="1" w:styleId="22">
    <w:name w:val="Основной текст (2)"/>
    <w:basedOn w:val="a"/>
    <w:link w:val="21"/>
    <w:rsid w:val="00A06B5E"/>
    <w:pPr>
      <w:widowControl w:val="0"/>
      <w:shd w:val="clear" w:color="auto" w:fill="FFFFFF"/>
      <w:spacing w:before="180" w:after="60" w:line="0" w:lineRule="atLeast"/>
      <w:jc w:val="center"/>
    </w:pPr>
    <w:rPr>
      <w:b/>
      <w:bCs/>
      <w:sz w:val="16"/>
      <w:szCs w:val="16"/>
      <w:lang w:eastAsia="en-US"/>
    </w:rPr>
  </w:style>
  <w:style w:type="character" w:customStyle="1" w:styleId="31">
    <w:name w:val="Основной текст (3)_"/>
    <w:basedOn w:val="a0"/>
    <w:link w:val="32"/>
    <w:rsid w:val="00A06B5E"/>
    <w:rPr>
      <w:rFonts w:ascii="Times New Roman" w:eastAsia="Times New Roman" w:hAnsi="Times New Roman" w:cs="Times New Roman"/>
      <w:b/>
      <w:bCs/>
      <w:sz w:val="12"/>
      <w:szCs w:val="12"/>
      <w:shd w:val="clear" w:color="auto" w:fill="FFFFFF"/>
    </w:rPr>
  </w:style>
  <w:style w:type="paragraph" w:customStyle="1" w:styleId="32">
    <w:name w:val="Основной текст (3)"/>
    <w:basedOn w:val="a"/>
    <w:link w:val="31"/>
    <w:rsid w:val="00A06B5E"/>
    <w:pPr>
      <w:widowControl w:val="0"/>
      <w:shd w:val="clear" w:color="auto" w:fill="FFFFFF"/>
      <w:spacing w:before="60" w:line="127" w:lineRule="exact"/>
      <w:jc w:val="both"/>
    </w:pPr>
    <w:rPr>
      <w:b/>
      <w:bCs/>
      <w:sz w:val="12"/>
      <w:szCs w:val="12"/>
      <w:lang w:eastAsia="en-US"/>
    </w:rPr>
  </w:style>
  <w:style w:type="character" w:customStyle="1" w:styleId="30pt">
    <w:name w:val="Основной текст (3) + Курсив;Интервал 0 pt"/>
    <w:basedOn w:val="31"/>
    <w:rsid w:val="00A06B5E"/>
    <w:rPr>
      <w:rFonts w:ascii="Times New Roman" w:eastAsia="Times New Roman" w:hAnsi="Times New Roman" w:cs="Times New Roman"/>
      <w:b/>
      <w:bCs/>
      <w:i/>
      <w:iCs/>
      <w:color w:val="000000"/>
      <w:spacing w:val="10"/>
      <w:w w:val="100"/>
      <w:position w:val="0"/>
      <w:sz w:val="12"/>
      <w:szCs w:val="12"/>
      <w:shd w:val="clear" w:color="auto" w:fill="FFFFFF"/>
      <w:lang w:val="ru-RU"/>
    </w:rPr>
  </w:style>
  <w:style w:type="character" w:customStyle="1" w:styleId="34pt">
    <w:name w:val="Основной текст (3) + 4 pt;Не полужирный;Курсив"/>
    <w:basedOn w:val="31"/>
    <w:rsid w:val="00A06B5E"/>
    <w:rPr>
      <w:rFonts w:ascii="Times New Roman" w:eastAsia="Times New Roman" w:hAnsi="Times New Roman" w:cs="Times New Roman"/>
      <w:b/>
      <w:bCs/>
      <w:i/>
      <w:iCs/>
      <w:color w:val="000000"/>
      <w:spacing w:val="0"/>
      <w:w w:val="100"/>
      <w:position w:val="0"/>
      <w:sz w:val="8"/>
      <w:szCs w:val="8"/>
      <w:shd w:val="clear" w:color="auto" w:fill="FFFFFF"/>
      <w:lang w:val="ru-RU"/>
    </w:rPr>
  </w:style>
  <w:style w:type="character" w:customStyle="1" w:styleId="ae">
    <w:name w:val="Основной текст + Курсив"/>
    <w:basedOn w:val="ad"/>
    <w:rsid w:val="00A06B5E"/>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ru-RU"/>
    </w:rPr>
  </w:style>
  <w:style w:type="character" w:customStyle="1" w:styleId="8pt">
    <w:name w:val="Основной текст + 8 pt;Полужирный;Курсив"/>
    <w:basedOn w:val="ad"/>
    <w:rsid w:val="00A06B5E"/>
    <w:rPr>
      <w:rFonts w:ascii="Times New Roman" w:eastAsia="Times New Roman" w:hAnsi="Times New Roman" w:cs="Times New Roman"/>
      <w:b/>
      <w:bCs/>
      <w:i/>
      <w:iCs/>
      <w:smallCaps w:val="0"/>
      <w:strike w:val="0"/>
      <w:color w:val="000000"/>
      <w:spacing w:val="0"/>
      <w:w w:val="100"/>
      <w:position w:val="0"/>
      <w:sz w:val="16"/>
      <w:szCs w:val="16"/>
      <w:u w:val="none"/>
      <w:shd w:val="clear" w:color="auto" w:fill="FFFFFF"/>
    </w:rPr>
  </w:style>
  <w:style w:type="paragraph" w:styleId="33">
    <w:name w:val="Body Text Indent 3"/>
    <w:basedOn w:val="a"/>
    <w:link w:val="34"/>
    <w:uiPriority w:val="99"/>
    <w:semiHidden/>
    <w:unhideWhenUsed/>
    <w:rsid w:val="00694FBB"/>
    <w:pPr>
      <w:spacing w:after="120"/>
      <w:ind w:left="283"/>
    </w:pPr>
    <w:rPr>
      <w:sz w:val="16"/>
      <w:szCs w:val="16"/>
    </w:rPr>
  </w:style>
  <w:style w:type="character" w:customStyle="1" w:styleId="34">
    <w:name w:val="Основной текст с отступом 3 Знак"/>
    <w:basedOn w:val="a0"/>
    <w:link w:val="33"/>
    <w:uiPriority w:val="99"/>
    <w:semiHidden/>
    <w:rsid w:val="00694FBB"/>
    <w:rPr>
      <w:rFonts w:ascii="Times New Roman" w:eastAsia="Times New Roman" w:hAnsi="Times New Roman" w:cs="Times New Roman"/>
      <w:sz w:val="16"/>
      <w:szCs w:val="16"/>
      <w:lang w:eastAsia="ru-RU"/>
    </w:rPr>
  </w:style>
  <w:style w:type="paragraph" w:styleId="af">
    <w:name w:val="No Spacing"/>
    <w:uiPriority w:val="1"/>
    <w:qFormat/>
    <w:rsid w:val="00F045D5"/>
    <w:pPr>
      <w:spacing w:after="0" w:line="240" w:lineRule="auto"/>
    </w:pPr>
    <w:rPr>
      <w:rFonts w:ascii="Calibri" w:eastAsia="Calibri" w:hAnsi="Calibri" w:cs="Times New Roman"/>
      <w:lang w:val="be-BY"/>
    </w:rPr>
  </w:style>
  <w:style w:type="paragraph" w:styleId="23">
    <w:name w:val="Body Text Indent 2"/>
    <w:basedOn w:val="a"/>
    <w:link w:val="24"/>
    <w:rsid w:val="00F045D5"/>
    <w:pPr>
      <w:shd w:val="clear" w:color="auto" w:fill="FFFFFF"/>
      <w:autoSpaceDE w:val="0"/>
      <w:autoSpaceDN w:val="0"/>
      <w:adjustRightInd w:val="0"/>
      <w:ind w:firstLine="912"/>
      <w:jc w:val="both"/>
    </w:pPr>
    <w:rPr>
      <w:sz w:val="28"/>
      <w:szCs w:val="28"/>
      <w:lang w:eastAsia="be-BY"/>
    </w:rPr>
  </w:style>
  <w:style w:type="character" w:customStyle="1" w:styleId="24">
    <w:name w:val="Основной текст с отступом 2 Знак"/>
    <w:basedOn w:val="a0"/>
    <w:link w:val="23"/>
    <w:rsid w:val="00F045D5"/>
    <w:rPr>
      <w:rFonts w:ascii="Times New Roman" w:eastAsia="Times New Roman" w:hAnsi="Times New Roman" w:cs="Times New Roman"/>
      <w:sz w:val="28"/>
      <w:szCs w:val="28"/>
      <w:shd w:val="clear" w:color="auto" w:fill="FFFFFF"/>
      <w:lang w:eastAsia="be-BY"/>
    </w:rPr>
  </w:style>
  <w:style w:type="paragraph" w:styleId="af0">
    <w:name w:val="Body Text"/>
    <w:basedOn w:val="a"/>
    <w:link w:val="af1"/>
    <w:rsid w:val="00F045D5"/>
    <w:pPr>
      <w:spacing w:after="120"/>
    </w:pPr>
  </w:style>
  <w:style w:type="character" w:customStyle="1" w:styleId="af1">
    <w:name w:val="Основной текст Знак"/>
    <w:basedOn w:val="a0"/>
    <w:link w:val="af0"/>
    <w:rsid w:val="00F045D5"/>
    <w:rPr>
      <w:rFonts w:ascii="Times New Roman" w:eastAsia="Times New Roman" w:hAnsi="Times New Roman" w:cs="Times New Roman"/>
      <w:sz w:val="24"/>
      <w:szCs w:val="24"/>
      <w:lang w:eastAsia="ru-RU"/>
    </w:rPr>
  </w:style>
  <w:style w:type="paragraph" w:styleId="35">
    <w:name w:val="Body Text 3"/>
    <w:basedOn w:val="a"/>
    <w:link w:val="36"/>
    <w:rsid w:val="00F045D5"/>
    <w:pPr>
      <w:spacing w:after="120"/>
    </w:pPr>
    <w:rPr>
      <w:sz w:val="16"/>
      <w:szCs w:val="16"/>
    </w:rPr>
  </w:style>
  <w:style w:type="character" w:customStyle="1" w:styleId="36">
    <w:name w:val="Основной текст 3 Знак"/>
    <w:basedOn w:val="a0"/>
    <w:link w:val="35"/>
    <w:rsid w:val="00F045D5"/>
    <w:rPr>
      <w:rFonts w:ascii="Times New Roman" w:eastAsia="Times New Roman" w:hAnsi="Times New Roman" w:cs="Times New Roman"/>
      <w:sz w:val="16"/>
      <w:szCs w:val="16"/>
      <w:lang w:eastAsia="ru-RU"/>
    </w:rPr>
  </w:style>
  <w:style w:type="paragraph" w:styleId="af2">
    <w:name w:val="caption"/>
    <w:basedOn w:val="a"/>
    <w:next w:val="a"/>
    <w:qFormat/>
    <w:rsid w:val="00F045D5"/>
    <w:pPr>
      <w:jc w:val="center"/>
    </w:pPr>
    <w:rPr>
      <w:sz w:val="28"/>
      <w:lang w:eastAsia="be-BY"/>
    </w:rPr>
  </w:style>
</w:styles>
</file>

<file path=word/webSettings.xml><?xml version="1.0" encoding="utf-8"?>
<w:webSettings xmlns:r="http://schemas.openxmlformats.org/officeDocument/2006/relationships" xmlns:w="http://schemas.openxmlformats.org/wordprocessingml/2006/main">
  <w:divs>
    <w:div w:id="395208793">
      <w:bodyDiv w:val="1"/>
      <w:marLeft w:val="0"/>
      <w:marRight w:val="0"/>
      <w:marTop w:val="0"/>
      <w:marBottom w:val="0"/>
      <w:divBdr>
        <w:top w:val="none" w:sz="0" w:space="0" w:color="auto"/>
        <w:left w:val="none" w:sz="0" w:space="0" w:color="auto"/>
        <w:bottom w:val="none" w:sz="0" w:space="0" w:color="auto"/>
        <w:right w:val="none" w:sz="0" w:space="0" w:color="auto"/>
      </w:divBdr>
    </w:div>
    <w:div w:id="497617906">
      <w:bodyDiv w:val="1"/>
      <w:marLeft w:val="0"/>
      <w:marRight w:val="0"/>
      <w:marTop w:val="0"/>
      <w:marBottom w:val="0"/>
      <w:divBdr>
        <w:top w:val="none" w:sz="0" w:space="0" w:color="auto"/>
        <w:left w:val="none" w:sz="0" w:space="0" w:color="auto"/>
        <w:bottom w:val="none" w:sz="0" w:space="0" w:color="auto"/>
        <w:right w:val="none" w:sz="0" w:space="0" w:color="auto"/>
      </w:divBdr>
    </w:div>
    <w:div w:id="526137198">
      <w:bodyDiv w:val="1"/>
      <w:marLeft w:val="0"/>
      <w:marRight w:val="0"/>
      <w:marTop w:val="0"/>
      <w:marBottom w:val="0"/>
      <w:divBdr>
        <w:top w:val="none" w:sz="0" w:space="0" w:color="auto"/>
        <w:left w:val="none" w:sz="0" w:space="0" w:color="auto"/>
        <w:bottom w:val="none" w:sz="0" w:space="0" w:color="auto"/>
        <w:right w:val="none" w:sz="0" w:space="0" w:color="auto"/>
      </w:divBdr>
    </w:div>
    <w:div w:id="1135755524">
      <w:bodyDiv w:val="1"/>
      <w:marLeft w:val="0"/>
      <w:marRight w:val="0"/>
      <w:marTop w:val="0"/>
      <w:marBottom w:val="0"/>
      <w:divBdr>
        <w:top w:val="none" w:sz="0" w:space="0" w:color="auto"/>
        <w:left w:val="none" w:sz="0" w:space="0" w:color="auto"/>
        <w:bottom w:val="none" w:sz="0" w:space="0" w:color="auto"/>
        <w:right w:val="none" w:sz="0" w:space="0" w:color="auto"/>
      </w:divBdr>
    </w:div>
    <w:div w:id="1162507200">
      <w:bodyDiv w:val="1"/>
      <w:marLeft w:val="0"/>
      <w:marRight w:val="0"/>
      <w:marTop w:val="0"/>
      <w:marBottom w:val="0"/>
      <w:divBdr>
        <w:top w:val="none" w:sz="0" w:space="0" w:color="auto"/>
        <w:left w:val="none" w:sz="0" w:space="0" w:color="auto"/>
        <w:bottom w:val="none" w:sz="0" w:space="0" w:color="auto"/>
        <w:right w:val="none" w:sz="0" w:space="0" w:color="auto"/>
      </w:divBdr>
    </w:div>
    <w:div w:id="1282031887">
      <w:bodyDiv w:val="1"/>
      <w:marLeft w:val="0"/>
      <w:marRight w:val="0"/>
      <w:marTop w:val="0"/>
      <w:marBottom w:val="0"/>
      <w:divBdr>
        <w:top w:val="none" w:sz="0" w:space="0" w:color="auto"/>
        <w:left w:val="none" w:sz="0" w:space="0" w:color="auto"/>
        <w:bottom w:val="none" w:sz="0" w:space="0" w:color="auto"/>
        <w:right w:val="none" w:sz="0" w:space="0" w:color="auto"/>
      </w:divBdr>
    </w:div>
    <w:div w:id="130334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5.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png"/><Relationship Id="rId136"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5CCB1C-0F00-4889-A40D-01FF76498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2297</TotalTime>
  <Pages>1</Pages>
  <Words>12208</Words>
  <Characters>69587</Characters>
  <Application>Microsoft Office Word</Application>
  <DocSecurity>0</DocSecurity>
  <Lines>579</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 SanBuild</Company>
  <LinksUpToDate>false</LinksUpToDate>
  <CharactersWithSpaces>81632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Kondratenko</cp:lastModifiedBy>
  <cp:revision>104</cp:revision>
  <cp:lastPrinted>2021-12-27T11:28:00Z</cp:lastPrinted>
  <dcterms:created xsi:type="dcterms:W3CDTF">2013-09-23T12:57:00Z</dcterms:created>
  <dcterms:modified xsi:type="dcterms:W3CDTF">2022-01-13T11:20:00Z</dcterms:modified>
</cp:coreProperties>
</file>