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DC" w:rsidRPr="006F3FDC" w:rsidRDefault="006F3FDC" w:rsidP="006F3FDC">
      <w:pPr>
        <w:spacing w:after="240"/>
        <w:jc w:val="center"/>
        <w:rPr>
          <w:b/>
          <w:sz w:val="28"/>
          <w:szCs w:val="28"/>
        </w:rPr>
      </w:pPr>
      <w:r w:rsidRPr="006F3FDC">
        <w:rPr>
          <w:b/>
          <w:sz w:val="28"/>
          <w:szCs w:val="28"/>
        </w:rPr>
        <w:t>МИНИСТЕРСТВО ОБРАЗОВАНИЯ РЕСПУБЛИКИ БЕЛАРУСЬ</w:t>
      </w:r>
    </w:p>
    <w:p w:rsidR="006F3FDC" w:rsidRPr="006F3FDC" w:rsidRDefault="00C56296" w:rsidP="006F3FD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ГЛАВНОЕ </w:t>
      </w:r>
      <w:r w:rsidR="006F3FDC" w:rsidRPr="006F3FDC">
        <w:rPr>
          <w:b/>
          <w:sz w:val="28"/>
          <w:szCs w:val="28"/>
        </w:rPr>
        <w:t xml:space="preserve">УПРАВЛЕНИЕ ОБРАЗОВАНИЯ ГОМЕЛЬСКОГО ОБЛАСТНОГО ИСПОЛНИТЕЛЬНОГО КОМИТЕТА </w:t>
      </w:r>
    </w:p>
    <w:p w:rsidR="006F3FDC" w:rsidRPr="006F3FDC" w:rsidRDefault="006F3FDC" w:rsidP="006F3FDC">
      <w:pPr>
        <w:spacing w:after="240"/>
        <w:jc w:val="center"/>
        <w:rPr>
          <w:b/>
          <w:sz w:val="28"/>
          <w:szCs w:val="28"/>
        </w:rPr>
      </w:pPr>
      <w:r w:rsidRPr="006F3FDC">
        <w:rPr>
          <w:b/>
          <w:sz w:val="28"/>
          <w:szCs w:val="28"/>
        </w:rPr>
        <w:t>УЧРЕЖДЕНИЕ ОБРАЗОВАНИЯ «БУДА-КОШЕЛЕВСКИЙ ГОСУДАРСТВЕННЫЙ АГРАРНО-ТЕХНИЧЕСКИЙ КОЛЛЕДЖ»</w:t>
      </w:r>
    </w:p>
    <w:p w:rsidR="00E83DEE" w:rsidRPr="006F3FDC" w:rsidRDefault="00E83DEE" w:rsidP="006F3FDC">
      <w:pPr>
        <w:spacing w:after="240"/>
        <w:ind w:right="425"/>
        <w:jc w:val="center"/>
        <w:rPr>
          <w:b/>
          <w:sz w:val="28"/>
          <w:szCs w:val="28"/>
        </w:rPr>
      </w:pPr>
    </w:p>
    <w:p w:rsidR="00E83DEE" w:rsidRPr="00E83DEE" w:rsidRDefault="00E83DEE" w:rsidP="00E83DEE">
      <w:pPr>
        <w:ind w:right="425"/>
        <w:jc w:val="center"/>
        <w:rPr>
          <w:b/>
          <w:sz w:val="56"/>
          <w:szCs w:val="56"/>
        </w:rPr>
      </w:pPr>
    </w:p>
    <w:p w:rsidR="00E83DEE" w:rsidRPr="003A65CE" w:rsidRDefault="00E83DEE" w:rsidP="00E83DEE">
      <w:pPr>
        <w:ind w:right="425"/>
        <w:jc w:val="center"/>
        <w:rPr>
          <w:b/>
          <w:sz w:val="56"/>
          <w:szCs w:val="56"/>
        </w:rPr>
      </w:pPr>
      <w:r w:rsidRPr="003A65CE">
        <w:rPr>
          <w:b/>
          <w:sz w:val="56"/>
          <w:szCs w:val="56"/>
        </w:rPr>
        <w:t>РАБОЧАЯ ТЕТРАДЬ</w:t>
      </w:r>
    </w:p>
    <w:p w:rsidR="00E83DEE" w:rsidRDefault="00E83DEE" w:rsidP="00E83DEE">
      <w:pPr>
        <w:ind w:right="425"/>
        <w:jc w:val="center"/>
        <w:rPr>
          <w:sz w:val="28"/>
          <w:szCs w:val="28"/>
        </w:rPr>
      </w:pPr>
    </w:p>
    <w:p w:rsidR="00E83DEE" w:rsidRPr="006F3FDC" w:rsidRDefault="00E83DEE" w:rsidP="00E83DEE">
      <w:pPr>
        <w:ind w:right="425"/>
        <w:jc w:val="center"/>
        <w:rPr>
          <w:b/>
          <w:sz w:val="28"/>
          <w:szCs w:val="28"/>
        </w:rPr>
      </w:pPr>
      <w:r w:rsidRPr="006F3FDC">
        <w:rPr>
          <w:b/>
          <w:sz w:val="28"/>
          <w:szCs w:val="28"/>
        </w:rPr>
        <w:t>для лабораторных работ</w:t>
      </w:r>
    </w:p>
    <w:p w:rsidR="00E83DEE" w:rsidRPr="006F3FDC" w:rsidRDefault="00E83DEE" w:rsidP="00E83DEE">
      <w:pPr>
        <w:ind w:right="425"/>
        <w:jc w:val="center"/>
        <w:rPr>
          <w:b/>
          <w:sz w:val="28"/>
          <w:szCs w:val="28"/>
        </w:rPr>
      </w:pPr>
      <w:r w:rsidRPr="006F3FDC">
        <w:rPr>
          <w:b/>
          <w:sz w:val="28"/>
          <w:szCs w:val="28"/>
        </w:rPr>
        <w:t>по дисциплине «Т</w:t>
      </w:r>
      <w:r w:rsidR="006F3FDC" w:rsidRPr="006F3FDC">
        <w:rPr>
          <w:b/>
          <w:sz w:val="28"/>
          <w:szCs w:val="28"/>
        </w:rPr>
        <w:t>еоретические основы электротехники</w:t>
      </w:r>
      <w:r w:rsidRPr="006F3FDC">
        <w:rPr>
          <w:b/>
          <w:sz w:val="28"/>
          <w:szCs w:val="28"/>
        </w:rPr>
        <w:t>»</w:t>
      </w:r>
    </w:p>
    <w:p w:rsidR="006F3FDC" w:rsidRDefault="006F3FDC" w:rsidP="00E83DEE">
      <w:pPr>
        <w:ind w:right="425"/>
        <w:jc w:val="center"/>
        <w:rPr>
          <w:sz w:val="28"/>
          <w:szCs w:val="28"/>
        </w:rPr>
      </w:pPr>
    </w:p>
    <w:p w:rsidR="00E83DEE" w:rsidRPr="00E83DEE" w:rsidRDefault="00E83DEE" w:rsidP="00E83DEE">
      <w:pPr>
        <w:ind w:right="425"/>
        <w:jc w:val="center"/>
        <w:rPr>
          <w:sz w:val="28"/>
          <w:szCs w:val="28"/>
        </w:rPr>
      </w:pPr>
      <w:r w:rsidRPr="003A65CE">
        <w:rPr>
          <w:sz w:val="28"/>
          <w:szCs w:val="28"/>
        </w:rPr>
        <w:t xml:space="preserve">для специальности </w:t>
      </w:r>
      <w:r w:rsidRPr="00DD69D0">
        <w:rPr>
          <w:b/>
          <w:sz w:val="28"/>
          <w:szCs w:val="28"/>
        </w:rPr>
        <w:t>2-74 06 31 01</w:t>
      </w:r>
      <w:r w:rsidRPr="003A65CE">
        <w:rPr>
          <w:sz w:val="28"/>
          <w:szCs w:val="28"/>
        </w:rPr>
        <w:t xml:space="preserve"> «</w:t>
      </w:r>
      <w:r w:rsidRPr="00E83DEE">
        <w:rPr>
          <w:sz w:val="28"/>
          <w:szCs w:val="28"/>
        </w:rPr>
        <w:t>Энергетическое обеспечение сельскохозяйственного производства (электроэнергетика)»</w:t>
      </w:r>
    </w:p>
    <w:p w:rsidR="00E83DEE" w:rsidRPr="00E83DEE" w:rsidRDefault="00E83DEE" w:rsidP="00E83DEE">
      <w:pPr>
        <w:ind w:right="425"/>
        <w:jc w:val="center"/>
        <w:rPr>
          <w:sz w:val="28"/>
          <w:szCs w:val="28"/>
        </w:rPr>
      </w:pPr>
    </w:p>
    <w:p w:rsidR="00E83DEE" w:rsidRPr="00E83DEE" w:rsidRDefault="00E83DEE" w:rsidP="00E83DEE">
      <w:pPr>
        <w:ind w:right="425"/>
        <w:jc w:val="center"/>
        <w:rPr>
          <w:sz w:val="28"/>
          <w:szCs w:val="28"/>
        </w:rPr>
      </w:pPr>
    </w:p>
    <w:p w:rsidR="00E83DEE" w:rsidRPr="00E83DEE" w:rsidRDefault="00E83DEE" w:rsidP="00E83DEE">
      <w:pPr>
        <w:ind w:right="425"/>
        <w:jc w:val="center"/>
        <w:rPr>
          <w:sz w:val="28"/>
          <w:szCs w:val="28"/>
        </w:rPr>
      </w:pPr>
    </w:p>
    <w:p w:rsidR="00E83DEE" w:rsidRDefault="00546430" w:rsidP="00E83DEE">
      <w:pPr>
        <w:ind w:right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00450" cy="2990850"/>
            <wp:effectExtent l="19050" t="0" r="0" b="0"/>
            <wp:docPr id="14" name="Рисунок 14" descr="http://ok-t.ru/life-prog/baza2/2434058950960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life-prog/baza2/2434058950960.files/image0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691" t="306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EE" w:rsidRDefault="00E83DEE" w:rsidP="00E83DEE">
      <w:pPr>
        <w:ind w:right="425"/>
        <w:jc w:val="center"/>
        <w:rPr>
          <w:sz w:val="28"/>
          <w:szCs w:val="28"/>
        </w:rPr>
      </w:pPr>
    </w:p>
    <w:p w:rsidR="00E83DEE" w:rsidRPr="003A65CE" w:rsidRDefault="00E83DEE" w:rsidP="00E83DEE">
      <w:pPr>
        <w:ind w:right="425"/>
        <w:jc w:val="right"/>
        <w:rPr>
          <w:sz w:val="28"/>
          <w:szCs w:val="28"/>
        </w:rPr>
      </w:pPr>
      <w:r w:rsidRPr="00E83DE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3A65CE">
        <w:rPr>
          <w:sz w:val="28"/>
          <w:szCs w:val="28"/>
        </w:rPr>
        <w:t>Выполнил:_____________________</w:t>
      </w:r>
    </w:p>
    <w:p w:rsidR="00E83DEE" w:rsidRPr="003A65CE" w:rsidRDefault="00E83DEE" w:rsidP="00E83DEE">
      <w:pPr>
        <w:ind w:right="425"/>
        <w:jc w:val="right"/>
        <w:rPr>
          <w:sz w:val="28"/>
          <w:szCs w:val="28"/>
        </w:rPr>
      </w:pPr>
      <w:r w:rsidRPr="003A65CE">
        <w:rPr>
          <w:sz w:val="28"/>
          <w:szCs w:val="28"/>
        </w:rPr>
        <w:t>Группа:_______________________</w:t>
      </w:r>
      <w:r>
        <w:rPr>
          <w:sz w:val="28"/>
          <w:szCs w:val="28"/>
        </w:rPr>
        <w:t>_</w:t>
      </w:r>
    </w:p>
    <w:p w:rsidR="00E83DEE" w:rsidRPr="003A65CE" w:rsidRDefault="006F3FDC" w:rsidP="006F3FDC">
      <w:pPr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DEE" w:rsidRPr="003A65CE">
        <w:rPr>
          <w:sz w:val="28"/>
          <w:szCs w:val="28"/>
        </w:rPr>
        <w:t xml:space="preserve">Проверил: </w:t>
      </w:r>
      <w:r>
        <w:rPr>
          <w:sz w:val="28"/>
          <w:szCs w:val="28"/>
        </w:rPr>
        <w:t>_____________________</w:t>
      </w:r>
    </w:p>
    <w:p w:rsidR="00E83DEE" w:rsidRDefault="00E83DEE" w:rsidP="00E83DEE">
      <w:pPr>
        <w:ind w:right="425"/>
        <w:rPr>
          <w:sz w:val="28"/>
          <w:szCs w:val="28"/>
        </w:rPr>
      </w:pPr>
    </w:p>
    <w:p w:rsidR="00E83DEE" w:rsidRPr="003A65CE" w:rsidRDefault="00E83DEE" w:rsidP="00E83DEE">
      <w:pPr>
        <w:ind w:right="425"/>
        <w:rPr>
          <w:sz w:val="28"/>
          <w:szCs w:val="28"/>
        </w:rPr>
      </w:pPr>
    </w:p>
    <w:p w:rsidR="00E83DEE" w:rsidRPr="003A65CE" w:rsidRDefault="00E83DEE" w:rsidP="00E83DEE">
      <w:pPr>
        <w:ind w:right="425"/>
        <w:rPr>
          <w:sz w:val="28"/>
          <w:szCs w:val="28"/>
        </w:rPr>
      </w:pPr>
    </w:p>
    <w:p w:rsidR="00E83DEE" w:rsidRPr="003A65CE" w:rsidRDefault="00E83DEE" w:rsidP="00E83DEE">
      <w:pPr>
        <w:ind w:right="425"/>
        <w:rPr>
          <w:sz w:val="28"/>
          <w:szCs w:val="28"/>
        </w:rPr>
      </w:pPr>
    </w:p>
    <w:p w:rsidR="00E83DEE" w:rsidRDefault="00C56296" w:rsidP="00E83DEE">
      <w:pPr>
        <w:ind w:right="425"/>
        <w:jc w:val="center"/>
        <w:rPr>
          <w:sz w:val="28"/>
          <w:szCs w:val="28"/>
        </w:rPr>
      </w:pPr>
      <w:r>
        <w:rPr>
          <w:sz w:val="28"/>
          <w:szCs w:val="28"/>
        </w:rPr>
        <w:t>Буда-Кошелево,2021</w:t>
      </w:r>
    </w:p>
    <w:p w:rsidR="006F3FDC" w:rsidRPr="003A342C" w:rsidRDefault="006F3FDC" w:rsidP="00E83DEE">
      <w:pPr>
        <w:ind w:right="425"/>
        <w:jc w:val="center"/>
        <w:rPr>
          <w:sz w:val="26"/>
          <w:szCs w:val="26"/>
        </w:rPr>
      </w:pPr>
      <w:r w:rsidRPr="003A342C">
        <w:rPr>
          <w:sz w:val="26"/>
          <w:szCs w:val="26"/>
        </w:rPr>
        <w:lastRenderedPageBreak/>
        <w:t xml:space="preserve">Автор: Тимошенко Наталья Михайловна, преподаватель  </w:t>
      </w:r>
      <w:r w:rsidRPr="003A342C">
        <w:rPr>
          <w:sz w:val="26"/>
          <w:szCs w:val="26"/>
          <w:lang w:val="en-US"/>
        </w:rPr>
        <w:t>I</w:t>
      </w:r>
      <w:r w:rsidRPr="003A342C">
        <w:rPr>
          <w:sz w:val="26"/>
          <w:szCs w:val="26"/>
        </w:rPr>
        <w:t xml:space="preserve"> квалификационной категории.</w:t>
      </w:r>
    </w:p>
    <w:p w:rsidR="00DE08C3" w:rsidRPr="003A342C" w:rsidRDefault="00DE08C3" w:rsidP="00DE08C3">
      <w:pPr>
        <w:rPr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3A342C" w:rsidRPr="003A342C" w:rsidRDefault="003A342C" w:rsidP="00DE08C3">
      <w:pPr>
        <w:jc w:val="center"/>
        <w:rPr>
          <w:b/>
          <w:sz w:val="26"/>
          <w:szCs w:val="26"/>
        </w:rPr>
      </w:pPr>
    </w:p>
    <w:p w:rsidR="003A342C" w:rsidRPr="003A342C" w:rsidRDefault="003A342C" w:rsidP="00DE08C3">
      <w:pPr>
        <w:jc w:val="center"/>
        <w:rPr>
          <w:b/>
          <w:sz w:val="26"/>
          <w:szCs w:val="26"/>
        </w:rPr>
      </w:pPr>
    </w:p>
    <w:p w:rsidR="003A342C" w:rsidRPr="003A342C" w:rsidRDefault="003A342C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5E0421">
      <w:pPr>
        <w:jc w:val="both"/>
        <w:rPr>
          <w:sz w:val="26"/>
          <w:szCs w:val="26"/>
        </w:rPr>
      </w:pPr>
      <w:r w:rsidRPr="003A342C">
        <w:rPr>
          <w:sz w:val="26"/>
          <w:szCs w:val="26"/>
        </w:rPr>
        <w:t>Рассмотрено и рекомендовано к изданию на заседании цикловой комиссии</w:t>
      </w:r>
    </w:p>
    <w:p w:rsidR="005E0421" w:rsidRPr="003A342C" w:rsidRDefault="005E0421" w:rsidP="005E0421">
      <w:pPr>
        <w:jc w:val="both"/>
        <w:rPr>
          <w:sz w:val="26"/>
          <w:szCs w:val="26"/>
        </w:rPr>
      </w:pPr>
      <w:r w:rsidRPr="003A342C">
        <w:rPr>
          <w:sz w:val="26"/>
          <w:szCs w:val="26"/>
        </w:rPr>
        <w:t>электротехнических дисциплин</w:t>
      </w:r>
    </w:p>
    <w:p w:rsidR="005E0421" w:rsidRPr="003A342C" w:rsidRDefault="005E0421" w:rsidP="005E0421">
      <w:pPr>
        <w:jc w:val="both"/>
        <w:rPr>
          <w:sz w:val="26"/>
          <w:szCs w:val="26"/>
        </w:rPr>
      </w:pPr>
      <w:r w:rsidRPr="003A342C">
        <w:rPr>
          <w:sz w:val="26"/>
          <w:szCs w:val="26"/>
        </w:rPr>
        <w:t>Протокол № «____»</w:t>
      </w:r>
      <w:r w:rsidR="00C56296">
        <w:rPr>
          <w:sz w:val="26"/>
          <w:szCs w:val="26"/>
        </w:rPr>
        <w:t xml:space="preserve"> от «_______________»2021</w:t>
      </w:r>
      <w:r w:rsidRPr="003A342C">
        <w:rPr>
          <w:sz w:val="26"/>
          <w:szCs w:val="26"/>
        </w:rPr>
        <w:t>г.</w:t>
      </w:r>
    </w:p>
    <w:p w:rsidR="005E0421" w:rsidRPr="003A342C" w:rsidRDefault="005E0421" w:rsidP="005E0421">
      <w:pPr>
        <w:jc w:val="both"/>
        <w:rPr>
          <w:b/>
          <w:sz w:val="26"/>
          <w:szCs w:val="26"/>
        </w:rPr>
      </w:pPr>
      <w:r w:rsidRPr="003A342C">
        <w:rPr>
          <w:sz w:val="26"/>
          <w:szCs w:val="26"/>
        </w:rPr>
        <w:t xml:space="preserve">Председатель ______________ </w:t>
      </w:r>
      <w:r w:rsidR="00C56296">
        <w:rPr>
          <w:sz w:val="26"/>
          <w:szCs w:val="26"/>
        </w:rPr>
        <w:t>М.В.Азарушкина</w:t>
      </w: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Default="005E0421" w:rsidP="00DE08C3">
      <w:pPr>
        <w:jc w:val="center"/>
        <w:rPr>
          <w:b/>
          <w:sz w:val="26"/>
          <w:szCs w:val="26"/>
        </w:rPr>
      </w:pPr>
    </w:p>
    <w:p w:rsidR="00997EDD" w:rsidRDefault="00997EDD" w:rsidP="00DE08C3">
      <w:pPr>
        <w:jc w:val="center"/>
        <w:rPr>
          <w:b/>
          <w:sz w:val="26"/>
          <w:szCs w:val="26"/>
        </w:rPr>
      </w:pPr>
    </w:p>
    <w:p w:rsidR="00997EDD" w:rsidRDefault="00997EDD" w:rsidP="00DE08C3">
      <w:pPr>
        <w:jc w:val="center"/>
        <w:rPr>
          <w:b/>
          <w:sz w:val="26"/>
          <w:szCs w:val="26"/>
        </w:rPr>
      </w:pPr>
    </w:p>
    <w:p w:rsidR="00997EDD" w:rsidRDefault="00997EDD" w:rsidP="00DE08C3">
      <w:pPr>
        <w:jc w:val="center"/>
        <w:rPr>
          <w:b/>
          <w:sz w:val="26"/>
          <w:szCs w:val="26"/>
        </w:rPr>
      </w:pPr>
    </w:p>
    <w:p w:rsidR="00997EDD" w:rsidRPr="003A342C" w:rsidRDefault="00997EDD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3A342C" w:rsidRPr="003A342C" w:rsidRDefault="003A342C" w:rsidP="00DE08C3">
      <w:pPr>
        <w:jc w:val="center"/>
        <w:rPr>
          <w:b/>
          <w:sz w:val="26"/>
          <w:szCs w:val="26"/>
        </w:rPr>
      </w:pPr>
    </w:p>
    <w:p w:rsidR="003A342C" w:rsidRPr="003A342C" w:rsidRDefault="003A342C" w:rsidP="00DE08C3">
      <w:pPr>
        <w:jc w:val="center"/>
        <w:rPr>
          <w:b/>
          <w:sz w:val="26"/>
          <w:szCs w:val="26"/>
        </w:rPr>
      </w:pPr>
    </w:p>
    <w:p w:rsidR="003A342C" w:rsidRPr="003A342C" w:rsidRDefault="003A342C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5E0421">
      <w:pPr>
        <w:jc w:val="both"/>
        <w:rPr>
          <w:b/>
          <w:sz w:val="26"/>
          <w:szCs w:val="26"/>
        </w:rPr>
      </w:pPr>
      <w:r w:rsidRPr="003A342C">
        <w:rPr>
          <w:b/>
          <w:sz w:val="26"/>
          <w:szCs w:val="26"/>
        </w:rPr>
        <w:t>Рабочая тетрадь для лабораторных работ по Теоретическим основам электротехники:</w:t>
      </w:r>
    </w:p>
    <w:p w:rsidR="005E0421" w:rsidRPr="003A342C" w:rsidRDefault="005E0421" w:rsidP="005E0421">
      <w:pPr>
        <w:jc w:val="both"/>
        <w:rPr>
          <w:sz w:val="26"/>
          <w:szCs w:val="26"/>
        </w:rPr>
      </w:pPr>
      <w:r w:rsidRPr="003A342C">
        <w:rPr>
          <w:sz w:val="26"/>
          <w:szCs w:val="26"/>
        </w:rPr>
        <w:t>методическое руководство для выполнения лабораторных работ /Н.М. Тимошенко</w:t>
      </w:r>
    </w:p>
    <w:p w:rsidR="005E0421" w:rsidRPr="003A342C" w:rsidRDefault="00C56296" w:rsidP="005E0421">
      <w:pPr>
        <w:jc w:val="both"/>
        <w:rPr>
          <w:sz w:val="26"/>
          <w:szCs w:val="26"/>
        </w:rPr>
      </w:pPr>
      <w:r>
        <w:rPr>
          <w:sz w:val="26"/>
          <w:szCs w:val="26"/>
        </w:rPr>
        <w:t>- Буда-Кошелево: МК,2021</w:t>
      </w:r>
      <w:r w:rsidR="005E0421" w:rsidRPr="003A342C">
        <w:rPr>
          <w:sz w:val="26"/>
          <w:szCs w:val="26"/>
        </w:rPr>
        <w:t>-</w:t>
      </w:r>
      <w:r w:rsidR="00950E7A">
        <w:rPr>
          <w:sz w:val="26"/>
          <w:szCs w:val="26"/>
        </w:rPr>
        <w:t>33.</w:t>
      </w: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3A342C" w:rsidRPr="003A342C" w:rsidRDefault="003A342C" w:rsidP="003A342C">
      <w:pPr>
        <w:ind w:right="425" w:firstLine="567"/>
        <w:jc w:val="both"/>
        <w:rPr>
          <w:sz w:val="26"/>
          <w:szCs w:val="26"/>
        </w:rPr>
      </w:pPr>
      <w:r w:rsidRPr="003A342C">
        <w:rPr>
          <w:sz w:val="26"/>
          <w:szCs w:val="26"/>
        </w:rPr>
        <w:t>Рабочая тетрадь представляет собой руководство по выполнению лабораторных работ, составленное в соответствии с учебными программой учебной дисциплины «Теоретические основы электротехники.</w:t>
      </w:r>
    </w:p>
    <w:p w:rsidR="003A342C" w:rsidRPr="003A342C" w:rsidRDefault="003A342C" w:rsidP="003A342C">
      <w:pPr>
        <w:ind w:firstLine="567"/>
        <w:jc w:val="both"/>
        <w:rPr>
          <w:b/>
          <w:sz w:val="26"/>
          <w:szCs w:val="26"/>
        </w:rPr>
      </w:pPr>
      <w:r w:rsidRPr="003A342C">
        <w:rPr>
          <w:sz w:val="26"/>
          <w:szCs w:val="26"/>
        </w:rPr>
        <w:t>Предназначена рабочая тетрадь для учащихся специальности 2-74 06 31 01 «Энергетическое обеспечение сельскохозяйственного производства (электроэнергетика)».</w:t>
      </w: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Pr="003A342C" w:rsidRDefault="005E0421" w:rsidP="00DE08C3">
      <w:pPr>
        <w:jc w:val="center"/>
        <w:rPr>
          <w:b/>
          <w:sz w:val="26"/>
          <w:szCs w:val="26"/>
        </w:rPr>
      </w:pPr>
    </w:p>
    <w:p w:rsidR="005E0421" w:rsidRDefault="005E0421" w:rsidP="00DE08C3">
      <w:pPr>
        <w:jc w:val="center"/>
        <w:rPr>
          <w:b/>
          <w:sz w:val="28"/>
          <w:szCs w:val="28"/>
        </w:rPr>
      </w:pPr>
    </w:p>
    <w:p w:rsidR="005E0421" w:rsidRDefault="005E0421" w:rsidP="00DE08C3">
      <w:pPr>
        <w:jc w:val="center"/>
        <w:rPr>
          <w:b/>
          <w:sz w:val="28"/>
          <w:szCs w:val="28"/>
        </w:rPr>
      </w:pPr>
    </w:p>
    <w:p w:rsidR="00997EDD" w:rsidRDefault="00997EDD" w:rsidP="00DE08C3">
      <w:pPr>
        <w:jc w:val="center"/>
        <w:rPr>
          <w:b/>
          <w:sz w:val="28"/>
          <w:szCs w:val="28"/>
        </w:rPr>
      </w:pPr>
    </w:p>
    <w:p w:rsidR="005E0421" w:rsidRDefault="005E0421" w:rsidP="00DE08C3">
      <w:pPr>
        <w:jc w:val="center"/>
        <w:rPr>
          <w:b/>
          <w:sz w:val="28"/>
          <w:szCs w:val="28"/>
        </w:rPr>
      </w:pPr>
    </w:p>
    <w:p w:rsidR="005E0421" w:rsidRDefault="005E0421" w:rsidP="00DE08C3">
      <w:pPr>
        <w:jc w:val="center"/>
        <w:rPr>
          <w:b/>
          <w:sz w:val="28"/>
          <w:szCs w:val="28"/>
        </w:rPr>
      </w:pPr>
    </w:p>
    <w:p w:rsidR="00997EDD" w:rsidRPr="00997EDD" w:rsidRDefault="00997EDD" w:rsidP="00997EDD">
      <w:pPr>
        <w:tabs>
          <w:tab w:val="left" w:pos="993"/>
          <w:tab w:val="left" w:pos="2042"/>
        </w:tabs>
        <w:ind w:right="-56"/>
        <w:jc w:val="both"/>
        <w:rPr>
          <w:sz w:val="24"/>
          <w:szCs w:val="24"/>
        </w:rPr>
      </w:pPr>
    </w:p>
    <w:p w:rsidR="00997EDD" w:rsidRPr="00997EDD" w:rsidRDefault="00997EDD" w:rsidP="00997EDD">
      <w:pPr>
        <w:pStyle w:val="a7"/>
        <w:numPr>
          <w:ilvl w:val="0"/>
          <w:numId w:val="39"/>
        </w:numPr>
        <w:tabs>
          <w:tab w:val="left" w:pos="2977"/>
          <w:tab w:val="left" w:pos="3119"/>
        </w:tabs>
        <w:spacing w:after="0"/>
        <w:ind w:left="2835" w:right="-56" w:hanging="141"/>
        <w:jc w:val="both"/>
        <w:rPr>
          <w:rFonts w:ascii="Times New Roman" w:hAnsi="Times New Roman" w:cs="Times New Roman"/>
          <w:sz w:val="26"/>
          <w:szCs w:val="26"/>
        </w:rPr>
      </w:pPr>
      <w:r w:rsidRPr="00997EDD">
        <w:rPr>
          <w:rFonts w:ascii="Times New Roman" w:hAnsi="Times New Roman" w:cs="Times New Roman"/>
          <w:sz w:val="26"/>
          <w:szCs w:val="26"/>
        </w:rPr>
        <w:t>Буда-Кошелевский государственный а</w:t>
      </w:r>
      <w:r w:rsidR="00C56296">
        <w:rPr>
          <w:rFonts w:ascii="Times New Roman" w:hAnsi="Times New Roman" w:cs="Times New Roman"/>
          <w:sz w:val="26"/>
          <w:szCs w:val="26"/>
        </w:rPr>
        <w:t>грано- технический колледж, 2021</w:t>
      </w:r>
      <w:r w:rsidRPr="00997EDD">
        <w:rPr>
          <w:rFonts w:ascii="Times New Roman" w:hAnsi="Times New Roman" w:cs="Times New Roman"/>
          <w:sz w:val="26"/>
          <w:szCs w:val="26"/>
        </w:rPr>
        <w:t>.</w:t>
      </w:r>
    </w:p>
    <w:p w:rsidR="00997EDD" w:rsidRPr="00997EDD" w:rsidRDefault="00C56296" w:rsidP="00997EDD">
      <w:pPr>
        <w:pStyle w:val="a7"/>
        <w:numPr>
          <w:ilvl w:val="0"/>
          <w:numId w:val="39"/>
        </w:numPr>
        <w:tabs>
          <w:tab w:val="left" w:pos="0"/>
          <w:tab w:val="left" w:pos="2977"/>
          <w:tab w:val="left" w:pos="3119"/>
        </w:tabs>
        <w:spacing w:after="0"/>
        <w:ind w:left="2835" w:right="-56"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Тимошенко Н.М., 2021</w:t>
      </w:r>
      <w:r w:rsidR="00997EDD" w:rsidRPr="00997E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0421" w:rsidRPr="00997EDD" w:rsidRDefault="005E0421" w:rsidP="00997EDD">
      <w:pPr>
        <w:pStyle w:val="a7"/>
        <w:tabs>
          <w:tab w:val="left" w:pos="2977"/>
          <w:tab w:val="left" w:pos="3119"/>
        </w:tabs>
        <w:ind w:left="2835" w:hanging="141"/>
        <w:rPr>
          <w:b/>
          <w:sz w:val="26"/>
          <w:szCs w:val="26"/>
        </w:rPr>
      </w:pPr>
      <w:bookmarkStart w:id="0" w:name="_GoBack"/>
      <w:bookmarkEnd w:id="0"/>
    </w:p>
    <w:p w:rsidR="00DE08C3" w:rsidRDefault="00DE08C3" w:rsidP="00DE08C3">
      <w:pPr>
        <w:jc w:val="center"/>
        <w:rPr>
          <w:b/>
          <w:sz w:val="28"/>
          <w:szCs w:val="28"/>
        </w:rPr>
      </w:pPr>
      <w:r w:rsidRPr="00F45B44">
        <w:rPr>
          <w:b/>
          <w:sz w:val="28"/>
          <w:szCs w:val="28"/>
        </w:rPr>
        <w:t>СОДЕРЖАНИЕ</w:t>
      </w:r>
    </w:p>
    <w:p w:rsidR="00AD0DAB" w:rsidRDefault="00AD0DAB" w:rsidP="00DE08C3">
      <w:pPr>
        <w:jc w:val="center"/>
        <w:rPr>
          <w:b/>
          <w:sz w:val="28"/>
          <w:szCs w:val="28"/>
        </w:rPr>
      </w:pPr>
    </w:p>
    <w:tbl>
      <w:tblPr>
        <w:tblW w:w="9298" w:type="dxa"/>
        <w:tblLook w:val="04A0" w:firstRow="1" w:lastRow="0" w:firstColumn="1" w:lastColumn="0" w:noHBand="0" w:noVBand="1"/>
      </w:tblPr>
      <w:tblGrid>
        <w:gridCol w:w="8802"/>
        <w:gridCol w:w="496"/>
      </w:tblGrid>
      <w:tr w:rsidR="00E970B0" w:rsidRPr="00E970B0" w:rsidTr="003E1DD2">
        <w:tc>
          <w:tcPr>
            <w:tcW w:w="8802" w:type="dxa"/>
          </w:tcPr>
          <w:p w:rsidR="00E970B0" w:rsidRPr="00E970B0" w:rsidRDefault="00E970B0" w:rsidP="003E1DD2">
            <w:pPr>
              <w:pStyle w:val="Default"/>
              <w:ind w:left="-140" w:right="-61" w:firstLine="140"/>
              <w:rPr>
                <w:b/>
                <w:sz w:val="26"/>
                <w:szCs w:val="26"/>
              </w:rPr>
            </w:pPr>
            <w:r w:rsidRPr="00E970B0">
              <w:rPr>
                <w:b/>
                <w:sz w:val="26"/>
                <w:szCs w:val="26"/>
              </w:rPr>
              <w:t>ВВЕДЕНИЕ</w:t>
            </w:r>
            <w:r w:rsidR="003E1DD2">
              <w:rPr>
                <w:b/>
                <w:sz w:val="26"/>
                <w:szCs w:val="26"/>
              </w:rPr>
              <w:t>………………………………………………………………………..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Pr="00E970B0" w:rsidRDefault="00E970B0" w:rsidP="003E1DD2">
            <w:pPr>
              <w:jc w:val="both"/>
              <w:rPr>
                <w:b/>
                <w:sz w:val="26"/>
                <w:szCs w:val="26"/>
              </w:rPr>
            </w:pPr>
            <w:r w:rsidRPr="00E970B0">
              <w:rPr>
                <w:b/>
                <w:sz w:val="26"/>
                <w:szCs w:val="26"/>
              </w:rPr>
              <w:t>ПРАВИЛА ТЕХНИКИ БЕЗОПАСНОСТИ ПРИ ВЫПОЛНЕНИИ ЛАБОРАТОРНЫХ РАБОТ</w:t>
            </w:r>
            <w:r w:rsidR="003E1DD2">
              <w:rPr>
                <w:b/>
                <w:sz w:val="26"/>
                <w:szCs w:val="26"/>
              </w:rPr>
              <w:t>……………………………………………………..</w:t>
            </w:r>
          </w:p>
        </w:tc>
        <w:tc>
          <w:tcPr>
            <w:tcW w:w="496" w:type="dxa"/>
          </w:tcPr>
          <w:p w:rsidR="003E1DD2" w:rsidRDefault="003E1DD2" w:rsidP="00BF1762">
            <w:pPr>
              <w:pStyle w:val="Default"/>
              <w:spacing w:before="20"/>
              <w:rPr>
                <w:sz w:val="28"/>
                <w:szCs w:val="28"/>
              </w:rPr>
            </w:pPr>
          </w:p>
          <w:p w:rsidR="00E970B0" w:rsidRPr="00E970B0" w:rsidRDefault="00754AC1" w:rsidP="00BF1762">
            <w:pPr>
              <w:pStyle w:val="Default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Pr="00E970B0" w:rsidRDefault="00E970B0" w:rsidP="00E970B0">
            <w:pPr>
              <w:pStyle w:val="Default"/>
              <w:tabs>
                <w:tab w:val="left" w:pos="5911"/>
              </w:tabs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ЛАБОРАТОРНАЯ РАБОТА №1</w:t>
            </w:r>
            <w:r w:rsidR="003E1DD2"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70B0" w:rsidRPr="00E970B0" w:rsidTr="003E1DD2">
        <w:tc>
          <w:tcPr>
            <w:tcW w:w="8802" w:type="dxa"/>
          </w:tcPr>
          <w:p w:rsidR="003E1DD2" w:rsidRPr="00E970B0" w:rsidRDefault="00E970B0">
            <w:pPr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2</w:t>
            </w:r>
            <w:r w:rsidR="003E1DD2">
              <w:rPr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Pr="00E970B0" w:rsidRDefault="00E970B0">
            <w:pPr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3</w:t>
            </w:r>
            <w:r w:rsidR="003E1DD2">
              <w:rPr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Pr="00E970B0" w:rsidRDefault="00E970B0">
            <w:pPr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4</w:t>
            </w:r>
            <w:r w:rsidR="003E1DD2"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Pr="00E970B0" w:rsidRDefault="00E970B0">
            <w:pPr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5</w:t>
            </w:r>
            <w:r w:rsidR="003E1DD2">
              <w:rPr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Default="00E970B0">
            <w:r w:rsidRPr="00180C83"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6</w:t>
            </w:r>
            <w:r w:rsidR="003E1DD2">
              <w:rPr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Default="00E970B0">
            <w:r w:rsidRPr="00180C83"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7</w:t>
            </w:r>
            <w:r w:rsidR="003E1DD2"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Default="00E970B0">
            <w:r w:rsidRPr="00180C83">
              <w:rPr>
                <w:sz w:val="28"/>
                <w:szCs w:val="28"/>
              </w:rPr>
              <w:t>ЛАБОРАТОРНАЯ РАБОТА №</w:t>
            </w:r>
            <w:r>
              <w:rPr>
                <w:sz w:val="28"/>
                <w:szCs w:val="28"/>
              </w:rPr>
              <w:t>8</w:t>
            </w:r>
            <w:r w:rsidR="003E1DD2">
              <w:rPr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Pr="00E970B0" w:rsidRDefault="00E970B0">
            <w:pPr>
              <w:rPr>
                <w:sz w:val="24"/>
                <w:szCs w:val="24"/>
              </w:rPr>
            </w:pPr>
            <w:r w:rsidRPr="00E970B0">
              <w:rPr>
                <w:b/>
                <w:sz w:val="24"/>
                <w:szCs w:val="24"/>
              </w:rPr>
              <w:t>ОТМЕТКА О ЗАЩИТЕ</w:t>
            </w:r>
            <w:r w:rsidRPr="00E970B0">
              <w:rPr>
                <w:sz w:val="24"/>
                <w:szCs w:val="24"/>
              </w:rPr>
              <w:t xml:space="preserve"> </w:t>
            </w:r>
            <w:r w:rsidRPr="00E970B0">
              <w:rPr>
                <w:b/>
                <w:sz w:val="24"/>
                <w:szCs w:val="24"/>
              </w:rPr>
              <w:t>ЛАБОРАТОРНЫХ РАБОТ</w:t>
            </w:r>
            <w:r w:rsidR="003E1DD2">
              <w:rPr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970B0" w:rsidRPr="00E970B0" w:rsidTr="003E1DD2">
        <w:tc>
          <w:tcPr>
            <w:tcW w:w="8802" w:type="dxa"/>
          </w:tcPr>
          <w:p w:rsidR="00E970B0" w:rsidRPr="00E970B0" w:rsidRDefault="00E97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ИСПОЛЬЗОВАННЫХ ИСТОЧНИКОВ </w:t>
            </w:r>
            <w:r w:rsidR="003E1DD2">
              <w:rPr>
                <w:b/>
                <w:sz w:val="24"/>
                <w:szCs w:val="24"/>
              </w:rPr>
              <w:t>………………………………..</w:t>
            </w:r>
          </w:p>
        </w:tc>
        <w:tc>
          <w:tcPr>
            <w:tcW w:w="496" w:type="dxa"/>
          </w:tcPr>
          <w:p w:rsidR="00E970B0" w:rsidRPr="00E970B0" w:rsidRDefault="00754AC1" w:rsidP="00BF1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AD0DAB" w:rsidRDefault="00AD0DAB" w:rsidP="00DE08C3">
      <w:pPr>
        <w:jc w:val="center"/>
        <w:rPr>
          <w:b/>
          <w:sz w:val="28"/>
          <w:szCs w:val="28"/>
        </w:rPr>
      </w:pPr>
    </w:p>
    <w:p w:rsidR="00AD0DAB" w:rsidRPr="00F45B44" w:rsidRDefault="00AD0DAB" w:rsidP="00DE08C3">
      <w:pPr>
        <w:jc w:val="center"/>
        <w:rPr>
          <w:b/>
          <w:sz w:val="28"/>
          <w:szCs w:val="28"/>
        </w:rPr>
      </w:pPr>
    </w:p>
    <w:p w:rsidR="00E83DEE" w:rsidRDefault="00E83DEE" w:rsidP="00DE08C3">
      <w:pPr>
        <w:ind w:right="425"/>
        <w:jc w:val="center"/>
        <w:rPr>
          <w:b/>
          <w:sz w:val="28"/>
          <w:szCs w:val="28"/>
        </w:rPr>
      </w:pPr>
    </w:p>
    <w:p w:rsidR="000A2991" w:rsidRDefault="000A2991" w:rsidP="00DE08C3">
      <w:pPr>
        <w:ind w:right="425"/>
        <w:jc w:val="center"/>
        <w:rPr>
          <w:b/>
          <w:sz w:val="28"/>
          <w:szCs w:val="28"/>
        </w:rPr>
      </w:pPr>
    </w:p>
    <w:p w:rsidR="000A2991" w:rsidRDefault="000A2991" w:rsidP="00DE08C3">
      <w:pPr>
        <w:ind w:right="425"/>
        <w:jc w:val="center"/>
        <w:rPr>
          <w:b/>
          <w:sz w:val="28"/>
          <w:szCs w:val="28"/>
        </w:rPr>
      </w:pPr>
    </w:p>
    <w:p w:rsidR="000A2991" w:rsidRDefault="000A2991" w:rsidP="00DE08C3">
      <w:pPr>
        <w:ind w:right="425"/>
        <w:jc w:val="center"/>
        <w:rPr>
          <w:b/>
          <w:sz w:val="28"/>
          <w:szCs w:val="28"/>
        </w:rPr>
      </w:pPr>
    </w:p>
    <w:p w:rsidR="000A2991" w:rsidRDefault="000A2991" w:rsidP="00DE08C3">
      <w:pPr>
        <w:ind w:right="425"/>
        <w:jc w:val="center"/>
        <w:rPr>
          <w:b/>
          <w:sz w:val="28"/>
          <w:szCs w:val="28"/>
        </w:rPr>
      </w:pPr>
    </w:p>
    <w:p w:rsidR="000A2991" w:rsidRDefault="000A2991" w:rsidP="00DE08C3">
      <w:pPr>
        <w:ind w:right="425"/>
        <w:jc w:val="center"/>
        <w:rPr>
          <w:b/>
          <w:sz w:val="28"/>
          <w:szCs w:val="28"/>
        </w:rPr>
      </w:pPr>
    </w:p>
    <w:p w:rsidR="000A2991" w:rsidRDefault="000A2991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A13AC3" w:rsidRDefault="00A13AC3" w:rsidP="00DE08C3">
      <w:pPr>
        <w:ind w:right="425"/>
        <w:jc w:val="center"/>
        <w:rPr>
          <w:b/>
          <w:sz w:val="28"/>
          <w:szCs w:val="28"/>
        </w:rPr>
      </w:pPr>
    </w:p>
    <w:p w:rsidR="000A2991" w:rsidRDefault="00A13AC3" w:rsidP="000A2991">
      <w:pPr>
        <w:ind w:left="360" w:right="425"/>
        <w:jc w:val="center"/>
        <w:rPr>
          <w:b/>
          <w:sz w:val="28"/>
          <w:szCs w:val="28"/>
        </w:rPr>
      </w:pPr>
      <w:r w:rsidRPr="00A13AC3">
        <w:rPr>
          <w:b/>
          <w:sz w:val="28"/>
          <w:szCs w:val="28"/>
        </w:rPr>
        <w:lastRenderedPageBreak/>
        <w:t>ВВЕДЕНИЕ</w:t>
      </w:r>
    </w:p>
    <w:p w:rsidR="00A13AC3" w:rsidRPr="00A13AC3" w:rsidRDefault="00A13AC3" w:rsidP="000A2991">
      <w:pPr>
        <w:ind w:left="360" w:right="425"/>
        <w:jc w:val="center"/>
        <w:rPr>
          <w:b/>
          <w:sz w:val="28"/>
          <w:szCs w:val="28"/>
        </w:rPr>
      </w:pPr>
    </w:p>
    <w:p w:rsidR="000A2991" w:rsidRPr="00AC1544" w:rsidRDefault="000A2991" w:rsidP="00A13AC3">
      <w:pPr>
        <w:ind w:firstLine="567"/>
        <w:jc w:val="both"/>
        <w:rPr>
          <w:sz w:val="28"/>
          <w:szCs w:val="28"/>
        </w:rPr>
      </w:pPr>
      <w:r w:rsidRPr="00AC1544">
        <w:rPr>
          <w:sz w:val="28"/>
          <w:szCs w:val="28"/>
        </w:rPr>
        <w:t xml:space="preserve">В учебном процессе наряду с теоретическим обучением значительное место отводится лабораторным </w:t>
      </w:r>
      <w:r w:rsidR="00AC1544" w:rsidRPr="00AC1544">
        <w:rPr>
          <w:sz w:val="28"/>
          <w:szCs w:val="28"/>
        </w:rPr>
        <w:t xml:space="preserve">и практическим </w:t>
      </w:r>
      <w:r w:rsidRPr="00AC1544">
        <w:rPr>
          <w:sz w:val="28"/>
          <w:szCs w:val="28"/>
        </w:rPr>
        <w:t>работам. Правильное сочетание теоретических знаний с практикой выполнения лабораторных</w:t>
      </w:r>
      <w:r w:rsidR="00AC1544" w:rsidRPr="00AC1544">
        <w:rPr>
          <w:sz w:val="28"/>
          <w:szCs w:val="28"/>
        </w:rPr>
        <w:t xml:space="preserve"> и практических</w:t>
      </w:r>
      <w:r w:rsidRPr="00AC1544">
        <w:rPr>
          <w:sz w:val="28"/>
          <w:szCs w:val="28"/>
        </w:rPr>
        <w:t xml:space="preserve"> работ обеспечивает высокое качество подготовки специалистов.</w:t>
      </w:r>
    </w:p>
    <w:p w:rsidR="00AC1544" w:rsidRPr="00AC1544" w:rsidRDefault="000A2991" w:rsidP="00A13AC3">
      <w:pPr>
        <w:ind w:firstLine="567"/>
        <w:jc w:val="both"/>
        <w:rPr>
          <w:sz w:val="28"/>
          <w:szCs w:val="28"/>
        </w:rPr>
      </w:pPr>
      <w:r w:rsidRPr="00AC1544">
        <w:rPr>
          <w:sz w:val="28"/>
          <w:szCs w:val="28"/>
        </w:rPr>
        <w:t xml:space="preserve">Рабочая тетрадь представляет собой руководство по </w:t>
      </w:r>
      <w:r w:rsidRPr="00A13AC3">
        <w:rPr>
          <w:sz w:val="28"/>
          <w:szCs w:val="28"/>
        </w:rPr>
        <w:t>выполнению лабораторных</w:t>
      </w:r>
      <w:r w:rsidRPr="00AC1544">
        <w:rPr>
          <w:sz w:val="28"/>
          <w:szCs w:val="28"/>
        </w:rPr>
        <w:t xml:space="preserve"> работ, составленное в соответствии с учебными программой </w:t>
      </w:r>
      <w:r w:rsidR="00AC1544" w:rsidRPr="00AC1544">
        <w:rPr>
          <w:sz w:val="28"/>
          <w:szCs w:val="28"/>
        </w:rPr>
        <w:t xml:space="preserve">дисциплины </w:t>
      </w:r>
      <w:r w:rsidRPr="00AC1544">
        <w:rPr>
          <w:sz w:val="28"/>
          <w:szCs w:val="28"/>
        </w:rPr>
        <w:t>«</w:t>
      </w:r>
      <w:r w:rsidR="00AC1544" w:rsidRPr="00AC1544">
        <w:rPr>
          <w:sz w:val="28"/>
          <w:szCs w:val="28"/>
        </w:rPr>
        <w:t>Теоретические основы электротехники</w:t>
      </w:r>
      <w:r w:rsidRPr="00AC1544">
        <w:rPr>
          <w:sz w:val="28"/>
          <w:szCs w:val="28"/>
        </w:rPr>
        <w:t xml:space="preserve">» для специальностей </w:t>
      </w:r>
      <w:r w:rsidR="00AC1544" w:rsidRPr="00AC1544">
        <w:rPr>
          <w:sz w:val="28"/>
          <w:szCs w:val="28"/>
        </w:rPr>
        <w:t xml:space="preserve">2-74 063101 </w:t>
      </w:r>
      <w:r w:rsidRPr="00AC1544">
        <w:rPr>
          <w:sz w:val="28"/>
          <w:szCs w:val="28"/>
        </w:rPr>
        <w:t xml:space="preserve"> </w:t>
      </w:r>
      <w:r w:rsidR="00AC1544" w:rsidRPr="00AC1544">
        <w:rPr>
          <w:sz w:val="28"/>
          <w:szCs w:val="28"/>
        </w:rPr>
        <w:t xml:space="preserve">«Энергетическое обеспечение сельскохозяйственного производства (электроэнергетика)». </w:t>
      </w:r>
    </w:p>
    <w:p w:rsidR="000A2991" w:rsidRPr="00AC1544" w:rsidRDefault="000A2991" w:rsidP="000A2991">
      <w:pPr>
        <w:ind w:firstLine="567"/>
        <w:jc w:val="both"/>
        <w:rPr>
          <w:sz w:val="28"/>
          <w:szCs w:val="28"/>
          <w:highlight w:val="yellow"/>
        </w:rPr>
      </w:pPr>
      <w:r w:rsidRPr="00AC1544">
        <w:rPr>
          <w:sz w:val="28"/>
          <w:szCs w:val="28"/>
        </w:rPr>
        <w:t>Рабочая тетрадь содержит правила техники безопасности при работе с</w:t>
      </w:r>
      <w:r w:rsidRPr="003A65CE">
        <w:rPr>
          <w:sz w:val="28"/>
          <w:szCs w:val="28"/>
        </w:rPr>
        <w:t xml:space="preserve"> учебными стендами</w:t>
      </w:r>
      <w:r>
        <w:rPr>
          <w:sz w:val="28"/>
          <w:szCs w:val="28"/>
        </w:rPr>
        <w:t xml:space="preserve"> НТЦ</w:t>
      </w:r>
      <w:r w:rsidRPr="003A65CE">
        <w:rPr>
          <w:sz w:val="28"/>
          <w:szCs w:val="28"/>
        </w:rPr>
        <w:t xml:space="preserve">, электроизмерительными приборами, общие указания по сборке электрических схем, методике измерений и обработке результатов экспериментов. В каждом </w:t>
      </w:r>
      <w:r w:rsidRPr="00A13AC3">
        <w:rPr>
          <w:sz w:val="28"/>
          <w:szCs w:val="28"/>
        </w:rPr>
        <w:t>описании лабораторной работы значительное внимание уделено четкой формулировке программы лабораторной работы, порядку ее выполнения. Кроме того, описания лабораторных работ содержат контрольные вопросы, необходимые для подготовки к защите.</w:t>
      </w:r>
    </w:p>
    <w:p w:rsidR="000A2991" w:rsidRPr="003A65CE" w:rsidRDefault="000A2991" w:rsidP="000A2991">
      <w:pPr>
        <w:ind w:right="425"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Default="000A2991" w:rsidP="000A2991">
      <w:pPr>
        <w:ind w:firstLine="567"/>
        <w:jc w:val="both"/>
        <w:rPr>
          <w:sz w:val="28"/>
          <w:szCs w:val="28"/>
        </w:rPr>
      </w:pPr>
    </w:p>
    <w:p w:rsidR="00A13AC3" w:rsidRDefault="00A13AC3" w:rsidP="000A2991">
      <w:pPr>
        <w:ind w:firstLine="567"/>
        <w:jc w:val="both"/>
        <w:rPr>
          <w:sz w:val="28"/>
          <w:szCs w:val="28"/>
        </w:rPr>
      </w:pPr>
    </w:p>
    <w:p w:rsidR="00A13AC3" w:rsidRDefault="00A13AC3" w:rsidP="000A2991">
      <w:pPr>
        <w:ind w:firstLine="567"/>
        <w:jc w:val="both"/>
        <w:rPr>
          <w:sz w:val="28"/>
          <w:szCs w:val="28"/>
        </w:rPr>
      </w:pPr>
    </w:p>
    <w:p w:rsidR="00A13AC3" w:rsidRDefault="00A13AC3" w:rsidP="000A2991">
      <w:pPr>
        <w:ind w:firstLine="567"/>
        <w:jc w:val="both"/>
        <w:rPr>
          <w:sz w:val="28"/>
          <w:szCs w:val="28"/>
        </w:rPr>
      </w:pPr>
    </w:p>
    <w:p w:rsidR="00A13AC3" w:rsidRDefault="00A13AC3" w:rsidP="000A2991">
      <w:pPr>
        <w:ind w:firstLine="567"/>
        <w:jc w:val="both"/>
        <w:rPr>
          <w:sz w:val="28"/>
          <w:szCs w:val="28"/>
        </w:rPr>
      </w:pPr>
    </w:p>
    <w:p w:rsidR="00A13AC3" w:rsidRDefault="00A13AC3" w:rsidP="000A2991">
      <w:pPr>
        <w:ind w:firstLine="567"/>
        <w:jc w:val="both"/>
        <w:rPr>
          <w:sz w:val="28"/>
          <w:szCs w:val="28"/>
        </w:rPr>
      </w:pPr>
    </w:p>
    <w:p w:rsidR="00A13AC3" w:rsidRPr="003A65CE" w:rsidRDefault="00A13AC3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0A2991" w:rsidRPr="003A65CE" w:rsidRDefault="000A2991" w:rsidP="000A2991">
      <w:pPr>
        <w:ind w:firstLine="567"/>
        <w:jc w:val="both"/>
        <w:rPr>
          <w:sz w:val="28"/>
          <w:szCs w:val="28"/>
        </w:rPr>
      </w:pPr>
    </w:p>
    <w:p w:rsidR="00AC1544" w:rsidRPr="00A13AC3" w:rsidRDefault="00A13AC3" w:rsidP="00A13AC3">
      <w:pPr>
        <w:ind w:right="425" w:firstLine="567"/>
        <w:jc w:val="center"/>
        <w:rPr>
          <w:b/>
          <w:sz w:val="28"/>
          <w:szCs w:val="28"/>
        </w:rPr>
      </w:pPr>
      <w:r w:rsidRPr="00A13AC3">
        <w:rPr>
          <w:b/>
          <w:sz w:val="28"/>
          <w:szCs w:val="28"/>
        </w:rPr>
        <w:lastRenderedPageBreak/>
        <w:t>ПРАВИЛА ТЕХНИКИ БЕЗОПАСНОСТИ ПРИ ВЫПОЛНЕНИИ ЛАБОРАТОРНЫХ РАБОТ</w:t>
      </w:r>
    </w:p>
    <w:p w:rsidR="00A13AC3" w:rsidRPr="00682209" w:rsidRDefault="00A13AC3" w:rsidP="00AC1544">
      <w:pPr>
        <w:ind w:right="425" w:firstLine="567"/>
        <w:jc w:val="both"/>
        <w:rPr>
          <w:b/>
          <w:sz w:val="28"/>
          <w:szCs w:val="28"/>
        </w:rPr>
      </w:pPr>
    </w:p>
    <w:p w:rsidR="00AC1544" w:rsidRDefault="00AC1544" w:rsidP="000B4F0F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>Перед началом лабораторных занятий преподаватель проводит с учащимися вступительную беседу с целью ознакомления с оборудованием, измерительными приборами, аппаратурой и специфическими условиями работы в лабораториях</w:t>
      </w:r>
      <w:r w:rsidR="00080447" w:rsidRPr="00061CE0">
        <w:rPr>
          <w:sz w:val="28"/>
          <w:szCs w:val="28"/>
        </w:rPr>
        <w:t xml:space="preserve"> «Электротехники. Электрических измерений»</w:t>
      </w:r>
      <w:r w:rsidRPr="00061CE0">
        <w:rPr>
          <w:sz w:val="28"/>
          <w:szCs w:val="28"/>
        </w:rPr>
        <w:t>.</w:t>
      </w:r>
    </w:p>
    <w:p w:rsidR="00005C2F" w:rsidRPr="00061CE0" w:rsidRDefault="00005C2F" w:rsidP="000B4F0F">
      <w:pPr>
        <w:ind w:firstLine="567"/>
        <w:jc w:val="both"/>
        <w:rPr>
          <w:sz w:val="28"/>
          <w:szCs w:val="28"/>
        </w:rPr>
      </w:pPr>
    </w:p>
    <w:p w:rsidR="000A2991" w:rsidRPr="00061CE0" w:rsidRDefault="00005C2F" w:rsidP="00061CE0">
      <w:pPr>
        <w:pStyle w:val="a7"/>
        <w:numPr>
          <w:ilvl w:val="0"/>
          <w:numId w:val="4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К</w:t>
      </w:r>
      <w:r w:rsidR="000B4F0F" w:rsidRPr="00061CE0">
        <w:rPr>
          <w:rFonts w:ascii="Times New Roman" w:hAnsi="Times New Roman" w:cs="Times New Roman"/>
          <w:sz w:val="28"/>
          <w:szCs w:val="28"/>
        </w:rPr>
        <w:t xml:space="preserve"> выполнению лабораторных работ допускаются учащиеся, прослушавшие инструктаж по охране труда и технике безопасности, расписавшиеся в специальном журнале о его прохождении и обладающие необходимыми знаниями по предстоящей работе.</w:t>
      </w:r>
    </w:p>
    <w:p w:rsidR="000A2991" w:rsidRPr="00061CE0" w:rsidRDefault="000A2991" w:rsidP="00061CE0">
      <w:pPr>
        <w:pStyle w:val="a7"/>
        <w:numPr>
          <w:ilvl w:val="0"/>
          <w:numId w:val="4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 xml:space="preserve"> </w:t>
      </w:r>
      <w:r w:rsidR="00005C2F" w:rsidRPr="00061CE0">
        <w:rPr>
          <w:rFonts w:ascii="Times New Roman" w:hAnsi="Times New Roman" w:cs="Times New Roman"/>
          <w:sz w:val="28"/>
          <w:szCs w:val="28"/>
        </w:rPr>
        <w:t>У</w:t>
      </w:r>
      <w:r w:rsidR="000B4F0F" w:rsidRPr="00061CE0">
        <w:rPr>
          <w:rFonts w:ascii="Times New Roman" w:hAnsi="Times New Roman" w:cs="Times New Roman"/>
          <w:sz w:val="28"/>
          <w:szCs w:val="28"/>
        </w:rPr>
        <w:t>чащиеся</w:t>
      </w:r>
      <w:r w:rsidRPr="00061CE0">
        <w:rPr>
          <w:rFonts w:ascii="Times New Roman" w:hAnsi="Times New Roman" w:cs="Times New Roman"/>
          <w:sz w:val="28"/>
          <w:szCs w:val="28"/>
        </w:rPr>
        <w:t>, находясь в лаборатории, должен быть предельно дисциплинированным и внимательным; беспрекословно выполнять все указания преподавател</w:t>
      </w:r>
      <w:r w:rsidR="00061CE0" w:rsidRPr="00061CE0">
        <w:rPr>
          <w:rFonts w:ascii="Times New Roman" w:hAnsi="Times New Roman" w:cs="Times New Roman"/>
          <w:sz w:val="28"/>
          <w:szCs w:val="28"/>
        </w:rPr>
        <w:t>я и лаборанта</w:t>
      </w:r>
      <w:r w:rsidRPr="00061CE0">
        <w:rPr>
          <w:rFonts w:ascii="Times New Roman" w:hAnsi="Times New Roman" w:cs="Times New Roman"/>
          <w:sz w:val="28"/>
          <w:szCs w:val="28"/>
        </w:rPr>
        <w:t>; находиться</w:t>
      </w:r>
      <w:r w:rsidR="000B4F0F" w:rsidRPr="00061CE0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061CE0">
        <w:rPr>
          <w:rFonts w:ascii="Times New Roman" w:hAnsi="Times New Roman" w:cs="Times New Roman"/>
          <w:sz w:val="28"/>
          <w:szCs w:val="28"/>
        </w:rPr>
        <w:t xml:space="preserve"> на своем рабочем месте;</w:t>
      </w:r>
    </w:p>
    <w:p w:rsidR="000A2991" w:rsidRPr="00061CE0" w:rsidRDefault="00005C2F" w:rsidP="00061CE0">
      <w:pPr>
        <w:pStyle w:val="a7"/>
        <w:numPr>
          <w:ilvl w:val="0"/>
          <w:numId w:val="4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З</w:t>
      </w:r>
      <w:r w:rsidR="000A2991" w:rsidRPr="00061CE0">
        <w:rPr>
          <w:rFonts w:ascii="Times New Roman" w:hAnsi="Times New Roman" w:cs="Times New Roman"/>
          <w:sz w:val="28"/>
          <w:szCs w:val="28"/>
        </w:rPr>
        <w:t>апрещается подходить к другим стендам, распределительным щитам и пультам и делать на них какие-либо включения или переключения; самостоятельно включать лабораторный стенд, производить в ней какие-либо присоединения, если установка находится под напряжением; во время работы стенда касаться токоведущих частей; оставлять без наблюдения лабораторный стенд или отдельные приборы под напряжением;</w:t>
      </w:r>
    </w:p>
    <w:p w:rsidR="00061CE0" w:rsidRPr="00061CE0" w:rsidRDefault="00005C2F" w:rsidP="00061CE0">
      <w:pPr>
        <w:pStyle w:val="a7"/>
        <w:numPr>
          <w:ilvl w:val="0"/>
          <w:numId w:val="4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О</w:t>
      </w:r>
      <w:r w:rsidR="00061CE0" w:rsidRPr="00061CE0">
        <w:rPr>
          <w:rFonts w:ascii="Times New Roman" w:hAnsi="Times New Roman" w:cs="Times New Roman"/>
          <w:sz w:val="28"/>
          <w:szCs w:val="28"/>
        </w:rPr>
        <w:t xml:space="preserve"> всех замеченных случаях неисправности в работе лабораторных стендов и нарушении правил техники безопасности учащиеся должен немедленно доложить преподавателю;</w:t>
      </w:r>
    </w:p>
    <w:p w:rsidR="00061CE0" w:rsidRPr="00061CE0" w:rsidRDefault="00005C2F" w:rsidP="00061CE0">
      <w:pPr>
        <w:pStyle w:val="a7"/>
        <w:numPr>
          <w:ilvl w:val="0"/>
          <w:numId w:val="41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061CE0">
        <w:rPr>
          <w:rFonts w:ascii="Times New Roman" w:hAnsi="Times New Roman" w:cs="Times New Roman"/>
          <w:sz w:val="28"/>
          <w:szCs w:val="28"/>
        </w:rPr>
        <w:t>Е</w:t>
      </w:r>
      <w:r w:rsidR="00061CE0" w:rsidRPr="00061CE0">
        <w:rPr>
          <w:rFonts w:ascii="Times New Roman" w:hAnsi="Times New Roman" w:cs="Times New Roman"/>
          <w:sz w:val="28"/>
          <w:szCs w:val="28"/>
        </w:rPr>
        <w:t>сли произошел несчастный случай, лабораторный стенд следует немедленно отключить, оказать пострадавшему первую помощь, одновременно сообщив об этом преподавателю;</w:t>
      </w:r>
    </w:p>
    <w:p w:rsidR="00061CE0" w:rsidRPr="00061CE0" w:rsidRDefault="00005C2F" w:rsidP="00061CE0">
      <w:pPr>
        <w:numPr>
          <w:ilvl w:val="0"/>
          <w:numId w:val="41"/>
        </w:numPr>
        <w:rPr>
          <w:sz w:val="28"/>
          <w:szCs w:val="28"/>
        </w:rPr>
      </w:pPr>
      <w:r w:rsidRPr="00061CE0">
        <w:rPr>
          <w:sz w:val="28"/>
          <w:szCs w:val="28"/>
        </w:rPr>
        <w:t>Л</w:t>
      </w:r>
      <w:r w:rsidR="00061CE0" w:rsidRPr="00061CE0">
        <w:rPr>
          <w:sz w:val="28"/>
          <w:szCs w:val="28"/>
        </w:rPr>
        <w:t xml:space="preserve">абораторная работа выполняется бригадой в составе не более </w:t>
      </w:r>
      <w:r w:rsidR="00061CE0" w:rsidRPr="00061CE0">
        <w:rPr>
          <w:i/>
          <w:iCs/>
          <w:sz w:val="28"/>
          <w:szCs w:val="28"/>
        </w:rPr>
        <w:t>трех - четырех</w:t>
      </w:r>
      <w:r w:rsidR="00061CE0" w:rsidRPr="00061CE0">
        <w:rPr>
          <w:sz w:val="28"/>
          <w:szCs w:val="28"/>
        </w:rPr>
        <w:t xml:space="preserve"> человек в соответствии с установленным графиком</w:t>
      </w:r>
      <w:r>
        <w:rPr>
          <w:sz w:val="28"/>
          <w:szCs w:val="28"/>
        </w:rPr>
        <w:t>;</w:t>
      </w:r>
      <w:r w:rsidR="00061CE0" w:rsidRPr="00061CE0">
        <w:rPr>
          <w:sz w:val="28"/>
          <w:szCs w:val="28"/>
        </w:rPr>
        <w:t xml:space="preserve"> </w:t>
      </w:r>
    </w:p>
    <w:p w:rsidR="00061CE0" w:rsidRPr="00061CE0" w:rsidRDefault="00005C2F" w:rsidP="00061CE0">
      <w:pPr>
        <w:numPr>
          <w:ilvl w:val="0"/>
          <w:numId w:val="41"/>
        </w:numPr>
        <w:rPr>
          <w:sz w:val="28"/>
          <w:szCs w:val="28"/>
        </w:rPr>
      </w:pPr>
      <w:r w:rsidRPr="00061CE0">
        <w:rPr>
          <w:sz w:val="28"/>
          <w:szCs w:val="28"/>
        </w:rPr>
        <w:t>У</w:t>
      </w:r>
      <w:r w:rsidR="00061CE0" w:rsidRPr="00061CE0">
        <w:rPr>
          <w:sz w:val="28"/>
          <w:szCs w:val="28"/>
        </w:rPr>
        <w:t>чащийся имеет право пользоваться лишь приборами его рабочего места, брать приборы с других рабочих мест без разрешения преподава</w:t>
      </w:r>
      <w:r>
        <w:rPr>
          <w:sz w:val="28"/>
          <w:szCs w:val="28"/>
        </w:rPr>
        <w:t>теля или лаборанта воспрещается.</w:t>
      </w:r>
    </w:p>
    <w:p w:rsidR="00AC1544" w:rsidRPr="00061CE0" w:rsidRDefault="00080447" w:rsidP="00061CE0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>Учащиеся</w:t>
      </w:r>
      <w:r w:rsidR="00AC1544" w:rsidRPr="00061CE0">
        <w:rPr>
          <w:sz w:val="28"/>
          <w:szCs w:val="28"/>
        </w:rPr>
        <w:t>, впервые преступающие к лабораторным занятиям, обязаны изучить правила тех</w:t>
      </w:r>
      <w:r w:rsidRPr="00061CE0">
        <w:rPr>
          <w:sz w:val="28"/>
          <w:szCs w:val="28"/>
        </w:rPr>
        <w:t>нику безопасности в лаборатории</w:t>
      </w:r>
      <w:r w:rsidR="00AC1544" w:rsidRPr="00061CE0">
        <w:rPr>
          <w:sz w:val="28"/>
          <w:szCs w:val="28"/>
        </w:rPr>
        <w:t xml:space="preserve"> </w:t>
      </w:r>
      <w:r w:rsidRPr="00061CE0">
        <w:rPr>
          <w:sz w:val="28"/>
          <w:szCs w:val="28"/>
        </w:rPr>
        <w:t>и расписаться в журнале инструктажей</w:t>
      </w:r>
      <w:r w:rsidR="00AC1544" w:rsidRPr="00061CE0">
        <w:rPr>
          <w:sz w:val="28"/>
          <w:szCs w:val="28"/>
        </w:rPr>
        <w:t xml:space="preserve">. Перед началом выполнения каждой лабораторной работы преподаватель проводит опрос </w:t>
      </w:r>
      <w:r w:rsidRPr="00061CE0">
        <w:rPr>
          <w:sz w:val="28"/>
          <w:szCs w:val="28"/>
        </w:rPr>
        <w:t>учащихся</w:t>
      </w:r>
      <w:r w:rsidR="00AC1544" w:rsidRPr="00061CE0">
        <w:rPr>
          <w:sz w:val="28"/>
          <w:szCs w:val="28"/>
        </w:rPr>
        <w:t xml:space="preserve"> для выяснения степени их подготовленности. </w:t>
      </w:r>
      <w:r w:rsidR="00AC1544" w:rsidRPr="00061CE0">
        <w:rPr>
          <w:i/>
          <w:iCs/>
          <w:sz w:val="28"/>
          <w:szCs w:val="28"/>
          <w:u w:val="single"/>
        </w:rPr>
        <w:t xml:space="preserve">Неподготовленные </w:t>
      </w:r>
      <w:r w:rsidRPr="00061CE0">
        <w:rPr>
          <w:i/>
          <w:iCs/>
          <w:sz w:val="28"/>
          <w:szCs w:val="28"/>
          <w:u w:val="single"/>
        </w:rPr>
        <w:t>учащиеся</w:t>
      </w:r>
      <w:r w:rsidR="00AC1544" w:rsidRPr="00061CE0">
        <w:rPr>
          <w:i/>
          <w:iCs/>
          <w:sz w:val="28"/>
          <w:szCs w:val="28"/>
          <w:u w:val="single"/>
        </w:rPr>
        <w:t xml:space="preserve"> к </w:t>
      </w:r>
      <w:r w:rsidR="00061CE0" w:rsidRPr="00061CE0">
        <w:rPr>
          <w:i/>
          <w:iCs/>
          <w:sz w:val="28"/>
          <w:szCs w:val="28"/>
          <w:u w:val="single"/>
        </w:rPr>
        <w:t>выполнению лабораторной работы</w:t>
      </w:r>
      <w:r w:rsidR="00AC1544" w:rsidRPr="00061CE0">
        <w:rPr>
          <w:i/>
          <w:iCs/>
          <w:sz w:val="28"/>
          <w:szCs w:val="28"/>
          <w:u w:val="single"/>
        </w:rPr>
        <w:t xml:space="preserve"> не допускаются</w:t>
      </w:r>
      <w:r w:rsidR="00AC1544" w:rsidRPr="00061CE0">
        <w:rPr>
          <w:sz w:val="28"/>
          <w:szCs w:val="28"/>
          <w:u w:val="single"/>
        </w:rPr>
        <w:t>.</w:t>
      </w:r>
    </w:p>
    <w:p w:rsidR="00AC1544" w:rsidRPr="00061CE0" w:rsidRDefault="00AC1544" w:rsidP="00005C2F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 xml:space="preserve">Перед сборкой установки </w:t>
      </w:r>
      <w:r w:rsidR="00061CE0" w:rsidRPr="00061CE0">
        <w:rPr>
          <w:sz w:val="28"/>
          <w:szCs w:val="28"/>
        </w:rPr>
        <w:t>учащиеся</w:t>
      </w:r>
      <w:r w:rsidRPr="00061CE0">
        <w:rPr>
          <w:sz w:val="28"/>
          <w:szCs w:val="28"/>
        </w:rPr>
        <w:t xml:space="preserve"> по схемам знакомятся со способами включения отдельных приборов, аппаратов и машин, находят обозначения зажимов и выясняют по схеме, в какое положение должны быть поставлены движки реостатов и рукоятки регулирующих устройств. Сборку начинают от зажимов источника питания, обращая особое внимание на плотность контактов. При этом </w:t>
      </w:r>
      <w:r w:rsidRPr="00061CE0">
        <w:rPr>
          <w:sz w:val="28"/>
          <w:szCs w:val="28"/>
        </w:rPr>
        <w:lastRenderedPageBreak/>
        <w:t xml:space="preserve">сначала собирают главную - </w:t>
      </w:r>
      <w:r w:rsidRPr="00061CE0">
        <w:rPr>
          <w:i/>
          <w:iCs/>
          <w:sz w:val="28"/>
          <w:szCs w:val="28"/>
          <w:u w:val="single"/>
        </w:rPr>
        <w:t>последовательную цепь, а затем уже выполняют все параллельные цепи.</w:t>
      </w:r>
      <w:r w:rsidRPr="00061CE0">
        <w:rPr>
          <w:sz w:val="28"/>
          <w:szCs w:val="28"/>
          <w:u w:val="single"/>
        </w:rPr>
        <w:t xml:space="preserve"> </w:t>
      </w:r>
    </w:p>
    <w:p w:rsidR="00005C2F" w:rsidRDefault="00AC1544" w:rsidP="00061CE0">
      <w:pPr>
        <w:ind w:firstLine="567"/>
        <w:rPr>
          <w:sz w:val="28"/>
          <w:szCs w:val="28"/>
        </w:rPr>
      </w:pPr>
      <w:r w:rsidRPr="00061CE0">
        <w:rPr>
          <w:sz w:val="28"/>
          <w:szCs w:val="28"/>
        </w:rPr>
        <w:t xml:space="preserve">Собранную схему предъявляют на проверку преподавателю и с его разрешения включают цепь под напряжения. </w:t>
      </w:r>
    </w:p>
    <w:p w:rsidR="00AC1544" w:rsidRPr="00061CE0" w:rsidRDefault="00AC1544" w:rsidP="00005C2F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>Перед началом работы ставят стрелки всех электроизмерительных приборов в нулевое положение. При включении установки под напряжение наблюдают за поведением электроизмерительных приборов. При отклонении стрелок приборов за пределы шкал немедленно снимают напряжение.</w:t>
      </w:r>
    </w:p>
    <w:p w:rsidR="00AC1544" w:rsidRPr="00061CE0" w:rsidRDefault="00AC1544" w:rsidP="00005C2F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>После включения установки под напряжение желательно, не делая записей, убедиться, в каких пределах возможен эксперимент, чтобы предварительно наметить характерные точки для последующих записей в таблице. Результаты измерений заносят в таблицу рабочей тетради. После записей измеренных величин, не разбирая цепи, делают предварительный расчет, и результаты показывают преподавателю.</w:t>
      </w:r>
    </w:p>
    <w:p w:rsidR="00AC1544" w:rsidRPr="00061CE0" w:rsidRDefault="00AC1544" w:rsidP="00005C2F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 xml:space="preserve">Если результаты наблюдений оказались неудовлетворительными, то опыт повторяют. </w:t>
      </w:r>
      <w:r w:rsidRPr="00061CE0">
        <w:rPr>
          <w:i/>
          <w:iCs/>
          <w:sz w:val="28"/>
          <w:szCs w:val="28"/>
          <w:u w:val="single"/>
        </w:rPr>
        <w:t>Цепь разбирают только по разрешению преподавателя.</w:t>
      </w:r>
    </w:p>
    <w:p w:rsidR="00AC1544" w:rsidRPr="00061CE0" w:rsidRDefault="00AC1544" w:rsidP="00005C2F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>На основе полученных опытных и расчетных данных делают выводы и заключения по всей работе.</w:t>
      </w:r>
    </w:p>
    <w:p w:rsidR="00AC1544" w:rsidRPr="00061CE0" w:rsidRDefault="00AC1544" w:rsidP="00005C2F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 xml:space="preserve">Лабораторную работу засчитывают после опроса </w:t>
      </w:r>
      <w:r w:rsidR="00061CE0" w:rsidRPr="00061CE0">
        <w:rPr>
          <w:sz w:val="28"/>
          <w:szCs w:val="28"/>
        </w:rPr>
        <w:t>учащихся</w:t>
      </w:r>
      <w:r w:rsidRPr="00061CE0">
        <w:rPr>
          <w:sz w:val="28"/>
          <w:szCs w:val="28"/>
        </w:rPr>
        <w:t xml:space="preserve"> в соответствии с контрольными вопросами, которые даны в конце каждой работы.</w:t>
      </w:r>
    </w:p>
    <w:p w:rsidR="00AC1544" w:rsidRPr="00061CE0" w:rsidRDefault="00061CE0" w:rsidP="00005C2F">
      <w:pPr>
        <w:ind w:firstLine="567"/>
        <w:jc w:val="both"/>
        <w:rPr>
          <w:sz w:val="28"/>
          <w:szCs w:val="28"/>
        </w:rPr>
      </w:pPr>
      <w:r w:rsidRPr="00061CE0">
        <w:rPr>
          <w:sz w:val="28"/>
          <w:szCs w:val="28"/>
        </w:rPr>
        <w:t>Учащиеся</w:t>
      </w:r>
      <w:r w:rsidR="00AC1544" w:rsidRPr="00061CE0">
        <w:rPr>
          <w:sz w:val="28"/>
          <w:szCs w:val="28"/>
        </w:rPr>
        <w:t>, выполнившие все работы и получившие зачет по каждой из них, автоматически получают общий зачет по лабораторным занятиям.</w:t>
      </w:r>
    </w:p>
    <w:p w:rsidR="00061CE0" w:rsidRPr="00061CE0" w:rsidRDefault="00061CE0" w:rsidP="00005C2F">
      <w:pPr>
        <w:jc w:val="both"/>
        <w:rPr>
          <w:sz w:val="28"/>
          <w:szCs w:val="28"/>
        </w:rPr>
      </w:pPr>
    </w:p>
    <w:p w:rsidR="000A2991" w:rsidRDefault="000A2991" w:rsidP="00005C2F">
      <w:pPr>
        <w:ind w:right="425"/>
        <w:jc w:val="both"/>
        <w:rPr>
          <w:b/>
          <w:sz w:val="28"/>
          <w:szCs w:val="28"/>
        </w:rPr>
      </w:pPr>
    </w:p>
    <w:p w:rsidR="000A2991" w:rsidRPr="003A65CE" w:rsidRDefault="000A2991" w:rsidP="00005C2F">
      <w:pPr>
        <w:ind w:right="425"/>
        <w:jc w:val="both"/>
        <w:rPr>
          <w:sz w:val="28"/>
          <w:szCs w:val="28"/>
        </w:rPr>
      </w:pPr>
    </w:p>
    <w:p w:rsidR="00837BD8" w:rsidRDefault="00837BD8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 w:rsidP="00005C2F">
      <w:pPr>
        <w:jc w:val="both"/>
      </w:pPr>
    </w:p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Default="0059579D"/>
    <w:p w:rsidR="0059579D" w:rsidRPr="00D61C56" w:rsidRDefault="0059579D" w:rsidP="0059579D">
      <w:pPr>
        <w:pStyle w:val="1"/>
        <w:rPr>
          <w:b/>
          <w:i w:val="0"/>
          <w:sz w:val="28"/>
          <w:szCs w:val="28"/>
          <w:lang w:val="ru-RU"/>
        </w:rPr>
      </w:pPr>
      <w:bookmarkStart w:id="1" w:name="_Toc306535462"/>
      <w:r w:rsidRPr="00D61C56">
        <w:rPr>
          <w:b/>
          <w:i w:val="0"/>
          <w:sz w:val="28"/>
          <w:szCs w:val="28"/>
          <w:lang w:val="ru-RU"/>
        </w:rPr>
        <w:lastRenderedPageBreak/>
        <w:t>ЛАБОРАТОРНАЯ РАБОТА №1</w:t>
      </w:r>
      <w:bookmarkEnd w:id="1"/>
    </w:p>
    <w:p w:rsidR="0059579D" w:rsidRPr="00D61C56" w:rsidRDefault="0059579D">
      <w:pPr>
        <w:rPr>
          <w:sz w:val="28"/>
          <w:szCs w:val="28"/>
        </w:rPr>
      </w:pPr>
    </w:p>
    <w:p w:rsidR="0059579D" w:rsidRPr="00D61C56" w:rsidRDefault="0059579D" w:rsidP="0059579D">
      <w:pPr>
        <w:jc w:val="center"/>
        <w:rPr>
          <w:sz w:val="28"/>
          <w:szCs w:val="28"/>
        </w:rPr>
      </w:pPr>
      <w:r w:rsidRPr="00D61C56">
        <w:rPr>
          <w:sz w:val="28"/>
          <w:szCs w:val="28"/>
        </w:rPr>
        <w:t>ИССЛЕДОВАНИЕ НЕРАЗВ</w:t>
      </w:r>
      <w:r w:rsidR="00025112" w:rsidRPr="00D61C56">
        <w:rPr>
          <w:sz w:val="28"/>
          <w:szCs w:val="28"/>
        </w:rPr>
        <w:t>ЕТВЛЕННОЙ ЦЕПИ ПОСТОЯННОГО ТОКА</w:t>
      </w:r>
    </w:p>
    <w:p w:rsidR="0059579D" w:rsidRPr="00D61C56" w:rsidRDefault="0059579D" w:rsidP="0059579D">
      <w:pPr>
        <w:jc w:val="center"/>
        <w:rPr>
          <w:sz w:val="28"/>
          <w:szCs w:val="28"/>
        </w:rPr>
      </w:pPr>
    </w:p>
    <w:p w:rsidR="0059579D" w:rsidRPr="00D61C56" w:rsidRDefault="0059579D" w:rsidP="0059579D">
      <w:pPr>
        <w:ind w:right="423"/>
        <w:jc w:val="both"/>
        <w:rPr>
          <w:sz w:val="28"/>
          <w:szCs w:val="28"/>
        </w:rPr>
      </w:pPr>
      <w:r w:rsidRPr="00D61C56">
        <w:rPr>
          <w:sz w:val="28"/>
          <w:szCs w:val="28"/>
        </w:rPr>
        <w:t>ЦЕЛЬ: Проверить основные соотношения между электрическими величинами в цепи постоянного тока с резисторами, включенными последовательно.</w:t>
      </w:r>
    </w:p>
    <w:p w:rsidR="0059579D" w:rsidRPr="00D61C56" w:rsidRDefault="0059579D" w:rsidP="00D61C56">
      <w:pPr>
        <w:ind w:right="423" w:firstLine="567"/>
        <w:jc w:val="both"/>
        <w:rPr>
          <w:sz w:val="28"/>
          <w:szCs w:val="28"/>
        </w:rPr>
      </w:pPr>
    </w:p>
    <w:p w:rsidR="00D61C56" w:rsidRPr="00D61C56" w:rsidRDefault="00D61C56" w:rsidP="00D61C56">
      <w:pPr>
        <w:ind w:right="423"/>
        <w:rPr>
          <w:sz w:val="28"/>
          <w:szCs w:val="28"/>
        </w:rPr>
      </w:pPr>
      <w:r w:rsidRPr="00D61C56">
        <w:rPr>
          <w:sz w:val="28"/>
          <w:szCs w:val="28"/>
        </w:rPr>
        <w:t>ВЫПОЛНЕНИЕ РАБОТЫ:</w:t>
      </w:r>
    </w:p>
    <w:p w:rsidR="00E71EF8" w:rsidRPr="00D61C56" w:rsidRDefault="00E71EF8" w:rsidP="00E71EF8">
      <w:pPr>
        <w:ind w:left="142"/>
        <w:rPr>
          <w:color w:val="000000"/>
          <w:sz w:val="28"/>
          <w:szCs w:val="28"/>
        </w:rPr>
      </w:pPr>
    </w:p>
    <w:p w:rsidR="00E71EF8" w:rsidRPr="00D61C56" w:rsidRDefault="00D61C56" w:rsidP="00E71EF8">
      <w:pPr>
        <w:ind w:left="142"/>
        <w:rPr>
          <w:color w:val="000000"/>
          <w:sz w:val="28"/>
          <w:szCs w:val="28"/>
        </w:rPr>
      </w:pPr>
      <w:r w:rsidRPr="00D61C56">
        <w:rPr>
          <w:color w:val="000000"/>
          <w:sz w:val="28"/>
          <w:szCs w:val="28"/>
        </w:rPr>
        <w:t>Таблица 1.1</w:t>
      </w:r>
      <w:r w:rsidR="00005C2F" w:rsidRPr="00D51939">
        <w:rPr>
          <w:b/>
          <w:sz w:val="28"/>
          <w:szCs w:val="28"/>
        </w:rPr>
        <w:t>–</w:t>
      </w:r>
      <w:r w:rsidR="00E71EF8" w:rsidRPr="00D61C56">
        <w:rPr>
          <w:color w:val="000000"/>
          <w:sz w:val="28"/>
          <w:szCs w:val="28"/>
        </w:rPr>
        <w:t>Характеристики приборов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779"/>
        <w:gridCol w:w="3440"/>
        <w:gridCol w:w="1417"/>
        <w:gridCol w:w="1560"/>
        <w:gridCol w:w="1701"/>
        <w:gridCol w:w="1383"/>
      </w:tblGrid>
      <w:tr w:rsidR="00E71EF8" w:rsidRPr="00D61C56" w:rsidTr="00E71EF8">
        <w:trPr>
          <w:trHeight w:val="720"/>
        </w:trPr>
        <w:tc>
          <w:tcPr>
            <w:tcW w:w="779" w:type="dxa"/>
          </w:tcPr>
          <w:p w:rsidR="00E71EF8" w:rsidRPr="00D61C56" w:rsidRDefault="00E71EF8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№</w:t>
            </w:r>
          </w:p>
          <w:p w:rsidR="00E71EF8" w:rsidRPr="00D61C56" w:rsidRDefault="00E71EF8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40" w:type="dxa"/>
          </w:tcPr>
          <w:p w:rsidR="00E71EF8" w:rsidRPr="00D61C56" w:rsidRDefault="00E71EF8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E71EF8" w:rsidRPr="00D61C56" w:rsidRDefault="00E71EF8" w:rsidP="00025112">
            <w:pPr>
              <w:pStyle w:val="Default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Система</w:t>
            </w:r>
          </w:p>
          <w:p w:rsidR="00E71EF8" w:rsidRPr="00D61C56" w:rsidRDefault="00E71EF8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прибора</w:t>
            </w:r>
          </w:p>
        </w:tc>
        <w:tc>
          <w:tcPr>
            <w:tcW w:w="1560" w:type="dxa"/>
          </w:tcPr>
          <w:p w:rsidR="00E71EF8" w:rsidRPr="00D61C56" w:rsidRDefault="00E71EF8" w:rsidP="00025112">
            <w:pPr>
              <w:pStyle w:val="Default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1701" w:type="dxa"/>
          </w:tcPr>
          <w:p w:rsidR="00E71EF8" w:rsidRPr="00D61C56" w:rsidRDefault="00E71EF8" w:rsidP="00025112">
            <w:pPr>
              <w:pStyle w:val="Default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Пределы измерений</w:t>
            </w:r>
          </w:p>
        </w:tc>
        <w:tc>
          <w:tcPr>
            <w:tcW w:w="1383" w:type="dxa"/>
          </w:tcPr>
          <w:p w:rsidR="00E71EF8" w:rsidRPr="00D61C56" w:rsidRDefault="00E71EF8" w:rsidP="00025112">
            <w:pPr>
              <w:pStyle w:val="Default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Цена</w:t>
            </w:r>
          </w:p>
          <w:p w:rsidR="00E71EF8" w:rsidRPr="00D61C56" w:rsidRDefault="00E71EF8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деления</w:t>
            </w:r>
          </w:p>
        </w:tc>
      </w:tr>
      <w:tr w:rsidR="00E71EF8" w:rsidRPr="00D61C56" w:rsidTr="00E71EF8">
        <w:tc>
          <w:tcPr>
            <w:tcW w:w="779" w:type="dxa"/>
          </w:tcPr>
          <w:p w:rsidR="00E71EF8" w:rsidRPr="00D61C56" w:rsidRDefault="00E71EF8" w:rsidP="00005C2F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E71EF8" w:rsidRPr="00D61C56" w:rsidRDefault="00E71EF8" w:rsidP="00025112">
            <w:pPr>
              <w:pStyle w:val="Default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Миллиамперметр (</w:t>
            </w:r>
            <w:r w:rsidRPr="00D61C56">
              <w:rPr>
                <w:i/>
                <w:sz w:val="28"/>
                <w:szCs w:val="28"/>
              </w:rPr>
              <w:t>Р</w:t>
            </w:r>
            <w:r w:rsidRPr="00D61C56">
              <w:rPr>
                <w:i/>
                <w:iCs/>
                <w:sz w:val="28"/>
                <w:szCs w:val="28"/>
              </w:rPr>
              <w:t>A1</w:t>
            </w:r>
            <w:r w:rsidRPr="00D61C5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</w:tcPr>
          <w:p w:rsidR="00E71EF8" w:rsidRPr="00D61C56" w:rsidRDefault="00E71EF8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1EF8" w:rsidRPr="00D61C56" w:rsidRDefault="00E71EF8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EF8" w:rsidRPr="00D61C56" w:rsidRDefault="00E71EF8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E71EF8" w:rsidRPr="00D61C56" w:rsidRDefault="00E71EF8" w:rsidP="00025112">
            <w:pPr>
              <w:rPr>
                <w:color w:val="000000"/>
                <w:sz w:val="28"/>
                <w:szCs w:val="28"/>
              </w:rPr>
            </w:pPr>
          </w:p>
        </w:tc>
      </w:tr>
      <w:tr w:rsidR="00E71EF8" w:rsidRPr="00D61C56" w:rsidTr="00E71EF8">
        <w:tc>
          <w:tcPr>
            <w:tcW w:w="779" w:type="dxa"/>
          </w:tcPr>
          <w:p w:rsidR="00E71EF8" w:rsidRPr="00D61C56" w:rsidRDefault="00E71EF8" w:rsidP="00005C2F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:rsidR="00E71EF8" w:rsidRPr="00D61C56" w:rsidRDefault="00E71EF8" w:rsidP="00025112">
            <w:pPr>
              <w:pStyle w:val="Default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 xml:space="preserve">Вольтметр </w:t>
            </w:r>
            <w:r w:rsidRPr="00D61C56">
              <w:rPr>
                <w:i/>
                <w:sz w:val="28"/>
                <w:szCs w:val="28"/>
              </w:rPr>
              <w:t>(Р</w:t>
            </w:r>
            <w:r w:rsidRPr="00D61C56">
              <w:rPr>
                <w:i/>
                <w:iCs/>
                <w:sz w:val="28"/>
                <w:szCs w:val="28"/>
              </w:rPr>
              <w:t>V1</w:t>
            </w:r>
            <w:r w:rsidRPr="00D61C56">
              <w:rPr>
                <w:i/>
                <w:sz w:val="28"/>
                <w:szCs w:val="28"/>
              </w:rPr>
              <w:t>)</w:t>
            </w:r>
            <w:r w:rsidRPr="00D61C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71EF8" w:rsidRPr="00D61C56" w:rsidRDefault="00E71EF8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71EF8" w:rsidRPr="00D61C56" w:rsidRDefault="00E71EF8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EF8" w:rsidRPr="00D61C56" w:rsidRDefault="00E71EF8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E71EF8" w:rsidRPr="00D61C56" w:rsidRDefault="00E71EF8" w:rsidP="000251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71EF8" w:rsidRPr="00D61C56" w:rsidRDefault="00005C2F" w:rsidP="005A2A7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1C56">
        <w:rPr>
          <w:sz w:val="28"/>
          <w:szCs w:val="28"/>
        </w:rPr>
        <w:object w:dxaOrig="8597" w:dyaOrig="3356">
          <v:shape id="_x0000_i1026" type="#_x0000_t75" style="width:447pt;height:183pt" o:ole="">
            <v:imagedata r:id="rId9" o:title=""/>
          </v:shape>
          <o:OLEObject Type="Embed" ProgID="Visio.Drawing.11" ShapeID="_x0000_i1026" DrawAspect="Content" ObjectID="_1693591661" r:id="rId10"/>
        </w:object>
      </w:r>
    </w:p>
    <w:p w:rsidR="00E71EF8" w:rsidRPr="00D61C56" w:rsidRDefault="00E71EF8" w:rsidP="00E71EF8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C56">
        <w:rPr>
          <w:rFonts w:ascii="Times New Roman" w:hAnsi="Times New Roman" w:cs="Times New Roman"/>
          <w:sz w:val="28"/>
          <w:szCs w:val="28"/>
        </w:rPr>
        <w:t>Рисунок 1</w:t>
      </w:r>
      <w:r w:rsidR="00005C2F" w:rsidRPr="00D51939">
        <w:rPr>
          <w:b/>
          <w:sz w:val="28"/>
          <w:szCs w:val="28"/>
        </w:rPr>
        <w:t>–</w:t>
      </w:r>
      <w:r w:rsidRPr="00D61C56">
        <w:rPr>
          <w:rFonts w:ascii="Times New Roman" w:hAnsi="Times New Roman" w:cs="Times New Roman"/>
          <w:sz w:val="28"/>
          <w:szCs w:val="28"/>
        </w:rPr>
        <w:t xml:space="preserve"> Схема последовательного соединения резисторов</w:t>
      </w:r>
    </w:p>
    <w:p w:rsidR="00E71EF8" w:rsidRPr="00D61C56" w:rsidRDefault="00E71EF8" w:rsidP="00E71EF8">
      <w:pPr>
        <w:ind w:left="360"/>
        <w:rPr>
          <w:sz w:val="28"/>
          <w:szCs w:val="28"/>
        </w:rPr>
      </w:pPr>
    </w:p>
    <w:p w:rsidR="00E71EF8" w:rsidRPr="00D61C56" w:rsidRDefault="00E71EF8" w:rsidP="00E71EF8">
      <w:pPr>
        <w:ind w:left="360"/>
        <w:rPr>
          <w:sz w:val="28"/>
          <w:szCs w:val="28"/>
        </w:rPr>
      </w:pPr>
      <w:r w:rsidRPr="00D61C56">
        <w:rPr>
          <w:sz w:val="28"/>
          <w:szCs w:val="28"/>
        </w:rPr>
        <w:t xml:space="preserve">Таблица </w:t>
      </w:r>
      <w:r w:rsidR="00025112" w:rsidRPr="00D61C56">
        <w:rPr>
          <w:sz w:val="28"/>
          <w:szCs w:val="28"/>
        </w:rPr>
        <w:t>1.</w:t>
      </w:r>
      <w:r w:rsidRPr="00D61C56">
        <w:rPr>
          <w:sz w:val="28"/>
          <w:szCs w:val="28"/>
        </w:rPr>
        <w:t>2</w:t>
      </w:r>
      <w:r w:rsidR="00005C2F" w:rsidRPr="00D51939">
        <w:rPr>
          <w:b/>
          <w:sz w:val="28"/>
          <w:szCs w:val="28"/>
        </w:rPr>
        <w:t>–</w:t>
      </w:r>
      <w:r w:rsidRPr="00D61C56">
        <w:rPr>
          <w:sz w:val="28"/>
          <w:szCs w:val="28"/>
        </w:rPr>
        <w:t xml:space="preserve"> Опытных и расчетных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63"/>
        <w:gridCol w:w="709"/>
        <w:gridCol w:w="709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55"/>
        <w:gridCol w:w="846"/>
      </w:tblGrid>
      <w:tr w:rsidR="00E71EF8" w:rsidRPr="00D61C56" w:rsidTr="00025112">
        <w:trPr>
          <w:cantSplit/>
        </w:trPr>
        <w:tc>
          <w:tcPr>
            <w:tcW w:w="579" w:type="dxa"/>
            <w:vMerge w:val="restart"/>
          </w:tcPr>
          <w:p w:rsidR="00E71EF8" w:rsidRPr="00005C2F" w:rsidRDefault="00E71EF8" w:rsidP="00025112">
            <w:pPr>
              <w:jc w:val="center"/>
              <w:rPr>
                <w:b/>
                <w:sz w:val="28"/>
                <w:szCs w:val="28"/>
              </w:rPr>
            </w:pPr>
            <w:r w:rsidRPr="00005C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57" w:type="dxa"/>
            <w:gridSpan w:val="5"/>
          </w:tcPr>
          <w:p w:rsidR="00E71EF8" w:rsidRPr="00D61C56" w:rsidRDefault="00E71EF8" w:rsidP="00025112">
            <w:pPr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Замеры</w:t>
            </w:r>
          </w:p>
        </w:tc>
        <w:tc>
          <w:tcPr>
            <w:tcW w:w="6378" w:type="dxa"/>
            <w:gridSpan w:val="10"/>
          </w:tcPr>
          <w:p w:rsidR="00E71EF8" w:rsidRPr="00D61C56" w:rsidRDefault="00E71EF8" w:rsidP="000251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Расчеты</w:t>
            </w:r>
          </w:p>
        </w:tc>
      </w:tr>
      <w:tr w:rsidR="00E71EF8" w:rsidRPr="00D61C56" w:rsidTr="00025112">
        <w:trPr>
          <w:cantSplit/>
          <w:trHeight w:val="480"/>
        </w:trPr>
        <w:tc>
          <w:tcPr>
            <w:tcW w:w="579" w:type="dxa"/>
            <w:vMerge/>
          </w:tcPr>
          <w:p w:rsidR="00E71EF8" w:rsidRPr="00005C2F" w:rsidRDefault="00E71EF8" w:rsidP="00025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U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U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U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D61C56">
              <w:rPr>
                <w:b/>
                <w:i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567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855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U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D61C56">
              <w:rPr>
                <w:b/>
                <w:i/>
                <w:sz w:val="28"/>
                <w:szCs w:val="28"/>
                <w:lang w:val="en-US"/>
              </w:rPr>
              <w:t>/U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46" w:type="dxa"/>
            <w:vMerge w:val="restart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D61C56">
              <w:rPr>
                <w:b/>
                <w:i/>
                <w:sz w:val="28"/>
                <w:szCs w:val="28"/>
                <w:lang w:val="en-US"/>
              </w:rPr>
              <w:t>/R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71EF8" w:rsidRPr="00D61C56" w:rsidTr="00025112">
        <w:trPr>
          <w:cantSplit/>
          <w:trHeight w:val="270"/>
        </w:trPr>
        <w:tc>
          <w:tcPr>
            <w:tcW w:w="579" w:type="dxa"/>
            <w:vMerge/>
          </w:tcPr>
          <w:p w:rsidR="00E71EF8" w:rsidRPr="00005C2F" w:rsidRDefault="00E71EF8" w:rsidP="00025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E71EF8" w:rsidRPr="00D61C56" w:rsidRDefault="00E71EF8" w:rsidP="00025112">
            <w:pPr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PV1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PA1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PV2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PV3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PV</w:t>
            </w:r>
          </w:p>
        </w:tc>
        <w:tc>
          <w:tcPr>
            <w:tcW w:w="567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46" w:type="dxa"/>
            <w:vMerge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E71EF8" w:rsidRPr="00D61C56" w:rsidTr="00025112">
        <w:trPr>
          <w:cantSplit/>
        </w:trPr>
        <w:tc>
          <w:tcPr>
            <w:tcW w:w="579" w:type="dxa"/>
            <w:vMerge/>
          </w:tcPr>
          <w:p w:rsidR="00E71EF8" w:rsidRPr="00005C2F" w:rsidRDefault="00E71EF8" w:rsidP="000251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708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567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855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E71EF8" w:rsidRPr="00D61C56" w:rsidRDefault="00E71EF8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E71EF8" w:rsidRPr="00D61C56" w:rsidTr="00025112">
        <w:trPr>
          <w:cantSplit/>
        </w:trPr>
        <w:tc>
          <w:tcPr>
            <w:tcW w:w="579" w:type="dxa"/>
          </w:tcPr>
          <w:p w:rsidR="00E71EF8" w:rsidRPr="00005C2F" w:rsidRDefault="00E71EF8" w:rsidP="00025112">
            <w:pPr>
              <w:jc w:val="center"/>
              <w:rPr>
                <w:b/>
                <w:sz w:val="28"/>
                <w:szCs w:val="28"/>
              </w:rPr>
            </w:pPr>
            <w:r w:rsidRPr="00005C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1EF8" w:rsidRPr="00D61C56" w:rsidTr="00025112">
        <w:trPr>
          <w:cantSplit/>
        </w:trPr>
        <w:tc>
          <w:tcPr>
            <w:tcW w:w="579" w:type="dxa"/>
          </w:tcPr>
          <w:p w:rsidR="00E71EF8" w:rsidRPr="00005C2F" w:rsidRDefault="00E71EF8" w:rsidP="00025112">
            <w:pPr>
              <w:jc w:val="center"/>
              <w:rPr>
                <w:b/>
                <w:sz w:val="28"/>
                <w:szCs w:val="28"/>
              </w:rPr>
            </w:pPr>
            <w:r w:rsidRPr="00005C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71EF8" w:rsidRPr="00D61C56" w:rsidTr="00025112">
        <w:trPr>
          <w:cantSplit/>
        </w:trPr>
        <w:tc>
          <w:tcPr>
            <w:tcW w:w="579" w:type="dxa"/>
          </w:tcPr>
          <w:p w:rsidR="00E71EF8" w:rsidRPr="00005C2F" w:rsidRDefault="00E71EF8" w:rsidP="00025112">
            <w:pPr>
              <w:jc w:val="center"/>
              <w:rPr>
                <w:b/>
                <w:sz w:val="28"/>
                <w:szCs w:val="28"/>
              </w:rPr>
            </w:pPr>
            <w:r w:rsidRPr="00005C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71EF8" w:rsidRPr="00D61C56" w:rsidRDefault="00E71EF8" w:rsidP="00BA215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25112" w:rsidRPr="00D61C56" w:rsidRDefault="00025112" w:rsidP="000251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71EF8" w:rsidRPr="00D61C56" w:rsidRDefault="00E71EF8" w:rsidP="00025112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C56">
        <w:rPr>
          <w:rFonts w:ascii="Times New Roman" w:hAnsi="Times New Roman" w:cs="Times New Roman"/>
          <w:sz w:val="28"/>
          <w:szCs w:val="28"/>
        </w:rPr>
        <w:t>Расчетные формулы</w:t>
      </w:r>
      <w:r w:rsidR="007F1097" w:rsidRPr="00D61C56">
        <w:rPr>
          <w:rFonts w:ascii="Times New Roman" w:hAnsi="Times New Roman" w:cs="Times New Roman"/>
          <w:sz w:val="28"/>
          <w:szCs w:val="28"/>
        </w:rPr>
        <w:t xml:space="preserve"> (расписать один опыт)</w:t>
      </w:r>
      <w:r w:rsidRPr="00D61C56">
        <w:rPr>
          <w:rFonts w:ascii="Times New Roman" w:hAnsi="Times New Roman" w:cs="Times New Roman"/>
          <w:sz w:val="28"/>
          <w:szCs w:val="28"/>
        </w:rPr>
        <w:t>.</w:t>
      </w:r>
    </w:p>
    <w:p w:rsidR="00E71EF8" w:rsidRPr="00D61C56" w:rsidRDefault="00E5279C" w:rsidP="00D61C56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930A1" w:rsidRPr="00005C2F" w:rsidRDefault="00E5279C" w:rsidP="00D61C56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∙R=</m:t>
          </m:r>
        </m:oMath>
      </m:oMathPara>
    </w:p>
    <w:p w:rsidR="00E930A1" w:rsidRPr="00D61C56" w:rsidRDefault="00E5279C" w:rsidP="00D61C56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E930A1" w:rsidRDefault="00E930A1" w:rsidP="00D61C56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UI</m:t>
          </m:r>
        </m:oMath>
      </m:oMathPara>
    </w:p>
    <w:p w:rsidR="00E71EF8" w:rsidRPr="00D61C56" w:rsidRDefault="00E71EF8" w:rsidP="00E930A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C56">
        <w:rPr>
          <w:rFonts w:ascii="Times New Roman" w:hAnsi="Times New Roman" w:cs="Times New Roman"/>
          <w:sz w:val="28"/>
          <w:szCs w:val="28"/>
        </w:rPr>
        <w:t>Убедиться, что</w:t>
      </w:r>
    </w:p>
    <w:p w:rsidR="00E930A1" w:rsidRPr="00D61C56" w:rsidRDefault="00E5279C" w:rsidP="00D61C56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=U∙I=</m:t>
          </m:r>
        </m:oMath>
      </m:oMathPara>
    </w:p>
    <w:p w:rsidR="00E930A1" w:rsidRPr="00D61C56" w:rsidRDefault="00E5279C" w:rsidP="00D61C56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930A1" w:rsidRPr="00D61C56" w:rsidRDefault="00E5279C" w:rsidP="00D61C56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E930A1" w:rsidRPr="00005C2F" w:rsidRDefault="00E5279C" w:rsidP="00D61C56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</m:t>
              </m:r>
            </m:sub>
          </m:sSub>
        </m:oMath>
      </m:oMathPara>
    </w:p>
    <w:p w:rsidR="00E71EF8" w:rsidRPr="00D61C56" w:rsidRDefault="00D61C56" w:rsidP="00025112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C56">
        <w:rPr>
          <w:rFonts w:ascii="Times New Roman" w:hAnsi="Times New Roman" w:cs="Times New Roman"/>
          <w:sz w:val="28"/>
          <w:szCs w:val="28"/>
        </w:rPr>
        <w:t>Г</w:t>
      </w:r>
      <w:r w:rsidR="00E71EF8" w:rsidRPr="00D61C56">
        <w:rPr>
          <w:rFonts w:ascii="Times New Roman" w:hAnsi="Times New Roman" w:cs="Times New Roman"/>
          <w:sz w:val="28"/>
          <w:szCs w:val="28"/>
        </w:rPr>
        <w:t>рафики зависимостей.</w:t>
      </w:r>
    </w:p>
    <w:p w:rsidR="00E71EF8" w:rsidRPr="00D61C56" w:rsidRDefault="00D61C56" w:rsidP="00025112">
      <w:pPr>
        <w:ind w:firstLine="720"/>
        <w:jc w:val="center"/>
        <w:rPr>
          <w:sz w:val="28"/>
          <w:szCs w:val="28"/>
        </w:rPr>
      </w:pPr>
      <w:r w:rsidRPr="00D61C56">
        <w:rPr>
          <w:sz w:val="28"/>
          <w:szCs w:val="28"/>
        </w:rPr>
        <w:object w:dxaOrig="6183" w:dyaOrig="3703">
          <v:shape id="_x0000_i1027" type="#_x0000_t75" style="width:393.1pt;height:278.25pt" o:ole="">
            <v:imagedata r:id="rId11" o:title=""/>
          </v:shape>
          <o:OLEObject Type="Embed" ProgID="Visio.Drawing.11" ShapeID="_x0000_i1027" DrawAspect="Content" ObjectID="_1693591662" r:id="rId12"/>
        </w:object>
      </w:r>
    </w:p>
    <w:p w:rsidR="00E71EF8" w:rsidRPr="00D61C56" w:rsidRDefault="00E71EF8" w:rsidP="00E71EF8">
      <w:pPr>
        <w:ind w:firstLine="720"/>
        <w:jc w:val="center"/>
        <w:rPr>
          <w:sz w:val="28"/>
          <w:szCs w:val="28"/>
          <w:lang w:val="en-US"/>
        </w:rPr>
      </w:pPr>
      <w:r w:rsidRPr="00D61C56">
        <w:rPr>
          <w:sz w:val="28"/>
          <w:szCs w:val="28"/>
          <w:lang w:val="en-US"/>
        </w:rPr>
        <w:t>U = f(I);  U</w:t>
      </w:r>
      <w:r w:rsidRPr="00D61C56">
        <w:rPr>
          <w:sz w:val="28"/>
          <w:szCs w:val="28"/>
          <w:vertAlign w:val="subscript"/>
          <w:lang w:val="en-US"/>
        </w:rPr>
        <w:t>1</w:t>
      </w:r>
      <w:r w:rsidRPr="00D61C56">
        <w:rPr>
          <w:sz w:val="28"/>
          <w:szCs w:val="28"/>
          <w:lang w:val="en-US"/>
        </w:rPr>
        <w:t xml:space="preserve"> = f(I);  U</w:t>
      </w:r>
      <w:r w:rsidRPr="00D61C56">
        <w:rPr>
          <w:sz w:val="28"/>
          <w:szCs w:val="28"/>
          <w:vertAlign w:val="subscript"/>
          <w:lang w:val="en-US"/>
        </w:rPr>
        <w:t>2</w:t>
      </w:r>
      <w:r w:rsidRPr="00D61C56">
        <w:rPr>
          <w:sz w:val="28"/>
          <w:szCs w:val="28"/>
          <w:lang w:val="en-US"/>
        </w:rPr>
        <w:t xml:space="preserve"> = f(I);  U</w:t>
      </w:r>
      <w:r w:rsidRPr="00D61C56">
        <w:rPr>
          <w:sz w:val="28"/>
          <w:szCs w:val="28"/>
          <w:vertAlign w:val="subscript"/>
          <w:lang w:val="en-US"/>
        </w:rPr>
        <w:t>3</w:t>
      </w:r>
      <w:r w:rsidRPr="00D61C56">
        <w:rPr>
          <w:sz w:val="28"/>
          <w:szCs w:val="28"/>
          <w:lang w:val="en-US"/>
        </w:rPr>
        <w:t xml:space="preserve"> = f(I);</w:t>
      </w:r>
    </w:p>
    <w:p w:rsidR="0055026F" w:rsidRPr="005A3849" w:rsidRDefault="0055026F" w:rsidP="0055026F">
      <w:pPr>
        <w:ind w:left="284" w:right="423"/>
        <w:rPr>
          <w:sz w:val="28"/>
          <w:szCs w:val="28"/>
          <w:lang w:val="en-US"/>
        </w:rPr>
      </w:pPr>
    </w:p>
    <w:p w:rsidR="0055026F" w:rsidRPr="00D61C56" w:rsidRDefault="0055026F" w:rsidP="00D61C56">
      <w:pPr>
        <w:spacing w:line="360" w:lineRule="auto"/>
        <w:ind w:left="284" w:right="423"/>
        <w:rPr>
          <w:sz w:val="28"/>
          <w:szCs w:val="28"/>
        </w:rPr>
      </w:pPr>
      <w:r w:rsidRPr="00D61C56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C56">
        <w:rPr>
          <w:sz w:val="28"/>
          <w:szCs w:val="28"/>
        </w:rPr>
        <w:t>__________________________________________________________________________________________________</w:t>
      </w:r>
      <w:r w:rsidR="00005C2F">
        <w:rPr>
          <w:sz w:val="28"/>
          <w:szCs w:val="28"/>
        </w:rPr>
        <w:t>_</w:t>
      </w:r>
      <w:r w:rsidR="00005C2F">
        <w:rPr>
          <w:sz w:val="28"/>
          <w:szCs w:val="28"/>
        </w:rPr>
        <w:tab/>
      </w:r>
      <w:r w:rsidR="00005C2F">
        <w:rPr>
          <w:sz w:val="28"/>
          <w:szCs w:val="28"/>
        </w:rPr>
        <w:tab/>
      </w:r>
      <w:r w:rsidR="00005C2F">
        <w:rPr>
          <w:sz w:val="28"/>
          <w:szCs w:val="28"/>
        </w:rPr>
        <w:tab/>
      </w:r>
      <w:r w:rsidR="00005C2F">
        <w:rPr>
          <w:sz w:val="28"/>
          <w:szCs w:val="28"/>
        </w:rPr>
        <w:tab/>
      </w:r>
      <w:r w:rsidR="00005C2F">
        <w:rPr>
          <w:sz w:val="28"/>
          <w:szCs w:val="28"/>
        </w:rPr>
        <w:tab/>
      </w:r>
      <w:r w:rsidR="00005C2F">
        <w:rPr>
          <w:sz w:val="28"/>
          <w:szCs w:val="28"/>
        </w:rPr>
        <w:tab/>
      </w:r>
    </w:p>
    <w:p w:rsidR="007F1097" w:rsidRPr="00D61C56" w:rsidRDefault="007F1097" w:rsidP="00D61C56">
      <w:pPr>
        <w:jc w:val="center"/>
        <w:rPr>
          <w:b/>
          <w:sz w:val="28"/>
          <w:szCs w:val="28"/>
        </w:rPr>
      </w:pPr>
      <w:bookmarkStart w:id="2" w:name="_Toc306535467"/>
      <w:r w:rsidRPr="00D61C56">
        <w:rPr>
          <w:b/>
          <w:sz w:val="28"/>
          <w:szCs w:val="28"/>
        </w:rPr>
        <w:lastRenderedPageBreak/>
        <w:t>ЛАБОРАТОРНАЯ РАБОТА №</w:t>
      </w:r>
      <w:bookmarkEnd w:id="2"/>
      <w:r w:rsidR="005A2A72" w:rsidRPr="00D61C56">
        <w:rPr>
          <w:b/>
          <w:sz w:val="28"/>
          <w:szCs w:val="28"/>
        </w:rPr>
        <w:t>2</w:t>
      </w:r>
    </w:p>
    <w:p w:rsidR="004871A1" w:rsidRPr="00D61C56" w:rsidRDefault="004871A1" w:rsidP="004871A1">
      <w:pPr>
        <w:spacing w:before="240"/>
        <w:jc w:val="center"/>
        <w:rPr>
          <w:sz w:val="28"/>
          <w:szCs w:val="28"/>
        </w:rPr>
      </w:pPr>
      <w:r w:rsidRPr="00D61C56">
        <w:rPr>
          <w:sz w:val="28"/>
          <w:szCs w:val="28"/>
        </w:rPr>
        <w:t>ИССЛЕДОВАНИЕ ЭЛЕКТРИЧЕСКОЙ ЦЕПИ ПОСТОЯННОГО ТОКА С ПАРАЛЛЕЛЬНЫМ И С</w:t>
      </w:r>
      <w:r w:rsidR="00025112" w:rsidRPr="00D61C56">
        <w:rPr>
          <w:sz w:val="28"/>
          <w:szCs w:val="28"/>
        </w:rPr>
        <w:t>МЕШАННЫМ СОЕДИНЕНИЕМ РЕЗИСТОРОВ</w:t>
      </w:r>
    </w:p>
    <w:p w:rsidR="00025112" w:rsidRPr="00D61C56" w:rsidRDefault="00025112" w:rsidP="00025112">
      <w:pPr>
        <w:ind w:right="423"/>
        <w:jc w:val="both"/>
        <w:rPr>
          <w:sz w:val="28"/>
          <w:szCs w:val="28"/>
        </w:rPr>
      </w:pPr>
    </w:p>
    <w:p w:rsidR="00025112" w:rsidRPr="00D61C56" w:rsidRDefault="00025112" w:rsidP="00025112">
      <w:pPr>
        <w:jc w:val="both"/>
        <w:rPr>
          <w:sz w:val="28"/>
          <w:szCs w:val="28"/>
        </w:rPr>
      </w:pPr>
      <w:r w:rsidRPr="00D61C56">
        <w:rPr>
          <w:sz w:val="28"/>
          <w:szCs w:val="28"/>
        </w:rPr>
        <w:t xml:space="preserve">ЦЕЛЬ: Проверить основные соотношения между электрическими величинами в цепи постоянного тока с резисторами, включенными параллельно. </w:t>
      </w:r>
    </w:p>
    <w:p w:rsidR="00025112" w:rsidRPr="00D61C56" w:rsidRDefault="00025112" w:rsidP="00025112">
      <w:pPr>
        <w:ind w:left="284" w:right="423" w:firstLine="567"/>
        <w:jc w:val="both"/>
        <w:rPr>
          <w:sz w:val="28"/>
          <w:szCs w:val="28"/>
        </w:rPr>
      </w:pPr>
    </w:p>
    <w:p w:rsidR="00025112" w:rsidRPr="00D61C56" w:rsidRDefault="00025112" w:rsidP="00025112">
      <w:pPr>
        <w:ind w:right="423"/>
        <w:jc w:val="both"/>
        <w:rPr>
          <w:sz w:val="28"/>
          <w:szCs w:val="28"/>
        </w:rPr>
      </w:pPr>
      <w:r w:rsidRPr="00D61C56">
        <w:rPr>
          <w:sz w:val="28"/>
          <w:szCs w:val="28"/>
        </w:rPr>
        <w:t>ВЫПОЛНЕНИЕ РАБОТЫ:</w:t>
      </w:r>
    </w:p>
    <w:p w:rsidR="00D61C56" w:rsidRPr="00D61C56" w:rsidRDefault="00D61C56" w:rsidP="00025112">
      <w:pPr>
        <w:ind w:left="360"/>
        <w:rPr>
          <w:color w:val="000000"/>
          <w:sz w:val="28"/>
          <w:szCs w:val="28"/>
        </w:rPr>
      </w:pPr>
    </w:p>
    <w:p w:rsidR="00025112" w:rsidRPr="00D61C56" w:rsidRDefault="00025112" w:rsidP="00025112">
      <w:pPr>
        <w:ind w:left="360"/>
        <w:rPr>
          <w:color w:val="000000"/>
          <w:sz w:val="28"/>
          <w:szCs w:val="28"/>
        </w:rPr>
      </w:pPr>
      <w:r w:rsidRPr="00D61C56">
        <w:rPr>
          <w:color w:val="000000"/>
          <w:sz w:val="28"/>
          <w:szCs w:val="28"/>
        </w:rPr>
        <w:t xml:space="preserve">Таблица 2.1 </w:t>
      </w:r>
      <w:r w:rsidR="00005C2F" w:rsidRPr="00D51939">
        <w:rPr>
          <w:b/>
          <w:sz w:val="28"/>
          <w:szCs w:val="28"/>
        </w:rPr>
        <w:t>–</w:t>
      </w:r>
      <w:r w:rsidR="00005C2F" w:rsidRPr="00D61C56">
        <w:rPr>
          <w:sz w:val="28"/>
          <w:szCs w:val="28"/>
        </w:rPr>
        <w:t xml:space="preserve"> </w:t>
      </w:r>
      <w:r w:rsidRPr="00D61C56">
        <w:rPr>
          <w:color w:val="000000"/>
          <w:sz w:val="28"/>
          <w:szCs w:val="28"/>
        </w:rPr>
        <w:t>Характеристики приборов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779"/>
        <w:gridCol w:w="3440"/>
        <w:gridCol w:w="1417"/>
        <w:gridCol w:w="1560"/>
        <w:gridCol w:w="1701"/>
        <w:gridCol w:w="1383"/>
      </w:tblGrid>
      <w:tr w:rsidR="00025112" w:rsidRPr="00D61C56" w:rsidTr="00025112">
        <w:trPr>
          <w:trHeight w:val="720"/>
        </w:trPr>
        <w:tc>
          <w:tcPr>
            <w:tcW w:w="779" w:type="dxa"/>
          </w:tcPr>
          <w:p w:rsidR="00025112" w:rsidRPr="00D61C56" w:rsidRDefault="00025112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№</w:t>
            </w:r>
          </w:p>
          <w:p w:rsidR="00025112" w:rsidRPr="00D61C56" w:rsidRDefault="00025112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40" w:type="dxa"/>
          </w:tcPr>
          <w:p w:rsidR="00025112" w:rsidRPr="00D61C56" w:rsidRDefault="00025112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025112" w:rsidRPr="00D61C56" w:rsidRDefault="00025112" w:rsidP="00025112">
            <w:pPr>
              <w:pStyle w:val="Default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Система</w:t>
            </w:r>
          </w:p>
          <w:p w:rsidR="00025112" w:rsidRPr="00D61C56" w:rsidRDefault="00025112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прибора</w:t>
            </w:r>
          </w:p>
        </w:tc>
        <w:tc>
          <w:tcPr>
            <w:tcW w:w="1560" w:type="dxa"/>
          </w:tcPr>
          <w:p w:rsidR="00025112" w:rsidRPr="00D61C56" w:rsidRDefault="00025112" w:rsidP="00025112">
            <w:pPr>
              <w:pStyle w:val="Default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1701" w:type="dxa"/>
          </w:tcPr>
          <w:p w:rsidR="00025112" w:rsidRPr="00D61C56" w:rsidRDefault="00025112" w:rsidP="00025112">
            <w:pPr>
              <w:pStyle w:val="Default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Пределы измерений</w:t>
            </w:r>
          </w:p>
        </w:tc>
        <w:tc>
          <w:tcPr>
            <w:tcW w:w="1383" w:type="dxa"/>
          </w:tcPr>
          <w:p w:rsidR="00025112" w:rsidRPr="00D61C56" w:rsidRDefault="00025112" w:rsidP="00025112">
            <w:pPr>
              <w:pStyle w:val="Default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Цена</w:t>
            </w:r>
          </w:p>
          <w:p w:rsidR="00025112" w:rsidRPr="00D61C56" w:rsidRDefault="00025112" w:rsidP="00025112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деления</w:t>
            </w:r>
          </w:p>
        </w:tc>
      </w:tr>
      <w:tr w:rsidR="00025112" w:rsidRPr="00D61C56" w:rsidTr="00025112">
        <w:tc>
          <w:tcPr>
            <w:tcW w:w="779" w:type="dxa"/>
          </w:tcPr>
          <w:p w:rsidR="00025112" w:rsidRPr="00D61C56" w:rsidRDefault="00025112" w:rsidP="00005C2F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025112" w:rsidRPr="00D61C56" w:rsidRDefault="00025112" w:rsidP="00025112">
            <w:pPr>
              <w:pStyle w:val="Default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Миллиамперметр (</w:t>
            </w:r>
            <w:r w:rsidRPr="00D61C56">
              <w:rPr>
                <w:i/>
                <w:sz w:val="28"/>
                <w:szCs w:val="28"/>
              </w:rPr>
              <w:t>Р</w:t>
            </w:r>
            <w:r w:rsidRPr="00D61C56">
              <w:rPr>
                <w:i/>
                <w:iCs/>
                <w:sz w:val="28"/>
                <w:szCs w:val="28"/>
              </w:rPr>
              <w:t>A1</w:t>
            </w:r>
            <w:r w:rsidRPr="00D61C5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</w:tcPr>
          <w:p w:rsidR="00025112" w:rsidRPr="00D61C56" w:rsidRDefault="00025112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5112" w:rsidRPr="00D61C56" w:rsidRDefault="00025112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112" w:rsidRPr="00D61C56" w:rsidRDefault="00025112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025112" w:rsidRPr="00D61C56" w:rsidRDefault="00025112" w:rsidP="00025112">
            <w:pPr>
              <w:rPr>
                <w:color w:val="000000"/>
                <w:sz w:val="28"/>
                <w:szCs w:val="28"/>
              </w:rPr>
            </w:pPr>
          </w:p>
        </w:tc>
      </w:tr>
      <w:tr w:rsidR="00025112" w:rsidRPr="00D61C56" w:rsidTr="00025112">
        <w:tc>
          <w:tcPr>
            <w:tcW w:w="779" w:type="dxa"/>
          </w:tcPr>
          <w:p w:rsidR="00025112" w:rsidRPr="00D61C56" w:rsidRDefault="00025112" w:rsidP="00005C2F">
            <w:pPr>
              <w:jc w:val="center"/>
              <w:rPr>
                <w:color w:val="000000"/>
                <w:sz w:val="28"/>
                <w:szCs w:val="28"/>
              </w:rPr>
            </w:pPr>
            <w:r w:rsidRPr="00D61C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40" w:type="dxa"/>
          </w:tcPr>
          <w:p w:rsidR="00025112" w:rsidRPr="00D61C56" w:rsidRDefault="00025112" w:rsidP="00025112">
            <w:pPr>
              <w:pStyle w:val="Default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 xml:space="preserve">Вольтметр </w:t>
            </w:r>
            <w:r w:rsidRPr="00D61C56">
              <w:rPr>
                <w:i/>
                <w:sz w:val="28"/>
                <w:szCs w:val="28"/>
              </w:rPr>
              <w:t>(Р</w:t>
            </w:r>
            <w:r w:rsidRPr="00D61C56">
              <w:rPr>
                <w:i/>
                <w:iCs/>
                <w:sz w:val="28"/>
                <w:szCs w:val="28"/>
              </w:rPr>
              <w:t>V1</w:t>
            </w:r>
            <w:r w:rsidRPr="00D61C56">
              <w:rPr>
                <w:i/>
                <w:sz w:val="28"/>
                <w:szCs w:val="28"/>
              </w:rPr>
              <w:t>)</w:t>
            </w:r>
            <w:r w:rsidRPr="00D61C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25112" w:rsidRPr="00D61C56" w:rsidRDefault="00025112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5112" w:rsidRPr="00D61C56" w:rsidRDefault="00025112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112" w:rsidRPr="00D61C56" w:rsidRDefault="00025112" w:rsidP="000251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025112" w:rsidRPr="00D61C56" w:rsidRDefault="00025112" w:rsidP="0002511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25112" w:rsidRPr="00D61C56" w:rsidRDefault="00025112" w:rsidP="00025112">
      <w:pPr>
        <w:pStyle w:val="a7"/>
        <w:spacing w:before="2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61C56">
        <w:rPr>
          <w:sz w:val="28"/>
          <w:szCs w:val="28"/>
        </w:rPr>
        <w:object w:dxaOrig="8303" w:dyaOrig="3288">
          <v:shape id="_x0000_i1028" type="#_x0000_t75" style="width:417.1pt;height:164.75pt" o:ole="">
            <v:imagedata r:id="rId13" o:title=""/>
          </v:shape>
          <o:OLEObject Type="Embed" ProgID="Visio.Drawing.11" ShapeID="_x0000_i1028" DrawAspect="Content" ObjectID="_1693591663" r:id="rId14"/>
        </w:object>
      </w:r>
    </w:p>
    <w:p w:rsidR="00025112" w:rsidRPr="00D61C56" w:rsidRDefault="00025112" w:rsidP="0002511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C56">
        <w:rPr>
          <w:rFonts w:ascii="Times New Roman" w:hAnsi="Times New Roman" w:cs="Times New Roman"/>
          <w:sz w:val="28"/>
          <w:szCs w:val="28"/>
        </w:rPr>
        <w:t>Рисунок 2</w:t>
      </w:r>
      <w:r w:rsidR="00005C2F" w:rsidRPr="00005C2F">
        <w:rPr>
          <w:sz w:val="28"/>
          <w:szCs w:val="28"/>
        </w:rPr>
        <w:t>–</w:t>
      </w:r>
      <w:r w:rsidR="00005C2F" w:rsidRPr="00D61C56">
        <w:rPr>
          <w:sz w:val="28"/>
          <w:szCs w:val="28"/>
        </w:rPr>
        <w:t xml:space="preserve"> </w:t>
      </w:r>
      <w:r w:rsidRPr="00D61C56">
        <w:rPr>
          <w:rFonts w:ascii="Times New Roman" w:hAnsi="Times New Roman" w:cs="Times New Roman"/>
          <w:sz w:val="28"/>
          <w:szCs w:val="28"/>
        </w:rPr>
        <w:t>Схема последовательного соединения резисторов</w:t>
      </w:r>
    </w:p>
    <w:p w:rsidR="00025112" w:rsidRPr="00D61C56" w:rsidRDefault="00025112" w:rsidP="0002511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112" w:rsidRPr="00D61C56" w:rsidRDefault="00025112" w:rsidP="00025112">
      <w:pPr>
        <w:ind w:left="360"/>
        <w:rPr>
          <w:sz w:val="28"/>
          <w:szCs w:val="28"/>
        </w:rPr>
      </w:pPr>
      <w:r w:rsidRPr="00D61C56">
        <w:rPr>
          <w:sz w:val="28"/>
          <w:szCs w:val="28"/>
        </w:rPr>
        <w:t>Таблица</w:t>
      </w:r>
      <w:r w:rsidR="00D61C56" w:rsidRPr="00D61C56">
        <w:rPr>
          <w:sz w:val="28"/>
          <w:szCs w:val="28"/>
        </w:rPr>
        <w:t xml:space="preserve"> 2.2</w:t>
      </w:r>
      <w:r w:rsidR="00005C2F" w:rsidRPr="00D51939">
        <w:rPr>
          <w:b/>
          <w:sz w:val="28"/>
          <w:szCs w:val="28"/>
        </w:rPr>
        <w:t>–</w:t>
      </w:r>
      <w:r w:rsidR="00005C2F" w:rsidRPr="00D61C56">
        <w:rPr>
          <w:sz w:val="28"/>
          <w:szCs w:val="28"/>
        </w:rPr>
        <w:t xml:space="preserve"> </w:t>
      </w:r>
      <w:r w:rsidR="00D61C56" w:rsidRPr="00D61C56">
        <w:rPr>
          <w:sz w:val="28"/>
          <w:szCs w:val="28"/>
        </w:rPr>
        <w:t>Опытных и расчетных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567"/>
        <w:gridCol w:w="709"/>
        <w:gridCol w:w="709"/>
        <w:gridCol w:w="709"/>
        <w:gridCol w:w="12"/>
        <w:gridCol w:w="555"/>
        <w:gridCol w:w="7"/>
        <w:gridCol w:w="560"/>
        <w:gridCol w:w="10"/>
        <w:gridCol w:w="698"/>
        <w:gridCol w:w="567"/>
        <w:gridCol w:w="567"/>
        <w:gridCol w:w="567"/>
        <w:gridCol w:w="567"/>
        <w:gridCol w:w="426"/>
        <w:gridCol w:w="850"/>
        <w:gridCol w:w="989"/>
        <w:gridCol w:w="16"/>
      </w:tblGrid>
      <w:tr w:rsidR="00025112" w:rsidRPr="00D61C56" w:rsidTr="00025112">
        <w:trPr>
          <w:cantSplit/>
        </w:trPr>
        <w:tc>
          <w:tcPr>
            <w:tcW w:w="675" w:type="dxa"/>
            <w:vMerge w:val="restart"/>
          </w:tcPr>
          <w:p w:rsidR="00025112" w:rsidRPr="00D61C56" w:rsidRDefault="00025112" w:rsidP="00025112">
            <w:pPr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gridSpan w:val="5"/>
          </w:tcPr>
          <w:p w:rsidR="00025112" w:rsidRPr="00D61C56" w:rsidRDefault="00025112" w:rsidP="00025112">
            <w:pPr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Замеры</w:t>
            </w:r>
          </w:p>
        </w:tc>
        <w:tc>
          <w:tcPr>
            <w:tcW w:w="6391" w:type="dxa"/>
            <w:gridSpan w:val="14"/>
          </w:tcPr>
          <w:p w:rsidR="00025112" w:rsidRPr="00D61C56" w:rsidRDefault="00025112" w:rsidP="000251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1C56">
              <w:rPr>
                <w:sz w:val="28"/>
                <w:szCs w:val="28"/>
              </w:rPr>
              <w:t>Расчеты</w:t>
            </w:r>
          </w:p>
        </w:tc>
      </w:tr>
      <w:tr w:rsidR="00025112" w:rsidRPr="00D61C56" w:rsidTr="00B2728E">
        <w:trPr>
          <w:gridAfter w:val="1"/>
          <w:wAfter w:w="16" w:type="dxa"/>
          <w:cantSplit/>
          <w:trHeight w:val="432"/>
        </w:trPr>
        <w:tc>
          <w:tcPr>
            <w:tcW w:w="675" w:type="dxa"/>
            <w:vMerge/>
          </w:tcPr>
          <w:p w:rsidR="00025112" w:rsidRPr="00D61C56" w:rsidRDefault="00025112" w:rsidP="00025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74" w:type="dxa"/>
            <w:gridSpan w:val="3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g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70" w:type="dxa"/>
            <w:gridSpan w:val="2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g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B2728E" w:rsidRPr="00D61C56">
              <w:rPr>
                <w:b/>
                <w:i/>
                <w:sz w:val="28"/>
                <w:szCs w:val="28"/>
                <w:vertAlign w:val="subscript"/>
              </w:rPr>
              <w:t>,3</w:t>
            </w:r>
          </w:p>
        </w:tc>
        <w:tc>
          <w:tcPr>
            <w:tcW w:w="698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g</w:t>
            </w:r>
            <w:r w:rsidR="00B2728E" w:rsidRPr="00D61C56">
              <w:rPr>
                <w:b/>
                <w:i/>
                <w:sz w:val="28"/>
                <w:szCs w:val="28"/>
                <w:vertAlign w:val="subscript"/>
              </w:rPr>
              <w:t>4,5</w:t>
            </w:r>
          </w:p>
        </w:tc>
        <w:tc>
          <w:tcPr>
            <w:tcW w:w="567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B2728E" w:rsidRPr="00D61C56">
              <w:rPr>
                <w:b/>
                <w:i/>
                <w:sz w:val="28"/>
                <w:szCs w:val="28"/>
                <w:vertAlign w:val="subscript"/>
              </w:rPr>
              <w:t>,3</w:t>
            </w:r>
          </w:p>
        </w:tc>
        <w:tc>
          <w:tcPr>
            <w:tcW w:w="567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</w:t>
            </w:r>
            <w:r w:rsidR="00B2728E" w:rsidRPr="00D61C56">
              <w:rPr>
                <w:b/>
                <w:i/>
                <w:sz w:val="28"/>
                <w:szCs w:val="28"/>
                <w:vertAlign w:val="subscript"/>
              </w:rPr>
              <w:t>4,5</w:t>
            </w:r>
          </w:p>
        </w:tc>
        <w:tc>
          <w:tcPr>
            <w:tcW w:w="426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850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D61C56">
              <w:rPr>
                <w:b/>
                <w:i/>
                <w:sz w:val="28"/>
                <w:szCs w:val="28"/>
                <w:lang w:val="en-US"/>
              </w:rPr>
              <w:t>/ I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89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g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D61C56">
              <w:rPr>
                <w:b/>
                <w:i/>
                <w:sz w:val="28"/>
                <w:szCs w:val="28"/>
                <w:lang w:val="en-US"/>
              </w:rPr>
              <w:t>/ g</w:t>
            </w:r>
            <w:r w:rsidRPr="00D61C56">
              <w:rPr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25112" w:rsidRPr="00D61C56" w:rsidTr="00025112">
        <w:trPr>
          <w:gridAfter w:val="1"/>
          <w:wAfter w:w="16" w:type="dxa"/>
          <w:cantSplit/>
          <w:trHeight w:val="384"/>
        </w:trPr>
        <w:tc>
          <w:tcPr>
            <w:tcW w:w="675" w:type="dxa"/>
            <w:vMerge/>
          </w:tcPr>
          <w:p w:rsidR="00025112" w:rsidRPr="00D61C56" w:rsidRDefault="00025112" w:rsidP="00025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025112">
            <w:pPr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61C56">
              <w:rPr>
                <w:b/>
                <w:i/>
                <w:sz w:val="28"/>
                <w:szCs w:val="28"/>
              </w:rPr>
              <w:t xml:space="preserve"> В</w:t>
            </w:r>
          </w:p>
        </w:tc>
        <w:tc>
          <w:tcPr>
            <w:tcW w:w="2694" w:type="dxa"/>
            <w:gridSpan w:val="4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2409" w:type="dxa"/>
            <w:gridSpan w:val="7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</w:rPr>
              <w:t>Ом</w:t>
            </w:r>
            <w:r w:rsidRPr="00D61C56">
              <w:rPr>
                <w:b/>
                <w:i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127" w:type="dxa"/>
            <w:gridSpan w:val="4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850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89" w:type="dxa"/>
          </w:tcPr>
          <w:p w:rsidR="00025112" w:rsidRPr="00D61C56" w:rsidRDefault="00025112" w:rsidP="00025112">
            <w:pPr>
              <w:jc w:val="center"/>
              <w:rPr>
                <w:sz w:val="28"/>
                <w:szCs w:val="28"/>
                <w:lang w:val="en-US"/>
              </w:rPr>
            </w:pPr>
            <w:r w:rsidRPr="00D61C56">
              <w:rPr>
                <w:sz w:val="28"/>
                <w:szCs w:val="28"/>
                <w:lang w:val="en-US"/>
              </w:rPr>
              <w:t>-</w:t>
            </w:r>
          </w:p>
        </w:tc>
      </w:tr>
      <w:tr w:rsidR="00025112" w:rsidRPr="00D61C56" w:rsidTr="00025112">
        <w:trPr>
          <w:cantSplit/>
        </w:trPr>
        <w:tc>
          <w:tcPr>
            <w:tcW w:w="675" w:type="dxa"/>
            <w:vMerge/>
          </w:tcPr>
          <w:p w:rsidR="00025112" w:rsidRPr="00D61C56" w:rsidRDefault="00025112" w:rsidP="000251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PV</w:t>
            </w:r>
            <w:r w:rsidRPr="00D61C5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25112" w:rsidRPr="00D61C56" w:rsidRDefault="00025112" w:rsidP="00025112">
            <w:pPr>
              <w:rPr>
                <w:b/>
                <w:i/>
                <w:sz w:val="28"/>
                <w:szCs w:val="28"/>
                <w:lang w:val="en-US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PA</w:t>
            </w:r>
          </w:p>
        </w:tc>
        <w:tc>
          <w:tcPr>
            <w:tcW w:w="709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PA1</w:t>
            </w:r>
          </w:p>
        </w:tc>
        <w:tc>
          <w:tcPr>
            <w:tcW w:w="709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PA2</w:t>
            </w:r>
          </w:p>
        </w:tc>
        <w:tc>
          <w:tcPr>
            <w:tcW w:w="709" w:type="dxa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</w:rPr>
            </w:pPr>
            <w:r w:rsidRPr="00D61C56">
              <w:rPr>
                <w:b/>
                <w:i/>
                <w:sz w:val="28"/>
                <w:szCs w:val="28"/>
                <w:lang w:val="en-US"/>
              </w:rPr>
              <w:t>PA3</w:t>
            </w:r>
          </w:p>
        </w:tc>
        <w:tc>
          <w:tcPr>
            <w:tcW w:w="6391" w:type="dxa"/>
            <w:gridSpan w:val="14"/>
          </w:tcPr>
          <w:p w:rsidR="00025112" w:rsidRPr="00D61C56" w:rsidRDefault="00025112" w:rsidP="0002511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112" w:rsidRPr="00D61C56" w:rsidTr="00025112">
        <w:trPr>
          <w:cantSplit/>
        </w:trPr>
        <w:tc>
          <w:tcPr>
            <w:tcW w:w="675" w:type="dxa"/>
          </w:tcPr>
          <w:p w:rsidR="00025112" w:rsidRPr="00005C2F" w:rsidRDefault="00025112" w:rsidP="00BA21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C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112" w:rsidRPr="00D61C56" w:rsidRDefault="00025112" w:rsidP="00BA2150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025112" w:rsidRPr="00D61C56" w:rsidRDefault="00025112" w:rsidP="00BA2150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25112" w:rsidRPr="00D61C56" w:rsidTr="00025112">
        <w:trPr>
          <w:cantSplit/>
        </w:trPr>
        <w:tc>
          <w:tcPr>
            <w:tcW w:w="675" w:type="dxa"/>
          </w:tcPr>
          <w:p w:rsidR="00025112" w:rsidRPr="00005C2F" w:rsidRDefault="00025112" w:rsidP="00BA21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C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5112" w:rsidRPr="00D61C56" w:rsidTr="00025112">
        <w:trPr>
          <w:cantSplit/>
        </w:trPr>
        <w:tc>
          <w:tcPr>
            <w:tcW w:w="675" w:type="dxa"/>
          </w:tcPr>
          <w:p w:rsidR="00025112" w:rsidRPr="00005C2F" w:rsidRDefault="00025112" w:rsidP="00BA21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C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25112" w:rsidRPr="00D61C56" w:rsidTr="00D61C56">
        <w:trPr>
          <w:cantSplit/>
          <w:trHeight w:val="279"/>
        </w:trPr>
        <w:tc>
          <w:tcPr>
            <w:tcW w:w="675" w:type="dxa"/>
          </w:tcPr>
          <w:p w:rsidR="00025112" w:rsidRPr="00005C2F" w:rsidRDefault="00025112" w:rsidP="00BA21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C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25112" w:rsidRPr="00D61C56" w:rsidRDefault="00025112" w:rsidP="00BA21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25112" w:rsidRPr="00D61C56" w:rsidRDefault="00025112" w:rsidP="00BA2150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25112" w:rsidRPr="00D61C56" w:rsidRDefault="00025112" w:rsidP="00BA2150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025112" w:rsidRPr="00D61C56" w:rsidRDefault="00025112" w:rsidP="00BA2150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025112" w:rsidRPr="00D61C56" w:rsidRDefault="00025112" w:rsidP="0002511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1C56">
        <w:rPr>
          <w:rFonts w:ascii="Times New Roman" w:hAnsi="Times New Roman" w:cs="Times New Roman"/>
          <w:sz w:val="28"/>
          <w:szCs w:val="28"/>
        </w:rPr>
        <w:t>Расчетные формулы (расписать один опыт).</w:t>
      </w:r>
    </w:p>
    <w:p w:rsidR="00025112" w:rsidRPr="00D61C56" w:rsidRDefault="00E5279C" w:rsidP="00005C2F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общ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</m:oMath>
      <w:r w:rsidR="00025112" w:rsidRPr="00D61C56">
        <w:rPr>
          <w:sz w:val="28"/>
          <w:szCs w:val="28"/>
        </w:rPr>
        <w:t xml:space="preserve"> </w:t>
      </w:r>
    </w:p>
    <w:p w:rsidR="00D61C56" w:rsidRPr="00D61C56" w:rsidRDefault="00E5279C" w:rsidP="00005C2F">
      <w:pPr>
        <w:pStyle w:val="a7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∙R=</m:t>
          </m:r>
        </m:oMath>
      </m:oMathPara>
    </w:p>
    <w:p w:rsidR="00B2728E" w:rsidRDefault="00E5279C" w:rsidP="00D61C56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61C56" w:rsidRDefault="00E5279C" w:rsidP="00B2728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=UI=</m:t>
          </m:r>
        </m:oMath>
      </m:oMathPara>
    </w:p>
    <w:p w:rsidR="00D61C56" w:rsidRPr="00D61C56" w:rsidRDefault="00D61C56" w:rsidP="00B2728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8E" w:rsidRPr="00D61C56" w:rsidRDefault="00B2728E" w:rsidP="00B2728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C56">
        <w:rPr>
          <w:rFonts w:ascii="Times New Roman" w:hAnsi="Times New Roman" w:cs="Times New Roman"/>
          <w:sz w:val="28"/>
          <w:szCs w:val="28"/>
        </w:rPr>
        <w:t xml:space="preserve">Убедиться, что </w:t>
      </w:r>
    </w:p>
    <w:p w:rsidR="00B2728E" w:rsidRPr="00D61C56" w:rsidRDefault="00E5279C" w:rsidP="00D61C56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</m:oMath>
      </m:oMathPara>
    </w:p>
    <w:p w:rsidR="00B2728E" w:rsidRPr="00D61C56" w:rsidRDefault="00B2728E" w:rsidP="00D61C56">
      <w:pPr>
        <w:pStyle w:val="a7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025112" w:rsidRPr="00D61C56" w:rsidRDefault="00E5279C" w:rsidP="00D61C56">
      <w:pPr>
        <w:spacing w:line="360" w:lineRule="auto"/>
        <w:ind w:left="709"/>
        <w:jc w:val="center"/>
        <w:rPr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B2728E" w:rsidRPr="00D61C56" w:rsidRDefault="00B2728E" w:rsidP="00D61C56">
      <w:pPr>
        <w:pStyle w:val="a7"/>
        <w:numPr>
          <w:ilvl w:val="0"/>
          <w:numId w:val="10"/>
        </w:numPr>
        <w:spacing w:after="0"/>
        <w:ind w:left="360"/>
        <w:jc w:val="center"/>
        <w:rPr>
          <w:sz w:val="28"/>
          <w:szCs w:val="28"/>
        </w:rPr>
      </w:pPr>
      <w:r w:rsidRPr="00D61C56">
        <w:rPr>
          <w:rFonts w:ascii="Times New Roman" w:hAnsi="Times New Roman" w:cs="Times New Roman"/>
          <w:sz w:val="28"/>
          <w:szCs w:val="28"/>
        </w:rPr>
        <w:t xml:space="preserve">По данным таблицы построить </w:t>
      </w:r>
      <w:r w:rsidR="00D61C56" w:rsidRPr="00D61C56">
        <w:rPr>
          <w:sz w:val="28"/>
          <w:szCs w:val="28"/>
        </w:rPr>
        <w:object w:dxaOrig="6183" w:dyaOrig="3703">
          <v:shape id="_x0000_i1029" type="#_x0000_t75" style="width:421.5pt;height:288.75pt" o:ole="">
            <v:imagedata r:id="rId15" o:title=""/>
          </v:shape>
          <o:OLEObject Type="Embed" ProgID="Visio.Drawing.11" ShapeID="_x0000_i1029" DrawAspect="Content" ObjectID="_1693591664" r:id="rId16"/>
        </w:object>
      </w:r>
    </w:p>
    <w:p w:rsidR="00B2728E" w:rsidRPr="00D61C56" w:rsidRDefault="00B2728E" w:rsidP="00B2728E">
      <w:pPr>
        <w:ind w:left="360"/>
        <w:jc w:val="center"/>
        <w:rPr>
          <w:sz w:val="28"/>
          <w:szCs w:val="28"/>
          <w:lang w:val="en-US"/>
        </w:rPr>
      </w:pPr>
      <w:r w:rsidRPr="00D61C56">
        <w:rPr>
          <w:sz w:val="28"/>
          <w:szCs w:val="28"/>
          <w:lang w:val="en-US"/>
        </w:rPr>
        <w:t>I= f(U);   I</w:t>
      </w:r>
      <w:r w:rsidRPr="00D61C56">
        <w:rPr>
          <w:sz w:val="28"/>
          <w:szCs w:val="28"/>
          <w:vertAlign w:val="subscript"/>
          <w:lang w:val="en-US"/>
        </w:rPr>
        <w:t xml:space="preserve"> 1</w:t>
      </w:r>
      <w:r w:rsidRPr="00D61C56">
        <w:rPr>
          <w:sz w:val="28"/>
          <w:szCs w:val="28"/>
          <w:lang w:val="en-US"/>
        </w:rPr>
        <w:t xml:space="preserve"> = f(U);   I</w:t>
      </w:r>
      <w:r w:rsidRPr="00D61C56">
        <w:rPr>
          <w:sz w:val="28"/>
          <w:szCs w:val="28"/>
          <w:vertAlign w:val="subscript"/>
          <w:lang w:val="en-US"/>
        </w:rPr>
        <w:t xml:space="preserve"> 2</w:t>
      </w:r>
      <w:r w:rsidRPr="00D61C56">
        <w:rPr>
          <w:sz w:val="28"/>
          <w:szCs w:val="28"/>
          <w:lang w:val="en-US"/>
        </w:rPr>
        <w:t xml:space="preserve"> =(U);  I</w:t>
      </w:r>
      <w:r w:rsidRPr="00D61C56">
        <w:rPr>
          <w:sz w:val="28"/>
          <w:szCs w:val="28"/>
          <w:vertAlign w:val="subscript"/>
          <w:lang w:val="en-US"/>
        </w:rPr>
        <w:t xml:space="preserve"> 3</w:t>
      </w:r>
      <w:r w:rsidRPr="00D61C56">
        <w:rPr>
          <w:sz w:val="28"/>
          <w:szCs w:val="28"/>
          <w:lang w:val="en-US"/>
        </w:rPr>
        <w:t xml:space="preserve"> =(U);</w:t>
      </w:r>
    </w:p>
    <w:p w:rsidR="00B2728E" w:rsidRPr="005A3849" w:rsidRDefault="00B2728E" w:rsidP="00B2728E">
      <w:pPr>
        <w:ind w:left="284" w:right="423"/>
        <w:rPr>
          <w:sz w:val="28"/>
          <w:szCs w:val="28"/>
          <w:lang w:val="en-US"/>
        </w:rPr>
      </w:pPr>
    </w:p>
    <w:p w:rsidR="003D304C" w:rsidRDefault="00B2728E" w:rsidP="00D61C56">
      <w:pPr>
        <w:spacing w:line="360" w:lineRule="auto"/>
        <w:ind w:left="284" w:right="423"/>
        <w:rPr>
          <w:sz w:val="26"/>
          <w:szCs w:val="26"/>
        </w:rPr>
      </w:pPr>
      <w:r w:rsidRPr="00D61C56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04C" w:rsidRPr="00D61C56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D61C56">
        <w:rPr>
          <w:sz w:val="28"/>
          <w:szCs w:val="28"/>
        </w:rPr>
        <w:t>_____________________</w:t>
      </w:r>
      <w:r w:rsidR="00D61C56">
        <w:rPr>
          <w:sz w:val="26"/>
          <w:szCs w:val="26"/>
        </w:rPr>
        <w:t xml:space="preserve"> </w:t>
      </w:r>
    </w:p>
    <w:p w:rsidR="00BA2150" w:rsidRPr="00BA2150" w:rsidRDefault="00BA2150" w:rsidP="00BA2150">
      <w:pPr>
        <w:ind w:right="-56"/>
        <w:jc w:val="center"/>
        <w:rPr>
          <w:b/>
          <w:caps/>
          <w:sz w:val="28"/>
          <w:szCs w:val="28"/>
        </w:rPr>
      </w:pPr>
      <w:r w:rsidRPr="00BA2150">
        <w:rPr>
          <w:b/>
          <w:caps/>
          <w:sz w:val="28"/>
          <w:szCs w:val="28"/>
        </w:rPr>
        <w:lastRenderedPageBreak/>
        <w:t>ЛАБОРАТОРНАЯ работа № 3</w:t>
      </w:r>
    </w:p>
    <w:p w:rsidR="00BA2150" w:rsidRPr="00BA2150" w:rsidRDefault="00BA2150" w:rsidP="00BA2150">
      <w:pPr>
        <w:ind w:right="-56"/>
        <w:jc w:val="center"/>
        <w:rPr>
          <w:b/>
          <w:caps/>
          <w:sz w:val="28"/>
          <w:szCs w:val="28"/>
        </w:rPr>
      </w:pPr>
    </w:p>
    <w:p w:rsidR="00BA2150" w:rsidRPr="00BA2150" w:rsidRDefault="00BA2150" w:rsidP="00BA2150">
      <w:pPr>
        <w:ind w:left="284"/>
        <w:jc w:val="center"/>
        <w:rPr>
          <w:i/>
          <w:sz w:val="28"/>
          <w:szCs w:val="28"/>
        </w:rPr>
      </w:pPr>
      <w:r w:rsidRPr="00BA2150">
        <w:rPr>
          <w:sz w:val="28"/>
          <w:szCs w:val="28"/>
        </w:rPr>
        <w:t>ПРОВЕРКА ЗАКОНОВ КИРХГОФА В ЭЛЕКТР</w:t>
      </w:r>
      <w:r w:rsidR="00C745FF">
        <w:rPr>
          <w:sz w:val="28"/>
          <w:szCs w:val="28"/>
        </w:rPr>
        <w:t xml:space="preserve">ИЧЕСКИХ ЦЕПЯХ ПОСТОЯННОГО ТОКА. </w:t>
      </w:r>
      <w:r w:rsidRPr="00BA2150">
        <w:rPr>
          <w:sz w:val="28"/>
          <w:szCs w:val="28"/>
        </w:rPr>
        <w:t>ПОС</w:t>
      </w:r>
      <w:r w:rsidR="00C745FF">
        <w:rPr>
          <w:sz w:val="28"/>
          <w:szCs w:val="28"/>
        </w:rPr>
        <w:t>ТРОЕНИЕ ПОТЕНЦИАЛЬНОЙ ДИАГРАММЫ</w:t>
      </w:r>
      <w:r w:rsidRPr="00BA2150">
        <w:rPr>
          <w:sz w:val="28"/>
          <w:szCs w:val="28"/>
        </w:rPr>
        <w:t>.</w:t>
      </w:r>
    </w:p>
    <w:p w:rsidR="00BA2150" w:rsidRDefault="00BA2150" w:rsidP="00BA2150">
      <w:pPr>
        <w:spacing w:before="240"/>
        <w:jc w:val="both"/>
        <w:rPr>
          <w:sz w:val="28"/>
          <w:szCs w:val="28"/>
        </w:rPr>
      </w:pPr>
      <w:r w:rsidRPr="00BA2150">
        <w:rPr>
          <w:sz w:val="28"/>
          <w:szCs w:val="28"/>
        </w:rPr>
        <w:t xml:space="preserve">        ЦЕЛЬ:</w:t>
      </w:r>
      <w:r w:rsidRPr="00BA2150">
        <w:rPr>
          <w:b/>
          <w:sz w:val="28"/>
          <w:szCs w:val="28"/>
        </w:rPr>
        <w:t xml:space="preserve"> </w:t>
      </w:r>
      <w:r w:rsidRPr="00BA2150">
        <w:rPr>
          <w:sz w:val="28"/>
          <w:szCs w:val="28"/>
        </w:rPr>
        <w:t>Опытным путем проверить справедливость законов Кирхгофа  для цепей постоянного тока, построить потенциальную диаграмму.</w:t>
      </w:r>
    </w:p>
    <w:p w:rsidR="0038281A" w:rsidRDefault="0038281A" w:rsidP="0038281A">
      <w:pPr>
        <w:ind w:right="423"/>
        <w:jc w:val="both"/>
        <w:rPr>
          <w:sz w:val="28"/>
          <w:szCs w:val="28"/>
        </w:rPr>
      </w:pPr>
    </w:p>
    <w:p w:rsidR="0038281A" w:rsidRPr="00D61C56" w:rsidRDefault="0038281A" w:rsidP="0038281A">
      <w:pPr>
        <w:ind w:right="423"/>
        <w:jc w:val="both"/>
        <w:rPr>
          <w:sz w:val="28"/>
          <w:szCs w:val="28"/>
        </w:rPr>
      </w:pPr>
      <w:r w:rsidRPr="00D61C56">
        <w:rPr>
          <w:sz w:val="28"/>
          <w:szCs w:val="28"/>
        </w:rPr>
        <w:t>ВЫПОЛНЕНИЕ РАБОТЫ:</w:t>
      </w:r>
    </w:p>
    <w:p w:rsidR="00BA2150" w:rsidRPr="00BA2150" w:rsidRDefault="0038281A" w:rsidP="00BA2150">
      <w:pPr>
        <w:pStyle w:val="a7"/>
        <w:rPr>
          <w:rFonts w:ascii="Times New Roman" w:hAnsi="Times New Roman" w:cs="Times New Roman"/>
          <w:color w:val="000018"/>
          <w:sz w:val="28"/>
          <w:szCs w:val="28"/>
          <w:lang w:val="en-US"/>
        </w:rPr>
      </w:pPr>
      <w:r w:rsidRPr="00BA2150">
        <w:rPr>
          <w:rFonts w:ascii="Times New Roman" w:hAnsi="Times New Roman" w:cs="Times New Roman"/>
          <w:color w:val="000018"/>
          <w:sz w:val="28"/>
          <w:szCs w:val="28"/>
        </w:rPr>
        <w:object w:dxaOrig="8578" w:dyaOrig="4285">
          <v:shape id="_x0000_i1030" type="#_x0000_t75" style="width:438pt;height:188.25pt" o:ole="">
            <v:imagedata r:id="rId17" o:title=""/>
          </v:shape>
          <o:OLEObject Type="Embed" ProgID="Visio.Drawing.11" ShapeID="_x0000_i1030" DrawAspect="Content" ObjectID="_1693591665" r:id="rId18"/>
        </w:object>
      </w:r>
    </w:p>
    <w:p w:rsidR="00BA2150" w:rsidRPr="00BA2150" w:rsidRDefault="00BA2150" w:rsidP="00BA2150">
      <w:pPr>
        <w:pStyle w:val="a7"/>
        <w:jc w:val="center"/>
        <w:rPr>
          <w:rFonts w:ascii="Times New Roman" w:hAnsi="Times New Roman" w:cs="Times New Roman"/>
          <w:color w:val="000018"/>
          <w:sz w:val="28"/>
          <w:szCs w:val="28"/>
        </w:rPr>
      </w:pPr>
      <w:r w:rsidRPr="00BA2150">
        <w:rPr>
          <w:rFonts w:ascii="Times New Roman" w:hAnsi="Times New Roman" w:cs="Times New Roman"/>
          <w:color w:val="000018"/>
          <w:sz w:val="28"/>
          <w:szCs w:val="28"/>
        </w:rPr>
        <w:t>Рисунок 3</w:t>
      </w:r>
      <w:r w:rsidR="00C745FF" w:rsidRPr="00D51939">
        <w:rPr>
          <w:b/>
          <w:sz w:val="28"/>
          <w:szCs w:val="28"/>
        </w:rPr>
        <w:t>–</w:t>
      </w:r>
      <w:r w:rsidRPr="00BA2150">
        <w:rPr>
          <w:rFonts w:ascii="Times New Roman" w:hAnsi="Times New Roman" w:cs="Times New Roman"/>
          <w:color w:val="000018"/>
          <w:sz w:val="28"/>
          <w:szCs w:val="28"/>
        </w:rPr>
        <w:t>Схема проверки законов Кирхгофа</w:t>
      </w:r>
    </w:p>
    <w:p w:rsidR="00BA2150" w:rsidRPr="00BA2150" w:rsidRDefault="00BA2150" w:rsidP="00BA2150">
      <w:pPr>
        <w:rPr>
          <w:color w:val="000018"/>
          <w:sz w:val="28"/>
          <w:szCs w:val="28"/>
        </w:rPr>
      </w:pPr>
      <w:r w:rsidRPr="00BA2150">
        <w:rPr>
          <w:color w:val="000018"/>
          <w:sz w:val="28"/>
          <w:szCs w:val="28"/>
        </w:rPr>
        <w:t>Таблица 3.1</w:t>
      </w:r>
      <w:r w:rsidR="00C745FF" w:rsidRPr="00D51939">
        <w:rPr>
          <w:b/>
          <w:sz w:val="28"/>
          <w:szCs w:val="28"/>
        </w:rPr>
        <w:t>–</w:t>
      </w:r>
      <w:r w:rsidRPr="00BA2150">
        <w:rPr>
          <w:color w:val="000018"/>
          <w:sz w:val="28"/>
          <w:szCs w:val="28"/>
        </w:rPr>
        <w:t xml:space="preserve"> Опытных и расчетных данных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709"/>
        <w:gridCol w:w="640"/>
        <w:gridCol w:w="635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  <w:gridCol w:w="674"/>
        <w:gridCol w:w="850"/>
      </w:tblGrid>
      <w:tr w:rsidR="00BA2150" w:rsidRPr="00BA2150" w:rsidTr="00BF1762">
        <w:trPr>
          <w:cantSplit/>
          <w:trHeight w:val="70"/>
        </w:trPr>
        <w:tc>
          <w:tcPr>
            <w:tcW w:w="568" w:type="dxa"/>
            <w:vMerge w:val="restart"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8"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Замеры</w:t>
            </w:r>
          </w:p>
        </w:tc>
        <w:tc>
          <w:tcPr>
            <w:tcW w:w="3935" w:type="dxa"/>
            <w:gridSpan w:val="6"/>
          </w:tcPr>
          <w:p w:rsidR="00BA2150" w:rsidRPr="00BA2150" w:rsidRDefault="00BA2150" w:rsidP="00BF1762">
            <w:pPr>
              <w:ind w:left="113" w:right="113"/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Расчеты</w:t>
            </w:r>
          </w:p>
        </w:tc>
        <w:tc>
          <w:tcPr>
            <w:tcW w:w="850" w:type="dxa"/>
            <w:vMerge w:val="restart"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Прим.</w:t>
            </w:r>
          </w:p>
        </w:tc>
      </w:tr>
      <w:tr w:rsidR="00BA2150" w:rsidRPr="00BA2150" w:rsidTr="00BF1762">
        <w:trPr>
          <w:cantSplit/>
        </w:trPr>
        <w:tc>
          <w:tcPr>
            <w:tcW w:w="568" w:type="dxa"/>
            <w:vMerge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Е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Е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40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I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35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I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I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U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U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U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vertAlign w:val="subscript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R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R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</w:rPr>
              <w:t>9-10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R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567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P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P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74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P</w:t>
            </w:r>
            <w:r w:rsidRPr="00BA2150">
              <w:rPr>
                <w:b/>
                <w:i/>
                <w:color w:val="000018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vMerge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  <w:vertAlign w:val="subscript"/>
                <w:lang w:val="en-US"/>
              </w:rPr>
            </w:pPr>
          </w:p>
        </w:tc>
      </w:tr>
      <w:tr w:rsidR="00BA2150" w:rsidRPr="00BA2150" w:rsidTr="00BF1762">
        <w:trPr>
          <w:cantSplit/>
          <w:trHeight w:val="435"/>
        </w:trPr>
        <w:tc>
          <w:tcPr>
            <w:tcW w:w="568" w:type="dxa"/>
            <w:vMerge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В</w:t>
            </w:r>
          </w:p>
          <w:p w:rsidR="00BA2150" w:rsidRPr="00BA2150" w:rsidRDefault="00BA2150" w:rsidP="00BF1762">
            <w:pPr>
              <w:rPr>
                <w:b/>
                <w:i/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В</w:t>
            </w:r>
          </w:p>
          <w:p w:rsidR="00BA2150" w:rsidRPr="00BA2150" w:rsidRDefault="00BA2150" w:rsidP="00BF1762">
            <w:pPr>
              <w:rPr>
                <w:b/>
                <w:i/>
                <w:color w:val="000018"/>
                <w:sz w:val="28"/>
                <w:szCs w:val="28"/>
              </w:rPr>
            </w:pPr>
          </w:p>
        </w:tc>
        <w:tc>
          <w:tcPr>
            <w:tcW w:w="640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А</w:t>
            </w:r>
          </w:p>
        </w:tc>
        <w:tc>
          <w:tcPr>
            <w:tcW w:w="635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В</w:t>
            </w:r>
          </w:p>
        </w:tc>
        <w:tc>
          <w:tcPr>
            <w:tcW w:w="567" w:type="dxa"/>
            <w:vMerge w:val="restart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Ом</w:t>
            </w:r>
          </w:p>
        </w:tc>
        <w:tc>
          <w:tcPr>
            <w:tcW w:w="709" w:type="dxa"/>
            <w:vMerge w:val="restart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Ом</w:t>
            </w:r>
          </w:p>
        </w:tc>
        <w:tc>
          <w:tcPr>
            <w:tcW w:w="709" w:type="dxa"/>
            <w:vMerge w:val="restart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Ом</w:t>
            </w:r>
          </w:p>
        </w:tc>
        <w:tc>
          <w:tcPr>
            <w:tcW w:w="567" w:type="dxa"/>
            <w:vMerge w:val="restart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Вт</w:t>
            </w:r>
          </w:p>
        </w:tc>
        <w:tc>
          <w:tcPr>
            <w:tcW w:w="709" w:type="dxa"/>
            <w:vMerge w:val="restart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Вт</w:t>
            </w:r>
          </w:p>
        </w:tc>
        <w:tc>
          <w:tcPr>
            <w:tcW w:w="674" w:type="dxa"/>
            <w:vMerge w:val="restart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</w:rPr>
              <w:t>Вт</w:t>
            </w:r>
          </w:p>
        </w:tc>
        <w:tc>
          <w:tcPr>
            <w:tcW w:w="850" w:type="dxa"/>
            <w:vMerge w:val="restart"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-</w:t>
            </w:r>
          </w:p>
        </w:tc>
      </w:tr>
      <w:tr w:rsidR="00BA2150" w:rsidRPr="00BA2150" w:rsidTr="00BF1762">
        <w:trPr>
          <w:cantSplit/>
          <w:trHeight w:val="405"/>
        </w:trPr>
        <w:tc>
          <w:tcPr>
            <w:tcW w:w="568" w:type="dxa"/>
            <w:vMerge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A2150" w:rsidRPr="00BA2150" w:rsidRDefault="00BA2150" w:rsidP="00BF1762">
            <w:pPr>
              <w:rPr>
                <w:b/>
                <w:i/>
                <w:color w:val="000018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:rsidR="00BA2150" w:rsidRPr="00BA2150" w:rsidRDefault="00BA2150" w:rsidP="00BF1762">
            <w:pPr>
              <w:rPr>
                <w:b/>
                <w:i/>
                <w:color w:val="000018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PA1</w:t>
            </w:r>
          </w:p>
        </w:tc>
        <w:tc>
          <w:tcPr>
            <w:tcW w:w="635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PA</w:t>
            </w:r>
            <w:r w:rsidRPr="00BA2150">
              <w:rPr>
                <w:b/>
                <w:i/>
                <w:color w:val="000018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PA</w:t>
            </w:r>
            <w:r w:rsidRPr="00BA2150">
              <w:rPr>
                <w:b/>
                <w:i/>
                <w:color w:val="000018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b/>
                <w:i/>
                <w:color w:val="000018"/>
                <w:sz w:val="28"/>
                <w:szCs w:val="28"/>
                <w:lang w:val="en-US"/>
              </w:rPr>
              <w:t>PV3</w:t>
            </w:r>
          </w:p>
        </w:tc>
        <w:tc>
          <w:tcPr>
            <w:tcW w:w="567" w:type="dxa"/>
            <w:vMerge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BA2150" w:rsidRPr="00BA2150" w:rsidRDefault="00BA2150" w:rsidP="00BF1762">
            <w:pPr>
              <w:jc w:val="center"/>
              <w:rPr>
                <w:b/>
                <w:i/>
                <w:color w:val="000018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A2150" w:rsidRPr="00BA2150" w:rsidRDefault="00BA2150" w:rsidP="00BF1762">
            <w:pPr>
              <w:jc w:val="center"/>
              <w:rPr>
                <w:color w:val="000018"/>
                <w:sz w:val="28"/>
                <w:szCs w:val="28"/>
              </w:rPr>
            </w:pPr>
          </w:p>
        </w:tc>
      </w:tr>
      <w:tr w:rsidR="00BA2150" w:rsidRPr="00BA2150" w:rsidTr="00BF1762">
        <w:trPr>
          <w:cantSplit/>
        </w:trPr>
        <w:tc>
          <w:tcPr>
            <w:tcW w:w="568" w:type="dxa"/>
          </w:tcPr>
          <w:p w:rsidR="00BA2150" w:rsidRPr="00BA2150" w:rsidRDefault="00BA2150" w:rsidP="00BA2150">
            <w:pPr>
              <w:spacing w:line="480" w:lineRule="auto"/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640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635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8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567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567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674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4"/>
                <w:szCs w:val="24"/>
              </w:rPr>
            </w:pPr>
            <w:r w:rsidRPr="00BA2150">
              <w:rPr>
                <w:color w:val="000018"/>
                <w:sz w:val="24"/>
                <w:szCs w:val="24"/>
              </w:rPr>
              <w:t>Опыт</w:t>
            </w:r>
          </w:p>
        </w:tc>
      </w:tr>
      <w:tr w:rsidR="00BA2150" w:rsidRPr="00BA2150" w:rsidTr="00BF1762">
        <w:trPr>
          <w:cantSplit/>
        </w:trPr>
        <w:tc>
          <w:tcPr>
            <w:tcW w:w="568" w:type="dxa"/>
          </w:tcPr>
          <w:p w:rsidR="00BA2150" w:rsidRPr="00BA2150" w:rsidRDefault="00BA2150" w:rsidP="00BA2150">
            <w:pPr>
              <w:spacing w:line="480" w:lineRule="auto"/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640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635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8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567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567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709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674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850" w:type="dxa"/>
          </w:tcPr>
          <w:p w:rsidR="00BA2150" w:rsidRPr="00BA2150" w:rsidRDefault="00BA2150" w:rsidP="00BA2150">
            <w:pPr>
              <w:spacing w:line="480" w:lineRule="auto"/>
              <w:rPr>
                <w:color w:val="000018"/>
                <w:sz w:val="24"/>
                <w:szCs w:val="24"/>
              </w:rPr>
            </w:pPr>
            <w:r w:rsidRPr="00BA2150">
              <w:rPr>
                <w:color w:val="000018"/>
                <w:sz w:val="24"/>
                <w:szCs w:val="24"/>
              </w:rPr>
              <w:t>Расч.</w:t>
            </w:r>
          </w:p>
        </w:tc>
      </w:tr>
    </w:tbl>
    <w:p w:rsidR="00BA2150" w:rsidRPr="00BA2150" w:rsidRDefault="00BA2150" w:rsidP="00BA2150">
      <w:pPr>
        <w:rPr>
          <w:color w:val="000018"/>
          <w:sz w:val="28"/>
          <w:szCs w:val="28"/>
        </w:rPr>
      </w:pPr>
      <w:r w:rsidRPr="00BA2150">
        <w:rPr>
          <w:color w:val="000018"/>
          <w:sz w:val="28"/>
          <w:szCs w:val="28"/>
        </w:rPr>
        <w:t xml:space="preserve">           </w:t>
      </w:r>
    </w:p>
    <w:p w:rsidR="00BA2150" w:rsidRPr="00BA2150" w:rsidRDefault="00BA2150" w:rsidP="00BA2150">
      <w:pPr>
        <w:rPr>
          <w:color w:val="000018"/>
          <w:sz w:val="28"/>
          <w:szCs w:val="28"/>
        </w:rPr>
      </w:pPr>
      <w:r w:rsidRPr="00BA2150">
        <w:rPr>
          <w:color w:val="000018"/>
          <w:sz w:val="28"/>
          <w:szCs w:val="28"/>
        </w:rPr>
        <w:t>Таблица 3.2</w:t>
      </w:r>
      <w:r w:rsidR="00C745FF" w:rsidRPr="00D51939">
        <w:rPr>
          <w:b/>
          <w:sz w:val="28"/>
          <w:szCs w:val="28"/>
        </w:rPr>
        <w:t>–</w:t>
      </w:r>
      <w:r w:rsidRPr="00BA2150">
        <w:rPr>
          <w:color w:val="000018"/>
          <w:sz w:val="28"/>
          <w:szCs w:val="28"/>
        </w:rPr>
        <w:t xml:space="preserve">Значение сопротивления. </w:t>
      </w:r>
    </w:p>
    <w:tbl>
      <w:tblPr>
        <w:tblStyle w:val="a8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</w:tblGrid>
      <w:tr w:rsidR="00BA2150" w:rsidRPr="00BA2150" w:rsidTr="00BA2150">
        <w:tc>
          <w:tcPr>
            <w:tcW w:w="2112" w:type="dxa"/>
          </w:tcPr>
          <w:p w:rsidR="00BA2150" w:rsidRPr="00BA2150" w:rsidRDefault="00BA2150" w:rsidP="00BA2150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i/>
                <w:color w:val="000018"/>
                <w:sz w:val="28"/>
                <w:szCs w:val="28"/>
                <w:lang w:val="en-US"/>
              </w:rPr>
              <w:t>R</w:t>
            </w:r>
            <w:r w:rsidRPr="00BA2150">
              <w:rPr>
                <w:i/>
                <w:color w:val="000018"/>
                <w:sz w:val="28"/>
                <w:szCs w:val="28"/>
                <w:vertAlign w:val="subscript"/>
                <w:lang w:val="en-US"/>
              </w:rPr>
              <w:t>8</w:t>
            </w:r>
            <w:r w:rsidRPr="00BA2150">
              <w:rPr>
                <w:color w:val="000018"/>
                <w:sz w:val="28"/>
                <w:szCs w:val="28"/>
              </w:rPr>
              <w:t>,Ом</w:t>
            </w:r>
          </w:p>
          <w:p w:rsidR="00BA2150" w:rsidRPr="00BA2150" w:rsidRDefault="00BA2150" w:rsidP="00BA2150">
            <w:pPr>
              <w:jc w:val="center"/>
              <w:rPr>
                <w:i/>
                <w:color w:val="000018"/>
                <w:sz w:val="28"/>
                <w:szCs w:val="28"/>
              </w:rPr>
            </w:pPr>
          </w:p>
        </w:tc>
        <w:tc>
          <w:tcPr>
            <w:tcW w:w="2113" w:type="dxa"/>
          </w:tcPr>
          <w:p w:rsidR="00BA2150" w:rsidRPr="00BA2150" w:rsidRDefault="00BA2150" w:rsidP="00BA2150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i/>
                <w:color w:val="000018"/>
                <w:sz w:val="28"/>
                <w:szCs w:val="28"/>
                <w:lang w:val="en-US"/>
              </w:rPr>
              <w:t>R</w:t>
            </w:r>
            <w:r w:rsidRPr="00BA2150">
              <w:rPr>
                <w:i/>
                <w:color w:val="000018"/>
                <w:sz w:val="28"/>
                <w:szCs w:val="28"/>
                <w:vertAlign w:val="subscript"/>
                <w:lang w:val="en-US"/>
              </w:rPr>
              <w:t>9</w:t>
            </w:r>
            <w:r w:rsidRPr="00BA2150">
              <w:rPr>
                <w:color w:val="000018"/>
                <w:sz w:val="28"/>
                <w:szCs w:val="28"/>
              </w:rPr>
              <w:t>,Ом</w:t>
            </w:r>
          </w:p>
          <w:p w:rsidR="00BA2150" w:rsidRPr="00BA2150" w:rsidRDefault="00BA2150" w:rsidP="00BA2150">
            <w:pPr>
              <w:jc w:val="center"/>
              <w:rPr>
                <w:i/>
                <w:color w:val="000018"/>
                <w:sz w:val="28"/>
                <w:szCs w:val="28"/>
              </w:rPr>
            </w:pPr>
          </w:p>
        </w:tc>
        <w:tc>
          <w:tcPr>
            <w:tcW w:w="2113" w:type="dxa"/>
          </w:tcPr>
          <w:p w:rsidR="00BA2150" w:rsidRPr="00BA2150" w:rsidRDefault="00BA2150" w:rsidP="00BA2150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i/>
                <w:color w:val="000018"/>
                <w:sz w:val="28"/>
                <w:szCs w:val="28"/>
                <w:lang w:val="en-US"/>
              </w:rPr>
              <w:t>R</w:t>
            </w:r>
            <w:r w:rsidRPr="00BA2150">
              <w:rPr>
                <w:i/>
                <w:color w:val="000018"/>
                <w:sz w:val="28"/>
                <w:szCs w:val="28"/>
                <w:vertAlign w:val="subscript"/>
                <w:lang w:val="en-US"/>
              </w:rPr>
              <w:t>10</w:t>
            </w:r>
            <w:r w:rsidRPr="00BA2150">
              <w:rPr>
                <w:color w:val="000018"/>
                <w:sz w:val="28"/>
                <w:szCs w:val="28"/>
              </w:rPr>
              <w:t>,Ом</w:t>
            </w:r>
          </w:p>
          <w:p w:rsidR="00BA2150" w:rsidRPr="00BA2150" w:rsidRDefault="00BA2150" w:rsidP="00BA2150">
            <w:pPr>
              <w:jc w:val="center"/>
              <w:rPr>
                <w:i/>
                <w:color w:val="000018"/>
                <w:sz w:val="28"/>
                <w:szCs w:val="28"/>
              </w:rPr>
            </w:pPr>
          </w:p>
        </w:tc>
        <w:tc>
          <w:tcPr>
            <w:tcW w:w="2113" w:type="dxa"/>
          </w:tcPr>
          <w:p w:rsidR="00BA2150" w:rsidRPr="00BA2150" w:rsidRDefault="00BA2150" w:rsidP="00BA2150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i/>
                <w:color w:val="000018"/>
                <w:sz w:val="28"/>
                <w:szCs w:val="28"/>
                <w:lang w:val="en-US"/>
              </w:rPr>
              <w:t>R</w:t>
            </w:r>
            <w:r w:rsidRPr="00BA2150">
              <w:rPr>
                <w:i/>
                <w:color w:val="000018"/>
                <w:sz w:val="28"/>
                <w:szCs w:val="28"/>
                <w:vertAlign w:val="subscript"/>
                <w:lang w:val="en-US"/>
              </w:rPr>
              <w:t>13</w:t>
            </w:r>
            <w:r w:rsidRPr="00BA2150">
              <w:rPr>
                <w:color w:val="000018"/>
                <w:sz w:val="28"/>
                <w:szCs w:val="28"/>
              </w:rPr>
              <w:t>,Ом</w:t>
            </w:r>
          </w:p>
          <w:p w:rsidR="00BA2150" w:rsidRPr="00BA2150" w:rsidRDefault="00BA2150" w:rsidP="00BA2150">
            <w:pPr>
              <w:jc w:val="center"/>
              <w:rPr>
                <w:i/>
                <w:color w:val="000018"/>
                <w:sz w:val="28"/>
                <w:szCs w:val="28"/>
              </w:rPr>
            </w:pPr>
          </w:p>
        </w:tc>
      </w:tr>
      <w:tr w:rsidR="00BA2150" w:rsidRPr="00BA2150" w:rsidTr="00BA2150">
        <w:tc>
          <w:tcPr>
            <w:tcW w:w="2112" w:type="dxa"/>
          </w:tcPr>
          <w:p w:rsidR="00BA2150" w:rsidRPr="00BA2150" w:rsidRDefault="00BA2150" w:rsidP="00BA2150">
            <w:pPr>
              <w:spacing w:line="36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2113" w:type="dxa"/>
          </w:tcPr>
          <w:p w:rsidR="00BA2150" w:rsidRPr="00BA2150" w:rsidRDefault="00BA2150" w:rsidP="00BA2150">
            <w:pPr>
              <w:spacing w:line="36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2113" w:type="dxa"/>
          </w:tcPr>
          <w:p w:rsidR="00BA2150" w:rsidRPr="00BA2150" w:rsidRDefault="00BA2150" w:rsidP="00BA2150">
            <w:pPr>
              <w:spacing w:line="360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2113" w:type="dxa"/>
          </w:tcPr>
          <w:p w:rsidR="00BA2150" w:rsidRPr="00BA2150" w:rsidRDefault="00BA2150" w:rsidP="00BA2150">
            <w:pPr>
              <w:spacing w:line="360" w:lineRule="auto"/>
              <w:rPr>
                <w:color w:val="000018"/>
                <w:sz w:val="28"/>
                <w:szCs w:val="28"/>
              </w:rPr>
            </w:pPr>
          </w:p>
        </w:tc>
      </w:tr>
    </w:tbl>
    <w:p w:rsidR="00BA2150" w:rsidRPr="00BA2150" w:rsidRDefault="00BA2150" w:rsidP="00BA2150">
      <w:pPr>
        <w:rPr>
          <w:color w:val="000018"/>
          <w:sz w:val="28"/>
          <w:szCs w:val="28"/>
        </w:rPr>
      </w:pPr>
    </w:p>
    <w:p w:rsidR="00BA2150" w:rsidRPr="00BA2150" w:rsidRDefault="00BA2150" w:rsidP="00BA2150">
      <w:pPr>
        <w:ind w:firstLine="284"/>
        <w:jc w:val="both"/>
        <w:rPr>
          <w:b/>
          <w:color w:val="000018"/>
          <w:sz w:val="28"/>
          <w:szCs w:val="28"/>
        </w:rPr>
      </w:pPr>
    </w:p>
    <w:p w:rsidR="00BA2150" w:rsidRPr="00BA2150" w:rsidRDefault="00BA2150" w:rsidP="00BA2150">
      <w:pPr>
        <w:ind w:firstLine="284"/>
        <w:jc w:val="both"/>
        <w:rPr>
          <w:b/>
          <w:color w:val="000018"/>
          <w:sz w:val="28"/>
          <w:szCs w:val="28"/>
        </w:rPr>
      </w:pPr>
    </w:p>
    <w:p w:rsidR="00BA2150" w:rsidRPr="00BA2150" w:rsidRDefault="00BA2150" w:rsidP="00BA2150">
      <w:pPr>
        <w:ind w:firstLine="284"/>
        <w:jc w:val="both"/>
        <w:rPr>
          <w:b/>
          <w:color w:val="000018"/>
          <w:sz w:val="28"/>
          <w:szCs w:val="28"/>
        </w:rPr>
      </w:pPr>
    </w:p>
    <w:p w:rsidR="00BA2150" w:rsidRDefault="00BA2150" w:rsidP="00BA2150">
      <w:pPr>
        <w:ind w:firstLine="284"/>
        <w:jc w:val="both"/>
        <w:rPr>
          <w:b/>
          <w:color w:val="000018"/>
          <w:sz w:val="28"/>
          <w:szCs w:val="28"/>
        </w:rPr>
      </w:pPr>
    </w:p>
    <w:p w:rsidR="00BA2150" w:rsidRDefault="00BA2150" w:rsidP="00BA2150">
      <w:pPr>
        <w:spacing w:line="360" w:lineRule="auto"/>
        <w:ind w:left="284" w:right="423"/>
        <w:rPr>
          <w:sz w:val="26"/>
          <w:szCs w:val="26"/>
        </w:rPr>
      </w:pPr>
      <w:r>
        <w:rPr>
          <w:sz w:val="28"/>
          <w:szCs w:val="28"/>
        </w:rPr>
        <w:t>Расчет потенциалов точек</w:t>
      </w:r>
      <w:r w:rsidRPr="00D61C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61C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D61C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38281A" w:rsidRPr="00BA2150" w:rsidRDefault="0038281A" w:rsidP="0038281A">
      <w:pPr>
        <w:rPr>
          <w:color w:val="000018"/>
          <w:sz w:val="28"/>
          <w:szCs w:val="28"/>
        </w:rPr>
      </w:pPr>
      <w:r>
        <w:rPr>
          <w:color w:val="000018"/>
          <w:sz w:val="28"/>
          <w:szCs w:val="28"/>
        </w:rPr>
        <w:t>Таблица 3.3</w:t>
      </w:r>
      <w:r w:rsidRPr="00D51939">
        <w:rPr>
          <w:b/>
          <w:sz w:val="28"/>
          <w:szCs w:val="28"/>
        </w:rPr>
        <w:t>–</w:t>
      </w:r>
      <w:r w:rsidRPr="00BA2150">
        <w:rPr>
          <w:color w:val="000018"/>
          <w:sz w:val="28"/>
          <w:szCs w:val="28"/>
        </w:rPr>
        <w:t>Опытных и расчетных данных.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1263"/>
        <w:gridCol w:w="1261"/>
        <w:gridCol w:w="1399"/>
        <w:gridCol w:w="1537"/>
        <w:gridCol w:w="1393"/>
        <w:gridCol w:w="1360"/>
      </w:tblGrid>
      <w:tr w:rsidR="0038281A" w:rsidRPr="00BA2150" w:rsidTr="00846763">
        <w:trPr>
          <w:trHeight w:val="166"/>
          <w:jc w:val="center"/>
        </w:trPr>
        <w:tc>
          <w:tcPr>
            <w:tcW w:w="2227" w:type="dxa"/>
            <w:tcBorders>
              <w:top w:val="single" w:sz="4" w:space="0" w:color="auto"/>
              <w:right w:val="single" w:sz="4" w:space="0" w:color="auto"/>
            </w:tcBorders>
          </w:tcPr>
          <w:p w:rsidR="0038281A" w:rsidRPr="00BA2150" w:rsidRDefault="0038281A" w:rsidP="00846763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Потенциал</w:t>
            </w:r>
          </w:p>
          <w:p w:rsidR="0038281A" w:rsidRPr="00BA2150" w:rsidRDefault="0038281A" w:rsidP="00846763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точек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38281A" w:rsidRPr="00BA2150" w:rsidRDefault="0038281A" w:rsidP="00846763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  <w:lang w:val="en-US"/>
              </w:rPr>
              <w:sym w:font="Symbol" w:char="F06A"/>
            </w:r>
            <w:r w:rsidRPr="00BA2150">
              <w:rPr>
                <w:color w:val="000018"/>
                <w:sz w:val="28"/>
                <w:szCs w:val="28"/>
                <w:vertAlign w:val="subscript"/>
                <w:lang w:val="en-US"/>
              </w:rPr>
              <w:t>a</w:t>
            </w:r>
            <w:r w:rsidRPr="00BA2150">
              <w:rPr>
                <w:color w:val="000018"/>
                <w:sz w:val="28"/>
                <w:szCs w:val="28"/>
              </w:rPr>
              <w:t>, В</w:t>
            </w:r>
          </w:p>
        </w:tc>
        <w:tc>
          <w:tcPr>
            <w:tcW w:w="1276" w:type="dxa"/>
          </w:tcPr>
          <w:p w:rsidR="0038281A" w:rsidRPr="00BA2150" w:rsidRDefault="0038281A" w:rsidP="00846763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  <w:lang w:val="en-US"/>
              </w:rPr>
              <w:sym w:font="Symbol" w:char="F06A"/>
            </w:r>
            <w:r w:rsidRPr="00BA2150">
              <w:rPr>
                <w:color w:val="000018"/>
                <w:sz w:val="28"/>
                <w:szCs w:val="28"/>
                <w:vertAlign w:val="subscript"/>
                <w:lang w:val="en-US"/>
              </w:rPr>
              <w:t>b</w:t>
            </w:r>
            <w:r w:rsidRPr="00BA2150">
              <w:rPr>
                <w:color w:val="000018"/>
                <w:sz w:val="28"/>
                <w:szCs w:val="28"/>
              </w:rPr>
              <w:t>,В</w:t>
            </w:r>
          </w:p>
        </w:tc>
        <w:tc>
          <w:tcPr>
            <w:tcW w:w="1418" w:type="dxa"/>
          </w:tcPr>
          <w:p w:rsidR="0038281A" w:rsidRPr="00BA2150" w:rsidRDefault="0038281A" w:rsidP="00846763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  <w:lang w:val="en-US"/>
              </w:rPr>
              <w:sym w:font="Symbol" w:char="F06A"/>
            </w:r>
            <w:r w:rsidRPr="00BA2150">
              <w:rPr>
                <w:color w:val="000018"/>
                <w:sz w:val="28"/>
                <w:szCs w:val="28"/>
                <w:vertAlign w:val="subscript"/>
                <w:lang w:val="en-US"/>
              </w:rPr>
              <w:t>c</w:t>
            </w:r>
            <w:r w:rsidRPr="00BA2150">
              <w:rPr>
                <w:color w:val="000018"/>
                <w:sz w:val="28"/>
                <w:szCs w:val="28"/>
              </w:rPr>
              <w:t>,В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281A" w:rsidRPr="00BA2150" w:rsidRDefault="0038281A" w:rsidP="00846763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  <w:lang w:val="en-US"/>
              </w:rPr>
              <w:sym w:font="Symbol" w:char="F06A"/>
            </w:r>
            <w:r w:rsidRPr="00BA2150">
              <w:rPr>
                <w:color w:val="000018"/>
                <w:sz w:val="28"/>
                <w:szCs w:val="28"/>
                <w:vertAlign w:val="subscript"/>
                <w:lang w:val="en-US"/>
              </w:rPr>
              <w:t>d</w:t>
            </w:r>
            <w:r w:rsidRPr="00BA2150">
              <w:rPr>
                <w:color w:val="000018"/>
                <w:sz w:val="28"/>
                <w:szCs w:val="28"/>
              </w:rPr>
              <w:t>,В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81A" w:rsidRPr="00BA2150" w:rsidRDefault="0038281A" w:rsidP="00846763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  <w:lang w:val="en-US"/>
              </w:rPr>
              <w:sym w:font="Symbol" w:char="F06A"/>
            </w:r>
            <w:r w:rsidRPr="00BA2150">
              <w:rPr>
                <w:color w:val="000018"/>
                <w:sz w:val="28"/>
                <w:szCs w:val="28"/>
                <w:vertAlign w:val="subscript"/>
                <w:lang w:val="en-US"/>
              </w:rPr>
              <w:t>e</w:t>
            </w:r>
            <w:r w:rsidRPr="00BA2150">
              <w:rPr>
                <w:color w:val="000018"/>
                <w:sz w:val="28"/>
                <w:szCs w:val="28"/>
              </w:rPr>
              <w:t>, В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38281A" w:rsidRPr="00BA2150" w:rsidRDefault="0038281A" w:rsidP="00846763">
            <w:pPr>
              <w:jc w:val="center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  <w:lang w:val="en-US"/>
              </w:rPr>
              <w:sym w:font="Symbol" w:char="F06A"/>
            </w:r>
            <w:r w:rsidRPr="00BA2150">
              <w:rPr>
                <w:color w:val="000018"/>
                <w:sz w:val="28"/>
                <w:szCs w:val="28"/>
                <w:vertAlign w:val="subscript"/>
                <w:lang w:val="en-US"/>
              </w:rPr>
              <w:t>f</w:t>
            </w:r>
            <w:r w:rsidRPr="00BA2150">
              <w:rPr>
                <w:color w:val="000018"/>
                <w:sz w:val="28"/>
                <w:szCs w:val="28"/>
              </w:rPr>
              <w:t>, В</w:t>
            </w:r>
          </w:p>
        </w:tc>
      </w:tr>
      <w:tr w:rsidR="0038281A" w:rsidRPr="00BA2150" w:rsidTr="00846763">
        <w:trPr>
          <w:jc w:val="center"/>
        </w:trPr>
        <w:tc>
          <w:tcPr>
            <w:tcW w:w="2227" w:type="dxa"/>
            <w:tcBorders>
              <w:righ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Измерено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</w:tr>
      <w:tr w:rsidR="0038281A" w:rsidRPr="00BA2150" w:rsidTr="00846763">
        <w:trPr>
          <w:jc w:val="center"/>
        </w:trPr>
        <w:tc>
          <w:tcPr>
            <w:tcW w:w="2227" w:type="dxa"/>
            <w:tcBorders>
              <w:righ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  <w:r w:rsidRPr="00BA2150">
              <w:rPr>
                <w:color w:val="000018"/>
                <w:sz w:val="28"/>
                <w:szCs w:val="28"/>
              </w:rPr>
              <w:t>Вычислено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38281A" w:rsidRPr="00BA2150" w:rsidRDefault="0038281A" w:rsidP="00846763">
            <w:pPr>
              <w:spacing w:line="276" w:lineRule="auto"/>
              <w:rPr>
                <w:color w:val="000018"/>
                <w:sz w:val="28"/>
                <w:szCs w:val="28"/>
              </w:rPr>
            </w:pPr>
          </w:p>
        </w:tc>
      </w:tr>
    </w:tbl>
    <w:p w:rsidR="0038281A" w:rsidRDefault="0038281A" w:rsidP="00BA2150">
      <w:pPr>
        <w:rPr>
          <w:color w:val="000018"/>
          <w:sz w:val="28"/>
          <w:szCs w:val="28"/>
          <w:lang w:val="en-US"/>
        </w:rPr>
      </w:pPr>
    </w:p>
    <w:p w:rsidR="00BA2150" w:rsidRPr="00BA2150" w:rsidRDefault="00BA2150" w:rsidP="00BA2150">
      <w:pPr>
        <w:rPr>
          <w:color w:val="000018"/>
          <w:sz w:val="28"/>
          <w:szCs w:val="28"/>
        </w:rPr>
      </w:pPr>
      <w:r>
        <w:rPr>
          <w:color w:val="000018"/>
          <w:sz w:val="28"/>
          <w:szCs w:val="28"/>
        </w:rPr>
        <w:t>Потенциальная  диаграмма:</w:t>
      </w:r>
    </w:p>
    <w:p w:rsidR="00BA2150" w:rsidRDefault="00BA2150" w:rsidP="00BA2150">
      <w:pPr>
        <w:ind w:firstLine="720"/>
        <w:jc w:val="center"/>
        <w:rPr>
          <w:color w:val="000018"/>
          <w:sz w:val="28"/>
          <w:szCs w:val="28"/>
        </w:rPr>
      </w:pPr>
      <w:r w:rsidRPr="00BA2150">
        <w:rPr>
          <w:color w:val="000018"/>
          <w:sz w:val="28"/>
          <w:szCs w:val="28"/>
          <w:lang w:val="en-US"/>
        </w:rPr>
        <w:sym w:font="Symbol" w:char="F06A"/>
      </w:r>
      <w:r w:rsidRPr="00BA2150">
        <w:rPr>
          <w:color w:val="000018"/>
          <w:sz w:val="28"/>
          <w:szCs w:val="28"/>
          <w:lang w:val="en-US"/>
        </w:rPr>
        <w:t xml:space="preserve"> = f(R);</w:t>
      </w:r>
    </w:p>
    <w:p w:rsidR="007F36DC" w:rsidRDefault="0038281A" w:rsidP="00BA2150">
      <w:pPr>
        <w:ind w:firstLine="720"/>
        <w:jc w:val="center"/>
        <w:rPr>
          <w:color w:val="000018"/>
          <w:sz w:val="28"/>
          <w:szCs w:val="28"/>
        </w:rPr>
      </w:pPr>
      <w:r w:rsidRPr="00C80155">
        <w:rPr>
          <w:sz w:val="28"/>
          <w:szCs w:val="28"/>
        </w:rPr>
        <w:object w:dxaOrig="4534" w:dyaOrig="4752">
          <v:shape id="_x0000_i1031" type="#_x0000_t75" style="width:452.75pt;height:413.85pt" o:ole="">
            <v:imagedata r:id="rId19" o:title=""/>
          </v:shape>
          <o:OLEObject Type="Embed" ProgID="Visio.Drawing.11" ShapeID="_x0000_i1031" DrawAspect="Content" ObjectID="_1693591666" r:id="rId20"/>
        </w:object>
      </w:r>
    </w:p>
    <w:p w:rsidR="00BA2150" w:rsidRDefault="00BA2150" w:rsidP="00BA2150">
      <w:pPr>
        <w:rPr>
          <w:color w:val="000018"/>
          <w:sz w:val="28"/>
          <w:szCs w:val="28"/>
        </w:rPr>
      </w:pPr>
      <w:r w:rsidRPr="00BA2150">
        <w:rPr>
          <w:color w:val="000018"/>
          <w:sz w:val="28"/>
          <w:szCs w:val="28"/>
        </w:rPr>
        <w:lastRenderedPageBreak/>
        <w:t xml:space="preserve"> Расчетные формулы.</w:t>
      </w:r>
    </w:p>
    <w:p w:rsidR="00C745FF" w:rsidRPr="00C745FF" w:rsidRDefault="00E5279C" w:rsidP="0038281A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8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8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</m:oMath>
      </m:oMathPara>
    </w:p>
    <w:p w:rsidR="00C745FF" w:rsidRPr="00C745FF" w:rsidRDefault="00E5279C" w:rsidP="0038281A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8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C745FF" w:rsidRPr="00C745FF" w:rsidRDefault="00E5279C" w:rsidP="0038281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∙I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C745FF" w:rsidRPr="00C745FF" w:rsidRDefault="00E5279C" w:rsidP="0038281A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=0</m:t>
              </m:r>
            </m:e>
          </m:nary>
        </m:oMath>
      </m:oMathPara>
    </w:p>
    <w:p w:rsidR="00C745FF" w:rsidRPr="00C745FF" w:rsidRDefault="00E5279C" w:rsidP="0038281A">
      <w:pPr>
        <w:spacing w:line="360" w:lineRule="auto"/>
        <w:rPr>
          <w:color w:val="000018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e>
          </m:nary>
        </m:oMath>
      </m:oMathPara>
    </w:p>
    <w:p w:rsidR="00C745FF" w:rsidRPr="00C745FF" w:rsidRDefault="00E5279C" w:rsidP="0038281A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10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</m:oMath>
      </m:oMathPara>
    </w:p>
    <w:p w:rsidR="00C745FF" w:rsidRPr="00C745FF" w:rsidRDefault="00E5279C" w:rsidP="0038281A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9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10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C745FF" w:rsidRPr="00C745FF" w:rsidRDefault="00E5279C" w:rsidP="0038281A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9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C745FF" w:rsidRDefault="00E5279C" w:rsidP="0038281A">
      <w:pPr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I∙R</m:t>
                  </m:r>
                </m:e>
              </m:nary>
            </m:e>
          </m:nary>
          <m: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I∙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</m:oMath>
      </m:oMathPara>
    </w:p>
    <w:p w:rsidR="00C745FF" w:rsidRPr="00C745FF" w:rsidRDefault="00E5279C" w:rsidP="0038281A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13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13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</m:oMath>
      </m:oMathPara>
    </w:p>
    <w:p w:rsidR="00C745FF" w:rsidRPr="00C745FF" w:rsidRDefault="00E5279C" w:rsidP="0038281A">
      <w:pPr>
        <w:pStyle w:val="a7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13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</m:oMath>
      </m:oMathPara>
    </w:p>
    <w:p w:rsidR="00C745FF" w:rsidRPr="00C745FF" w:rsidRDefault="00E5279C" w:rsidP="0038281A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</m:oMath>
      </m:oMathPara>
    </w:p>
    <w:p w:rsidR="00C745FF" w:rsidRPr="00C745FF" w:rsidRDefault="00C745FF" w:rsidP="0038281A">
      <w:pPr>
        <w:rPr>
          <w:sz w:val="28"/>
          <w:szCs w:val="28"/>
        </w:rPr>
      </w:pPr>
    </w:p>
    <w:p w:rsidR="00F6650E" w:rsidRDefault="00F6650E" w:rsidP="00F6650E">
      <w:pPr>
        <w:spacing w:line="360" w:lineRule="auto"/>
        <w:ind w:left="284" w:right="423"/>
        <w:rPr>
          <w:sz w:val="26"/>
          <w:szCs w:val="26"/>
        </w:rPr>
      </w:pPr>
      <w:r w:rsidRPr="00D61C56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38281A" w:rsidRPr="00950E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DF4636" w:rsidRPr="00F6650E" w:rsidRDefault="00DF4636" w:rsidP="00DF4636">
      <w:pPr>
        <w:pStyle w:val="1"/>
        <w:rPr>
          <w:b/>
          <w:i w:val="0"/>
          <w:sz w:val="28"/>
          <w:szCs w:val="28"/>
          <w:lang w:val="ru-RU"/>
        </w:rPr>
      </w:pPr>
      <w:r w:rsidRPr="00F6650E">
        <w:rPr>
          <w:b/>
          <w:i w:val="0"/>
          <w:sz w:val="28"/>
          <w:szCs w:val="28"/>
          <w:lang w:val="ru-RU"/>
        </w:rPr>
        <w:lastRenderedPageBreak/>
        <w:t>ЛАБОРАТОРНАЯ РАБОТА №4</w:t>
      </w:r>
    </w:p>
    <w:p w:rsidR="00DF4636" w:rsidRPr="00F6650E" w:rsidRDefault="00DF4636" w:rsidP="00025112">
      <w:pPr>
        <w:rPr>
          <w:sz w:val="28"/>
          <w:szCs w:val="28"/>
        </w:rPr>
      </w:pPr>
    </w:p>
    <w:p w:rsidR="00DF4636" w:rsidRPr="00F6650E" w:rsidRDefault="00DF4636" w:rsidP="00DF4636">
      <w:pPr>
        <w:pStyle w:val="1"/>
        <w:rPr>
          <w:b/>
          <w:i w:val="0"/>
          <w:sz w:val="28"/>
          <w:szCs w:val="28"/>
          <w:lang w:val="ru-RU"/>
        </w:rPr>
      </w:pPr>
      <w:r w:rsidRPr="00F6650E">
        <w:rPr>
          <w:i w:val="0"/>
          <w:sz w:val="28"/>
          <w:szCs w:val="28"/>
          <w:lang w:val="ru-RU"/>
        </w:rPr>
        <w:t>ИССЛЕДОВАНИЕ ПОСЛЕДОВАТЕЛЬНОЙ ЦЕПИ СИНУСОИДАЛЬНОГО ТОКА. РЕЗОНАНС НАПРЯЖЕНИ</w:t>
      </w:r>
      <w:r w:rsidR="0038281A">
        <w:rPr>
          <w:i w:val="0"/>
          <w:sz w:val="28"/>
          <w:szCs w:val="28"/>
          <w:lang w:val="ru-RU"/>
        </w:rPr>
        <w:t>Й.</w:t>
      </w:r>
    </w:p>
    <w:p w:rsidR="00DF4636" w:rsidRPr="00F6650E" w:rsidRDefault="00DF4636" w:rsidP="00DF4636">
      <w:pPr>
        <w:pStyle w:val="1"/>
        <w:rPr>
          <w:b/>
          <w:i w:val="0"/>
          <w:sz w:val="28"/>
          <w:szCs w:val="28"/>
          <w:lang w:val="ru-RU"/>
        </w:rPr>
      </w:pPr>
    </w:p>
    <w:p w:rsidR="000B42D3" w:rsidRPr="00F6650E" w:rsidRDefault="00DF4636" w:rsidP="000B42D3">
      <w:pPr>
        <w:ind w:right="423"/>
        <w:jc w:val="both"/>
        <w:rPr>
          <w:sz w:val="28"/>
          <w:szCs w:val="28"/>
        </w:rPr>
      </w:pPr>
      <w:r w:rsidRPr="00F6650E">
        <w:rPr>
          <w:sz w:val="28"/>
          <w:szCs w:val="28"/>
        </w:rPr>
        <w:t>ЦЕЛЬ: Опытным путем проверить основные свойства цепи переменного тока, обладающей активным сопротивлением,  индуктивностью и емкостью.</w:t>
      </w:r>
      <w:r w:rsidR="000B42D3" w:rsidRPr="00F6650E">
        <w:rPr>
          <w:sz w:val="28"/>
          <w:szCs w:val="28"/>
        </w:rPr>
        <w:t xml:space="preserve"> Добиться резонанс напряжений, проверить его основные свойства.</w:t>
      </w:r>
    </w:p>
    <w:p w:rsidR="00DF4636" w:rsidRPr="00F6650E" w:rsidRDefault="00DF4636" w:rsidP="00DF4636">
      <w:pPr>
        <w:jc w:val="both"/>
        <w:rPr>
          <w:sz w:val="28"/>
          <w:szCs w:val="28"/>
        </w:rPr>
      </w:pPr>
    </w:p>
    <w:p w:rsidR="00DF4636" w:rsidRPr="00F6650E" w:rsidRDefault="00DF4636" w:rsidP="00DF4636">
      <w:pPr>
        <w:ind w:right="423"/>
        <w:jc w:val="both"/>
        <w:rPr>
          <w:sz w:val="28"/>
          <w:szCs w:val="28"/>
        </w:rPr>
      </w:pPr>
      <w:r w:rsidRPr="00F6650E">
        <w:rPr>
          <w:sz w:val="28"/>
          <w:szCs w:val="28"/>
        </w:rPr>
        <w:t>ВЫПОЛНЕНИЕ РАБОТЫ:</w:t>
      </w:r>
    </w:p>
    <w:p w:rsidR="00DF4636" w:rsidRPr="00F6650E" w:rsidRDefault="00DF4636" w:rsidP="00DF4636">
      <w:pPr>
        <w:pStyle w:val="1"/>
        <w:rPr>
          <w:b/>
          <w:i w:val="0"/>
          <w:sz w:val="28"/>
          <w:szCs w:val="28"/>
          <w:lang w:val="ru-RU"/>
        </w:rPr>
      </w:pPr>
    </w:p>
    <w:p w:rsidR="000B42D3" w:rsidRPr="00F6650E" w:rsidRDefault="00211450" w:rsidP="00211450">
      <w:pPr>
        <w:jc w:val="center"/>
        <w:rPr>
          <w:sz w:val="28"/>
          <w:szCs w:val="28"/>
        </w:rPr>
      </w:pPr>
      <w:r w:rsidRPr="00F6650E">
        <w:rPr>
          <w:sz w:val="28"/>
          <w:szCs w:val="28"/>
        </w:rPr>
        <w:object w:dxaOrig="10251" w:dyaOrig="4620">
          <v:shape id="_x0000_i1032" type="#_x0000_t75" style="width:475.45pt;height:212.1pt" o:ole="">
            <v:imagedata r:id="rId21" o:title=""/>
          </v:shape>
          <o:OLEObject Type="Embed" ProgID="Visio.Drawing.11" ShapeID="_x0000_i1032" DrawAspect="Content" ObjectID="_1693591667" r:id="rId22"/>
        </w:object>
      </w:r>
      <w:r w:rsidR="000B42D3" w:rsidRPr="00F6650E">
        <w:rPr>
          <w:sz w:val="28"/>
          <w:szCs w:val="28"/>
        </w:rPr>
        <w:t>Рисунок 4</w:t>
      </w:r>
      <w:r w:rsidR="003D304C" w:rsidRPr="00F6650E">
        <w:rPr>
          <w:sz w:val="28"/>
          <w:szCs w:val="28"/>
        </w:rPr>
        <w:t>.1</w:t>
      </w:r>
      <w:r w:rsidR="0038281A" w:rsidRPr="00D51939">
        <w:rPr>
          <w:b/>
          <w:sz w:val="28"/>
          <w:szCs w:val="28"/>
        </w:rPr>
        <w:t>–</w:t>
      </w:r>
      <w:r w:rsidR="000B42D3" w:rsidRPr="00F6650E">
        <w:rPr>
          <w:sz w:val="28"/>
          <w:szCs w:val="28"/>
        </w:rPr>
        <w:t xml:space="preserve"> Схема последовательного соединения </w:t>
      </w:r>
      <w:r w:rsidR="000B42D3" w:rsidRPr="00F6650E">
        <w:rPr>
          <w:sz w:val="28"/>
          <w:szCs w:val="28"/>
          <w:lang w:val="en-US"/>
        </w:rPr>
        <w:t>RLC</w:t>
      </w:r>
    </w:p>
    <w:p w:rsidR="00DF4636" w:rsidRPr="00F6650E" w:rsidRDefault="00DF4636" w:rsidP="00211450">
      <w:pPr>
        <w:pStyle w:val="1"/>
        <w:rPr>
          <w:b/>
          <w:i w:val="0"/>
          <w:sz w:val="28"/>
          <w:szCs w:val="28"/>
          <w:lang w:val="ru-RU"/>
        </w:rPr>
      </w:pPr>
    </w:p>
    <w:p w:rsidR="000B42D3" w:rsidRPr="00F6650E" w:rsidRDefault="000B42D3" w:rsidP="000B42D3">
      <w:pPr>
        <w:ind w:left="360"/>
        <w:rPr>
          <w:sz w:val="28"/>
          <w:szCs w:val="28"/>
        </w:rPr>
      </w:pPr>
      <w:r w:rsidRPr="00F6650E">
        <w:rPr>
          <w:sz w:val="28"/>
          <w:szCs w:val="28"/>
        </w:rPr>
        <w:t xml:space="preserve">Таблица 4 </w:t>
      </w:r>
      <w:r w:rsidR="0038281A" w:rsidRPr="00D51939">
        <w:rPr>
          <w:b/>
          <w:sz w:val="28"/>
          <w:szCs w:val="28"/>
        </w:rPr>
        <w:t>–</w:t>
      </w:r>
      <w:r w:rsidRPr="00F6650E">
        <w:rPr>
          <w:sz w:val="28"/>
          <w:szCs w:val="28"/>
        </w:rPr>
        <w:t>Опытных и расчетных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10"/>
        <w:gridCol w:w="15"/>
        <w:gridCol w:w="498"/>
        <w:gridCol w:w="513"/>
        <w:gridCol w:w="519"/>
        <w:gridCol w:w="511"/>
        <w:gridCol w:w="687"/>
        <w:gridCol w:w="542"/>
        <w:gridCol w:w="542"/>
        <w:gridCol w:w="516"/>
        <w:gridCol w:w="542"/>
        <w:gridCol w:w="542"/>
        <w:gridCol w:w="516"/>
        <w:gridCol w:w="505"/>
        <w:gridCol w:w="505"/>
        <w:gridCol w:w="505"/>
        <w:gridCol w:w="505"/>
        <w:gridCol w:w="505"/>
        <w:gridCol w:w="505"/>
      </w:tblGrid>
      <w:tr w:rsidR="000B42D3" w:rsidRPr="00F6650E" w:rsidTr="000B42D3">
        <w:trPr>
          <w:cantSplit/>
        </w:trPr>
        <w:tc>
          <w:tcPr>
            <w:tcW w:w="541" w:type="dxa"/>
            <w:vMerge w:val="restart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№</w:t>
            </w:r>
          </w:p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п/п</w:t>
            </w:r>
          </w:p>
        </w:tc>
        <w:tc>
          <w:tcPr>
            <w:tcW w:w="3253" w:type="dxa"/>
            <w:gridSpan w:val="7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Замеры</w:t>
            </w:r>
          </w:p>
        </w:tc>
        <w:tc>
          <w:tcPr>
            <w:tcW w:w="6230" w:type="dxa"/>
            <w:gridSpan w:val="12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Расчеты</w:t>
            </w:r>
          </w:p>
        </w:tc>
      </w:tr>
      <w:tr w:rsidR="000B42D3" w:rsidRPr="00F6650E" w:rsidTr="000B42D3">
        <w:trPr>
          <w:cantSplit/>
          <w:trHeight w:val="683"/>
        </w:trPr>
        <w:tc>
          <w:tcPr>
            <w:tcW w:w="541" w:type="dxa"/>
            <w:vMerge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513" w:type="dxa"/>
            <w:gridSpan w:val="2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U</w:t>
            </w:r>
            <w:r w:rsidRPr="00F6650E">
              <w:rPr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513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U</w:t>
            </w:r>
            <w:r w:rsidRPr="00F6650E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519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U</w:t>
            </w:r>
            <w:r w:rsidRPr="00F6650E"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511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7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X</w:t>
            </w:r>
            <w:r w:rsidRPr="00F6650E">
              <w:rPr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516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X</w:t>
            </w:r>
            <w:r w:rsidRPr="00F6650E"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16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cos</w:t>
            </w:r>
            <w:r w:rsidRPr="00F6650E">
              <w:rPr>
                <w:sz w:val="28"/>
                <w:szCs w:val="28"/>
                <w:lang w:val="en-US"/>
              </w:rPr>
              <w:sym w:font="Symbol" w:char="F06A"/>
            </w: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sym w:font="Symbol" w:char="F06A"/>
            </w: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Q</w:t>
            </w:r>
            <w:r w:rsidRPr="00F6650E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Q</w:t>
            </w:r>
            <w:r w:rsidRPr="00F6650E"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S</w:t>
            </w:r>
          </w:p>
        </w:tc>
      </w:tr>
      <w:tr w:rsidR="000B42D3" w:rsidRPr="00F6650E" w:rsidTr="000B42D3">
        <w:trPr>
          <w:cantSplit/>
          <w:trHeight w:val="706"/>
        </w:trPr>
        <w:tc>
          <w:tcPr>
            <w:tcW w:w="541" w:type="dxa"/>
            <w:vMerge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gridSpan w:val="5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11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87" w:type="dxa"/>
            <w:textDirection w:val="btLr"/>
          </w:tcPr>
          <w:p w:rsidR="000B42D3" w:rsidRPr="00F6650E" w:rsidRDefault="000B42D3" w:rsidP="000B42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мкФ</w:t>
            </w: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Ом</w:t>
            </w: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Ом</w:t>
            </w:r>
          </w:p>
        </w:tc>
        <w:tc>
          <w:tcPr>
            <w:tcW w:w="516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Гн</w:t>
            </w: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Ом</w:t>
            </w: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Ом</w:t>
            </w:r>
          </w:p>
        </w:tc>
        <w:tc>
          <w:tcPr>
            <w:tcW w:w="516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Вт</w:t>
            </w: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-</w:t>
            </w: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град</w:t>
            </w: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вар</w:t>
            </w: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вар</w:t>
            </w: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вар</w:t>
            </w: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  <w:r w:rsidRPr="00F6650E">
              <w:rPr>
                <w:sz w:val="28"/>
                <w:szCs w:val="28"/>
              </w:rPr>
              <w:t>ВА</w:t>
            </w:r>
          </w:p>
        </w:tc>
      </w:tr>
      <w:tr w:rsidR="000B42D3" w:rsidRPr="00F6650E" w:rsidTr="000B42D3">
        <w:trPr>
          <w:cantSplit/>
          <w:trHeight w:val="534"/>
        </w:trPr>
        <w:tc>
          <w:tcPr>
            <w:tcW w:w="541" w:type="dxa"/>
            <w:vMerge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gridSpan w:val="2"/>
          </w:tcPr>
          <w:p w:rsidR="000B42D3" w:rsidRPr="00F6650E" w:rsidRDefault="000B42D3" w:rsidP="00DB6683">
            <w:pPr>
              <w:jc w:val="center"/>
              <w:rPr>
                <w:sz w:val="24"/>
                <w:szCs w:val="24"/>
                <w:lang w:val="en-US"/>
              </w:rPr>
            </w:pPr>
            <w:r w:rsidRPr="00F6650E">
              <w:rPr>
                <w:b/>
                <w:i/>
                <w:sz w:val="24"/>
                <w:szCs w:val="24"/>
                <w:lang w:val="en-US"/>
              </w:rPr>
              <w:t>PV1</w:t>
            </w:r>
          </w:p>
        </w:tc>
        <w:tc>
          <w:tcPr>
            <w:tcW w:w="498" w:type="dxa"/>
          </w:tcPr>
          <w:p w:rsidR="000B42D3" w:rsidRPr="00F6650E" w:rsidRDefault="000B42D3" w:rsidP="00DB6683">
            <w:pPr>
              <w:jc w:val="center"/>
              <w:rPr>
                <w:sz w:val="24"/>
                <w:szCs w:val="24"/>
                <w:lang w:val="en-US"/>
              </w:rPr>
            </w:pPr>
            <w:r w:rsidRPr="00F6650E">
              <w:rPr>
                <w:b/>
                <w:i/>
                <w:sz w:val="24"/>
                <w:szCs w:val="24"/>
                <w:lang w:val="en-US"/>
              </w:rPr>
              <w:t>PV2</w:t>
            </w:r>
          </w:p>
        </w:tc>
        <w:tc>
          <w:tcPr>
            <w:tcW w:w="513" w:type="dxa"/>
          </w:tcPr>
          <w:p w:rsidR="000B42D3" w:rsidRPr="00F6650E" w:rsidRDefault="000B42D3" w:rsidP="00DB6683">
            <w:pPr>
              <w:jc w:val="center"/>
              <w:rPr>
                <w:sz w:val="24"/>
                <w:szCs w:val="24"/>
                <w:lang w:val="en-US"/>
              </w:rPr>
            </w:pPr>
            <w:r w:rsidRPr="00F6650E">
              <w:rPr>
                <w:b/>
                <w:i/>
                <w:sz w:val="24"/>
                <w:szCs w:val="24"/>
                <w:lang w:val="en-US"/>
              </w:rPr>
              <w:t>PV3</w:t>
            </w:r>
          </w:p>
        </w:tc>
        <w:tc>
          <w:tcPr>
            <w:tcW w:w="519" w:type="dxa"/>
          </w:tcPr>
          <w:p w:rsidR="000B42D3" w:rsidRPr="00F6650E" w:rsidRDefault="000B42D3" w:rsidP="00DB6683">
            <w:pPr>
              <w:jc w:val="center"/>
              <w:rPr>
                <w:sz w:val="24"/>
                <w:szCs w:val="24"/>
                <w:lang w:val="en-US"/>
              </w:rPr>
            </w:pPr>
            <w:r w:rsidRPr="00F6650E">
              <w:rPr>
                <w:b/>
                <w:i/>
                <w:sz w:val="24"/>
                <w:szCs w:val="24"/>
                <w:lang w:val="en-US"/>
              </w:rPr>
              <w:t>PV</w:t>
            </w:r>
          </w:p>
        </w:tc>
        <w:tc>
          <w:tcPr>
            <w:tcW w:w="511" w:type="dxa"/>
          </w:tcPr>
          <w:p w:rsidR="000B42D3" w:rsidRPr="00F6650E" w:rsidRDefault="000B42D3" w:rsidP="00DB6683">
            <w:pPr>
              <w:jc w:val="center"/>
              <w:rPr>
                <w:sz w:val="24"/>
                <w:szCs w:val="24"/>
                <w:lang w:val="en-US"/>
              </w:rPr>
            </w:pPr>
            <w:r w:rsidRPr="00F6650E">
              <w:rPr>
                <w:b/>
                <w:i/>
                <w:sz w:val="24"/>
                <w:szCs w:val="24"/>
                <w:lang w:val="en-US"/>
              </w:rPr>
              <w:t>PA1</w:t>
            </w:r>
          </w:p>
        </w:tc>
        <w:tc>
          <w:tcPr>
            <w:tcW w:w="687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extDirection w:val="btLr"/>
          </w:tcPr>
          <w:p w:rsidR="000B42D3" w:rsidRPr="00F6650E" w:rsidRDefault="000B42D3" w:rsidP="00DB668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</w:rPr>
            </w:pPr>
          </w:p>
        </w:tc>
      </w:tr>
      <w:tr w:rsidR="000B42D3" w:rsidRPr="00F6650E" w:rsidTr="000B42D3">
        <w:tc>
          <w:tcPr>
            <w:tcW w:w="541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3" w:type="dxa"/>
            <w:gridSpan w:val="2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3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1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6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6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0B42D3" w:rsidRPr="00F6650E" w:rsidTr="000B42D3">
        <w:tc>
          <w:tcPr>
            <w:tcW w:w="541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3" w:type="dxa"/>
            <w:gridSpan w:val="2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3" w:type="dxa"/>
          </w:tcPr>
          <w:p w:rsidR="000B42D3" w:rsidRPr="00F6650E" w:rsidRDefault="000B42D3" w:rsidP="00F6650E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0B42D3" w:rsidRPr="00F6650E" w:rsidRDefault="000B42D3" w:rsidP="00F6650E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11" w:type="dxa"/>
          </w:tcPr>
          <w:p w:rsidR="000B42D3" w:rsidRPr="00F6650E" w:rsidRDefault="000B42D3" w:rsidP="00F6650E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:rsidR="000B42D3" w:rsidRPr="00F6650E" w:rsidRDefault="000B42D3" w:rsidP="00F6650E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16" w:type="dxa"/>
          </w:tcPr>
          <w:p w:rsidR="000B42D3" w:rsidRPr="00F6650E" w:rsidRDefault="000B42D3" w:rsidP="00F6650E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6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0B42D3" w:rsidRPr="00F6650E" w:rsidTr="000B42D3">
        <w:tc>
          <w:tcPr>
            <w:tcW w:w="541" w:type="dxa"/>
          </w:tcPr>
          <w:p w:rsidR="000B42D3" w:rsidRPr="00F6650E" w:rsidRDefault="000B42D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F6650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3" w:type="dxa"/>
            <w:gridSpan w:val="2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3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9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1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7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6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42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6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</w:tcPr>
          <w:p w:rsidR="000B42D3" w:rsidRPr="00F6650E" w:rsidRDefault="000B42D3" w:rsidP="00F6650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F6650E" w:rsidRPr="00F6650E" w:rsidRDefault="00F6650E" w:rsidP="00F6650E">
      <w:pPr>
        <w:rPr>
          <w:sz w:val="28"/>
          <w:szCs w:val="28"/>
        </w:rPr>
      </w:pPr>
    </w:p>
    <w:p w:rsidR="00F6650E" w:rsidRPr="00F6650E" w:rsidRDefault="00211450" w:rsidP="00F33842">
      <w:pPr>
        <w:pStyle w:val="a7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 xml:space="preserve">Расчетные формулы </w:t>
      </w:r>
    </w:p>
    <w:p w:rsidR="00DF4636" w:rsidRPr="00F6650E" w:rsidRDefault="00211450" w:rsidP="00F33842">
      <w:pPr>
        <w:pStyle w:val="a7"/>
        <w:spacing w:after="0" w:line="360" w:lineRule="auto"/>
        <w:ind w:left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r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0B42D3" w:rsidRPr="00F6650E" w:rsidRDefault="00E5279C" w:rsidP="00F33842">
      <w:pPr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211450" w:rsidRDefault="00211450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L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</m:oMath>
      </m:oMathPara>
    </w:p>
    <w:p w:rsidR="00F33842" w:rsidRPr="00F33842" w:rsidRDefault="00F33842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w=2πf=</m:t>
          </m:r>
        </m:oMath>
      </m:oMathPara>
    </w:p>
    <w:p w:rsidR="000B42D3" w:rsidRPr="00F6650E" w:rsidRDefault="00211450" w:rsidP="00F33842">
      <w:pPr>
        <w:spacing w:line="360" w:lineRule="auto"/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r>
            <w:rPr>
              <w:rFonts w:ascii="Cambria Math"/>
              <w:sz w:val="28"/>
              <w:szCs w:val="28"/>
              <w:lang w:val="en-US"/>
            </w:rPr>
            <m:t xml:space="preserve">=50 </m:t>
          </m:r>
          <m:r>
            <w:rPr>
              <w:rFonts w:ascii="Cambria Math"/>
              <w:sz w:val="28"/>
              <w:szCs w:val="28"/>
            </w:rPr>
            <m:t>Гц</m:t>
          </m:r>
        </m:oMath>
      </m:oMathPara>
    </w:p>
    <w:p w:rsidR="00DF4636" w:rsidRPr="00F6650E" w:rsidRDefault="00E5279C" w:rsidP="00F33842">
      <w:pPr>
        <w:pStyle w:val="1"/>
        <w:spacing w:line="360" w:lineRule="auto"/>
        <w:jc w:val="left"/>
        <w:rPr>
          <w:i w:val="0"/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C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  <w:lang w:val="ru-RU"/>
                </w:rPr>
                <m:t>314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C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</m:oMath>
      </m:oMathPara>
    </w:p>
    <w:p w:rsidR="00DF4636" w:rsidRPr="00F6650E" w:rsidRDefault="00211450" w:rsidP="00F33842">
      <w:pPr>
        <w:pStyle w:val="1"/>
        <w:spacing w:line="360" w:lineRule="auto"/>
        <w:jc w:val="left"/>
        <w:rPr>
          <w:i w:val="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ru-RU"/>
            </w:rPr>
            <m:t>Z</m:t>
          </m:r>
          <m:r>
            <w:rPr>
              <w:rFonts w:asci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U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I</m:t>
              </m:r>
            </m:den>
          </m:f>
          <m:r>
            <w:rPr>
              <w:rFonts w:ascii="Cambria Math" w:hAnsi="Cambria Math"/>
              <w:sz w:val="28"/>
              <w:szCs w:val="28"/>
              <w:lang w:val="ru-RU"/>
            </w:rPr>
            <m:t>=</m:t>
          </m:r>
        </m:oMath>
      </m:oMathPara>
    </w:p>
    <w:p w:rsidR="00211450" w:rsidRDefault="00211450" w:rsidP="00F33842">
      <w:pPr>
        <w:spacing w:line="360" w:lineRule="auto"/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</m:oMath>
      </m:oMathPara>
    </w:p>
    <w:p w:rsidR="0038281A" w:rsidRPr="00F6650E" w:rsidRDefault="0038281A" w:rsidP="00F33842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I=</m:t>
          </m:r>
        </m:oMath>
      </m:oMathPara>
    </w:p>
    <w:p w:rsidR="000B42D3" w:rsidRDefault="00E5279C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8281A" w:rsidRPr="00F6650E" w:rsidRDefault="00E5279C" w:rsidP="00F33842">
      <w:pPr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φ=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211450" w:rsidRDefault="00211450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S=</m:t>
          </m:r>
          <m:r>
            <w:rPr>
              <w:rFonts w:ascii="Cambria Math"/>
              <w:sz w:val="28"/>
              <w:szCs w:val="28"/>
            </w:rPr>
            <m:t>U</m:t>
          </m:r>
          <m:r>
            <w:rPr>
              <w:rFonts w:ascii="Cambria Math"/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I=</m:t>
          </m:r>
        </m:oMath>
      </m:oMathPara>
    </w:p>
    <w:p w:rsidR="0038281A" w:rsidRPr="0038281A" w:rsidRDefault="0038281A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S=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sz w:val="28"/>
              <w:szCs w:val="28"/>
              <w:lang w:val="en-US"/>
            </w:rPr>
            <m:t>Z</m:t>
          </m:r>
        </m:oMath>
      </m:oMathPara>
    </w:p>
    <w:p w:rsidR="00211450" w:rsidRPr="00F6650E" w:rsidRDefault="00211450" w:rsidP="00F33842">
      <w:pPr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211450" w:rsidRDefault="00E5279C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</m:oMath>
      </m:oMathPara>
    </w:p>
    <w:p w:rsidR="0038281A" w:rsidRPr="0038281A" w:rsidRDefault="00E5279C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I</m:t>
          </m:r>
        </m:oMath>
      </m:oMathPara>
    </w:p>
    <w:p w:rsidR="00211450" w:rsidRDefault="00E5279C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</m:oMath>
      </m:oMathPara>
    </w:p>
    <w:p w:rsidR="0038281A" w:rsidRPr="0038281A" w:rsidRDefault="00E5279C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I</m:t>
          </m:r>
        </m:oMath>
      </m:oMathPara>
    </w:p>
    <w:p w:rsidR="00211450" w:rsidRDefault="00E5279C" w:rsidP="00F33842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/>
                  <w:sz w:val="28"/>
                  <w:szCs w:val="28"/>
                </w:rPr>
                <m:t>=(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)=</m:t>
          </m:r>
        </m:oMath>
      </m:oMathPara>
    </w:p>
    <w:p w:rsidR="00211450" w:rsidRPr="00F6650E" w:rsidRDefault="000B42D3" w:rsidP="00F6650E">
      <w:pPr>
        <w:pStyle w:val="a7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 xml:space="preserve"> </w:t>
      </w:r>
      <w:r w:rsidR="00211450" w:rsidRPr="00F6650E">
        <w:rPr>
          <w:rFonts w:ascii="Times New Roman" w:hAnsi="Times New Roman" w:cs="Times New Roman"/>
          <w:sz w:val="28"/>
          <w:szCs w:val="28"/>
        </w:rPr>
        <w:t>По данным таблицы построить графики зависимостей.</w:t>
      </w:r>
    </w:p>
    <w:p w:rsidR="00211450" w:rsidRPr="00F6650E" w:rsidRDefault="00F6650E" w:rsidP="00211450">
      <w:pPr>
        <w:jc w:val="center"/>
        <w:rPr>
          <w:sz w:val="28"/>
          <w:szCs w:val="28"/>
          <w:lang w:val="en-US"/>
        </w:rPr>
      </w:pPr>
      <w:r w:rsidRPr="00F6650E">
        <w:rPr>
          <w:sz w:val="28"/>
          <w:szCs w:val="28"/>
        </w:rPr>
        <w:object w:dxaOrig="6183" w:dyaOrig="3703">
          <v:shape id="_x0000_i1033" type="#_x0000_t75" style="width:324.3pt;height:219.9pt" o:ole="">
            <v:imagedata r:id="rId23" o:title=""/>
          </v:shape>
          <o:OLEObject Type="Embed" ProgID="Visio.Drawing.11" ShapeID="_x0000_i1033" DrawAspect="Content" ObjectID="_1693591668" r:id="rId24"/>
        </w:object>
      </w:r>
    </w:p>
    <w:p w:rsidR="00211450" w:rsidRPr="00F6650E" w:rsidRDefault="00211450" w:rsidP="00211450">
      <w:pPr>
        <w:jc w:val="center"/>
        <w:rPr>
          <w:sz w:val="28"/>
          <w:szCs w:val="28"/>
          <w:lang w:val="en-US"/>
        </w:rPr>
      </w:pPr>
      <w:r w:rsidRPr="00F6650E">
        <w:rPr>
          <w:sz w:val="28"/>
          <w:szCs w:val="28"/>
          <w:lang w:val="en-US"/>
        </w:rPr>
        <w:lastRenderedPageBreak/>
        <w:t>I = f(X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>);   U</w:t>
      </w:r>
      <w:r w:rsidRPr="00F6650E">
        <w:rPr>
          <w:sz w:val="28"/>
          <w:szCs w:val="28"/>
          <w:vertAlign w:val="subscript"/>
          <w:lang w:val="en-US"/>
        </w:rPr>
        <w:t>R</w:t>
      </w:r>
      <w:r w:rsidRPr="00F6650E">
        <w:rPr>
          <w:sz w:val="28"/>
          <w:szCs w:val="28"/>
          <w:lang w:val="en-US"/>
        </w:rPr>
        <w:t xml:space="preserve"> = f(X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>);   U</w:t>
      </w:r>
      <w:r w:rsidRPr="00F6650E">
        <w:rPr>
          <w:sz w:val="28"/>
          <w:szCs w:val="28"/>
          <w:vertAlign w:val="subscript"/>
          <w:lang w:val="en-US"/>
        </w:rPr>
        <w:t>L</w:t>
      </w:r>
      <w:r w:rsidRPr="00F6650E">
        <w:rPr>
          <w:sz w:val="28"/>
          <w:szCs w:val="28"/>
          <w:lang w:val="en-US"/>
        </w:rPr>
        <w:t xml:space="preserve"> = f(X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>);   U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 xml:space="preserve"> = f(X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>);   cos</w:t>
      </w:r>
      <w:r w:rsidRPr="00F6650E">
        <w:rPr>
          <w:sz w:val="28"/>
          <w:szCs w:val="28"/>
          <w:lang w:val="en-US"/>
        </w:rPr>
        <w:sym w:font="Symbol" w:char="F06A"/>
      </w:r>
      <w:r w:rsidRPr="00F6650E">
        <w:rPr>
          <w:sz w:val="28"/>
          <w:szCs w:val="28"/>
          <w:lang w:val="en-US"/>
        </w:rPr>
        <w:t xml:space="preserve"> = f(X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>).</w:t>
      </w:r>
    </w:p>
    <w:p w:rsidR="00211450" w:rsidRPr="00F6650E" w:rsidRDefault="00F6650E" w:rsidP="00211450">
      <w:pPr>
        <w:jc w:val="center"/>
        <w:rPr>
          <w:sz w:val="28"/>
          <w:szCs w:val="28"/>
          <w:lang w:val="en-US"/>
        </w:rPr>
      </w:pPr>
      <w:r w:rsidRPr="00F6650E">
        <w:rPr>
          <w:sz w:val="28"/>
          <w:szCs w:val="28"/>
        </w:rPr>
        <w:object w:dxaOrig="4591" w:dyaOrig="3570">
          <v:shape id="_x0000_i1034" type="#_x0000_t75" style="width:371.05pt;height:236.75pt" o:ole="">
            <v:imagedata r:id="rId25" o:title=""/>
          </v:shape>
          <o:OLEObject Type="Embed" ProgID="Visio.Drawing.11" ShapeID="_x0000_i1034" DrawAspect="Content" ObjectID="_1693591669" r:id="rId26"/>
        </w:object>
      </w:r>
    </w:p>
    <w:p w:rsidR="00211450" w:rsidRPr="00F6650E" w:rsidRDefault="00211450" w:rsidP="00211450">
      <w:pPr>
        <w:ind w:firstLine="720"/>
        <w:jc w:val="center"/>
        <w:rPr>
          <w:sz w:val="28"/>
          <w:szCs w:val="28"/>
          <w:lang w:val="en-US"/>
        </w:rPr>
      </w:pPr>
      <w:r w:rsidRPr="00F6650E">
        <w:rPr>
          <w:sz w:val="28"/>
          <w:szCs w:val="28"/>
          <w:lang w:val="en-US"/>
        </w:rPr>
        <w:t>P = f(X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>);   Q = f(X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>);   S = f(X</w:t>
      </w:r>
      <w:r w:rsidRPr="00F6650E">
        <w:rPr>
          <w:sz w:val="28"/>
          <w:szCs w:val="28"/>
          <w:vertAlign w:val="subscript"/>
          <w:lang w:val="en-US"/>
        </w:rPr>
        <w:t>C</w:t>
      </w:r>
      <w:r w:rsidRPr="00F6650E">
        <w:rPr>
          <w:sz w:val="28"/>
          <w:szCs w:val="28"/>
          <w:lang w:val="en-US"/>
        </w:rPr>
        <w:t>);</w:t>
      </w:r>
    </w:p>
    <w:p w:rsidR="00211450" w:rsidRPr="00F6650E" w:rsidRDefault="001A1C5B" w:rsidP="00211450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t>В</w:t>
      </w:r>
      <w:r w:rsidR="00211450" w:rsidRPr="00F6650E">
        <w:rPr>
          <w:rFonts w:ascii="Times New Roman" w:hAnsi="Times New Roman" w:cs="Times New Roman"/>
          <w:sz w:val="28"/>
          <w:szCs w:val="28"/>
        </w:rPr>
        <w:t>екторные диаграммы напряжений и токов, а также треугольники сопротивлений для первого и третьего</w:t>
      </w:r>
      <w:r w:rsidR="00F6650E">
        <w:rPr>
          <w:rFonts w:ascii="Times New Roman" w:hAnsi="Times New Roman" w:cs="Times New Roman"/>
          <w:sz w:val="28"/>
          <w:szCs w:val="28"/>
        </w:rPr>
        <w:t xml:space="preserve"> замеров.</w:t>
      </w:r>
    </w:p>
    <w:p w:rsidR="003D304C" w:rsidRPr="00B22737" w:rsidRDefault="003D304C" w:rsidP="003D304C">
      <w:pPr>
        <w:ind w:left="360" w:right="423"/>
        <w:rPr>
          <w:b/>
          <w:sz w:val="28"/>
          <w:szCs w:val="28"/>
        </w:rPr>
      </w:pPr>
      <w:r w:rsidRPr="00B22737">
        <w:rPr>
          <w:b/>
          <w:sz w:val="28"/>
          <w:szCs w:val="28"/>
          <w:lang w:val="en-US"/>
        </w:rPr>
        <w:t>M</w:t>
      </w:r>
      <w:r w:rsidRPr="00B22737">
        <w:rPr>
          <w:b/>
          <w:sz w:val="28"/>
          <w:szCs w:val="28"/>
          <w:vertAlign w:val="subscript"/>
          <w:lang w:val="en-US"/>
        </w:rPr>
        <w:t>U</w:t>
      </w:r>
      <w:r w:rsidRPr="00B22737">
        <w:rPr>
          <w:b/>
          <w:sz w:val="28"/>
          <w:szCs w:val="28"/>
        </w:rPr>
        <w:t xml:space="preserve">=________В/см; </w:t>
      </w:r>
      <w:r w:rsidRPr="00B22737">
        <w:rPr>
          <w:b/>
          <w:sz w:val="28"/>
          <w:szCs w:val="28"/>
          <w:lang w:val="en-US"/>
        </w:rPr>
        <w:t>M</w:t>
      </w:r>
      <w:r w:rsidRPr="00B22737">
        <w:rPr>
          <w:b/>
          <w:sz w:val="28"/>
          <w:szCs w:val="28"/>
          <w:vertAlign w:val="subscript"/>
          <w:lang w:val="en-US"/>
        </w:rPr>
        <w:t>I</w:t>
      </w:r>
      <w:r w:rsidRPr="00B22737">
        <w:rPr>
          <w:b/>
          <w:sz w:val="28"/>
          <w:szCs w:val="28"/>
        </w:rPr>
        <w:t>=________А/см</w:t>
      </w:r>
    </w:p>
    <w:p w:rsidR="003D304C" w:rsidRPr="00F6650E" w:rsidRDefault="00B22737" w:rsidP="00B22737">
      <w:pPr>
        <w:ind w:left="360" w:right="423"/>
        <w:jc w:val="center"/>
        <w:rPr>
          <w:sz w:val="28"/>
          <w:szCs w:val="28"/>
        </w:rPr>
      </w:pPr>
      <w:r>
        <w:object w:dxaOrig="13695" w:dyaOrig="13671">
          <v:shape id="_x0000_i1035" type="#_x0000_t75" style="width:474.8pt;height:385.3pt" o:ole="">
            <v:imagedata r:id="rId27" o:title=""/>
          </v:shape>
          <o:OLEObject Type="Embed" ProgID="Visio.Drawing.11" ShapeID="_x0000_i1035" DrawAspect="Content" ObjectID="_1693591670" r:id="rId28"/>
        </w:object>
      </w:r>
      <w:r w:rsidR="003D304C" w:rsidRPr="00F6650E">
        <w:rPr>
          <w:sz w:val="28"/>
          <w:szCs w:val="28"/>
        </w:rPr>
        <w:t>Рисунок 4.2</w:t>
      </w:r>
      <w:r w:rsidR="00B9138C" w:rsidRPr="00D51939">
        <w:rPr>
          <w:b/>
          <w:sz w:val="28"/>
          <w:szCs w:val="28"/>
        </w:rPr>
        <w:t>–</w:t>
      </w:r>
      <w:r w:rsidR="003D304C" w:rsidRPr="00F6650E">
        <w:rPr>
          <w:sz w:val="28"/>
          <w:szCs w:val="28"/>
        </w:rPr>
        <w:t xml:space="preserve"> Векторные диаграммы напряжений и токов, треугольник сопротивлений</w:t>
      </w:r>
    </w:p>
    <w:p w:rsidR="003D304C" w:rsidRPr="005F0EA4" w:rsidRDefault="003D304C" w:rsidP="003D304C">
      <w:pPr>
        <w:ind w:right="423"/>
        <w:jc w:val="center"/>
        <w:rPr>
          <w:sz w:val="24"/>
          <w:szCs w:val="24"/>
        </w:rPr>
      </w:pPr>
    </w:p>
    <w:p w:rsidR="00211450" w:rsidRPr="00F6650E" w:rsidRDefault="00F6650E" w:rsidP="00211450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5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11450" w:rsidRPr="00F6650E">
        <w:rPr>
          <w:rFonts w:ascii="Times New Roman" w:hAnsi="Times New Roman" w:cs="Times New Roman"/>
          <w:sz w:val="28"/>
          <w:szCs w:val="28"/>
        </w:rPr>
        <w:t>олновое сопротивление колебательного контура.</w:t>
      </w:r>
    </w:p>
    <w:p w:rsidR="003D304C" w:rsidRPr="00F6650E" w:rsidRDefault="003D304C" w:rsidP="003D304C">
      <w:pPr>
        <w:rPr>
          <w:sz w:val="28"/>
          <w:szCs w:val="28"/>
        </w:rPr>
      </w:pPr>
    </w:p>
    <w:p w:rsidR="003D304C" w:rsidRPr="00F6650E" w:rsidRDefault="003D304C" w:rsidP="003D304C">
      <w:pPr>
        <w:ind w:left="1985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ρ=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рез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                                 (Ом)</m:t>
          </m:r>
        </m:oMath>
      </m:oMathPara>
    </w:p>
    <w:p w:rsidR="003D304C" w:rsidRPr="00F6650E" w:rsidRDefault="003D304C" w:rsidP="00F6650E">
      <w:pPr>
        <w:spacing w:line="360" w:lineRule="auto"/>
        <w:ind w:left="360" w:right="423"/>
        <w:rPr>
          <w:sz w:val="28"/>
          <w:szCs w:val="28"/>
        </w:rPr>
      </w:pPr>
      <w:r w:rsidRPr="00F6650E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50E">
        <w:rPr>
          <w:sz w:val="28"/>
          <w:szCs w:val="28"/>
        </w:rPr>
        <w:t>________________________________________________________________________________________________________</w:t>
      </w:r>
      <w:r w:rsidRPr="00F6650E">
        <w:rPr>
          <w:sz w:val="28"/>
          <w:szCs w:val="28"/>
        </w:rPr>
        <w:t xml:space="preserve"> </w:t>
      </w:r>
    </w:p>
    <w:p w:rsidR="001A1C5B" w:rsidRDefault="001A1C5B" w:rsidP="002E2852">
      <w:pPr>
        <w:pStyle w:val="1"/>
        <w:rPr>
          <w:b/>
          <w:i w:val="0"/>
          <w:sz w:val="26"/>
          <w:szCs w:val="26"/>
          <w:lang w:val="ru-RU"/>
        </w:rPr>
      </w:pPr>
    </w:p>
    <w:p w:rsidR="001A1C5B" w:rsidRDefault="001A1C5B" w:rsidP="002E2852">
      <w:pPr>
        <w:pStyle w:val="1"/>
        <w:rPr>
          <w:b/>
          <w:i w:val="0"/>
          <w:sz w:val="26"/>
          <w:szCs w:val="26"/>
          <w:lang w:val="ru-RU"/>
        </w:rPr>
      </w:pPr>
    </w:p>
    <w:p w:rsidR="002E2852" w:rsidRPr="005A3849" w:rsidRDefault="002E2852" w:rsidP="002E2852">
      <w:pPr>
        <w:pStyle w:val="1"/>
        <w:rPr>
          <w:b/>
          <w:i w:val="0"/>
          <w:sz w:val="28"/>
          <w:szCs w:val="28"/>
          <w:lang w:val="ru-RU"/>
        </w:rPr>
      </w:pPr>
      <w:r w:rsidRPr="005A3849">
        <w:rPr>
          <w:b/>
          <w:i w:val="0"/>
          <w:sz w:val="28"/>
          <w:szCs w:val="28"/>
          <w:lang w:val="ru-RU"/>
        </w:rPr>
        <w:t>ЛАБОРАТОРНАЯ РАБОТА №5</w:t>
      </w:r>
    </w:p>
    <w:p w:rsidR="002E2852" w:rsidRPr="005A3849" w:rsidRDefault="002E2852" w:rsidP="002E2852">
      <w:pPr>
        <w:rPr>
          <w:sz w:val="28"/>
          <w:szCs w:val="28"/>
        </w:rPr>
      </w:pPr>
    </w:p>
    <w:p w:rsidR="002E2852" w:rsidRPr="005A3849" w:rsidRDefault="002E2852" w:rsidP="002E2852">
      <w:pPr>
        <w:jc w:val="center"/>
        <w:rPr>
          <w:sz w:val="28"/>
          <w:szCs w:val="28"/>
        </w:rPr>
      </w:pPr>
      <w:r w:rsidRPr="005A3849">
        <w:rPr>
          <w:sz w:val="28"/>
          <w:szCs w:val="28"/>
        </w:rPr>
        <w:t>ИССЛЕДОВАНИЕ ПАРАЛЛЕЛЬНОЙ ЦЕПИ СИНУСОИДАЛЬНОГО ТОКА. РЕЗОНАНС ТОК</w:t>
      </w:r>
      <w:r w:rsidR="00B22737">
        <w:rPr>
          <w:sz w:val="28"/>
          <w:szCs w:val="28"/>
        </w:rPr>
        <w:t>ОВ.</w:t>
      </w:r>
    </w:p>
    <w:p w:rsidR="002E2852" w:rsidRPr="005A3849" w:rsidRDefault="002E2852" w:rsidP="002E2852">
      <w:pPr>
        <w:jc w:val="center"/>
        <w:rPr>
          <w:sz w:val="28"/>
          <w:szCs w:val="28"/>
        </w:rPr>
      </w:pPr>
    </w:p>
    <w:p w:rsidR="002E2852" w:rsidRPr="005A3849" w:rsidRDefault="002E2852" w:rsidP="002E2852">
      <w:pPr>
        <w:ind w:right="423"/>
        <w:jc w:val="both"/>
        <w:rPr>
          <w:sz w:val="28"/>
          <w:szCs w:val="28"/>
        </w:rPr>
      </w:pPr>
      <w:r w:rsidRPr="005A3849">
        <w:rPr>
          <w:sz w:val="28"/>
          <w:szCs w:val="28"/>
        </w:rPr>
        <w:t>ЦЕЛЬ: Проверить основные свойства цепи переменного тока с параллельным соединением резистора, индуктивности и конденсатора. Добиться резонанс тока, проверить его основные свойства.</w:t>
      </w:r>
    </w:p>
    <w:p w:rsidR="002E2852" w:rsidRPr="005A3849" w:rsidRDefault="002E2852" w:rsidP="002E2852">
      <w:pPr>
        <w:ind w:right="423"/>
        <w:jc w:val="both"/>
        <w:rPr>
          <w:sz w:val="28"/>
          <w:szCs w:val="28"/>
        </w:rPr>
      </w:pPr>
    </w:p>
    <w:p w:rsidR="002E2852" w:rsidRPr="005A3849" w:rsidRDefault="002E2852" w:rsidP="002E2852">
      <w:pPr>
        <w:ind w:right="423"/>
        <w:jc w:val="both"/>
        <w:rPr>
          <w:sz w:val="28"/>
          <w:szCs w:val="28"/>
        </w:rPr>
      </w:pPr>
      <w:r w:rsidRPr="005A3849">
        <w:rPr>
          <w:sz w:val="28"/>
          <w:szCs w:val="28"/>
        </w:rPr>
        <w:t>ВЫПОЛНЕНИЕ РАБОТЫ:</w:t>
      </w:r>
    </w:p>
    <w:p w:rsidR="002E2852" w:rsidRPr="005A3849" w:rsidRDefault="002E2852" w:rsidP="002E2852">
      <w:pPr>
        <w:ind w:right="423"/>
        <w:jc w:val="both"/>
        <w:rPr>
          <w:sz w:val="28"/>
          <w:szCs w:val="28"/>
        </w:rPr>
      </w:pPr>
    </w:p>
    <w:p w:rsidR="002E2852" w:rsidRPr="005A3849" w:rsidRDefault="002E2852" w:rsidP="002E2852">
      <w:pPr>
        <w:pStyle w:val="a7"/>
        <w:numPr>
          <w:ilvl w:val="0"/>
          <w:numId w:val="22"/>
        </w:numPr>
        <w:spacing w:after="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A3849">
        <w:rPr>
          <w:rFonts w:ascii="Times New Roman" w:hAnsi="Times New Roman" w:cs="Times New Roman"/>
          <w:sz w:val="28"/>
          <w:szCs w:val="28"/>
        </w:rPr>
        <w:t>Пройти  входное тестирование на допуск к выполнению работы.</w:t>
      </w:r>
    </w:p>
    <w:p w:rsidR="002E2852" w:rsidRPr="005A3849" w:rsidRDefault="002E2852" w:rsidP="002E2852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49">
        <w:rPr>
          <w:rFonts w:ascii="Times New Roman" w:hAnsi="Times New Roman" w:cs="Times New Roman"/>
          <w:sz w:val="28"/>
          <w:szCs w:val="28"/>
        </w:rPr>
        <w:t>Собрать и изучить схему электрической цепи (рис. 5.1).</w:t>
      </w:r>
    </w:p>
    <w:p w:rsidR="002E2852" w:rsidRPr="005A3849" w:rsidRDefault="00B22737" w:rsidP="002E2852">
      <w:pPr>
        <w:rPr>
          <w:sz w:val="28"/>
          <w:szCs w:val="28"/>
        </w:rPr>
      </w:pPr>
      <w:r w:rsidRPr="005A3849">
        <w:rPr>
          <w:sz w:val="28"/>
          <w:szCs w:val="28"/>
        </w:rPr>
        <w:object w:dxaOrig="10251" w:dyaOrig="4620">
          <v:shape id="_x0000_i1036" type="#_x0000_t75" style="width:486.5pt;height:201.75pt" o:ole="">
            <v:imagedata r:id="rId29" o:title=""/>
          </v:shape>
          <o:OLEObject Type="Embed" ProgID="Visio.Drawing.11" ShapeID="_x0000_i1036" DrawAspect="Content" ObjectID="_1693591671" r:id="rId30"/>
        </w:object>
      </w:r>
    </w:p>
    <w:p w:rsidR="002E2852" w:rsidRPr="00950E7A" w:rsidRDefault="002E2852" w:rsidP="002E2852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849">
        <w:rPr>
          <w:rFonts w:ascii="Times New Roman" w:hAnsi="Times New Roman" w:cs="Times New Roman"/>
          <w:sz w:val="28"/>
          <w:szCs w:val="28"/>
        </w:rPr>
        <w:t>Рисунок 5.1</w:t>
      </w:r>
      <w:r w:rsidR="00B22737" w:rsidRPr="00D51939">
        <w:rPr>
          <w:b/>
          <w:sz w:val="28"/>
          <w:szCs w:val="28"/>
        </w:rPr>
        <w:t>–</w:t>
      </w:r>
      <w:r w:rsidRPr="005A3849">
        <w:rPr>
          <w:rFonts w:ascii="Times New Roman" w:hAnsi="Times New Roman" w:cs="Times New Roman"/>
          <w:sz w:val="28"/>
          <w:szCs w:val="28"/>
        </w:rPr>
        <w:t xml:space="preserve"> Схема параллельного  соединения </w:t>
      </w:r>
      <w:r w:rsidRPr="005A384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A3849">
        <w:rPr>
          <w:rFonts w:ascii="Times New Roman" w:hAnsi="Times New Roman" w:cs="Times New Roman"/>
          <w:sz w:val="28"/>
          <w:szCs w:val="28"/>
        </w:rPr>
        <w:t>,</w:t>
      </w:r>
      <w:r w:rsidRPr="005A384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A3849">
        <w:rPr>
          <w:rFonts w:ascii="Times New Roman" w:hAnsi="Times New Roman" w:cs="Times New Roman"/>
          <w:sz w:val="28"/>
          <w:szCs w:val="28"/>
        </w:rPr>
        <w:t>,</w:t>
      </w:r>
      <w:r w:rsidRPr="005A384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2E2852" w:rsidRPr="005A3849" w:rsidRDefault="005A3849" w:rsidP="005A3849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5A3849">
        <w:rPr>
          <w:rFonts w:ascii="Times New Roman" w:hAnsi="Times New Roman" w:cs="Times New Roman"/>
          <w:sz w:val="28"/>
          <w:szCs w:val="28"/>
        </w:rPr>
        <w:lastRenderedPageBreak/>
        <w:t xml:space="preserve">Величина </w:t>
      </w:r>
      <w:r w:rsidR="002E2852" w:rsidRPr="005A3849">
        <w:rPr>
          <w:rFonts w:ascii="Times New Roman" w:hAnsi="Times New Roman" w:cs="Times New Roman"/>
          <w:sz w:val="28"/>
          <w:szCs w:val="28"/>
        </w:rPr>
        <w:t xml:space="preserve"> ак</w:t>
      </w:r>
      <w:r w:rsidRPr="005A3849">
        <w:rPr>
          <w:rFonts w:ascii="Times New Roman" w:hAnsi="Times New Roman" w:cs="Times New Roman"/>
          <w:sz w:val="28"/>
          <w:szCs w:val="28"/>
        </w:rPr>
        <w:t>тивного сопротивления резистора:</w:t>
      </w:r>
    </w:p>
    <w:p w:rsidR="002E2852" w:rsidRPr="005A3849" w:rsidRDefault="002E2852" w:rsidP="002E2852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8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                                      (Ом)</m:t>
        </m:r>
      </m:oMath>
    </w:p>
    <w:p w:rsidR="00DB6683" w:rsidRPr="005A3849" w:rsidRDefault="00DB6683" w:rsidP="00DB6683">
      <w:pPr>
        <w:rPr>
          <w:sz w:val="28"/>
          <w:szCs w:val="28"/>
        </w:rPr>
      </w:pPr>
      <w:r w:rsidRPr="005A3849">
        <w:rPr>
          <w:sz w:val="28"/>
          <w:szCs w:val="28"/>
        </w:rPr>
        <w:t>Таблица 5</w:t>
      </w:r>
      <w:r w:rsidR="00B22737" w:rsidRPr="00D51939">
        <w:rPr>
          <w:b/>
          <w:sz w:val="28"/>
          <w:szCs w:val="28"/>
        </w:rPr>
        <w:t>–</w:t>
      </w:r>
      <w:r w:rsidRPr="005A3849">
        <w:rPr>
          <w:sz w:val="28"/>
          <w:szCs w:val="28"/>
        </w:rPr>
        <w:t xml:space="preserve"> Опытных и расчетных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01"/>
        <w:gridCol w:w="376"/>
        <w:gridCol w:w="398"/>
        <w:gridCol w:w="396"/>
        <w:gridCol w:w="522"/>
        <w:gridCol w:w="487"/>
        <w:gridCol w:w="439"/>
        <w:gridCol w:w="487"/>
        <w:gridCol w:w="448"/>
        <w:gridCol w:w="405"/>
        <w:gridCol w:w="412"/>
        <w:gridCol w:w="341"/>
        <w:gridCol w:w="377"/>
        <w:gridCol w:w="604"/>
        <w:gridCol w:w="581"/>
        <w:gridCol w:w="466"/>
        <w:gridCol w:w="467"/>
        <w:gridCol w:w="397"/>
        <w:gridCol w:w="500"/>
        <w:gridCol w:w="494"/>
        <w:gridCol w:w="721"/>
      </w:tblGrid>
      <w:tr w:rsidR="00DB6683" w:rsidRPr="005A3849" w:rsidTr="00DB6683">
        <w:trPr>
          <w:cantSplit/>
        </w:trPr>
        <w:tc>
          <w:tcPr>
            <w:tcW w:w="541" w:type="dxa"/>
            <w:vMerge w:val="restart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№</w:t>
            </w:r>
          </w:p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п/п</w:t>
            </w:r>
          </w:p>
        </w:tc>
        <w:tc>
          <w:tcPr>
            <w:tcW w:w="2093" w:type="dxa"/>
            <w:gridSpan w:val="5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Замеры</w:t>
            </w:r>
          </w:p>
        </w:tc>
        <w:tc>
          <w:tcPr>
            <w:tcW w:w="7626" w:type="dxa"/>
            <w:gridSpan w:val="16"/>
          </w:tcPr>
          <w:p w:rsidR="00DB6683" w:rsidRPr="005A3849" w:rsidRDefault="00DB6683" w:rsidP="00DB6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Расчеты</w:t>
            </w:r>
          </w:p>
        </w:tc>
      </w:tr>
      <w:tr w:rsidR="00DB6683" w:rsidRPr="005A3849" w:rsidTr="005A3849">
        <w:trPr>
          <w:cantSplit/>
          <w:trHeight w:val="583"/>
        </w:trPr>
        <w:tc>
          <w:tcPr>
            <w:tcW w:w="541" w:type="dxa"/>
            <w:vMerge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376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I</w:t>
            </w:r>
            <w:r w:rsidRPr="005A3849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98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I</w:t>
            </w:r>
            <w:r w:rsidRPr="005A3849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96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I</w:t>
            </w:r>
            <w:r w:rsidRPr="005A3849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22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39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8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X</w:t>
            </w:r>
            <w:r w:rsidRPr="005A3849"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448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  <w:lang w:val="en-US"/>
              </w:rPr>
              <w:t>Y</w:t>
            </w:r>
            <w:r w:rsidRPr="005A3849"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405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b</w:t>
            </w:r>
            <w:r w:rsidRPr="005A3849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412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b</w:t>
            </w:r>
            <w:r w:rsidRPr="005A3849"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34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7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604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cos</w:t>
            </w:r>
            <w:r w:rsidRPr="005A3849">
              <w:rPr>
                <w:sz w:val="28"/>
                <w:szCs w:val="28"/>
                <w:lang w:val="en-US"/>
              </w:rPr>
              <w:sym w:font="Symbol" w:char="F06A"/>
            </w:r>
          </w:p>
        </w:tc>
        <w:tc>
          <w:tcPr>
            <w:tcW w:w="58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cin</w:t>
            </w:r>
            <w:r w:rsidRPr="005A3849">
              <w:rPr>
                <w:sz w:val="28"/>
                <w:szCs w:val="28"/>
                <w:lang w:val="en-US"/>
              </w:rPr>
              <w:sym w:font="Symbol" w:char="F06A"/>
            </w:r>
          </w:p>
        </w:tc>
        <w:tc>
          <w:tcPr>
            <w:tcW w:w="466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sym w:font="Symbol" w:char="F06A"/>
            </w:r>
          </w:p>
        </w:tc>
        <w:tc>
          <w:tcPr>
            <w:tcW w:w="46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I</w:t>
            </w:r>
            <w:r w:rsidRPr="005A3849">
              <w:rPr>
                <w:sz w:val="28"/>
                <w:szCs w:val="28"/>
                <w:vertAlign w:val="subscript"/>
              </w:rPr>
              <w:t>С</w:t>
            </w:r>
            <w:r w:rsidRPr="005A3849">
              <w:rPr>
                <w:sz w:val="28"/>
                <w:szCs w:val="28"/>
                <w:vertAlign w:val="subscript"/>
                <w:lang w:val="en-US"/>
              </w:rPr>
              <w:t>K</w:t>
            </w:r>
          </w:p>
        </w:tc>
        <w:tc>
          <w:tcPr>
            <w:tcW w:w="39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I</w:t>
            </w:r>
            <w:r w:rsidRPr="005A3849">
              <w:rPr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500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494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2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g</w:t>
            </w:r>
          </w:p>
        </w:tc>
      </w:tr>
      <w:tr w:rsidR="00DB6683" w:rsidRPr="005A3849" w:rsidTr="005A3849">
        <w:trPr>
          <w:cantSplit/>
          <w:trHeight w:val="719"/>
        </w:trPr>
        <w:tc>
          <w:tcPr>
            <w:tcW w:w="541" w:type="dxa"/>
            <w:vMerge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170" w:type="dxa"/>
            <w:gridSpan w:val="3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22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</w:rPr>
              <w:t>мкФ</w:t>
            </w:r>
          </w:p>
        </w:tc>
        <w:tc>
          <w:tcPr>
            <w:tcW w:w="48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lang w:val="en-US"/>
              </w:rPr>
            </w:pPr>
            <w:r w:rsidRPr="005A3849">
              <w:rPr>
                <w:sz w:val="28"/>
                <w:szCs w:val="28"/>
              </w:rPr>
              <w:t>Ом</w:t>
            </w:r>
          </w:p>
        </w:tc>
        <w:tc>
          <w:tcPr>
            <w:tcW w:w="439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Вт</w:t>
            </w:r>
          </w:p>
        </w:tc>
        <w:tc>
          <w:tcPr>
            <w:tcW w:w="48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Ом</w:t>
            </w:r>
          </w:p>
        </w:tc>
        <w:tc>
          <w:tcPr>
            <w:tcW w:w="1983" w:type="dxa"/>
            <w:gridSpan w:val="5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A3849">
              <w:rPr>
                <w:sz w:val="28"/>
                <w:szCs w:val="28"/>
              </w:rPr>
              <w:t>Ом</w:t>
            </w:r>
            <w:r w:rsidRPr="005A3849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04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-</w:t>
            </w:r>
          </w:p>
        </w:tc>
        <w:tc>
          <w:tcPr>
            <w:tcW w:w="58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-</w:t>
            </w:r>
          </w:p>
        </w:tc>
        <w:tc>
          <w:tcPr>
            <w:tcW w:w="466" w:type="dxa"/>
            <w:textDirection w:val="btLr"/>
          </w:tcPr>
          <w:p w:rsidR="00DB6683" w:rsidRPr="005A3849" w:rsidRDefault="00DB6683" w:rsidP="00DB66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град</w:t>
            </w:r>
          </w:p>
        </w:tc>
        <w:tc>
          <w:tcPr>
            <w:tcW w:w="46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А</w:t>
            </w:r>
          </w:p>
        </w:tc>
        <w:tc>
          <w:tcPr>
            <w:tcW w:w="397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А</w:t>
            </w:r>
          </w:p>
        </w:tc>
        <w:tc>
          <w:tcPr>
            <w:tcW w:w="500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вар</w:t>
            </w:r>
          </w:p>
        </w:tc>
        <w:tc>
          <w:tcPr>
            <w:tcW w:w="494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ВА</w:t>
            </w:r>
          </w:p>
        </w:tc>
        <w:tc>
          <w:tcPr>
            <w:tcW w:w="72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Ом</w:t>
            </w:r>
            <w:r w:rsidRPr="005A3849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DB6683" w:rsidRPr="005A3849" w:rsidTr="00DB6683">
        <w:tc>
          <w:tcPr>
            <w:tcW w:w="54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6683" w:rsidRPr="005A3849" w:rsidTr="00DB6683">
        <w:tc>
          <w:tcPr>
            <w:tcW w:w="54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2</w:t>
            </w:r>
          </w:p>
        </w:tc>
        <w:tc>
          <w:tcPr>
            <w:tcW w:w="40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B6683" w:rsidRPr="005A3849" w:rsidTr="00DB6683">
        <w:tc>
          <w:tcPr>
            <w:tcW w:w="541" w:type="dxa"/>
          </w:tcPr>
          <w:p w:rsidR="00DB6683" w:rsidRPr="005A3849" w:rsidRDefault="00DB6683" w:rsidP="00DB6683">
            <w:pPr>
              <w:jc w:val="center"/>
              <w:rPr>
                <w:sz w:val="28"/>
                <w:szCs w:val="28"/>
              </w:rPr>
            </w:pPr>
            <w:r w:rsidRPr="005A3849">
              <w:rPr>
                <w:sz w:val="28"/>
                <w:szCs w:val="28"/>
              </w:rPr>
              <w:t>3</w:t>
            </w:r>
          </w:p>
        </w:tc>
        <w:tc>
          <w:tcPr>
            <w:tcW w:w="40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B6683" w:rsidRPr="005A3849" w:rsidRDefault="00DB6683" w:rsidP="005A384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B6683" w:rsidRPr="005A3849" w:rsidRDefault="00DB6683" w:rsidP="00DB6683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DB6683" w:rsidRPr="005A3849" w:rsidRDefault="00DB6683" w:rsidP="00A101B9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3849">
        <w:rPr>
          <w:rFonts w:ascii="Times New Roman" w:hAnsi="Times New Roman" w:cs="Times New Roman"/>
          <w:sz w:val="28"/>
          <w:szCs w:val="28"/>
        </w:rPr>
        <w:t>Расчетные формулы  (расписать один опыт).</w:t>
      </w:r>
    </w:p>
    <w:p w:rsidR="00B22737" w:rsidRDefault="00B22737" w:rsidP="00A101B9">
      <w:pPr>
        <w:pStyle w:val="1"/>
        <w:spacing w:line="276" w:lineRule="auto"/>
        <w:jc w:val="both"/>
        <w:rPr>
          <w:rFonts w:ascii="Cambria Math" w:hAnsi="Cambria Math"/>
          <w:sz w:val="28"/>
          <w:szCs w:val="28"/>
          <w:lang w:val="ru-RU"/>
          <w:oMath/>
        </w:rPr>
        <w:sectPr w:rsidR="00B22737" w:rsidSect="005A2A72">
          <w:footerReference w:type="default" r:id="rId31"/>
          <w:pgSz w:w="11906" w:h="16838"/>
          <w:pgMar w:top="567" w:right="707" w:bottom="426" w:left="993" w:header="708" w:footer="708" w:gutter="0"/>
          <w:cols w:space="708"/>
          <w:docGrid w:linePitch="360"/>
        </w:sectPr>
      </w:pPr>
    </w:p>
    <w:p w:rsidR="00EE5D04" w:rsidRPr="005A3849" w:rsidRDefault="00E5279C" w:rsidP="00B22737">
      <w:pPr>
        <w:pStyle w:val="1"/>
        <w:spacing w:line="360" w:lineRule="auto"/>
        <w:jc w:val="both"/>
        <w:rPr>
          <w:sz w:val="28"/>
          <w:szCs w:val="28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C</m:t>
              </m:r>
            </m:sub>
          </m:sSub>
          <m:r>
            <w:rPr>
              <w:rFonts w:ascii="Cambria Math"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ru-RU"/>
                    </w:rPr>
                    <m:t>6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  <w:lang w:val="ru-RU"/>
                </w:rPr>
                <m:t>314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C</m:t>
              </m:r>
            </m:den>
          </m:f>
          <m:r>
            <w:rPr>
              <w:rFonts w:ascii="Cambria Math"/>
              <w:sz w:val="28"/>
              <w:szCs w:val="28"/>
              <w:lang w:val="ru-RU"/>
            </w:rPr>
            <m:t>=</m:t>
          </m:r>
        </m:oMath>
      </m:oMathPara>
    </w:p>
    <w:p w:rsidR="00402694" w:rsidRPr="005A3849" w:rsidRDefault="00402694" w:rsidP="00B22737">
      <w:pPr>
        <w:pStyle w:val="1"/>
        <w:spacing w:line="360" w:lineRule="auto"/>
        <w:jc w:val="both"/>
        <w:rPr>
          <w:rFonts w:ascii="Cambria Math"/>
          <w:sz w:val="28"/>
          <w:szCs w:val="28"/>
          <w:lang w:val="ru-RU"/>
          <w:oMath/>
        </w:rPr>
        <w:sectPr w:rsidR="00402694" w:rsidRPr="005A3849" w:rsidSect="00B22737">
          <w:type w:val="continuous"/>
          <w:pgSz w:w="11906" w:h="16838"/>
          <w:pgMar w:top="567" w:right="707" w:bottom="426" w:left="993" w:header="708" w:footer="708" w:gutter="0"/>
          <w:cols w:space="708"/>
          <w:docGrid w:linePitch="360"/>
        </w:sectPr>
      </w:pPr>
    </w:p>
    <w:p w:rsidR="00043B35" w:rsidRPr="005A3849" w:rsidRDefault="00E5279C" w:rsidP="00B22737">
      <w:pPr>
        <w:spacing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043B35" w:rsidRPr="005A3849" w:rsidRDefault="00043B35" w:rsidP="00B22737">
      <w:pPr>
        <w:spacing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у=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043B35" w:rsidRPr="005A3849" w:rsidRDefault="00043B35" w:rsidP="00B22737">
      <w:pPr>
        <w:spacing w:line="360" w:lineRule="auto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g=r∙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02694" w:rsidRPr="005A3849" w:rsidRDefault="00043B35" w:rsidP="00B2273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w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=314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DB6683" w:rsidRPr="005A3849" w:rsidRDefault="00DB6683" w:rsidP="00B2273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5A3849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</m:oMath>
      <w:r w:rsidRPr="005A3849">
        <w:rPr>
          <w:sz w:val="28"/>
          <w:szCs w:val="28"/>
          <w:lang w:val="en-US"/>
        </w:rPr>
        <w:t xml:space="preserve">                      </w:t>
      </w:r>
    </w:p>
    <w:p w:rsidR="00043B35" w:rsidRPr="005A3849" w:rsidRDefault="00E5279C" w:rsidP="00B22737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402694" w:rsidRPr="005A3849" w:rsidRDefault="00402694" w:rsidP="00B22737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b=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402694" w:rsidRPr="005A3849" w:rsidRDefault="00402694" w:rsidP="00B22737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P=U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402694" w:rsidRPr="005A3849" w:rsidRDefault="00E5279C" w:rsidP="00B22737">
      <w:pPr>
        <w:spacing w:line="360" w:lineRule="auto"/>
        <w:rPr>
          <w:i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402694" w:rsidRPr="005A3849" w:rsidRDefault="00E5279C" w:rsidP="00B22737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φ=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402694" w:rsidRPr="005A3849" w:rsidRDefault="00E5279C" w:rsidP="00B22737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ak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=Ug=</m:t>
          </m:r>
        </m:oMath>
      </m:oMathPara>
    </w:p>
    <w:p w:rsidR="00402694" w:rsidRPr="005A3849" w:rsidRDefault="00E5279C" w:rsidP="00B22737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=U∙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EE5D04" w:rsidRPr="005A3849" w:rsidRDefault="00E5279C" w:rsidP="00B22737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EE5D04" w:rsidRPr="005A3849" w:rsidRDefault="00EE5D04" w:rsidP="00B22737">
      <w:pPr>
        <w:spacing w:line="360" w:lineRule="auto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S=U∙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EE5D04" w:rsidRPr="005A3849" w:rsidRDefault="00EE5D04" w:rsidP="00B22737">
      <w:pPr>
        <w:spacing w:line="360" w:lineRule="auto"/>
        <w:rPr>
          <w:rFonts w:ascii="Cambria Math" w:hAnsi="Cambria Math"/>
          <w:sz w:val="28"/>
          <w:szCs w:val="28"/>
          <w:lang w:val="en-US"/>
          <w:oMath/>
        </w:rPr>
        <w:sectPr w:rsidR="00EE5D04" w:rsidRPr="005A3849" w:rsidSect="00B22737">
          <w:type w:val="continuous"/>
          <w:pgSz w:w="11906" w:h="16838"/>
          <w:pgMar w:top="567" w:right="707" w:bottom="426" w:left="993" w:header="708" w:footer="708" w:gutter="0"/>
          <w:cols w:space="708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Q=S∙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φ=</m:t>
              </m:r>
            </m:e>
          </m:func>
        </m:oMath>
      </m:oMathPara>
    </w:p>
    <w:p w:rsidR="00B22737" w:rsidRDefault="00B22737" w:rsidP="00A101B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2737" w:rsidSect="00316A18">
          <w:type w:val="continuous"/>
          <w:pgSz w:w="11906" w:h="16838"/>
          <w:pgMar w:top="567" w:right="707" w:bottom="426" w:left="993" w:header="708" w:footer="0" w:gutter="0"/>
          <w:cols w:space="708"/>
          <w:docGrid w:linePitch="360"/>
        </w:sectPr>
      </w:pPr>
    </w:p>
    <w:p w:rsidR="00DB6683" w:rsidRPr="005A3849" w:rsidRDefault="005A3849" w:rsidP="00A101B9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849">
        <w:rPr>
          <w:rFonts w:ascii="Times New Roman" w:hAnsi="Times New Roman" w:cs="Times New Roman"/>
          <w:sz w:val="28"/>
          <w:szCs w:val="28"/>
        </w:rPr>
        <w:t>Г</w:t>
      </w:r>
      <w:r w:rsidR="00DB6683" w:rsidRPr="005A3849">
        <w:rPr>
          <w:rFonts w:ascii="Times New Roman" w:hAnsi="Times New Roman" w:cs="Times New Roman"/>
          <w:sz w:val="28"/>
          <w:szCs w:val="28"/>
        </w:rPr>
        <w:t>рафики зависимостей</w:t>
      </w:r>
    </w:p>
    <w:p w:rsidR="00DB6683" w:rsidRPr="005A3849" w:rsidRDefault="00B22737" w:rsidP="00EE5D04">
      <w:pPr>
        <w:jc w:val="center"/>
        <w:rPr>
          <w:sz w:val="28"/>
          <w:szCs w:val="28"/>
        </w:rPr>
      </w:pPr>
      <w:r w:rsidRPr="005A3849">
        <w:rPr>
          <w:sz w:val="28"/>
          <w:szCs w:val="28"/>
        </w:rPr>
        <w:object w:dxaOrig="6183" w:dyaOrig="3703">
          <v:shape id="_x0000_i1037" type="#_x0000_t75" style="width:364.5pt;height:228pt" o:ole="">
            <v:imagedata r:id="rId32" o:title=""/>
          </v:shape>
          <o:OLEObject Type="Embed" ProgID="Visio.Drawing.11" ShapeID="_x0000_i1037" DrawAspect="Content" ObjectID="_1693591672" r:id="rId33"/>
        </w:object>
      </w:r>
    </w:p>
    <w:p w:rsidR="00DB6683" w:rsidRPr="005A3849" w:rsidRDefault="00DB6683" w:rsidP="00A101B9">
      <w:pPr>
        <w:ind w:firstLine="720"/>
        <w:jc w:val="center"/>
        <w:rPr>
          <w:sz w:val="28"/>
          <w:szCs w:val="28"/>
        </w:rPr>
      </w:pPr>
      <w:r w:rsidRPr="005A3849">
        <w:rPr>
          <w:sz w:val="28"/>
          <w:szCs w:val="28"/>
          <w:lang w:val="en-US"/>
        </w:rPr>
        <w:t>I</w:t>
      </w:r>
      <w:r w:rsidRPr="005A3849">
        <w:rPr>
          <w:sz w:val="28"/>
          <w:szCs w:val="28"/>
          <w:vertAlign w:val="subscript"/>
        </w:rPr>
        <w:t>С</w:t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 xml:space="preserve">(С);    </w:t>
      </w:r>
      <w:r w:rsidRPr="005A3849">
        <w:rPr>
          <w:sz w:val="28"/>
          <w:szCs w:val="28"/>
          <w:lang w:val="en-US"/>
        </w:rPr>
        <w:t>P</w:t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 xml:space="preserve">(С);  </w:t>
      </w:r>
      <w:r w:rsidRPr="005A3849">
        <w:rPr>
          <w:sz w:val="28"/>
          <w:szCs w:val="28"/>
          <w:lang w:val="en-US"/>
        </w:rPr>
        <w:t>Q</w:t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 xml:space="preserve">(С);    </w:t>
      </w:r>
      <w:r w:rsidRPr="005A3849">
        <w:rPr>
          <w:sz w:val="28"/>
          <w:szCs w:val="28"/>
          <w:lang w:val="en-US"/>
        </w:rPr>
        <w:t>S</w:t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>(С)</w:t>
      </w:r>
      <w:r w:rsidR="00A101B9" w:rsidRPr="005A3849">
        <w:rPr>
          <w:sz w:val="28"/>
          <w:szCs w:val="28"/>
        </w:rPr>
        <w:t>.</w:t>
      </w:r>
    </w:p>
    <w:p w:rsidR="00EE5D04" w:rsidRPr="005A3849" w:rsidRDefault="00B22737" w:rsidP="00A101B9">
      <w:pPr>
        <w:jc w:val="center"/>
        <w:rPr>
          <w:sz w:val="28"/>
          <w:szCs w:val="28"/>
          <w:lang w:val="en-US"/>
        </w:rPr>
      </w:pPr>
      <w:r w:rsidRPr="005A3849">
        <w:rPr>
          <w:sz w:val="28"/>
          <w:szCs w:val="28"/>
        </w:rPr>
        <w:object w:dxaOrig="6183" w:dyaOrig="3703">
          <v:shape id="_x0000_i1038" type="#_x0000_t75" style="width:402pt;height:330.75pt" o:ole="">
            <v:imagedata r:id="rId34" o:title=""/>
          </v:shape>
          <o:OLEObject Type="Embed" ProgID="Visio.Drawing.11" ShapeID="_x0000_i1038" DrawAspect="Content" ObjectID="_1693591673" r:id="rId35"/>
        </w:object>
      </w:r>
    </w:p>
    <w:p w:rsidR="00A101B9" w:rsidRPr="005A3849" w:rsidRDefault="00A101B9" w:rsidP="00A101B9">
      <w:pPr>
        <w:jc w:val="center"/>
        <w:rPr>
          <w:sz w:val="28"/>
          <w:szCs w:val="28"/>
        </w:rPr>
      </w:pPr>
      <w:r w:rsidRPr="005A3849">
        <w:rPr>
          <w:sz w:val="28"/>
          <w:szCs w:val="28"/>
          <w:lang w:val="en-US"/>
        </w:rPr>
        <w:t>cos</w:t>
      </w:r>
      <w:r w:rsidRPr="005A3849">
        <w:rPr>
          <w:sz w:val="28"/>
          <w:szCs w:val="28"/>
          <w:lang w:val="en-US"/>
        </w:rPr>
        <w:sym w:font="Symbol" w:char="F06A"/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 xml:space="preserve">(С); </w:t>
      </w:r>
      <w:r w:rsidRPr="005A3849">
        <w:rPr>
          <w:sz w:val="28"/>
          <w:szCs w:val="28"/>
          <w:lang w:val="en-US"/>
        </w:rPr>
        <w:t>I</w:t>
      </w:r>
      <w:r w:rsidRPr="005A3849">
        <w:rPr>
          <w:sz w:val="28"/>
          <w:szCs w:val="28"/>
          <w:vertAlign w:val="subscript"/>
        </w:rPr>
        <w:t>АК</w:t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 xml:space="preserve">(С);   </w:t>
      </w:r>
      <w:r w:rsidRPr="005A3849">
        <w:rPr>
          <w:sz w:val="28"/>
          <w:szCs w:val="28"/>
          <w:lang w:val="en-US"/>
        </w:rPr>
        <w:t>I</w:t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 xml:space="preserve">(С); </w:t>
      </w:r>
      <w:r w:rsidRPr="005A3849">
        <w:rPr>
          <w:sz w:val="28"/>
          <w:szCs w:val="28"/>
          <w:lang w:val="en-US"/>
        </w:rPr>
        <w:t>I</w:t>
      </w:r>
      <w:r w:rsidRPr="005A3849">
        <w:rPr>
          <w:sz w:val="28"/>
          <w:szCs w:val="28"/>
          <w:vertAlign w:val="subscript"/>
          <w:lang w:val="en-US"/>
        </w:rPr>
        <w:t>L</w:t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 xml:space="preserve">(С);    </w:t>
      </w:r>
      <w:r w:rsidRPr="005A3849">
        <w:rPr>
          <w:sz w:val="28"/>
          <w:szCs w:val="28"/>
          <w:lang w:val="en-US"/>
        </w:rPr>
        <w:t>X</w:t>
      </w:r>
      <w:r w:rsidRPr="005A3849">
        <w:rPr>
          <w:sz w:val="28"/>
          <w:szCs w:val="28"/>
          <w:vertAlign w:val="subscript"/>
        </w:rPr>
        <w:t>С</w:t>
      </w:r>
      <w:r w:rsidRPr="005A3849">
        <w:rPr>
          <w:sz w:val="28"/>
          <w:szCs w:val="28"/>
        </w:rPr>
        <w:t xml:space="preserve"> = </w:t>
      </w:r>
      <w:r w:rsidRPr="005A3849">
        <w:rPr>
          <w:sz w:val="28"/>
          <w:szCs w:val="28"/>
          <w:lang w:val="en-US"/>
        </w:rPr>
        <w:t>f</w:t>
      </w:r>
      <w:r w:rsidRPr="005A3849">
        <w:rPr>
          <w:sz w:val="28"/>
          <w:szCs w:val="28"/>
        </w:rPr>
        <w:t xml:space="preserve">(С).       </w:t>
      </w:r>
    </w:p>
    <w:p w:rsidR="005A3849" w:rsidRPr="005A3849" w:rsidRDefault="005A3849" w:rsidP="005A3849">
      <w:pPr>
        <w:ind w:right="423"/>
        <w:rPr>
          <w:sz w:val="28"/>
          <w:szCs w:val="28"/>
        </w:rPr>
      </w:pPr>
    </w:p>
    <w:p w:rsidR="005A3849" w:rsidRPr="005A3849" w:rsidRDefault="005A3849" w:rsidP="005A3849">
      <w:pPr>
        <w:ind w:right="423"/>
        <w:rPr>
          <w:sz w:val="28"/>
          <w:szCs w:val="28"/>
        </w:rPr>
      </w:pPr>
    </w:p>
    <w:p w:rsidR="000A3987" w:rsidRPr="005A3849" w:rsidRDefault="005A3849" w:rsidP="005A3849">
      <w:pPr>
        <w:ind w:right="423"/>
        <w:rPr>
          <w:sz w:val="28"/>
          <w:szCs w:val="28"/>
        </w:rPr>
      </w:pPr>
      <w:r w:rsidRPr="005A3849">
        <w:rPr>
          <w:sz w:val="28"/>
          <w:szCs w:val="28"/>
        </w:rPr>
        <w:t>В</w:t>
      </w:r>
      <w:r w:rsidR="000A3987" w:rsidRPr="005A3849">
        <w:rPr>
          <w:sz w:val="28"/>
          <w:szCs w:val="28"/>
        </w:rPr>
        <w:t>екторные диаграммы напряжений и токов для первого и второго опытов (рисунок 5.1):</w:t>
      </w:r>
    </w:p>
    <w:p w:rsidR="000A3987" w:rsidRPr="005A3849" w:rsidRDefault="000A3987" w:rsidP="000A3987">
      <w:pPr>
        <w:ind w:left="207" w:right="423"/>
        <w:rPr>
          <w:sz w:val="28"/>
          <w:szCs w:val="28"/>
        </w:rPr>
      </w:pPr>
    </w:p>
    <w:p w:rsidR="000A3987" w:rsidRPr="00B22737" w:rsidRDefault="000A3987" w:rsidP="000A3987">
      <w:pPr>
        <w:ind w:left="207" w:right="423"/>
        <w:rPr>
          <w:b/>
          <w:sz w:val="28"/>
          <w:szCs w:val="28"/>
        </w:rPr>
      </w:pPr>
      <w:r w:rsidRPr="00B22737">
        <w:rPr>
          <w:b/>
          <w:sz w:val="28"/>
          <w:szCs w:val="28"/>
          <w:lang w:val="en-US"/>
        </w:rPr>
        <w:t>M</w:t>
      </w:r>
      <w:r w:rsidRPr="00B22737">
        <w:rPr>
          <w:b/>
          <w:sz w:val="28"/>
          <w:szCs w:val="28"/>
          <w:vertAlign w:val="subscript"/>
          <w:lang w:val="en-US"/>
        </w:rPr>
        <w:t>U</w:t>
      </w:r>
      <w:r w:rsidRPr="00B22737">
        <w:rPr>
          <w:b/>
          <w:sz w:val="28"/>
          <w:szCs w:val="28"/>
        </w:rPr>
        <w:t xml:space="preserve">=________В/см; </w:t>
      </w:r>
      <w:r w:rsidRPr="00B22737">
        <w:rPr>
          <w:b/>
          <w:sz w:val="28"/>
          <w:szCs w:val="28"/>
          <w:lang w:val="en-US"/>
        </w:rPr>
        <w:t>M</w:t>
      </w:r>
      <w:r w:rsidRPr="00B22737">
        <w:rPr>
          <w:b/>
          <w:sz w:val="28"/>
          <w:szCs w:val="28"/>
          <w:vertAlign w:val="subscript"/>
          <w:lang w:val="en-US"/>
        </w:rPr>
        <w:t>I</w:t>
      </w:r>
      <w:r w:rsidRPr="00B22737">
        <w:rPr>
          <w:b/>
          <w:sz w:val="28"/>
          <w:szCs w:val="28"/>
        </w:rPr>
        <w:t>=________А/см</w:t>
      </w:r>
    </w:p>
    <w:p w:rsidR="000A3987" w:rsidRPr="00565C8A" w:rsidRDefault="00B22737" w:rsidP="000A3987">
      <w:pPr>
        <w:ind w:left="207" w:right="423"/>
        <w:rPr>
          <w:sz w:val="24"/>
          <w:szCs w:val="24"/>
        </w:rPr>
      </w:pPr>
      <w:r>
        <w:object w:dxaOrig="13695" w:dyaOrig="13671">
          <v:shape id="_x0000_i1039" type="#_x0000_t75" style="width:474.75pt;height:385.5pt" o:ole="">
            <v:imagedata r:id="rId27" o:title=""/>
          </v:shape>
          <o:OLEObject Type="Embed" ProgID="Visio.Drawing.11" ShapeID="_x0000_i1039" DrawAspect="Content" ObjectID="_1693591674" r:id="rId36"/>
        </w:object>
      </w:r>
    </w:p>
    <w:p w:rsidR="000A3987" w:rsidRPr="00565C8A" w:rsidRDefault="000A3987" w:rsidP="000A3987">
      <w:pPr>
        <w:ind w:left="207" w:right="423"/>
        <w:rPr>
          <w:sz w:val="24"/>
          <w:szCs w:val="24"/>
        </w:rPr>
      </w:pPr>
    </w:p>
    <w:p w:rsidR="000A3987" w:rsidRPr="003A2B82" w:rsidRDefault="000A3987" w:rsidP="000A3987">
      <w:pPr>
        <w:ind w:right="423"/>
        <w:jc w:val="center"/>
        <w:rPr>
          <w:sz w:val="24"/>
          <w:szCs w:val="24"/>
        </w:rPr>
      </w:pPr>
      <w:r w:rsidRPr="003A2B82">
        <w:rPr>
          <w:sz w:val="24"/>
          <w:szCs w:val="24"/>
        </w:rPr>
        <w:t>Рисунок</w:t>
      </w:r>
      <w:r>
        <w:rPr>
          <w:sz w:val="24"/>
          <w:szCs w:val="24"/>
        </w:rPr>
        <w:t xml:space="preserve"> 5</w:t>
      </w:r>
      <w:r w:rsidRPr="003A2B82">
        <w:rPr>
          <w:sz w:val="24"/>
          <w:szCs w:val="24"/>
        </w:rPr>
        <w:t>.2</w:t>
      </w:r>
      <w:r w:rsidR="00B22737" w:rsidRPr="00D51939">
        <w:rPr>
          <w:b/>
          <w:sz w:val="28"/>
          <w:szCs w:val="28"/>
        </w:rPr>
        <w:t>–</w:t>
      </w:r>
      <w:r w:rsidRPr="003A2B82">
        <w:rPr>
          <w:sz w:val="24"/>
          <w:szCs w:val="24"/>
        </w:rPr>
        <w:t xml:space="preserve"> Векторные диаграммы напряжений и токов</w:t>
      </w:r>
    </w:p>
    <w:p w:rsidR="000A3987" w:rsidRPr="000A3987" w:rsidRDefault="000A3987" w:rsidP="000A3987">
      <w:pPr>
        <w:ind w:left="207" w:right="423"/>
        <w:rPr>
          <w:sz w:val="24"/>
          <w:szCs w:val="24"/>
        </w:rPr>
      </w:pPr>
    </w:p>
    <w:p w:rsidR="00DB6683" w:rsidRDefault="000A3987" w:rsidP="000A398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B6683" w:rsidRPr="00DB6683">
        <w:rPr>
          <w:rFonts w:ascii="Times New Roman" w:hAnsi="Times New Roman" w:cs="Times New Roman"/>
          <w:sz w:val="26"/>
          <w:szCs w:val="26"/>
        </w:rPr>
        <w:t>олновое сопротивление колебательного контура.</w:t>
      </w:r>
    </w:p>
    <w:p w:rsidR="000A3987" w:rsidRDefault="000A3987" w:rsidP="000A3987">
      <w:pPr>
        <w:rPr>
          <w:sz w:val="26"/>
          <w:szCs w:val="26"/>
        </w:rPr>
      </w:pPr>
    </w:p>
    <w:p w:rsidR="000A3987" w:rsidRPr="00B22737" w:rsidRDefault="000A3987" w:rsidP="00B22737">
      <w:pPr>
        <w:spacing w:line="360" w:lineRule="auto"/>
        <w:ind w:left="567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ρ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рез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=                        </m:t>
          </m:r>
          <m:r>
            <m:rPr>
              <m:sty m:val="b"/>
            </m:rPr>
            <w:rPr>
              <w:rFonts w:ascii="Cambria Math"/>
              <w:sz w:val="28"/>
              <w:szCs w:val="28"/>
            </w:rPr>
            <m:t xml:space="preserve">  </m:t>
          </m:r>
        </m:oMath>
      </m:oMathPara>
    </w:p>
    <w:p w:rsidR="000A3987" w:rsidRPr="00B22737" w:rsidRDefault="000A3987" w:rsidP="00B22737">
      <w:pPr>
        <w:spacing w:line="360" w:lineRule="auto"/>
        <w:ind w:left="567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r>
            <w:rPr>
              <w:rFonts w:ascii="Cambria Math"/>
              <w:sz w:val="28"/>
              <w:szCs w:val="28"/>
              <w:lang w:val="en-US"/>
            </w:rPr>
            <m:t>=50</m:t>
          </m:r>
          <m:r>
            <w:rPr>
              <w:rFonts w:ascii="Cambria Math" w:hAnsi="Cambria Math"/>
              <w:sz w:val="28"/>
              <w:szCs w:val="28"/>
            </w:rPr>
            <m:t>Гц</m:t>
          </m:r>
          <m:r>
            <w:rPr>
              <w:rFonts w:ascii="Cambria Math"/>
              <w:sz w:val="28"/>
              <w:szCs w:val="28"/>
            </w:rPr>
            <m:t xml:space="preserve">,     </m:t>
          </m:r>
          <m:r>
            <w:rPr>
              <w:rFonts w:ascii="Cambria Math"/>
              <w:sz w:val="28"/>
              <w:szCs w:val="28"/>
              <w:lang w:val="en-US"/>
            </w:rPr>
            <m:t xml:space="preserve">w=314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p>
          </m:sSup>
        </m:oMath>
      </m:oMathPara>
    </w:p>
    <w:p w:rsidR="00DB6683" w:rsidRPr="00B22737" w:rsidRDefault="005A3849" w:rsidP="000A398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37">
        <w:rPr>
          <w:rFonts w:ascii="Times New Roman" w:hAnsi="Times New Roman" w:cs="Times New Roman"/>
          <w:sz w:val="28"/>
          <w:szCs w:val="28"/>
        </w:rPr>
        <w:t>И</w:t>
      </w:r>
      <w:r w:rsidR="00DB6683" w:rsidRPr="00B22737">
        <w:rPr>
          <w:rFonts w:ascii="Times New Roman" w:hAnsi="Times New Roman" w:cs="Times New Roman"/>
          <w:sz w:val="28"/>
          <w:szCs w:val="28"/>
        </w:rPr>
        <w:t>ндуктивность катушки, при которой в цепи резонанс токов.</w:t>
      </w:r>
    </w:p>
    <w:p w:rsidR="00F52E27" w:rsidRPr="00B22737" w:rsidRDefault="00F52E27" w:rsidP="00DB6683">
      <w:pPr>
        <w:jc w:val="center"/>
        <w:rPr>
          <w:sz w:val="28"/>
          <w:szCs w:val="28"/>
        </w:rPr>
      </w:pPr>
    </w:p>
    <w:p w:rsidR="00B22737" w:rsidRPr="00B22737" w:rsidRDefault="00E5279C" w:rsidP="00B22737">
      <w:pPr>
        <w:spacing w:line="360" w:lineRule="auto"/>
        <w:ind w:left="567"/>
        <w:jc w:val="center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=                      </m:t>
          </m:r>
        </m:oMath>
      </m:oMathPara>
    </w:p>
    <w:p w:rsidR="00DB6683" w:rsidRPr="00F52E27" w:rsidRDefault="00140E5E" w:rsidP="00B22737">
      <w:pPr>
        <w:spacing w:line="360" w:lineRule="auto"/>
        <w:ind w:left="567"/>
        <w:jc w:val="center"/>
        <w:rPr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8"/>
              <w:szCs w:val="28"/>
              <w:lang w:val="en-US"/>
            </w:rPr>
            <m:t>L=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</m:t>
          </m:r>
        </m:oMath>
      </m:oMathPara>
    </w:p>
    <w:p w:rsidR="00DB6683" w:rsidRPr="00F52E27" w:rsidRDefault="005A3849" w:rsidP="000A3987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6683">
        <w:rPr>
          <w:rFonts w:ascii="Times New Roman" w:hAnsi="Times New Roman" w:cs="Times New Roman"/>
          <w:sz w:val="26"/>
          <w:szCs w:val="26"/>
        </w:rPr>
        <w:t>Д</w:t>
      </w:r>
      <w:r w:rsidR="00DB6683" w:rsidRPr="00DB6683">
        <w:rPr>
          <w:rFonts w:ascii="Times New Roman" w:hAnsi="Times New Roman" w:cs="Times New Roman"/>
          <w:sz w:val="26"/>
          <w:szCs w:val="26"/>
        </w:rPr>
        <w:t>обротность колебательного контура.</w:t>
      </w:r>
    </w:p>
    <w:p w:rsidR="00F52E27" w:rsidRDefault="00F52E27" w:rsidP="00F52E27">
      <w:pPr>
        <w:rPr>
          <w:sz w:val="26"/>
          <w:szCs w:val="26"/>
          <w:lang w:val="en-US"/>
        </w:rPr>
      </w:pPr>
    </w:p>
    <w:p w:rsidR="00F52E27" w:rsidRDefault="000318B7" w:rsidP="00B22737">
      <w:pPr>
        <w:ind w:left="567"/>
        <w:rPr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B22737" w:rsidRDefault="00B22737" w:rsidP="00DB6683">
      <w:pPr>
        <w:ind w:left="207" w:right="423"/>
        <w:rPr>
          <w:sz w:val="26"/>
          <w:szCs w:val="26"/>
        </w:rPr>
      </w:pPr>
    </w:p>
    <w:p w:rsidR="00DB6683" w:rsidRPr="00DB6683" w:rsidRDefault="00DB6683" w:rsidP="00DB6683">
      <w:pPr>
        <w:ind w:left="207" w:right="423"/>
        <w:rPr>
          <w:sz w:val="26"/>
          <w:szCs w:val="26"/>
        </w:rPr>
      </w:pPr>
      <w:r w:rsidRPr="00DB6683">
        <w:rPr>
          <w:sz w:val="26"/>
          <w:szCs w:val="26"/>
        </w:rPr>
        <w:t>ВЫВОДЫ:</w:t>
      </w:r>
    </w:p>
    <w:p w:rsidR="00043B35" w:rsidRPr="008A2C8B" w:rsidRDefault="00DB6683" w:rsidP="005A3849">
      <w:pPr>
        <w:spacing w:line="360" w:lineRule="auto"/>
        <w:ind w:left="207" w:right="423"/>
        <w:rPr>
          <w:color w:val="FF0000"/>
          <w:sz w:val="28"/>
          <w:szCs w:val="28"/>
        </w:rPr>
      </w:pPr>
      <w:r w:rsidRPr="003A2B82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3A2B82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B34">
        <w:rPr>
          <w:sz w:val="24"/>
          <w:szCs w:val="24"/>
        </w:rPr>
        <w:t>_______________________________________________________________________________</w:t>
      </w:r>
      <w:r w:rsidRPr="003A2B82">
        <w:rPr>
          <w:sz w:val="24"/>
          <w:szCs w:val="24"/>
        </w:rPr>
        <w:t>___________________</w:t>
      </w:r>
      <w:r w:rsidR="005A3849">
        <w:rPr>
          <w:sz w:val="24"/>
          <w:szCs w:val="24"/>
        </w:rPr>
        <w:t>__</w:t>
      </w:r>
    </w:p>
    <w:p w:rsidR="008D44CF" w:rsidRPr="00565C8A" w:rsidRDefault="008D44CF" w:rsidP="008D44CF"/>
    <w:p w:rsidR="00B32B34" w:rsidRDefault="00B32B34" w:rsidP="000318B7">
      <w:pPr>
        <w:pStyle w:val="1"/>
        <w:rPr>
          <w:b/>
          <w:i w:val="0"/>
          <w:sz w:val="26"/>
          <w:szCs w:val="26"/>
          <w:lang w:val="ru-RU"/>
        </w:rPr>
      </w:pPr>
    </w:p>
    <w:p w:rsidR="00B32B34" w:rsidRDefault="00B32B34" w:rsidP="00B32B34"/>
    <w:p w:rsidR="00B32B34" w:rsidRDefault="00B32B34" w:rsidP="00B32B34"/>
    <w:p w:rsidR="00B32B34" w:rsidRPr="00B32B34" w:rsidRDefault="00B32B34" w:rsidP="00B32B34"/>
    <w:p w:rsidR="000318B7" w:rsidRPr="005A2A72" w:rsidRDefault="0068361A" w:rsidP="000318B7">
      <w:pPr>
        <w:pStyle w:val="1"/>
        <w:rPr>
          <w:b/>
          <w:i w:val="0"/>
          <w:sz w:val="26"/>
          <w:szCs w:val="26"/>
          <w:lang w:val="ru-RU"/>
        </w:rPr>
      </w:pPr>
      <w:r>
        <w:rPr>
          <w:b/>
          <w:i w:val="0"/>
          <w:sz w:val="26"/>
          <w:szCs w:val="26"/>
          <w:lang w:val="ru-RU"/>
        </w:rPr>
        <w:t>ЛАБОРАТОРНАЯ РАБОТА №6</w:t>
      </w:r>
    </w:p>
    <w:p w:rsidR="000318B7" w:rsidRPr="005A2A72" w:rsidRDefault="000318B7" w:rsidP="000318B7">
      <w:pPr>
        <w:rPr>
          <w:sz w:val="26"/>
          <w:szCs w:val="26"/>
        </w:rPr>
      </w:pPr>
    </w:p>
    <w:p w:rsidR="000318B7" w:rsidRPr="00565C8A" w:rsidRDefault="008D44CF" w:rsidP="000318B7">
      <w:pPr>
        <w:jc w:val="center"/>
        <w:rPr>
          <w:sz w:val="28"/>
          <w:szCs w:val="28"/>
        </w:rPr>
      </w:pPr>
      <w:r w:rsidRPr="00625B0F">
        <w:rPr>
          <w:sz w:val="28"/>
          <w:szCs w:val="28"/>
        </w:rPr>
        <w:t xml:space="preserve">ИССЛЕДОВАНИЕ </w:t>
      </w:r>
      <w:r>
        <w:rPr>
          <w:sz w:val="28"/>
          <w:szCs w:val="28"/>
        </w:rPr>
        <w:t>ТРЕХФАЗНОЙ ЦЕПИ, СОЕДИНЕННОЙ ЗВЕЗДОЙ</w:t>
      </w:r>
    </w:p>
    <w:p w:rsidR="008D44CF" w:rsidRPr="00565C8A" w:rsidRDefault="008D44CF" w:rsidP="000318B7">
      <w:pPr>
        <w:jc w:val="center"/>
        <w:rPr>
          <w:sz w:val="26"/>
          <w:szCs w:val="26"/>
        </w:rPr>
      </w:pPr>
    </w:p>
    <w:p w:rsidR="000318B7" w:rsidRDefault="000318B7" w:rsidP="000318B7">
      <w:pPr>
        <w:ind w:right="423"/>
        <w:jc w:val="both"/>
        <w:rPr>
          <w:sz w:val="26"/>
          <w:szCs w:val="26"/>
        </w:rPr>
      </w:pPr>
      <w:r w:rsidRPr="005A2A72">
        <w:rPr>
          <w:sz w:val="26"/>
          <w:szCs w:val="26"/>
        </w:rPr>
        <w:t xml:space="preserve">ЦЕЛЬ: </w:t>
      </w:r>
      <w:r w:rsidR="008D44CF">
        <w:rPr>
          <w:sz w:val="28"/>
          <w:szCs w:val="28"/>
        </w:rPr>
        <w:t>Проверить справедливость соотношений между фазными и линейными токами и напряжений при соединении фаз приемника в звезду. Выявить роль нейтрального провода.</w:t>
      </w:r>
    </w:p>
    <w:p w:rsidR="000318B7" w:rsidRPr="005A2A72" w:rsidRDefault="000318B7" w:rsidP="000318B7">
      <w:pPr>
        <w:ind w:left="284" w:right="423" w:firstLine="567"/>
        <w:rPr>
          <w:sz w:val="26"/>
          <w:szCs w:val="26"/>
        </w:rPr>
      </w:pPr>
    </w:p>
    <w:p w:rsidR="000318B7" w:rsidRPr="00565C8A" w:rsidRDefault="000318B7" w:rsidP="000318B7">
      <w:pPr>
        <w:ind w:right="423"/>
        <w:jc w:val="both"/>
        <w:rPr>
          <w:sz w:val="26"/>
          <w:szCs w:val="26"/>
        </w:rPr>
      </w:pPr>
      <w:r w:rsidRPr="005A2A72">
        <w:rPr>
          <w:sz w:val="26"/>
          <w:szCs w:val="26"/>
        </w:rPr>
        <w:t>ВЫПОЛНЕНИЕ РАБОТЫ:</w:t>
      </w:r>
    </w:p>
    <w:p w:rsidR="008D44CF" w:rsidRPr="00565C8A" w:rsidRDefault="008D44CF" w:rsidP="000318B7">
      <w:pPr>
        <w:ind w:right="423"/>
        <w:jc w:val="both"/>
        <w:rPr>
          <w:sz w:val="26"/>
          <w:szCs w:val="26"/>
        </w:rPr>
      </w:pPr>
    </w:p>
    <w:p w:rsidR="00A252F6" w:rsidRDefault="00B32B34" w:rsidP="008D44CF">
      <w:pPr>
        <w:pStyle w:val="a7"/>
        <w:ind w:left="709" w:right="43"/>
        <w:jc w:val="both"/>
        <w:rPr>
          <w:lang w:val="en-US"/>
        </w:rPr>
      </w:pPr>
      <w:r>
        <w:object w:dxaOrig="9344" w:dyaOrig="8168">
          <v:shape id="_x0000_i1040" type="#_x0000_t75" style="width:413.25pt;height:358.5pt" o:ole="">
            <v:imagedata r:id="rId37" o:title=""/>
          </v:shape>
          <o:OLEObject Type="Embed" ProgID="Visio.Drawing.11" ShapeID="_x0000_i1040" DrawAspect="Content" ObjectID="_1693591675" r:id="rId38"/>
        </w:object>
      </w:r>
    </w:p>
    <w:p w:rsidR="008D44CF" w:rsidRDefault="008D44CF" w:rsidP="008D44CF">
      <w:pPr>
        <w:pStyle w:val="a7"/>
        <w:ind w:left="709"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8D44CF">
        <w:rPr>
          <w:rFonts w:ascii="Times New Roman" w:hAnsi="Times New Roman" w:cs="Times New Roman"/>
          <w:sz w:val="28"/>
          <w:szCs w:val="28"/>
        </w:rPr>
        <w:t>6</w:t>
      </w:r>
      <w:r w:rsidR="00C558EB">
        <w:rPr>
          <w:rFonts w:ascii="Times New Roman" w:hAnsi="Times New Roman" w:cs="Times New Roman"/>
          <w:sz w:val="28"/>
          <w:szCs w:val="28"/>
        </w:rPr>
        <w:t>.1</w:t>
      </w:r>
      <w:r w:rsidR="00B32B34" w:rsidRPr="00D51939">
        <w:rPr>
          <w:b/>
          <w:sz w:val="28"/>
          <w:szCs w:val="28"/>
        </w:rPr>
        <w:t>–</w:t>
      </w:r>
      <w:r w:rsidRPr="008D4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eastAsia="Times New Roman" w:hAnsi="Times New Roman" w:cs="Times New Roman"/>
          <w:sz w:val="28"/>
          <w:szCs w:val="28"/>
        </w:rPr>
        <w:t>трехфазной цепи, соединенной звездой</w:t>
      </w:r>
    </w:p>
    <w:p w:rsidR="008D44CF" w:rsidRPr="00C558EB" w:rsidRDefault="008D44CF" w:rsidP="008D44CF">
      <w:pPr>
        <w:pStyle w:val="a7"/>
        <w:ind w:left="709"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4CF" w:rsidRDefault="008D44CF" w:rsidP="008D44CF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32B34" w:rsidRDefault="00B32B34" w:rsidP="008D44CF">
      <w:pPr>
        <w:pStyle w:val="a7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44CF" w:rsidRPr="008D44CF" w:rsidRDefault="008D44CF" w:rsidP="008D44CF">
      <w:pPr>
        <w:rPr>
          <w:sz w:val="28"/>
          <w:szCs w:val="28"/>
        </w:rPr>
      </w:pPr>
      <w:r w:rsidRPr="008D44C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  <w:r w:rsidR="00B32B34" w:rsidRPr="00D5193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Опытных и расчетных данных</w:t>
      </w: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701"/>
        <w:gridCol w:w="418"/>
        <w:gridCol w:w="425"/>
        <w:gridCol w:w="425"/>
        <w:gridCol w:w="426"/>
        <w:gridCol w:w="425"/>
        <w:gridCol w:w="6"/>
        <w:gridCol w:w="561"/>
        <w:gridCol w:w="567"/>
        <w:gridCol w:w="567"/>
        <w:gridCol w:w="570"/>
        <w:gridCol w:w="570"/>
        <w:gridCol w:w="567"/>
        <w:gridCol w:w="569"/>
        <w:gridCol w:w="444"/>
        <w:gridCol w:w="572"/>
        <w:gridCol w:w="504"/>
        <w:gridCol w:w="477"/>
        <w:gridCol w:w="477"/>
        <w:gridCol w:w="381"/>
      </w:tblGrid>
      <w:tr w:rsidR="008D44CF" w:rsidRPr="0097462A" w:rsidTr="00546430">
        <w:trPr>
          <w:cantSplit/>
        </w:trPr>
        <w:tc>
          <w:tcPr>
            <w:tcW w:w="981" w:type="dxa"/>
            <w:vMerge w:val="restart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Нагрузка</w:t>
            </w:r>
          </w:p>
        </w:tc>
        <w:tc>
          <w:tcPr>
            <w:tcW w:w="701" w:type="dxa"/>
            <w:vMerge w:val="restart"/>
            <w:textDirection w:val="btLr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ind w:left="113" w:right="113"/>
              <w:jc w:val="center"/>
            </w:pPr>
            <w:r w:rsidRPr="0097462A">
              <w:t>Нейтраль</w:t>
            </w:r>
          </w:p>
        </w:tc>
        <w:tc>
          <w:tcPr>
            <w:tcW w:w="5527" w:type="dxa"/>
            <w:gridSpan w:val="12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  <w:r w:rsidRPr="0097462A">
              <w:rPr>
                <w:b/>
                <w:i/>
              </w:rPr>
              <w:t xml:space="preserve">Из опыта </w:t>
            </w:r>
          </w:p>
        </w:tc>
        <w:tc>
          <w:tcPr>
            <w:tcW w:w="3424" w:type="dxa"/>
            <w:gridSpan w:val="7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i/>
              </w:rPr>
            </w:pPr>
            <w:r w:rsidRPr="0097462A">
              <w:rPr>
                <w:b/>
                <w:i/>
              </w:rPr>
              <w:t>Из расчета</w:t>
            </w:r>
          </w:p>
        </w:tc>
      </w:tr>
      <w:tr w:rsidR="008D44CF" w:rsidRPr="0097462A" w:rsidTr="00546430">
        <w:trPr>
          <w:cantSplit/>
        </w:trPr>
        <w:tc>
          <w:tcPr>
            <w:tcW w:w="981" w:type="dxa"/>
            <w:vMerge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01" w:type="dxa"/>
            <w:vMerge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418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I</w:t>
            </w:r>
            <w:r w:rsidRPr="0097462A">
              <w:rPr>
                <w:b/>
                <w:sz w:val="20"/>
                <w:szCs w:val="20"/>
                <w:vertAlign w:val="subscript"/>
                <w:lang w:val="en-US"/>
              </w:rPr>
              <w:t>A</w:t>
            </w:r>
          </w:p>
        </w:tc>
        <w:tc>
          <w:tcPr>
            <w:tcW w:w="425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I</w:t>
            </w:r>
            <w:r w:rsidRPr="0097462A">
              <w:rPr>
                <w:b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425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I</w:t>
            </w:r>
            <w:r w:rsidRPr="0097462A">
              <w:rPr>
                <w:b/>
                <w:sz w:val="20"/>
                <w:szCs w:val="20"/>
                <w:vertAlign w:val="subscript"/>
              </w:rPr>
              <w:t>С</w:t>
            </w:r>
          </w:p>
        </w:tc>
        <w:tc>
          <w:tcPr>
            <w:tcW w:w="426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I</w:t>
            </w:r>
            <w:r w:rsidRPr="0097462A">
              <w:rPr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431" w:type="dxa"/>
            <w:gridSpan w:val="2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561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567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567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</w:rPr>
              <w:t>С</w:t>
            </w:r>
          </w:p>
        </w:tc>
        <w:tc>
          <w:tcPr>
            <w:tcW w:w="570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</w:rPr>
              <w:t>АВ</w:t>
            </w:r>
          </w:p>
        </w:tc>
        <w:tc>
          <w:tcPr>
            <w:tcW w:w="570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</w:rPr>
              <w:t>ВС</w:t>
            </w:r>
          </w:p>
        </w:tc>
        <w:tc>
          <w:tcPr>
            <w:tcW w:w="567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</w:rPr>
              <w:t>СА</w:t>
            </w:r>
          </w:p>
        </w:tc>
        <w:tc>
          <w:tcPr>
            <w:tcW w:w="569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  <w:u w:val="single"/>
                <w:vertAlign w:val="subscript"/>
              </w:rPr>
            </w:pPr>
            <w:r w:rsidRPr="0097462A">
              <w:rPr>
                <w:b/>
                <w:sz w:val="20"/>
                <w:szCs w:val="20"/>
                <w:u w:val="single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u w:val="single"/>
                <w:vertAlign w:val="subscript"/>
              </w:rPr>
              <w:t>АВ</w:t>
            </w:r>
          </w:p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444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I</w:t>
            </w:r>
            <w:r w:rsidRPr="0097462A">
              <w:rPr>
                <w:b/>
                <w:sz w:val="20"/>
                <w:szCs w:val="20"/>
                <w:vertAlign w:val="subscript"/>
                <w:lang w:val="en-US"/>
              </w:rPr>
              <w:t>0</w:t>
            </w:r>
            <w:r w:rsidRPr="0097462A">
              <w:rPr>
                <w:b/>
                <w:sz w:val="20"/>
                <w:szCs w:val="20"/>
                <w:vertAlign w:val="superscript"/>
                <w:lang w:val="en-US"/>
              </w:rPr>
              <w:t>’</w:t>
            </w:r>
          </w:p>
        </w:tc>
        <w:tc>
          <w:tcPr>
            <w:tcW w:w="572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U</w:t>
            </w:r>
            <w:r w:rsidRPr="0097462A">
              <w:rPr>
                <w:b/>
                <w:sz w:val="20"/>
                <w:szCs w:val="20"/>
                <w:vertAlign w:val="subscript"/>
                <w:lang w:val="en-US"/>
              </w:rPr>
              <w:t>0</w:t>
            </w:r>
            <w:r w:rsidRPr="0097462A">
              <w:rPr>
                <w:b/>
                <w:sz w:val="20"/>
                <w:szCs w:val="20"/>
                <w:vertAlign w:val="superscript"/>
                <w:lang w:val="en-US"/>
              </w:rPr>
              <w:t>’</w:t>
            </w:r>
          </w:p>
        </w:tc>
        <w:tc>
          <w:tcPr>
            <w:tcW w:w="504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  <w:vertAlign w:val="subscript"/>
                <w:lang w:val="en-US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P</w:t>
            </w:r>
            <w:r w:rsidRPr="0097462A">
              <w:rPr>
                <w:b/>
                <w:sz w:val="20"/>
                <w:szCs w:val="20"/>
                <w:vertAlign w:val="subscript"/>
                <w:lang w:val="en-US"/>
              </w:rPr>
              <w:t>A</w:t>
            </w:r>
          </w:p>
        </w:tc>
        <w:tc>
          <w:tcPr>
            <w:tcW w:w="477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P</w:t>
            </w:r>
            <w:r w:rsidRPr="0097462A">
              <w:rPr>
                <w:b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477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P</w:t>
            </w:r>
            <w:r w:rsidRPr="0097462A">
              <w:rPr>
                <w:b/>
                <w:sz w:val="20"/>
                <w:szCs w:val="20"/>
                <w:vertAlign w:val="subscript"/>
              </w:rPr>
              <w:t>С</w:t>
            </w:r>
          </w:p>
        </w:tc>
        <w:tc>
          <w:tcPr>
            <w:tcW w:w="381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97462A">
              <w:rPr>
                <w:b/>
                <w:sz w:val="20"/>
                <w:szCs w:val="20"/>
                <w:lang w:val="en-US"/>
              </w:rPr>
              <w:t>P</w:t>
            </w:r>
          </w:p>
        </w:tc>
      </w:tr>
      <w:tr w:rsidR="008D44CF" w:rsidRPr="0097462A" w:rsidTr="00546430">
        <w:trPr>
          <w:cantSplit/>
          <w:trHeight w:val="327"/>
        </w:trPr>
        <w:tc>
          <w:tcPr>
            <w:tcW w:w="981" w:type="dxa"/>
            <w:vMerge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01" w:type="dxa"/>
            <w:vMerge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94" w:type="dxa"/>
            <w:gridSpan w:val="4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97462A">
              <w:rPr>
                <w:b/>
                <w:lang w:val="en-US"/>
              </w:rPr>
              <w:t>A</w:t>
            </w:r>
          </w:p>
        </w:tc>
        <w:tc>
          <w:tcPr>
            <w:tcW w:w="3833" w:type="dxa"/>
            <w:gridSpan w:val="8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97462A">
              <w:rPr>
                <w:b/>
                <w:lang w:val="en-US"/>
              </w:rPr>
              <w:t>B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D44CF" w:rsidRPr="0097462A" w:rsidRDefault="008D44CF" w:rsidP="00546430">
            <w:pPr>
              <w:jc w:val="center"/>
              <w:rPr>
                <w:b/>
                <w:sz w:val="28"/>
                <w:szCs w:val="28"/>
              </w:rPr>
            </w:pPr>
            <w:r w:rsidRPr="009746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8D44CF" w:rsidRPr="0097462A" w:rsidRDefault="008D44CF" w:rsidP="00546430">
            <w:pPr>
              <w:jc w:val="center"/>
              <w:rPr>
                <w:b/>
              </w:rPr>
            </w:pPr>
            <w:r w:rsidRPr="0097462A">
              <w:rPr>
                <w:b/>
                <w:lang w:val="en-US"/>
              </w:rPr>
              <w:t>A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44CF" w:rsidRPr="0097462A" w:rsidRDefault="008D44CF" w:rsidP="00546430">
            <w:pPr>
              <w:jc w:val="center"/>
              <w:rPr>
                <w:b/>
              </w:rPr>
            </w:pPr>
            <w:r w:rsidRPr="0097462A">
              <w:rPr>
                <w:b/>
                <w:lang w:val="en-US"/>
              </w:rPr>
              <w:t>B</w:t>
            </w: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44CF" w:rsidRPr="0097462A" w:rsidRDefault="008D44CF" w:rsidP="00546430">
            <w:pPr>
              <w:jc w:val="center"/>
              <w:rPr>
                <w:b/>
              </w:rPr>
            </w:pPr>
            <w:r w:rsidRPr="0097462A">
              <w:rPr>
                <w:b/>
                <w:lang w:val="en-US"/>
              </w:rPr>
              <w:t>B</w:t>
            </w:r>
            <w:r w:rsidRPr="0097462A">
              <w:rPr>
                <w:b/>
              </w:rPr>
              <w:t>т</w:t>
            </w:r>
          </w:p>
        </w:tc>
      </w:tr>
      <w:tr w:rsidR="008D44CF" w:rsidRPr="0097462A" w:rsidTr="00546430">
        <w:trPr>
          <w:cantSplit/>
        </w:trPr>
        <w:tc>
          <w:tcPr>
            <w:tcW w:w="981" w:type="dxa"/>
            <w:vMerge w:val="restart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Симметричная</w:t>
            </w:r>
          </w:p>
        </w:tc>
        <w:tc>
          <w:tcPr>
            <w:tcW w:w="701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вкл</w:t>
            </w:r>
          </w:p>
        </w:tc>
        <w:tc>
          <w:tcPr>
            <w:tcW w:w="418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8D44CF" w:rsidRPr="0097462A" w:rsidTr="00546430">
        <w:trPr>
          <w:cantSplit/>
        </w:trPr>
        <w:tc>
          <w:tcPr>
            <w:tcW w:w="981" w:type="dxa"/>
            <w:vMerge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01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раз</w:t>
            </w:r>
          </w:p>
        </w:tc>
        <w:tc>
          <w:tcPr>
            <w:tcW w:w="418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8D44CF" w:rsidRPr="0097462A" w:rsidTr="00546430">
        <w:trPr>
          <w:cantSplit/>
        </w:trPr>
        <w:tc>
          <w:tcPr>
            <w:tcW w:w="981" w:type="dxa"/>
            <w:vMerge w:val="restart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Несимметрич</w:t>
            </w:r>
          </w:p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ная</w:t>
            </w:r>
          </w:p>
        </w:tc>
        <w:tc>
          <w:tcPr>
            <w:tcW w:w="701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вкл</w:t>
            </w:r>
          </w:p>
        </w:tc>
        <w:tc>
          <w:tcPr>
            <w:tcW w:w="418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8D44CF" w:rsidRPr="0097462A" w:rsidTr="00546430">
        <w:trPr>
          <w:cantSplit/>
        </w:trPr>
        <w:tc>
          <w:tcPr>
            <w:tcW w:w="981" w:type="dxa"/>
            <w:vMerge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01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раз</w:t>
            </w:r>
          </w:p>
        </w:tc>
        <w:tc>
          <w:tcPr>
            <w:tcW w:w="418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8D44CF" w:rsidRPr="0097462A" w:rsidTr="00546430">
        <w:trPr>
          <w:cantSplit/>
        </w:trPr>
        <w:tc>
          <w:tcPr>
            <w:tcW w:w="981" w:type="dxa"/>
            <w:vMerge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01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вкл</w:t>
            </w:r>
          </w:p>
        </w:tc>
        <w:tc>
          <w:tcPr>
            <w:tcW w:w="418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8D44CF" w:rsidRPr="0097462A" w:rsidTr="00546430">
        <w:trPr>
          <w:cantSplit/>
          <w:trHeight w:val="311"/>
        </w:trPr>
        <w:tc>
          <w:tcPr>
            <w:tcW w:w="981" w:type="dxa"/>
            <w:vMerge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701" w:type="dxa"/>
          </w:tcPr>
          <w:p w:rsidR="008D44CF" w:rsidRPr="0097462A" w:rsidRDefault="008D44CF" w:rsidP="00546430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97462A">
              <w:t>раз</w:t>
            </w:r>
          </w:p>
        </w:tc>
        <w:tc>
          <w:tcPr>
            <w:tcW w:w="418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  <w:gridSpan w:val="2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0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8D44CF" w:rsidRPr="00B32B34" w:rsidRDefault="008D44CF" w:rsidP="0068361A">
            <w:pPr>
              <w:pStyle w:val="a9"/>
              <w:tabs>
                <w:tab w:val="clear" w:pos="4677"/>
                <w:tab w:val="clear" w:pos="9355"/>
              </w:tabs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8D44CF" w:rsidRPr="00B32B34" w:rsidRDefault="008D44CF" w:rsidP="0068361A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68361A" w:rsidRDefault="0068361A" w:rsidP="0068361A">
      <w:pPr>
        <w:pStyle w:val="a7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CF" w:rsidRDefault="008D44CF" w:rsidP="008D44CF">
      <w:pPr>
        <w:pStyle w:val="a7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формулы:</w:t>
      </w:r>
    </w:p>
    <w:p w:rsidR="008D44CF" w:rsidRPr="00E129A6" w:rsidRDefault="00E5279C" w:rsidP="00E129A6">
      <w:pPr>
        <w:spacing w:before="240"/>
        <w:ind w:left="360"/>
        <w:jc w:val="center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 xml:space="preserve">=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Вт</m:t>
              </m:r>
            </m:e>
          </m:d>
        </m:oMath>
      </m:oMathPara>
    </w:p>
    <w:p w:rsidR="008D44CF" w:rsidRPr="00E129A6" w:rsidRDefault="00E5279C" w:rsidP="00E129A6">
      <w:pPr>
        <w:spacing w:before="240"/>
        <w:ind w:left="360"/>
        <w:jc w:val="center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 xml:space="preserve">=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Вт</m:t>
              </m:r>
            </m:e>
          </m:d>
        </m:oMath>
      </m:oMathPara>
    </w:p>
    <w:p w:rsidR="008D44CF" w:rsidRPr="00E129A6" w:rsidRDefault="00E5279C" w:rsidP="00E129A6">
      <w:pPr>
        <w:spacing w:before="240"/>
        <w:ind w:left="360"/>
        <w:jc w:val="center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 xml:space="preserve">=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Вт</m:t>
              </m:r>
            </m:e>
          </m:d>
        </m:oMath>
      </m:oMathPara>
    </w:p>
    <w:p w:rsidR="008D44CF" w:rsidRPr="00E129A6" w:rsidRDefault="008D44CF" w:rsidP="00E129A6">
      <w:pPr>
        <w:spacing w:before="240"/>
        <w:ind w:left="360"/>
        <w:jc w:val="center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Р=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Вт</m:t>
              </m:r>
            </m:e>
          </m:d>
        </m:oMath>
      </m:oMathPara>
    </w:p>
    <w:p w:rsidR="008D44CF" w:rsidRPr="00E129A6" w:rsidRDefault="00E5279C" w:rsidP="00E129A6">
      <w:pPr>
        <w:spacing w:before="240"/>
        <w:ind w:left="360"/>
        <w:jc w:val="center"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8D44CF" w:rsidRPr="008D44CF" w:rsidRDefault="008D44CF" w:rsidP="00E129A6">
      <w:pPr>
        <w:pStyle w:val="a7"/>
        <w:ind w:left="709" w:right="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29A6" w:rsidRPr="00E129A6" w:rsidRDefault="0068361A" w:rsidP="00B32B34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6"/>
          <w:szCs w:val="26"/>
        </w:rPr>
      </w:pPr>
      <w:r w:rsidRPr="00E129A6">
        <w:rPr>
          <w:rFonts w:ascii="Times New Roman" w:hAnsi="Times New Roman" w:cs="Times New Roman"/>
          <w:sz w:val="26"/>
          <w:szCs w:val="26"/>
        </w:rPr>
        <w:t>В</w:t>
      </w:r>
      <w:r w:rsidR="00E129A6" w:rsidRPr="00E129A6">
        <w:rPr>
          <w:rFonts w:ascii="Times New Roman" w:hAnsi="Times New Roman" w:cs="Times New Roman"/>
          <w:sz w:val="26"/>
          <w:szCs w:val="26"/>
        </w:rPr>
        <w:t>екторные диаграммы для трех случаев.</w:t>
      </w:r>
    </w:p>
    <w:p w:rsidR="00E129A6" w:rsidRPr="00135F4C" w:rsidRDefault="00E129A6" w:rsidP="00B32B34">
      <w:pPr>
        <w:pStyle w:val="a7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5F4C">
        <w:rPr>
          <w:rFonts w:ascii="Times New Roman" w:hAnsi="Times New Roman" w:cs="Times New Roman"/>
          <w:sz w:val="28"/>
          <w:szCs w:val="28"/>
        </w:rPr>
        <w:t>Равномерная нагрузка при включенной нейтрали.</w:t>
      </w:r>
    </w:p>
    <w:p w:rsidR="00E129A6" w:rsidRPr="00135F4C" w:rsidRDefault="00E129A6" w:rsidP="00B32B34">
      <w:pPr>
        <w:pStyle w:val="a7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5F4C">
        <w:rPr>
          <w:rFonts w:ascii="Times New Roman" w:hAnsi="Times New Roman" w:cs="Times New Roman"/>
          <w:sz w:val="28"/>
          <w:szCs w:val="28"/>
        </w:rPr>
        <w:t>Неравномерная нагрузка при включенной нейтрали.</w:t>
      </w:r>
    </w:p>
    <w:p w:rsidR="00E129A6" w:rsidRPr="00135F4C" w:rsidRDefault="00E129A6" w:rsidP="00B32B34">
      <w:pPr>
        <w:pStyle w:val="a7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5F4C">
        <w:rPr>
          <w:rFonts w:ascii="Times New Roman" w:hAnsi="Times New Roman" w:cs="Times New Roman"/>
          <w:sz w:val="28"/>
          <w:szCs w:val="28"/>
        </w:rPr>
        <w:t>Та же неравномерная нагрузка при отключенной нейтрали.</w:t>
      </w:r>
    </w:p>
    <w:p w:rsidR="00B32B34" w:rsidRDefault="00B32B34" w:rsidP="00E129A6">
      <w:pPr>
        <w:ind w:left="720" w:right="423"/>
        <w:rPr>
          <w:b/>
          <w:sz w:val="26"/>
          <w:szCs w:val="26"/>
        </w:rPr>
      </w:pPr>
    </w:p>
    <w:p w:rsidR="00E129A6" w:rsidRPr="00B32B34" w:rsidRDefault="00E129A6" w:rsidP="00E129A6">
      <w:pPr>
        <w:ind w:left="720" w:right="423"/>
        <w:rPr>
          <w:b/>
          <w:sz w:val="26"/>
          <w:szCs w:val="26"/>
        </w:rPr>
      </w:pPr>
      <w:r w:rsidRPr="00B32B34">
        <w:rPr>
          <w:b/>
          <w:sz w:val="26"/>
          <w:szCs w:val="26"/>
          <w:lang w:val="en-US"/>
        </w:rPr>
        <w:t>MI</w:t>
      </w:r>
      <w:r w:rsidRPr="00B32B34">
        <w:rPr>
          <w:b/>
          <w:sz w:val="26"/>
          <w:szCs w:val="26"/>
        </w:rPr>
        <w:t xml:space="preserve">=___________А/см;  </w:t>
      </w:r>
      <w:r w:rsidRPr="00B32B34">
        <w:rPr>
          <w:b/>
          <w:sz w:val="26"/>
          <w:szCs w:val="26"/>
          <w:lang w:val="en-US"/>
        </w:rPr>
        <w:t>MU</w:t>
      </w:r>
      <w:r w:rsidRPr="00B32B34">
        <w:rPr>
          <w:b/>
          <w:sz w:val="26"/>
          <w:szCs w:val="26"/>
        </w:rPr>
        <w:t>=____________В/см</w:t>
      </w:r>
    </w:p>
    <w:p w:rsidR="00E129A6" w:rsidRPr="00B32B34" w:rsidRDefault="00E129A6" w:rsidP="00E129A6">
      <w:pPr>
        <w:ind w:left="720" w:right="423"/>
        <w:rPr>
          <w:b/>
          <w:sz w:val="26"/>
          <w:szCs w:val="26"/>
        </w:rPr>
      </w:pPr>
    </w:p>
    <w:p w:rsidR="00E129A6" w:rsidRPr="00E129A6" w:rsidRDefault="00B32B34" w:rsidP="00E129A6">
      <w:pPr>
        <w:ind w:right="423"/>
        <w:rPr>
          <w:sz w:val="26"/>
          <w:szCs w:val="26"/>
        </w:rPr>
      </w:pPr>
      <w:r>
        <w:object w:dxaOrig="14932" w:dyaOrig="5559">
          <v:shape id="_x0000_i1041" type="#_x0000_t75" style="width:500.25pt;height:276pt" o:ole="">
            <v:imagedata r:id="rId39" o:title=""/>
          </v:shape>
          <o:OLEObject Type="Embed" ProgID="Visio.Drawing.11" ShapeID="_x0000_i1041" DrawAspect="Content" ObjectID="_1693591676" r:id="rId40"/>
        </w:object>
      </w:r>
    </w:p>
    <w:p w:rsidR="00E129A6" w:rsidRPr="00E129A6" w:rsidRDefault="0068361A" w:rsidP="00E129A6">
      <w:pPr>
        <w:ind w:left="720" w:right="423"/>
        <w:jc w:val="center"/>
        <w:rPr>
          <w:sz w:val="26"/>
          <w:szCs w:val="26"/>
        </w:rPr>
      </w:pPr>
      <w:r w:rsidRPr="00E129A6">
        <w:object w:dxaOrig="7142" w:dyaOrig="5555">
          <v:shape id="_x0000_i1042" type="#_x0000_t75" style="width:302.25pt;height:312.75pt" o:ole="">
            <v:imagedata r:id="rId41" o:title=""/>
          </v:shape>
          <o:OLEObject Type="Embed" ProgID="Visio.Drawing.11" ShapeID="_x0000_i1042" DrawAspect="Content" ObjectID="_1693591677" r:id="rId42"/>
        </w:object>
      </w:r>
    </w:p>
    <w:p w:rsidR="00E129A6" w:rsidRPr="00E129A6" w:rsidRDefault="00E129A6" w:rsidP="00E129A6">
      <w:pPr>
        <w:ind w:left="720" w:right="423"/>
        <w:rPr>
          <w:sz w:val="26"/>
          <w:szCs w:val="26"/>
        </w:rPr>
      </w:pPr>
    </w:p>
    <w:p w:rsidR="00E129A6" w:rsidRPr="00E129A6" w:rsidRDefault="00E129A6" w:rsidP="00E129A6">
      <w:pPr>
        <w:ind w:left="720" w:right="423"/>
        <w:jc w:val="center"/>
        <w:rPr>
          <w:sz w:val="26"/>
          <w:szCs w:val="26"/>
        </w:rPr>
      </w:pPr>
      <w:r w:rsidRPr="00E129A6">
        <w:rPr>
          <w:sz w:val="26"/>
          <w:szCs w:val="26"/>
        </w:rPr>
        <w:t xml:space="preserve">Рисунок </w:t>
      </w:r>
      <w:r w:rsidR="00C558EB">
        <w:rPr>
          <w:sz w:val="26"/>
          <w:szCs w:val="26"/>
        </w:rPr>
        <w:t>5.2</w:t>
      </w:r>
      <w:r w:rsidR="00B32B34" w:rsidRPr="00D51939">
        <w:rPr>
          <w:b/>
          <w:sz w:val="28"/>
          <w:szCs w:val="28"/>
        </w:rPr>
        <w:t>–</w:t>
      </w:r>
      <w:r w:rsidRPr="00E129A6">
        <w:rPr>
          <w:sz w:val="26"/>
          <w:szCs w:val="26"/>
        </w:rPr>
        <w:t xml:space="preserve"> Векторные диаграммы напряжений и токов</w:t>
      </w:r>
    </w:p>
    <w:p w:rsidR="00C558EB" w:rsidRDefault="00C558EB" w:rsidP="00C558E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EB" w:rsidRPr="00C558EB" w:rsidRDefault="00C558EB" w:rsidP="00C558EB">
      <w:pPr>
        <w:ind w:left="360" w:right="423"/>
        <w:rPr>
          <w:sz w:val="26"/>
          <w:szCs w:val="26"/>
        </w:rPr>
      </w:pPr>
      <w:r w:rsidRPr="00C558EB">
        <w:rPr>
          <w:sz w:val="26"/>
          <w:szCs w:val="26"/>
        </w:rPr>
        <w:t>ВЫВОДЫ:</w:t>
      </w:r>
    </w:p>
    <w:p w:rsidR="00C558EB" w:rsidRPr="00C558EB" w:rsidRDefault="00C558EB" w:rsidP="0068361A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</w:t>
      </w:r>
      <w:r w:rsidR="0068361A"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61A" w:rsidRPr="00C558EB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61A">
        <w:rPr>
          <w:sz w:val="24"/>
          <w:szCs w:val="24"/>
        </w:rPr>
        <w:t>________________________________________________________________</w:t>
      </w:r>
    </w:p>
    <w:p w:rsidR="00C558EB" w:rsidRDefault="00C558EB" w:rsidP="00C558EB">
      <w:pPr>
        <w:pStyle w:val="1"/>
        <w:rPr>
          <w:b/>
          <w:i w:val="0"/>
          <w:sz w:val="26"/>
          <w:szCs w:val="26"/>
          <w:lang w:val="ru-RU"/>
        </w:rPr>
      </w:pPr>
    </w:p>
    <w:p w:rsidR="00C558EB" w:rsidRPr="00BF1762" w:rsidRDefault="00C558EB" w:rsidP="00C558EB">
      <w:pPr>
        <w:pStyle w:val="1"/>
        <w:rPr>
          <w:b/>
          <w:i w:val="0"/>
          <w:sz w:val="28"/>
          <w:szCs w:val="28"/>
          <w:lang w:val="ru-RU"/>
        </w:rPr>
      </w:pPr>
    </w:p>
    <w:p w:rsidR="00C558EB" w:rsidRPr="00BF1762" w:rsidRDefault="00C558EB" w:rsidP="00C558EB">
      <w:pPr>
        <w:pStyle w:val="1"/>
        <w:rPr>
          <w:b/>
          <w:i w:val="0"/>
          <w:sz w:val="28"/>
          <w:szCs w:val="28"/>
          <w:lang w:val="ru-RU"/>
        </w:rPr>
      </w:pPr>
      <w:r w:rsidRPr="00BF1762">
        <w:rPr>
          <w:b/>
          <w:i w:val="0"/>
          <w:sz w:val="28"/>
          <w:szCs w:val="28"/>
          <w:lang w:val="ru-RU"/>
        </w:rPr>
        <w:t>ЛАБОРАТОРНАЯ РАБОТА №7</w:t>
      </w:r>
    </w:p>
    <w:p w:rsidR="00C558EB" w:rsidRPr="00BF1762" w:rsidRDefault="00C558EB" w:rsidP="00C558EB">
      <w:pPr>
        <w:rPr>
          <w:sz w:val="28"/>
          <w:szCs w:val="28"/>
        </w:rPr>
      </w:pPr>
    </w:p>
    <w:p w:rsidR="00C558EB" w:rsidRPr="00BF1762" w:rsidRDefault="00C558EB" w:rsidP="00C558EB">
      <w:pPr>
        <w:jc w:val="center"/>
        <w:rPr>
          <w:sz w:val="28"/>
          <w:szCs w:val="28"/>
        </w:rPr>
      </w:pPr>
      <w:r w:rsidRPr="00BF1762">
        <w:rPr>
          <w:sz w:val="28"/>
          <w:szCs w:val="28"/>
        </w:rPr>
        <w:t>ИССЛЕДОВАНИЕ ТРЕХФАЗНОЙ ЦЕПИ, СОЕДИНЕННОЙ ТРЕУГОЛЬНИКОМ.</w:t>
      </w:r>
    </w:p>
    <w:p w:rsidR="00C558EB" w:rsidRPr="00BF1762" w:rsidRDefault="00C558EB" w:rsidP="00C558EB">
      <w:pPr>
        <w:jc w:val="center"/>
        <w:rPr>
          <w:sz w:val="28"/>
          <w:szCs w:val="28"/>
        </w:rPr>
      </w:pPr>
    </w:p>
    <w:p w:rsidR="00C558EB" w:rsidRPr="00BF1762" w:rsidRDefault="00C558EB" w:rsidP="00C558EB">
      <w:pPr>
        <w:ind w:right="423"/>
        <w:jc w:val="both"/>
        <w:rPr>
          <w:sz w:val="28"/>
          <w:szCs w:val="28"/>
        </w:rPr>
      </w:pPr>
      <w:r w:rsidRPr="00BF1762">
        <w:rPr>
          <w:sz w:val="28"/>
          <w:szCs w:val="28"/>
        </w:rPr>
        <w:t>ЦЕЛЬ: Проверить справедливость соотношений между фазными и линейными токами и напряжений при соединении фаз приемника в треугольник. Выявить на опыте влияние обрыва линейного провода на работу трехфазного потребителя.</w:t>
      </w:r>
    </w:p>
    <w:p w:rsidR="00C558EB" w:rsidRPr="00BF1762" w:rsidRDefault="00C558EB" w:rsidP="00C558EB">
      <w:pPr>
        <w:ind w:right="423"/>
        <w:jc w:val="both"/>
        <w:rPr>
          <w:sz w:val="28"/>
          <w:szCs w:val="28"/>
        </w:rPr>
      </w:pPr>
    </w:p>
    <w:p w:rsidR="00C558EB" w:rsidRPr="00BF1762" w:rsidRDefault="00C558EB" w:rsidP="00C558EB">
      <w:pPr>
        <w:ind w:left="284" w:right="423" w:firstLine="567"/>
        <w:rPr>
          <w:sz w:val="28"/>
          <w:szCs w:val="28"/>
        </w:rPr>
      </w:pPr>
    </w:p>
    <w:p w:rsidR="00C558EB" w:rsidRPr="00BF1762" w:rsidRDefault="00C558EB" w:rsidP="00C558EB">
      <w:pPr>
        <w:ind w:right="423"/>
        <w:jc w:val="both"/>
        <w:rPr>
          <w:sz w:val="28"/>
          <w:szCs w:val="28"/>
        </w:rPr>
      </w:pPr>
      <w:r w:rsidRPr="00BF1762">
        <w:rPr>
          <w:sz w:val="28"/>
          <w:szCs w:val="28"/>
        </w:rPr>
        <w:t>ВЫПОЛНЕНИЕ РАБОТЫ:</w:t>
      </w:r>
    </w:p>
    <w:p w:rsidR="00BF1762" w:rsidRPr="00BF1762" w:rsidRDefault="00B32B34" w:rsidP="00BF1762">
      <w:pPr>
        <w:ind w:left="360"/>
        <w:jc w:val="center"/>
        <w:rPr>
          <w:sz w:val="28"/>
          <w:szCs w:val="28"/>
        </w:rPr>
      </w:pPr>
      <w:r w:rsidRPr="00BF1762">
        <w:rPr>
          <w:sz w:val="28"/>
          <w:szCs w:val="28"/>
        </w:rPr>
        <w:object w:dxaOrig="9344" w:dyaOrig="8167">
          <v:shape id="_x0000_i1043" type="#_x0000_t75" style="width:434.25pt;height:412.5pt" o:ole="">
            <v:imagedata r:id="rId43" o:title=""/>
          </v:shape>
          <o:OLEObject Type="Embed" ProgID="Visio.Drawing.11" ShapeID="_x0000_i1043" DrawAspect="Content" ObjectID="_1693591678" r:id="rId44"/>
        </w:object>
      </w:r>
    </w:p>
    <w:p w:rsidR="00BF1762" w:rsidRPr="00BF1762" w:rsidRDefault="00BF1762" w:rsidP="00BF17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1762">
        <w:rPr>
          <w:rFonts w:ascii="Times New Roman" w:hAnsi="Times New Roman" w:cs="Times New Roman"/>
          <w:sz w:val="28"/>
          <w:szCs w:val="28"/>
        </w:rPr>
        <w:t>Рисунок 7</w:t>
      </w:r>
      <w:r w:rsidR="00B32B34" w:rsidRPr="00D51939">
        <w:rPr>
          <w:b/>
          <w:sz w:val="28"/>
          <w:szCs w:val="28"/>
        </w:rPr>
        <w:t>–</w:t>
      </w:r>
      <w:r w:rsidRPr="00BF1762">
        <w:rPr>
          <w:rFonts w:ascii="Times New Roman" w:hAnsi="Times New Roman" w:cs="Times New Roman"/>
          <w:sz w:val="28"/>
          <w:szCs w:val="28"/>
        </w:rPr>
        <w:t xml:space="preserve"> Схема трехфазной</w:t>
      </w:r>
      <w:r w:rsidR="00B32B34">
        <w:rPr>
          <w:rFonts w:ascii="Times New Roman" w:hAnsi="Times New Roman" w:cs="Times New Roman"/>
          <w:sz w:val="28"/>
          <w:szCs w:val="28"/>
        </w:rPr>
        <w:t xml:space="preserve"> цепи, соединенной треугольника</w:t>
      </w:r>
    </w:p>
    <w:p w:rsidR="00BF1762" w:rsidRPr="00BF1762" w:rsidRDefault="00BF1762" w:rsidP="00BF17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32B34" w:rsidRDefault="00B32B34" w:rsidP="00BF17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2B34" w:rsidRDefault="00B32B34" w:rsidP="00BF17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1762" w:rsidRPr="00BF1762" w:rsidRDefault="00BF1762" w:rsidP="00BF1762">
      <w:pPr>
        <w:pStyle w:val="a7"/>
        <w:rPr>
          <w:rFonts w:ascii="Times New Roman" w:hAnsi="Times New Roman" w:cs="Times New Roman"/>
          <w:sz w:val="28"/>
          <w:szCs w:val="28"/>
        </w:rPr>
      </w:pPr>
      <w:r w:rsidRPr="00BF1762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  <w:r w:rsidRPr="00B32B34">
        <w:rPr>
          <w:rFonts w:ascii="Times New Roman" w:hAnsi="Times New Roman" w:cs="Times New Roman"/>
          <w:sz w:val="28"/>
          <w:szCs w:val="28"/>
        </w:rPr>
        <w:t xml:space="preserve"> </w:t>
      </w:r>
      <w:r w:rsidR="00B32B34" w:rsidRPr="00B32B34">
        <w:rPr>
          <w:sz w:val="28"/>
          <w:szCs w:val="28"/>
        </w:rPr>
        <w:t>–</w:t>
      </w:r>
      <w:r w:rsidRPr="00BF1762">
        <w:rPr>
          <w:rFonts w:ascii="Times New Roman" w:hAnsi="Times New Roman" w:cs="Times New Roman"/>
          <w:sz w:val="28"/>
          <w:szCs w:val="28"/>
        </w:rPr>
        <w:t xml:space="preserve"> Опытных и расчетных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5"/>
        <w:gridCol w:w="519"/>
        <w:gridCol w:w="510"/>
        <w:gridCol w:w="557"/>
        <w:gridCol w:w="723"/>
        <w:gridCol w:w="720"/>
        <w:gridCol w:w="720"/>
        <w:gridCol w:w="720"/>
        <w:gridCol w:w="540"/>
        <w:gridCol w:w="424"/>
        <w:gridCol w:w="475"/>
        <w:gridCol w:w="486"/>
        <w:gridCol w:w="466"/>
        <w:gridCol w:w="466"/>
        <w:gridCol w:w="408"/>
      </w:tblGrid>
      <w:tr w:rsidR="00BF1762" w:rsidRPr="00BF1762" w:rsidTr="00BF1762">
        <w:trPr>
          <w:cantSplit/>
        </w:trPr>
        <w:tc>
          <w:tcPr>
            <w:tcW w:w="1384" w:type="dxa"/>
            <w:vMerge w:val="restart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Нагрузка</w:t>
            </w:r>
          </w:p>
        </w:tc>
        <w:tc>
          <w:tcPr>
            <w:tcW w:w="735" w:type="dxa"/>
            <w:vMerge w:val="restart"/>
            <w:textDirection w:val="btLr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Линейн. пров. С</w:t>
            </w:r>
          </w:p>
        </w:tc>
        <w:tc>
          <w:tcPr>
            <w:tcW w:w="3749" w:type="dxa"/>
            <w:gridSpan w:val="6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 xml:space="preserve">Из опыта </w:t>
            </w:r>
          </w:p>
        </w:tc>
        <w:tc>
          <w:tcPr>
            <w:tcW w:w="3985" w:type="dxa"/>
            <w:gridSpan w:val="8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Из расчета</w:t>
            </w:r>
          </w:p>
        </w:tc>
      </w:tr>
      <w:tr w:rsidR="00BF1762" w:rsidRPr="00BF1762" w:rsidTr="00BF1762">
        <w:trPr>
          <w:cantSplit/>
        </w:trPr>
        <w:tc>
          <w:tcPr>
            <w:tcW w:w="1384" w:type="dxa"/>
            <w:vMerge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BF1762">
              <w:rPr>
                <w:sz w:val="28"/>
                <w:szCs w:val="28"/>
                <w:lang w:val="en-US"/>
              </w:rPr>
              <w:t>I</w:t>
            </w:r>
            <w:r w:rsidRPr="00BF1762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BF1762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510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I</w:t>
            </w:r>
            <w:r w:rsidRPr="00BF1762">
              <w:rPr>
                <w:sz w:val="28"/>
                <w:szCs w:val="28"/>
                <w:vertAlign w:val="subscript"/>
              </w:rPr>
              <w:t>ВС</w:t>
            </w:r>
          </w:p>
        </w:tc>
        <w:tc>
          <w:tcPr>
            <w:tcW w:w="557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I</w:t>
            </w:r>
            <w:r w:rsidRPr="00BF1762">
              <w:rPr>
                <w:sz w:val="28"/>
                <w:szCs w:val="28"/>
                <w:vertAlign w:val="subscript"/>
              </w:rPr>
              <w:t>СА</w:t>
            </w:r>
          </w:p>
        </w:tc>
        <w:tc>
          <w:tcPr>
            <w:tcW w:w="723" w:type="dxa"/>
          </w:tcPr>
          <w:p w:rsidR="00BF1762" w:rsidRPr="00BF1762" w:rsidRDefault="00BF1762" w:rsidP="00BF1762">
            <w:pPr>
              <w:pStyle w:val="a9"/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U</w:t>
            </w:r>
            <w:r w:rsidRPr="00BF1762">
              <w:rPr>
                <w:sz w:val="28"/>
                <w:szCs w:val="28"/>
                <w:vertAlign w:val="subscript"/>
              </w:rPr>
              <w:t>АВ</w:t>
            </w:r>
          </w:p>
        </w:tc>
        <w:tc>
          <w:tcPr>
            <w:tcW w:w="720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U</w:t>
            </w:r>
            <w:r w:rsidRPr="00BF1762">
              <w:rPr>
                <w:sz w:val="28"/>
                <w:szCs w:val="28"/>
                <w:vertAlign w:val="subscript"/>
              </w:rPr>
              <w:t>ВС</w:t>
            </w:r>
          </w:p>
        </w:tc>
        <w:tc>
          <w:tcPr>
            <w:tcW w:w="720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U</w:t>
            </w:r>
            <w:r w:rsidRPr="00BF1762">
              <w:rPr>
                <w:sz w:val="28"/>
                <w:szCs w:val="28"/>
                <w:vertAlign w:val="subscript"/>
              </w:rPr>
              <w:t>СА</w:t>
            </w:r>
          </w:p>
        </w:tc>
        <w:tc>
          <w:tcPr>
            <w:tcW w:w="720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U</w:t>
            </w:r>
            <w:r w:rsidRPr="00BF1762">
              <w:rPr>
                <w:sz w:val="28"/>
                <w:szCs w:val="28"/>
                <w:vertAlign w:val="subscript"/>
              </w:rPr>
              <w:t>А</w:t>
            </w:r>
            <w:r w:rsidRPr="00BF1762">
              <w:rPr>
                <w:sz w:val="28"/>
                <w:szCs w:val="28"/>
              </w:rPr>
              <w:t xml:space="preserve">/ </w:t>
            </w:r>
            <w:r w:rsidRPr="00BF1762">
              <w:rPr>
                <w:sz w:val="28"/>
                <w:szCs w:val="28"/>
                <w:lang w:val="en-US"/>
              </w:rPr>
              <w:t>U</w:t>
            </w:r>
            <w:r w:rsidRPr="00BF1762">
              <w:rPr>
                <w:sz w:val="28"/>
                <w:szCs w:val="28"/>
                <w:vertAlign w:val="subscript"/>
              </w:rPr>
              <w:t>АВ</w:t>
            </w:r>
          </w:p>
        </w:tc>
        <w:tc>
          <w:tcPr>
            <w:tcW w:w="540" w:type="dxa"/>
          </w:tcPr>
          <w:p w:rsidR="00BF1762" w:rsidRPr="00BF1762" w:rsidRDefault="00BF1762" w:rsidP="00BF1762">
            <w:pPr>
              <w:pStyle w:val="a9"/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I</w:t>
            </w:r>
            <w:r w:rsidRPr="00BF1762">
              <w:rPr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424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BF1762">
              <w:rPr>
                <w:sz w:val="28"/>
                <w:szCs w:val="28"/>
                <w:lang w:val="en-US"/>
              </w:rPr>
              <w:t>I</w:t>
            </w:r>
            <w:r w:rsidRPr="00BF1762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75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BF1762">
              <w:rPr>
                <w:sz w:val="28"/>
                <w:szCs w:val="28"/>
                <w:lang w:val="en-US"/>
              </w:rPr>
              <w:t>I</w:t>
            </w:r>
            <w:r w:rsidRPr="00BF1762">
              <w:rPr>
                <w:sz w:val="28"/>
                <w:szCs w:val="28"/>
                <w:vertAlign w:val="subscript"/>
                <w:lang w:val="en-US"/>
              </w:rPr>
              <w:t>C</w:t>
            </w:r>
          </w:p>
        </w:tc>
        <w:tc>
          <w:tcPr>
            <w:tcW w:w="486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vertAlign w:val="subscript"/>
              </w:rPr>
            </w:pPr>
            <w:r w:rsidRPr="00BF1762">
              <w:rPr>
                <w:sz w:val="28"/>
                <w:szCs w:val="28"/>
                <w:lang w:val="en-US"/>
              </w:rPr>
              <w:t>P</w:t>
            </w:r>
            <w:r w:rsidRPr="00BF1762">
              <w:rPr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466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P</w:t>
            </w:r>
            <w:r w:rsidRPr="00BF1762"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66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P</w:t>
            </w:r>
            <w:r w:rsidRPr="00BF1762">
              <w:rPr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408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P</w:t>
            </w:r>
          </w:p>
        </w:tc>
      </w:tr>
      <w:tr w:rsidR="00BF1762" w:rsidRPr="00BF1762" w:rsidTr="00BF1762">
        <w:trPr>
          <w:cantSplit/>
        </w:trPr>
        <w:tc>
          <w:tcPr>
            <w:tcW w:w="1384" w:type="dxa"/>
            <w:vMerge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163" w:type="dxa"/>
            <w:gridSpan w:val="3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0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-</w:t>
            </w:r>
          </w:p>
        </w:tc>
        <w:tc>
          <w:tcPr>
            <w:tcW w:w="1439" w:type="dxa"/>
            <w:gridSpan w:val="3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А</w:t>
            </w:r>
          </w:p>
        </w:tc>
        <w:tc>
          <w:tcPr>
            <w:tcW w:w="1826" w:type="dxa"/>
            <w:gridSpan w:val="4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Вт</w:t>
            </w:r>
          </w:p>
        </w:tc>
      </w:tr>
      <w:tr w:rsidR="00BF1762" w:rsidRPr="00BF1762" w:rsidTr="00BF1762">
        <w:trPr>
          <w:cantSplit/>
        </w:trPr>
        <w:tc>
          <w:tcPr>
            <w:tcW w:w="1384" w:type="dxa"/>
            <w:vMerge w:val="restart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Симметри-чная</w:t>
            </w:r>
          </w:p>
        </w:tc>
        <w:tc>
          <w:tcPr>
            <w:tcW w:w="735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вкл</w:t>
            </w:r>
          </w:p>
        </w:tc>
        <w:tc>
          <w:tcPr>
            <w:tcW w:w="519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57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75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8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08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</w:tr>
      <w:tr w:rsidR="00BF1762" w:rsidRPr="00BF1762" w:rsidTr="00BF1762">
        <w:trPr>
          <w:cantSplit/>
        </w:trPr>
        <w:tc>
          <w:tcPr>
            <w:tcW w:w="1384" w:type="dxa"/>
            <w:vMerge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раз</w:t>
            </w:r>
          </w:p>
        </w:tc>
        <w:tc>
          <w:tcPr>
            <w:tcW w:w="519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57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75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8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08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</w:tr>
      <w:tr w:rsidR="00BF1762" w:rsidRPr="00BF1762" w:rsidTr="00BF1762">
        <w:trPr>
          <w:cantSplit/>
        </w:trPr>
        <w:tc>
          <w:tcPr>
            <w:tcW w:w="1384" w:type="dxa"/>
            <w:vMerge w:val="restart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Несиммет-ричная</w:t>
            </w:r>
          </w:p>
        </w:tc>
        <w:tc>
          <w:tcPr>
            <w:tcW w:w="735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вкл</w:t>
            </w:r>
          </w:p>
        </w:tc>
        <w:tc>
          <w:tcPr>
            <w:tcW w:w="519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57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75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8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08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</w:tr>
      <w:tr w:rsidR="00BF1762" w:rsidRPr="00BF1762" w:rsidTr="00BF1762">
        <w:trPr>
          <w:cantSplit/>
        </w:trPr>
        <w:tc>
          <w:tcPr>
            <w:tcW w:w="1384" w:type="dxa"/>
            <w:vMerge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раз</w:t>
            </w:r>
          </w:p>
        </w:tc>
        <w:tc>
          <w:tcPr>
            <w:tcW w:w="519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57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75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8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08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</w:tr>
      <w:tr w:rsidR="00BF1762" w:rsidRPr="00BF1762" w:rsidTr="00BF1762">
        <w:trPr>
          <w:cantSplit/>
        </w:trPr>
        <w:tc>
          <w:tcPr>
            <w:tcW w:w="1384" w:type="dxa"/>
            <w:vMerge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вкл</w:t>
            </w:r>
          </w:p>
        </w:tc>
        <w:tc>
          <w:tcPr>
            <w:tcW w:w="519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57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75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8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08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</w:tr>
      <w:tr w:rsidR="00BF1762" w:rsidRPr="00BF1762" w:rsidTr="00BF1762">
        <w:trPr>
          <w:cantSplit/>
        </w:trPr>
        <w:tc>
          <w:tcPr>
            <w:tcW w:w="1384" w:type="dxa"/>
            <w:vMerge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BF1762" w:rsidRPr="00BF1762" w:rsidRDefault="00BF1762" w:rsidP="00BF1762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BF1762">
              <w:rPr>
                <w:sz w:val="28"/>
                <w:szCs w:val="28"/>
              </w:rPr>
              <w:t>раз</w:t>
            </w:r>
          </w:p>
        </w:tc>
        <w:tc>
          <w:tcPr>
            <w:tcW w:w="519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57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3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72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24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75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8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08" w:type="dxa"/>
          </w:tcPr>
          <w:p w:rsidR="00BF1762" w:rsidRPr="00B32B34" w:rsidRDefault="00BF1762" w:rsidP="00BF1762">
            <w:pPr>
              <w:pStyle w:val="a9"/>
              <w:tabs>
                <w:tab w:val="clear" w:pos="4677"/>
                <w:tab w:val="clear" w:pos="9355"/>
              </w:tabs>
              <w:spacing w:line="360" w:lineRule="auto"/>
              <w:rPr>
                <w:sz w:val="36"/>
                <w:szCs w:val="36"/>
              </w:rPr>
            </w:pPr>
          </w:p>
        </w:tc>
      </w:tr>
    </w:tbl>
    <w:p w:rsidR="00BF1762" w:rsidRPr="00BF1762" w:rsidRDefault="00BF1762" w:rsidP="00BF1762">
      <w:pPr>
        <w:ind w:firstLine="284"/>
        <w:rPr>
          <w:sz w:val="28"/>
          <w:szCs w:val="28"/>
        </w:rPr>
      </w:pPr>
      <w:r w:rsidRPr="00BF1762">
        <w:rPr>
          <w:b/>
          <w:sz w:val="28"/>
          <w:szCs w:val="28"/>
        </w:rPr>
        <w:t>6.</w:t>
      </w:r>
      <w:r w:rsidRPr="00BF1762">
        <w:rPr>
          <w:sz w:val="28"/>
          <w:szCs w:val="28"/>
        </w:rPr>
        <w:t xml:space="preserve">  Расчетные формулы.</w:t>
      </w:r>
    </w:p>
    <w:p w:rsidR="00BF1762" w:rsidRPr="00BF1762" w:rsidRDefault="00E5279C" w:rsidP="00B32B34">
      <w:pPr>
        <w:spacing w:before="240" w:line="360" w:lineRule="auto"/>
        <w:ind w:firstLine="284"/>
        <w:jc w:val="center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АВ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АВ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BF1762" w:rsidRPr="00BF1762" w:rsidRDefault="00E5279C" w:rsidP="00B32B34">
      <w:pPr>
        <w:spacing w:before="240" w:line="360" w:lineRule="auto"/>
        <w:ind w:firstLine="284"/>
        <w:jc w:val="center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ВС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ВС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ВС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BF1762" w:rsidRPr="00BF1762" w:rsidRDefault="00E5279C" w:rsidP="00B32B34">
      <w:pPr>
        <w:spacing w:before="240" w:line="360" w:lineRule="auto"/>
        <w:ind w:firstLine="284"/>
        <w:jc w:val="center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СА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СА</m:t>
                  </m:r>
                </m:sub>
              </m:sSub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BF1762" w:rsidRDefault="00BF1762" w:rsidP="00BF1762">
      <w:pPr>
        <w:ind w:firstLine="284"/>
        <w:rPr>
          <w:sz w:val="28"/>
          <w:szCs w:val="28"/>
        </w:rPr>
      </w:pPr>
      <w:r w:rsidRPr="00BF1762">
        <w:rPr>
          <w:sz w:val="28"/>
          <w:szCs w:val="28"/>
        </w:rPr>
        <w:t xml:space="preserve">Так как лампы являются чисто активной нагрузки  </w:t>
      </w:r>
      <w:r w:rsidRPr="00BF1762">
        <w:rPr>
          <w:sz w:val="28"/>
          <w:szCs w:val="28"/>
          <w:lang w:val="en-US"/>
        </w:rPr>
        <w:t>cos</w:t>
      </w:r>
      <w:r w:rsidRPr="00BF176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/>
            <w:sz w:val="28"/>
            <w:szCs w:val="28"/>
          </w:rPr>
          <m:t>=1</m:t>
        </m:r>
      </m:oMath>
      <w:r>
        <w:rPr>
          <w:sz w:val="28"/>
          <w:szCs w:val="28"/>
        </w:rPr>
        <w:t>.</w:t>
      </w:r>
    </w:p>
    <w:p w:rsidR="00BF1762" w:rsidRPr="00BF1762" w:rsidRDefault="00BF1762" w:rsidP="00BF1762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Расчетные формулы:</w:t>
      </w:r>
    </w:p>
    <w:p w:rsidR="00BF1762" w:rsidRDefault="00EA1404" w:rsidP="00EA1404">
      <w:pPr>
        <w:spacing w:line="360" w:lineRule="auto"/>
        <w:jc w:val="both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</w:t>
      </w:r>
    </w:p>
    <w:p w:rsidR="00EA1404" w:rsidRPr="00EA1404" w:rsidRDefault="00EA1404" w:rsidP="00EA1404">
      <w:pPr>
        <w:spacing w:line="360" w:lineRule="auto"/>
        <w:jc w:val="both"/>
        <w:rPr>
          <w:sz w:val="28"/>
          <w:szCs w:val="28"/>
        </w:rPr>
      </w:pPr>
      <w:r w:rsidRPr="00EA1404">
        <w:rPr>
          <w:sz w:val="28"/>
          <w:szCs w:val="28"/>
        </w:rPr>
        <w:t>Расчет линейных токов при разомкнутом тумблере  «</w:t>
      </w:r>
      <w:r w:rsidRPr="00EA1404">
        <w:rPr>
          <w:sz w:val="28"/>
          <w:szCs w:val="28"/>
          <w:lang w:val="en-US"/>
        </w:rPr>
        <w:t>S</w:t>
      </w:r>
      <w:r w:rsidRPr="00EA1404">
        <w:rPr>
          <w:sz w:val="28"/>
          <w:szCs w:val="28"/>
        </w:rPr>
        <w:t xml:space="preserve">1» </w:t>
      </w:r>
    </w:p>
    <w:p w:rsidR="00EA1404" w:rsidRPr="00EA1404" w:rsidRDefault="00EA1404" w:rsidP="00EA1404">
      <w:pPr>
        <w:spacing w:line="360" w:lineRule="auto"/>
        <w:jc w:val="both"/>
        <w:rPr>
          <w:sz w:val="28"/>
          <w:szCs w:val="28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5C2F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EA1404" w:rsidRPr="00EA1404" w:rsidRDefault="00EA1404" w:rsidP="00EA1404">
      <w:pPr>
        <w:ind w:firstLine="284"/>
        <w:jc w:val="both"/>
        <w:rPr>
          <w:sz w:val="28"/>
          <w:szCs w:val="28"/>
        </w:rPr>
      </w:pPr>
      <w:r w:rsidRPr="00EA1404">
        <w:rPr>
          <w:sz w:val="28"/>
          <w:szCs w:val="28"/>
        </w:rPr>
        <w:t>Векторные диаграммы для четырех случаев:</w:t>
      </w:r>
    </w:p>
    <w:p w:rsidR="00EA1404" w:rsidRPr="00EA1404" w:rsidRDefault="00EA1404" w:rsidP="00EA1404">
      <w:pPr>
        <w:pStyle w:val="a7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Симметричная нагрузка фаз при включенном линейном поводе.</w:t>
      </w:r>
    </w:p>
    <w:p w:rsidR="00EA1404" w:rsidRPr="00EA1404" w:rsidRDefault="00EA1404" w:rsidP="00EA1404">
      <w:pPr>
        <w:pStyle w:val="a7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Симметричная нагрузка фаз при отключенном линейном поводе.</w:t>
      </w:r>
    </w:p>
    <w:p w:rsidR="00EA1404" w:rsidRPr="00EA1404" w:rsidRDefault="00EA1404" w:rsidP="00EA1404">
      <w:pPr>
        <w:pStyle w:val="a7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lastRenderedPageBreak/>
        <w:t>Несимметричная нагрузка фаз при включенном линейном поводе.</w:t>
      </w:r>
    </w:p>
    <w:p w:rsidR="00EA1404" w:rsidRPr="00EA1404" w:rsidRDefault="00EA1404" w:rsidP="00EA1404">
      <w:pPr>
        <w:pStyle w:val="a7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Несимметричная нагрузка фаз при отключенном линейном поводе.</w:t>
      </w:r>
    </w:p>
    <w:p w:rsidR="00EA1404" w:rsidRPr="00005C2F" w:rsidRDefault="00EA1404" w:rsidP="00EA1404">
      <w:pPr>
        <w:pStyle w:val="a7"/>
        <w:ind w:left="1854" w:right="423"/>
        <w:rPr>
          <w:rFonts w:ascii="Times New Roman" w:hAnsi="Times New Roman" w:cs="Times New Roman"/>
          <w:sz w:val="28"/>
          <w:szCs w:val="28"/>
        </w:rPr>
      </w:pPr>
    </w:p>
    <w:p w:rsidR="00EA1404" w:rsidRPr="00EA1404" w:rsidRDefault="00EA1404" w:rsidP="00EA1404">
      <w:pPr>
        <w:pStyle w:val="a7"/>
        <w:ind w:left="1854" w:right="423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EA1404">
        <w:rPr>
          <w:rFonts w:ascii="Times New Roman" w:hAnsi="Times New Roman" w:cs="Times New Roman"/>
          <w:sz w:val="28"/>
          <w:szCs w:val="28"/>
        </w:rPr>
        <w:t xml:space="preserve">=___________А/см;  </w:t>
      </w:r>
      <w:r w:rsidRPr="00EA1404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EA1404">
        <w:rPr>
          <w:rFonts w:ascii="Times New Roman" w:hAnsi="Times New Roman" w:cs="Times New Roman"/>
          <w:sz w:val="28"/>
          <w:szCs w:val="28"/>
        </w:rPr>
        <w:t>=____________В/см</w:t>
      </w:r>
    </w:p>
    <w:p w:rsidR="00EA1404" w:rsidRDefault="00EA1404" w:rsidP="00EA1404">
      <w:pPr>
        <w:pStyle w:val="a7"/>
        <w:ind w:left="-426" w:right="43"/>
        <w:jc w:val="center"/>
        <w:rPr>
          <w:lang w:val="en-US"/>
        </w:rPr>
      </w:pPr>
      <w:r>
        <w:object w:dxaOrig="14932" w:dyaOrig="5559">
          <v:shape id="_x0000_i1044" type="#_x0000_t75" style="width:455.25pt;height:258.75pt" o:ole="">
            <v:imagedata r:id="rId39" o:title=""/>
          </v:shape>
          <o:OLEObject Type="Embed" ProgID="Visio.Drawing.11" ShapeID="_x0000_i1044" DrawAspect="Content" ObjectID="_1693591679" r:id="rId45"/>
        </w:object>
      </w:r>
    </w:p>
    <w:p w:rsidR="00EA1404" w:rsidRDefault="00EA1404" w:rsidP="00EA1404">
      <w:pPr>
        <w:pStyle w:val="a7"/>
        <w:ind w:left="-426" w:right="43"/>
        <w:rPr>
          <w:lang w:val="en-US"/>
        </w:rPr>
      </w:pPr>
    </w:p>
    <w:p w:rsidR="00EA1404" w:rsidRDefault="00EA1404" w:rsidP="00EA1404">
      <w:pPr>
        <w:pStyle w:val="a7"/>
        <w:ind w:left="-426" w:right="43"/>
        <w:rPr>
          <w:lang w:val="en-US"/>
        </w:rPr>
      </w:pPr>
    </w:p>
    <w:p w:rsidR="00EA1404" w:rsidRDefault="00EA1404" w:rsidP="00EA1404">
      <w:pPr>
        <w:pStyle w:val="a7"/>
        <w:ind w:left="-426" w:right="43"/>
        <w:rPr>
          <w:lang w:val="en-US"/>
        </w:rPr>
      </w:pPr>
    </w:p>
    <w:p w:rsidR="00E129A6" w:rsidRDefault="00EA1404" w:rsidP="00EA1404">
      <w:pPr>
        <w:pStyle w:val="a7"/>
        <w:ind w:left="-426" w:right="43"/>
        <w:rPr>
          <w:lang w:val="en-US"/>
        </w:rPr>
      </w:pPr>
      <w:r>
        <w:object w:dxaOrig="14932" w:dyaOrig="5559">
          <v:shape id="_x0000_i1045" type="#_x0000_t75" style="width:510pt;height:290.25pt" o:ole="">
            <v:imagedata r:id="rId39" o:title=""/>
          </v:shape>
          <o:OLEObject Type="Embed" ProgID="Visio.Drawing.11" ShapeID="_x0000_i1045" DrawAspect="Content" ObjectID="_1693591680" r:id="rId46"/>
        </w:object>
      </w:r>
    </w:p>
    <w:p w:rsidR="00EA1404" w:rsidRDefault="00EA1404" w:rsidP="00EA1404">
      <w:pPr>
        <w:ind w:left="720" w:right="423"/>
        <w:jc w:val="center"/>
        <w:rPr>
          <w:sz w:val="26"/>
          <w:szCs w:val="26"/>
          <w:lang w:val="en-US"/>
        </w:rPr>
      </w:pPr>
    </w:p>
    <w:p w:rsidR="00EA1404" w:rsidRPr="00E129A6" w:rsidRDefault="00EA1404" w:rsidP="00EA1404">
      <w:pPr>
        <w:ind w:left="720" w:right="423"/>
        <w:jc w:val="center"/>
        <w:rPr>
          <w:sz w:val="26"/>
          <w:szCs w:val="26"/>
        </w:rPr>
      </w:pPr>
      <w:r w:rsidRPr="00E129A6">
        <w:rPr>
          <w:sz w:val="26"/>
          <w:szCs w:val="26"/>
        </w:rPr>
        <w:t xml:space="preserve">Рисунок </w:t>
      </w:r>
      <w:r>
        <w:rPr>
          <w:sz w:val="26"/>
          <w:szCs w:val="26"/>
        </w:rPr>
        <w:t>5.2</w:t>
      </w:r>
      <w:r w:rsidRPr="00E129A6">
        <w:rPr>
          <w:sz w:val="26"/>
          <w:szCs w:val="26"/>
        </w:rPr>
        <w:t xml:space="preserve"> </w:t>
      </w:r>
      <w:r w:rsidR="00B32B34" w:rsidRPr="00B32B34">
        <w:rPr>
          <w:sz w:val="28"/>
          <w:szCs w:val="28"/>
        </w:rPr>
        <w:t>–</w:t>
      </w:r>
      <w:r w:rsidR="00B32B34" w:rsidRPr="00BF1762">
        <w:rPr>
          <w:sz w:val="28"/>
          <w:szCs w:val="28"/>
        </w:rPr>
        <w:t xml:space="preserve"> </w:t>
      </w:r>
      <w:r w:rsidRPr="00E129A6">
        <w:rPr>
          <w:sz w:val="26"/>
          <w:szCs w:val="26"/>
        </w:rPr>
        <w:t>Векторные диаграммы напряжений и токов</w:t>
      </w:r>
    </w:p>
    <w:p w:rsidR="00EA1404" w:rsidRPr="00C558EB" w:rsidRDefault="00EA1404" w:rsidP="00EA1404">
      <w:pPr>
        <w:ind w:left="360" w:right="423"/>
        <w:rPr>
          <w:sz w:val="26"/>
          <w:szCs w:val="26"/>
        </w:rPr>
      </w:pPr>
      <w:r w:rsidRPr="00C558EB">
        <w:rPr>
          <w:sz w:val="26"/>
          <w:szCs w:val="26"/>
        </w:rPr>
        <w:t>ВЫВОДЫ:</w:t>
      </w:r>
    </w:p>
    <w:p w:rsidR="00EA1404" w:rsidRPr="00C558EB" w:rsidRDefault="00EA1404" w:rsidP="00EA1404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C558EB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558E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</w:t>
      </w:r>
    </w:p>
    <w:p w:rsidR="00EA1404" w:rsidRDefault="00EA140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A1404" w:rsidRPr="00EA1404" w:rsidRDefault="00EA1404" w:rsidP="00EA1404">
      <w:pPr>
        <w:ind w:right="-56"/>
        <w:jc w:val="center"/>
        <w:rPr>
          <w:b/>
          <w:caps/>
          <w:sz w:val="28"/>
          <w:szCs w:val="28"/>
        </w:rPr>
      </w:pPr>
      <w:r w:rsidRPr="00EA1404">
        <w:rPr>
          <w:b/>
          <w:caps/>
          <w:sz w:val="28"/>
          <w:szCs w:val="28"/>
        </w:rPr>
        <w:t>ЛАБОРАТОРНАЯ работа № 8</w:t>
      </w:r>
    </w:p>
    <w:p w:rsidR="00EA1404" w:rsidRPr="00EA1404" w:rsidRDefault="00EA1404" w:rsidP="00EA1404">
      <w:pPr>
        <w:pStyle w:val="a7"/>
        <w:ind w:right="4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1404" w:rsidRDefault="00EA1404" w:rsidP="00EA1404">
      <w:pPr>
        <w:pStyle w:val="a7"/>
        <w:ind w:left="0" w:right="43"/>
        <w:jc w:val="center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СНЯТИЕ ВОЛЬТ-АМПЕРНЫХ ХАРАКТЕРИСТИК НЕЛИНЕЙНЫХ ЭЛЕМЕНТОВ И ПРОВЕРКА ГРАФИЧЕСКОГО МЕТОДА РАСЧЕТА</w:t>
      </w:r>
      <w:r w:rsidR="00B32B34">
        <w:rPr>
          <w:rFonts w:ascii="Times New Roman" w:hAnsi="Times New Roman" w:cs="Times New Roman"/>
          <w:sz w:val="28"/>
          <w:szCs w:val="28"/>
        </w:rPr>
        <w:t>.</w:t>
      </w:r>
    </w:p>
    <w:p w:rsidR="009273F0" w:rsidRPr="00BF1762" w:rsidRDefault="009273F0" w:rsidP="009273F0">
      <w:pPr>
        <w:ind w:right="423"/>
        <w:jc w:val="both"/>
        <w:rPr>
          <w:sz w:val="28"/>
          <w:szCs w:val="28"/>
        </w:rPr>
      </w:pPr>
      <w:r w:rsidRPr="00BF1762">
        <w:rPr>
          <w:sz w:val="28"/>
          <w:szCs w:val="28"/>
        </w:rPr>
        <w:t>ВЫПОЛНЕНИЕ РАБОТЫ:</w:t>
      </w:r>
    </w:p>
    <w:p w:rsidR="00EA1404" w:rsidRPr="00EA1404" w:rsidRDefault="00EA1404" w:rsidP="00EA1404">
      <w:pPr>
        <w:ind w:left="360"/>
        <w:jc w:val="center"/>
        <w:rPr>
          <w:sz w:val="28"/>
          <w:szCs w:val="28"/>
        </w:rPr>
      </w:pPr>
      <w:r w:rsidRPr="00EA1404">
        <w:rPr>
          <w:sz w:val="28"/>
          <w:szCs w:val="28"/>
        </w:rPr>
        <w:object w:dxaOrig="7359" w:dyaOrig="2553">
          <v:shape id="_x0000_i1046" type="#_x0000_t75" style="width:457.5pt;height:159pt" o:ole="">
            <v:imagedata r:id="rId47" o:title=""/>
          </v:shape>
          <o:OLEObject Type="Embed" ProgID="Visio.Drawing.11" ShapeID="_x0000_i1046" DrawAspect="Content" ObjectID="_1693591681" r:id="rId48"/>
        </w:object>
      </w:r>
    </w:p>
    <w:p w:rsidR="00EA1404" w:rsidRPr="00EA1404" w:rsidRDefault="00EA1404" w:rsidP="00EA1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 xml:space="preserve"> а)                                                           б)</w:t>
      </w:r>
    </w:p>
    <w:p w:rsidR="00EA1404" w:rsidRPr="00EA1404" w:rsidRDefault="00EA1404" w:rsidP="00EA1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Рисунок 8.1</w:t>
      </w:r>
      <w:r w:rsidR="00B32B34" w:rsidRPr="00B32B34">
        <w:rPr>
          <w:sz w:val="28"/>
          <w:szCs w:val="28"/>
        </w:rPr>
        <w:t>–</w:t>
      </w:r>
      <w:r w:rsidR="00B32B34" w:rsidRPr="00BF1762">
        <w:rPr>
          <w:rFonts w:ascii="Times New Roman" w:hAnsi="Times New Roman" w:cs="Times New Roman"/>
          <w:sz w:val="28"/>
          <w:szCs w:val="28"/>
        </w:rPr>
        <w:t xml:space="preserve"> </w:t>
      </w:r>
      <w:r w:rsidRPr="00EA1404">
        <w:rPr>
          <w:rFonts w:ascii="Times New Roman" w:hAnsi="Times New Roman" w:cs="Times New Roman"/>
          <w:sz w:val="28"/>
          <w:szCs w:val="28"/>
        </w:rPr>
        <w:t>Электрические схема соединения нелинейно</w:t>
      </w:r>
      <w:r w:rsidR="00B32B34">
        <w:rPr>
          <w:rFonts w:ascii="Times New Roman" w:hAnsi="Times New Roman" w:cs="Times New Roman"/>
          <w:sz w:val="28"/>
          <w:szCs w:val="28"/>
        </w:rPr>
        <w:t>го (а) и линейного (б) элемента</w:t>
      </w:r>
    </w:p>
    <w:p w:rsidR="00EA1404" w:rsidRPr="00EA1404" w:rsidRDefault="00EA1404" w:rsidP="00EA1404">
      <w:pPr>
        <w:ind w:left="360"/>
        <w:rPr>
          <w:sz w:val="28"/>
          <w:szCs w:val="28"/>
        </w:rPr>
      </w:pPr>
      <w:r w:rsidRPr="00EA1404">
        <w:rPr>
          <w:sz w:val="28"/>
          <w:szCs w:val="28"/>
        </w:rPr>
        <w:t>Таблица 8.1</w:t>
      </w:r>
      <w:r w:rsidR="00B32B34" w:rsidRPr="00B32B34">
        <w:rPr>
          <w:sz w:val="28"/>
          <w:szCs w:val="28"/>
        </w:rPr>
        <w:t>–</w:t>
      </w:r>
      <w:r w:rsidR="00B32B34" w:rsidRPr="00BF1762">
        <w:rPr>
          <w:sz w:val="28"/>
          <w:szCs w:val="28"/>
        </w:rPr>
        <w:t xml:space="preserve"> </w:t>
      </w:r>
      <w:r w:rsidRPr="00EA1404">
        <w:rPr>
          <w:sz w:val="28"/>
          <w:szCs w:val="28"/>
        </w:rPr>
        <w:t>Опытных и расчетных данных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3"/>
      </w:tblGrid>
      <w:tr w:rsidR="00EA1404" w:rsidRPr="00EA1404" w:rsidTr="00005C2F">
        <w:trPr>
          <w:jc w:val="center"/>
        </w:trPr>
        <w:tc>
          <w:tcPr>
            <w:tcW w:w="4024" w:type="dxa"/>
            <w:gridSpan w:val="2"/>
          </w:tcPr>
          <w:p w:rsidR="00EA1404" w:rsidRPr="00EA1404" w:rsidRDefault="00EA1404" w:rsidP="00005C2F">
            <w:pPr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>Нелинейный элемент</w:t>
            </w:r>
          </w:p>
        </w:tc>
        <w:tc>
          <w:tcPr>
            <w:tcW w:w="4025" w:type="dxa"/>
            <w:gridSpan w:val="2"/>
          </w:tcPr>
          <w:p w:rsidR="00EA1404" w:rsidRPr="00EA1404" w:rsidRDefault="00EA1404" w:rsidP="00005C2F">
            <w:pPr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>Линейный элемент</w:t>
            </w:r>
          </w:p>
        </w:tc>
      </w:tr>
      <w:tr w:rsidR="00EA1404" w:rsidRPr="00EA1404" w:rsidTr="00005C2F">
        <w:trPr>
          <w:jc w:val="center"/>
        </w:trPr>
        <w:tc>
          <w:tcPr>
            <w:tcW w:w="2012" w:type="dxa"/>
          </w:tcPr>
          <w:p w:rsidR="00EA1404" w:rsidRPr="00EA1404" w:rsidRDefault="00EA1404" w:rsidP="00005C2F">
            <w:pPr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  <w:lang w:val="en-US"/>
              </w:rPr>
              <w:t>I</w:t>
            </w:r>
            <w:r w:rsidRPr="00EA1404">
              <w:rPr>
                <w:sz w:val="28"/>
                <w:szCs w:val="28"/>
              </w:rPr>
              <w:t>(</w:t>
            </w:r>
            <w:r w:rsidRPr="00EA1404">
              <w:rPr>
                <w:sz w:val="28"/>
                <w:szCs w:val="28"/>
                <w:lang w:val="en-US"/>
              </w:rPr>
              <w:t>mA</w:t>
            </w:r>
            <w:r w:rsidRPr="00EA1404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</w:tcPr>
          <w:p w:rsidR="00EA1404" w:rsidRPr="00EA1404" w:rsidRDefault="00EA1404" w:rsidP="00005C2F">
            <w:pPr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  <w:lang w:val="en-US"/>
              </w:rPr>
              <w:t>U</w:t>
            </w:r>
            <w:r w:rsidRPr="00EA1404">
              <w:rPr>
                <w:sz w:val="28"/>
                <w:szCs w:val="28"/>
              </w:rPr>
              <w:t>(</w:t>
            </w:r>
            <w:r w:rsidRPr="00EA1404">
              <w:rPr>
                <w:sz w:val="28"/>
                <w:szCs w:val="28"/>
                <w:lang w:val="en-US"/>
              </w:rPr>
              <w:t>B</w:t>
            </w:r>
            <w:r w:rsidRPr="00EA1404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</w:tcPr>
          <w:p w:rsidR="00EA1404" w:rsidRPr="00EA1404" w:rsidRDefault="00EA1404" w:rsidP="00005C2F">
            <w:pPr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  <w:lang w:val="en-US"/>
              </w:rPr>
              <w:t>I</w:t>
            </w:r>
            <w:r w:rsidRPr="00EA1404">
              <w:rPr>
                <w:sz w:val="28"/>
                <w:szCs w:val="28"/>
              </w:rPr>
              <w:t>(</w:t>
            </w:r>
            <w:r w:rsidRPr="00EA1404">
              <w:rPr>
                <w:sz w:val="28"/>
                <w:szCs w:val="28"/>
                <w:lang w:val="en-US"/>
              </w:rPr>
              <w:t>mA</w:t>
            </w:r>
            <w:r w:rsidRPr="00EA1404">
              <w:rPr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EA1404" w:rsidRPr="00EA1404" w:rsidRDefault="00EA1404" w:rsidP="00005C2F">
            <w:pPr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  <w:lang w:val="en-US"/>
              </w:rPr>
              <w:t>U</w:t>
            </w:r>
            <w:r w:rsidRPr="00EA1404">
              <w:rPr>
                <w:sz w:val="28"/>
                <w:szCs w:val="28"/>
              </w:rPr>
              <w:t>(</w:t>
            </w:r>
            <w:r w:rsidRPr="00EA1404">
              <w:rPr>
                <w:sz w:val="28"/>
                <w:szCs w:val="28"/>
                <w:lang w:val="en-US"/>
              </w:rPr>
              <w:t>B</w:t>
            </w:r>
            <w:r w:rsidRPr="00EA1404">
              <w:rPr>
                <w:sz w:val="28"/>
                <w:szCs w:val="28"/>
              </w:rPr>
              <w:t>)</w:t>
            </w:r>
          </w:p>
        </w:tc>
      </w:tr>
      <w:tr w:rsidR="00EA1404" w:rsidRPr="00EA1404" w:rsidTr="00005C2F">
        <w:trPr>
          <w:jc w:val="center"/>
        </w:trPr>
        <w:tc>
          <w:tcPr>
            <w:tcW w:w="2012" w:type="dxa"/>
          </w:tcPr>
          <w:p w:rsidR="00EA1404" w:rsidRPr="00EA1404" w:rsidRDefault="00EA1404" w:rsidP="00EA14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EA1404" w:rsidRPr="00EA1404" w:rsidRDefault="00EA1404" w:rsidP="00EA14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EA1404" w:rsidRPr="00EA1404" w:rsidRDefault="00EA1404" w:rsidP="00EA140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EA1404" w:rsidRPr="00EA1404" w:rsidRDefault="00EA1404" w:rsidP="00EA140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A1404" w:rsidRPr="00EA1404" w:rsidRDefault="00EA1404" w:rsidP="00EA1404">
      <w:pPr>
        <w:ind w:left="360"/>
        <w:jc w:val="center"/>
        <w:rPr>
          <w:sz w:val="28"/>
          <w:szCs w:val="28"/>
        </w:rPr>
      </w:pPr>
      <w:r w:rsidRPr="00EA1404">
        <w:rPr>
          <w:sz w:val="28"/>
          <w:szCs w:val="28"/>
        </w:rPr>
        <w:object w:dxaOrig="6604" w:dyaOrig="2737">
          <v:shape id="_x0000_i1047" type="#_x0000_t75" style="width:396.75pt;height:171pt" o:ole="">
            <v:imagedata r:id="rId49" o:title=""/>
          </v:shape>
          <o:OLEObject Type="Embed" ProgID="Visio.Drawing.11" ShapeID="_x0000_i1047" DrawAspect="Content" ObjectID="_1693591682" r:id="rId50"/>
        </w:object>
      </w:r>
    </w:p>
    <w:p w:rsidR="00EA1404" w:rsidRPr="00EA1404" w:rsidRDefault="00EA1404" w:rsidP="00EA1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Рисунок 8.2</w:t>
      </w:r>
      <w:r w:rsidR="00B32B34" w:rsidRPr="00B32B34">
        <w:rPr>
          <w:sz w:val="28"/>
          <w:szCs w:val="28"/>
        </w:rPr>
        <w:t>–</w:t>
      </w:r>
      <w:r w:rsidR="00B32B34" w:rsidRPr="00BF1762">
        <w:rPr>
          <w:rFonts w:ascii="Times New Roman" w:hAnsi="Times New Roman" w:cs="Times New Roman"/>
          <w:sz w:val="28"/>
          <w:szCs w:val="28"/>
        </w:rPr>
        <w:t xml:space="preserve"> </w:t>
      </w:r>
      <w:r w:rsidRPr="00EA1404">
        <w:rPr>
          <w:rFonts w:ascii="Times New Roman" w:hAnsi="Times New Roman" w:cs="Times New Roman"/>
          <w:sz w:val="28"/>
          <w:szCs w:val="28"/>
        </w:rPr>
        <w:t>Электрические схема соединения нелинейного и линейного  элемента</w:t>
      </w:r>
    </w:p>
    <w:p w:rsidR="00EA1404" w:rsidRPr="00EA1404" w:rsidRDefault="00EA1404" w:rsidP="00EA1404">
      <w:pPr>
        <w:ind w:left="360"/>
        <w:rPr>
          <w:sz w:val="28"/>
          <w:szCs w:val="28"/>
        </w:rPr>
      </w:pPr>
      <w:r w:rsidRPr="00EA1404">
        <w:rPr>
          <w:sz w:val="28"/>
          <w:szCs w:val="28"/>
        </w:rPr>
        <w:t>Таблица 8.2</w:t>
      </w:r>
      <w:r w:rsidR="00B32B34" w:rsidRPr="00B32B34">
        <w:rPr>
          <w:sz w:val="28"/>
          <w:szCs w:val="28"/>
        </w:rPr>
        <w:t>–</w:t>
      </w:r>
      <w:r w:rsidR="00B32B34" w:rsidRPr="00BF1762">
        <w:rPr>
          <w:sz w:val="28"/>
          <w:szCs w:val="28"/>
        </w:rPr>
        <w:t xml:space="preserve"> </w:t>
      </w:r>
      <w:r w:rsidRPr="00EA1404">
        <w:rPr>
          <w:sz w:val="28"/>
          <w:szCs w:val="28"/>
        </w:rPr>
        <w:t>Опытных и расчетных данных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177"/>
        <w:gridCol w:w="1134"/>
        <w:gridCol w:w="1417"/>
        <w:gridCol w:w="1418"/>
        <w:gridCol w:w="1701"/>
        <w:gridCol w:w="1417"/>
      </w:tblGrid>
      <w:tr w:rsidR="00EA1404" w:rsidRPr="00EA1404" w:rsidTr="00005C2F">
        <w:trPr>
          <w:trHeight w:val="547"/>
          <w:jc w:val="center"/>
        </w:trPr>
        <w:tc>
          <w:tcPr>
            <w:tcW w:w="916" w:type="dxa"/>
          </w:tcPr>
          <w:p w:rsidR="00EA1404" w:rsidRPr="00EA1404" w:rsidRDefault="00EA1404" w:rsidP="00005C2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A1404">
              <w:rPr>
                <w:sz w:val="28"/>
                <w:szCs w:val="28"/>
                <w:lang w:val="en-US"/>
              </w:rPr>
              <w:t>I(mA)</w:t>
            </w:r>
          </w:p>
        </w:tc>
        <w:tc>
          <w:tcPr>
            <w:tcW w:w="1177" w:type="dxa"/>
          </w:tcPr>
          <w:p w:rsidR="00EA1404" w:rsidRPr="00EA1404" w:rsidRDefault="00EA1404" w:rsidP="000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1404" w:rsidRPr="00EA1404" w:rsidRDefault="00EA1404" w:rsidP="000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A1404" w:rsidRPr="00EA1404" w:rsidRDefault="00EA1404" w:rsidP="000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A1404" w:rsidRPr="00EA1404" w:rsidRDefault="00EA1404" w:rsidP="000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A1404" w:rsidRPr="00EA1404" w:rsidRDefault="00EA1404" w:rsidP="000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A1404" w:rsidRPr="00EA1404" w:rsidRDefault="00EA1404" w:rsidP="00005C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1404">
              <w:rPr>
                <w:sz w:val="28"/>
                <w:szCs w:val="28"/>
              </w:rPr>
              <w:t>6</w:t>
            </w:r>
          </w:p>
        </w:tc>
      </w:tr>
      <w:tr w:rsidR="00EA1404" w:rsidRPr="00EA1404" w:rsidTr="00005C2F">
        <w:trPr>
          <w:trHeight w:val="527"/>
          <w:jc w:val="center"/>
        </w:trPr>
        <w:tc>
          <w:tcPr>
            <w:tcW w:w="916" w:type="dxa"/>
          </w:tcPr>
          <w:p w:rsidR="00EA1404" w:rsidRPr="00EA1404" w:rsidRDefault="00EA1404" w:rsidP="00005C2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A1404">
              <w:rPr>
                <w:sz w:val="28"/>
                <w:szCs w:val="28"/>
                <w:lang w:val="en-US"/>
              </w:rPr>
              <w:t>U(B)</w:t>
            </w:r>
          </w:p>
        </w:tc>
        <w:tc>
          <w:tcPr>
            <w:tcW w:w="1177" w:type="dxa"/>
          </w:tcPr>
          <w:p w:rsidR="00EA1404" w:rsidRPr="00EA1404" w:rsidRDefault="00EA1404" w:rsidP="00EA1404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A1404" w:rsidRPr="00EA1404" w:rsidRDefault="00EA1404" w:rsidP="00EA1404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A1404" w:rsidRPr="00EA1404" w:rsidRDefault="00EA1404" w:rsidP="00EA1404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EA1404" w:rsidRPr="00EA1404" w:rsidRDefault="00EA1404" w:rsidP="00EA1404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A1404" w:rsidRPr="00EA1404" w:rsidRDefault="00EA1404" w:rsidP="00EA1404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A1404" w:rsidRPr="00EA1404" w:rsidRDefault="00EA1404" w:rsidP="00EA1404">
            <w:pPr>
              <w:spacing w:line="48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EA1404" w:rsidRPr="00EA1404" w:rsidRDefault="00EA1404" w:rsidP="00EA1404">
      <w:pPr>
        <w:jc w:val="both"/>
        <w:rPr>
          <w:sz w:val="24"/>
          <w:szCs w:val="24"/>
        </w:rPr>
      </w:pPr>
    </w:p>
    <w:p w:rsidR="00680D5E" w:rsidRDefault="00680D5E" w:rsidP="00680D5E">
      <w:pPr>
        <w:ind w:left="567" w:right="-56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</w:t>
      </w:r>
      <w:r w:rsidRPr="00EA1404">
        <w:rPr>
          <w:rFonts w:eastAsiaTheme="minorHAnsi"/>
          <w:bCs/>
          <w:sz w:val="28"/>
          <w:szCs w:val="28"/>
          <w:lang w:eastAsia="en-US"/>
        </w:rPr>
        <w:t>троение ВАХ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A1404" w:rsidRPr="00EA1404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object w:dxaOrig="13695" w:dyaOrig="13671">
          <v:shape id="_x0000_i1048" type="#_x0000_t75" style="width:484.5pt;height:438.75pt" o:ole="">
            <v:imagedata r:id="rId27" o:title=""/>
          </v:shape>
          <o:OLEObject Type="Embed" ProgID="Visio.Drawing.11" ShapeID="_x0000_i1048" DrawAspect="Content" ObjectID="_1693591683" r:id="rId51"/>
        </w:object>
      </w: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C558EB" w:rsidRDefault="00EA1404" w:rsidP="00EA1404">
      <w:pPr>
        <w:ind w:left="360" w:right="423"/>
        <w:rPr>
          <w:sz w:val="26"/>
          <w:szCs w:val="26"/>
        </w:rPr>
      </w:pPr>
      <w:r w:rsidRPr="00C558EB">
        <w:rPr>
          <w:sz w:val="26"/>
          <w:szCs w:val="26"/>
        </w:rPr>
        <w:t>ВЫВОДЫ:</w:t>
      </w:r>
    </w:p>
    <w:p w:rsidR="00EA1404" w:rsidRPr="00C558EB" w:rsidRDefault="00EA1404" w:rsidP="00EA1404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558E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</w:t>
      </w: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80D5E" w:rsidRPr="00EA1404" w:rsidRDefault="00680D5E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EA1404" w:rsidRDefault="00EA140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E6DD4" w:rsidP="00EA1404">
      <w:pPr>
        <w:ind w:left="567" w:right="-56"/>
        <w:jc w:val="center"/>
        <w:rPr>
          <w:b/>
          <w:sz w:val="24"/>
          <w:szCs w:val="24"/>
        </w:rPr>
      </w:pPr>
      <w:r w:rsidRPr="00E970B0">
        <w:rPr>
          <w:b/>
          <w:sz w:val="24"/>
          <w:szCs w:val="24"/>
        </w:rPr>
        <w:t>ОТМЕТКА О ЗАЩИТЕ</w:t>
      </w:r>
      <w:r w:rsidRPr="00E970B0">
        <w:rPr>
          <w:sz w:val="24"/>
          <w:szCs w:val="24"/>
        </w:rPr>
        <w:t xml:space="preserve"> </w:t>
      </w:r>
      <w:r w:rsidRPr="00E970B0">
        <w:rPr>
          <w:b/>
          <w:sz w:val="24"/>
          <w:szCs w:val="24"/>
        </w:rPr>
        <w:t>ЛАБОРАТОРНЫХ РАБОТ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4988"/>
        <w:gridCol w:w="4867"/>
      </w:tblGrid>
      <w:tr w:rsidR="00DE6DD4" w:rsidTr="00DE6DD4">
        <w:tc>
          <w:tcPr>
            <w:tcW w:w="4988" w:type="dxa"/>
          </w:tcPr>
          <w:p w:rsidR="00DE6DD4" w:rsidRPr="00DE6DD4" w:rsidRDefault="00DE6DD4" w:rsidP="00DE6DD4">
            <w:pPr>
              <w:pStyle w:val="Default"/>
              <w:tabs>
                <w:tab w:val="left" w:pos="5911"/>
              </w:tabs>
              <w:jc w:val="center"/>
              <w:rPr>
                <w:b/>
                <w:sz w:val="28"/>
                <w:szCs w:val="28"/>
              </w:rPr>
            </w:pPr>
            <w:r w:rsidRPr="00DE6DD4">
              <w:rPr>
                <w:b/>
                <w:sz w:val="28"/>
                <w:szCs w:val="28"/>
              </w:rPr>
              <w:t>№ лабораторной работы</w:t>
            </w:r>
          </w:p>
        </w:tc>
        <w:tc>
          <w:tcPr>
            <w:tcW w:w="4867" w:type="dxa"/>
          </w:tcPr>
          <w:p w:rsidR="00DE6DD4" w:rsidRPr="00DE6DD4" w:rsidRDefault="00DE6DD4" w:rsidP="00EA1404">
            <w:pPr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Отметка за работу</w:t>
            </w:r>
          </w:p>
        </w:tc>
      </w:tr>
      <w:tr w:rsidR="00DE6DD4" w:rsidTr="00DE6DD4">
        <w:tc>
          <w:tcPr>
            <w:tcW w:w="4988" w:type="dxa"/>
          </w:tcPr>
          <w:p w:rsidR="00DE6DD4" w:rsidRPr="00E970B0" w:rsidRDefault="00DE6DD4" w:rsidP="00DE6DD4">
            <w:pPr>
              <w:pStyle w:val="Default"/>
              <w:tabs>
                <w:tab w:val="left" w:pos="5911"/>
              </w:tabs>
              <w:jc w:val="center"/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№1</w:t>
            </w:r>
          </w:p>
        </w:tc>
        <w:tc>
          <w:tcPr>
            <w:tcW w:w="4867" w:type="dxa"/>
          </w:tcPr>
          <w:p w:rsidR="00DE6DD4" w:rsidRDefault="00DE6DD4" w:rsidP="00DE6DD4">
            <w:pPr>
              <w:spacing w:line="480" w:lineRule="auto"/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E6DD4" w:rsidTr="00DE6DD4">
        <w:tc>
          <w:tcPr>
            <w:tcW w:w="4988" w:type="dxa"/>
          </w:tcPr>
          <w:p w:rsidR="00DE6DD4" w:rsidRPr="00E970B0" w:rsidRDefault="00DE6DD4" w:rsidP="00DE6DD4">
            <w:pPr>
              <w:jc w:val="center"/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7" w:type="dxa"/>
          </w:tcPr>
          <w:p w:rsidR="00DE6DD4" w:rsidRDefault="00DE6DD4" w:rsidP="00DE6DD4">
            <w:pPr>
              <w:spacing w:line="480" w:lineRule="auto"/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E6DD4" w:rsidTr="00DE6DD4">
        <w:tc>
          <w:tcPr>
            <w:tcW w:w="4988" w:type="dxa"/>
          </w:tcPr>
          <w:p w:rsidR="00DE6DD4" w:rsidRPr="00E970B0" w:rsidRDefault="00DE6DD4" w:rsidP="00DE6DD4">
            <w:pPr>
              <w:jc w:val="center"/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7" w:type="dxa"/>
          </w:tcPr>
          <w:p w:rsidR="00DE6DD4" w:rsidRDefault="00DE6DD4" w:rsidP="00DE6DD4">
            <w:pPr>
              <w:spacing w:line="480" w:lineRule="auto"/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E6DD4" w:rsidTr="00DE6DD4">
        <w:tc>
          <w:tcPr>
            <w:tcW w:w="4988" w:type="dxa"/>
          </w:tcPr>
          <w:p w:rsidR="00DE6DD4" w:rsidRPr="00E970B0" w:rsidRDefault="00DE6DD4" w:rsidP="00DE6DD4">
            <w:pPr>
              <w:jc w:val="center"/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7" w:type="dxa"/>
          </w:tcPr>
          <w:p w:rsidR="00DE6DD4" w:rsidRDefault="00DE6DD4" w:rsidP="00DE6DD4">
            <w:pPr>
              <w:spacing w:line="480" w:lineRule="auto"/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E6DD4" w:rsidTr="00DE6DD4">
        <w:tc>
          <w:tcPr>
            <w:tcW w:w="4988" w:type="dxa"/>
          </w:tcPr>
          <w:p w:rsidR="00DE6DD4" w:rsidRPr="00E970B0" w:rsidRDefault="00DE6DD4" w:rsidP="00DE6DD4">
            <w:pPr>
              <w:jc w:val="center"/>
              <w:rPr>
                <w:sz w:val="28"/>
                <w:szCs w:val="28"/>
              </w:rPr>
            </w:pPr>
            <w:r w:rsidRPr="00E970B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7" w:type="dxa"/>
          </w:tcPr>
          <w:p w:rsidR="00DE6DD4" w:rsidRDefault="00DE6DD4" w:rsidP="00DE6DD4">
            <w:pPr>
              <w:spacing w:line="480" w:lineRule="auto"/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E6DD4" w:rsidTr="00DE6DD4">
        <w:tc>
          <w:tcPr>
            <w:tcW w:w="4988" w:type="dxa"/>
          </w:tcPr>
          <w:p w:rsidR="00DE6DD4" w:rsidRDefault="00DE6DD4" w:rsidP="00DE6DD4">
            <w:pPr>
              <w:jc w:val="center"/>
            </w:pPr>
            <w:r w:rsidRPr="00180C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7" w:type="dxa"/>
          </w:tcPr>
          <w:p w:rsidR="00DE6DD4" w:rsidRDefault="00DE6DD4" w:rsidP="00DE6DD4">
            <w:pPr>
              <w:spacing w:line="480" w:lineRule="auto"/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E6DD4" w:rsidTr="00DE6DD4">
        <w:tc>
          <w:tcPr>
            <w:tcW w:w="4988" w:type="dxa"/>
          </w:tcPr>
          <w:p w:rsidR="00DE6DD4" w:rsidRDefault="00DE6DD4" w:rsidP="00DE6DD4">
            <w:pPr>
              <w:jc w:val="center"/>
            </w:pPr>
            <w:r w:rsidRPr="00180C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7" w:type="dxa"/>
          </w:tcPr>
          <w:p w:rsidR="00DE6DD4" w:rsidRDefault="00DE6DD4" w:rsidP="00DE6DD4">
            <w:pPr>
              <w:spacing w:line="480" w:lineRule="auto"/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E6DD4" w:rsidTr="00DE6DD4">
        <w:tc>
          <w:tcPr>
            <w:tcW w:w="4988" w:type="dxa"/>
          </w:tcPr>
          <w:p w:rsidR="00DE6DD4" w:rsidRDefault="00DE6DD4" w:rsidP="00DE6DD4">
            <w:pPr>
              <w:jc w:val="center"/>
            </w:pPr>
            <w:r w:rsidRPr="00180C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7" w:type="dxa"/>
          </w:tcPr>
          <w:p w:rsidR="00DE6DD4" w:rsidRDefault="00DE6DD4" w:rsidP="00DE6DD4">
            <w:pPr>
              <w:spacing w:line="480" w:lineRule="auto"/>
              <w:ind w:right="-56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44537" w:rsidRDefault="00D44537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E6DD4" w:rsidRDefault="00DE6DD4" w:rsidP="00EA1404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A1404" w:rsidRPr="005A4798" w:rsidRDefault="00EA1404" w:rsidP="00EA1404">
      <w:pPr>
        <w:ind w:left="567" w:right="-56"/>
        <w:jc w:val="center"/>
        <w:rPr>
          <w:sz w:val="28"/>
          <w:szCs w:val="28"/>
        </w:rPr>
      </w:pPr>
      <w:r w:rsidRPr="0012602D">
        <w:rPr>
          <w:rFonts w:eastAsiaTheme="minorHAnsi"/>
          <w:b/>
          <w:bCs/>
          <w:sz w:val="28"/>
          <w:szCs w:val="28"/>
          <w:lang w:eastAsia="en-US"/>
        </w:rPr>
        <w:t>СПИСОК  ИСПОЛЬЗОВАННЫХ  ИСТОЧНИКОВ</w:t>
      </w:r>
    </w:p>
    <w:p w:rsidR="00EA1404" w:rsidRPr="00EA1404" w:rsidRDefault="00EA1404" w:rsidP="00EA1404">
      <w:pPr>
        <w:pStyle w:val="a7"/>
        <w:numPr>
          <w:ilvl w:val="0"/>
          <w:numId w:val="45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Лоторейчук Е.А. Теоретические основы электротехнике. – М.: ИД «Форум»-Инфра-М, 2008.</w:t>
      </w:r>
    </w:p>
    <w:p w:rsidR="00EA1404" w:rsidRPr="00EA1404" w:rsidRDefault="00EA1404" w:rsidP="00EA1404">
      <w:pPr>
        <w:pStyle w:val="a7"/>
        <w:numPr>
          <w:ilvl w:val="0"/>
          <w:numId w:val="45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Попов В.С. Теоретическая электротехника. – М.: Энергоатомиздат, 1990.</w:t>
      </w:r>
    </w:p>
    <w:p w:rsidR="00EA1404" w:rsidRPr="00EA1404" w:rsidRDefault="00EA1404" w:rsidP="00EA1404">
      <w:pPr>
        <w:pStyle w:val="a7"/>
        <w:numPr>
          <w:ilvl w:val="0"/>
          <w:numId w:val="45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hAnsi="Times New Roman" w:cs="Times New Roman"/>
          <w:sz w:val="28"/>
          <w:szCs w:val="28"/>
        </w:rPr>
        <w:t>Евдокимов Ф.Е. Теоретические основы электротехнике. – М.: Высшая школа, 1981.</w:t>
      </w:r>
    </w:p>
    <w:p w:rsidR="00EA1404" w:rsidRPr="00EA1404" w:rsidRDefault="00EA1404" w:rsidP="00EA1404">
      <w:pPr>
        <w:pStyle w:val="a7"/>
        <w:numPr>
          <w:ilvl w:val="0"/>
          <w:numId w:val="45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Бессонов Л.А. Теоретические основы электротехники. Электриче-ские цепи: Учеб. для вузов /Л.А. Бессонов.  – М.: Гардарики, 2000. </w:t>
      </w:r>
    </w:p>
    <w:p w:rsidR="00EA1404" w:rsidRPr="00EA1404" w:rsidRDefault="00EA1404" w:rsidP="00EA1404">
      <w:pPr>
        <w:pStyle w:val="a7"/>
        <w:numPr>
          <w:ilvl w:val="0"/>
          <w:numId w:val="45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Сборник задач и упражнений по теоретическим основам электротехники: Учебное пособие для вузов. /Под ред. П.А. Ионкина. – М.: Энергоиздат, 1982.</w:t>
      </w:r>
    </w:p>
    <w:p w:rsidR="00EA1404" w:rsidRPr="00EA1404" w:rsidRDefault="00EA1404" w:rsidP="00EA1404">
      <w:pPr>
        <w:pStyle w:val="a7"/>
        <w:numPr>
          <w:ilvl w:val="0"/>
          <w:numId w:val="45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Сборник задач по теоретическим основам электротехники: Учебное по-собие для вузов. /Под ред. Л.А. Бессонова. – 3-е изд., переработ. и доп. – М.: Высшая школа, 1980. </w:t>
      </w:r>
    </w:p>
    <w:p w:rsidR="00EA1404" w:rsidRDefault="00EA140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680D5E" w:rsidRDefault="00680D5E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Default="00DE6DD4" w:rsidP="00EA1404">
      <w:pPr>
        <w:pStyle w:val="a7"/>
        <w:ind w:left="-426"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DE6DD4" w:rsidRPr="00DE6DD4" w:rsidRDefault="00DE6DD4" w:rsidP="00DE6DD4">
      <w:pPr>
        <w:pStyle w:val="a7"/>
        <w:ind w:left="-426"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316A18" w:rsidRPr="00C558EB" w:rsidRDefault="00316A18" w:rsidP="00316A18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558E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</w:t>
      </w:r>
    </w:p>
    <w:p w:rsidR="00316A18" w:rsidRPr="00C558EB" w:rsidRDefault="00316A18" w:rsidP="00316A18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558E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</w:t>
      </w:r>
    </w:p>
    <w:p w:rsidR="00316A18" w:rsidRPr="00C558EB" w:rsidRDefault="00316A18" w:rsidP="00316A18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558E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</w:t>
      </w:r>
    </w:p>
    <w:p w:rsidR="00316A18" w:rsidRPr="00EA1404" w:rsidRDefault="00316A18" w:rsidP="00316A18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ЗАМЕТОК </w:t>
      </w:r>
    </w:p>
    <w:p w:rsidR="00316A18" w:rsidRPr="00C558EB" w:rsidRDefault="00316A18" w:rsidP="00316A18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558E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</w:t>
      </w:r>
    </w:p>
    <w:p w:rsidR="00316A18" w:rsidRPr="00C558EB" w:rsidRDefault="00316A18" w:rsidP="00316A18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C558E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</w:t>
      </w:r>
    </w:p>
    <w:p w:rsidR="00316A18" w:rsidRPr="00C558EB" w:rsidRDefault="00316A18" w:rsidP="00316A18">
      <w:pPr>
        <w:pStyle w:val="a7"/>
        <w:numPr>
          <w:ilvl w:val="0"/>
          <w:numId w:val="33"/>
        </w:numPr>
        <w:spacing w:line="360" w:lineRule="auto"/>
        <w:ind w:right="423"/>
        <w:rPr>
          <w:sz w:val="24"/>
          <w:szCs w:val="24"/>
        </w:rPr>
      </w:pPr>
      <w:r w:rsidRPr="00C55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316A18" w:rsidRPr="00EA1404" w:rsidRDefault="00316A18" w:rsidP="00316A18">
      <w:pPr>
        <w:ind w:left="567" w:right="-5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316A18" w:rsidRPr="00EA1404" w:rsidSect="00316A18">
      <w:type w:val="continuous"/>
      <w:pgSz w:w="11906" w:h="16838"/>
      <w:pgMar w:top="567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9C" w:rsidRDefault="00E5279C" w:rsidP="00316A18">
      <w:r>
        <w:separator/>
      </w:r>
    </w:p>
  </w:endnote>
  <w:endnote w:type="continuationSeparator" w:id="0">
    <w:p w:rsidR="00E5279C" w:rsidRDefault="00E5279C" w:rsidP="003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2789"/>
      <w:docPartObj>
        <w:docPartGallery w:val="Page Numbers (Bottom of Page)"/>
        <w:docPartUnique/>
      </w:docPartObj>
    </w:sdtPr>
    <w:sdtEndPr/>
    <w:sdtContent>
      <w:p w:rsidR="00005C2F" w:rsidRDefault="00AE4D1D">
        <w:pPr>
          <w:pStyle w:val="a9"/>
          <w:jc w:val="center"/>
        </w:pPr>
        <w:r w:rsidRPr="00316A18">
          <w:rPr>
            <w:b/>
          </w:rPr>
          <w:fldChar w:fldCharType="begin"/>
        </w:r>
        <w:r w:rsidR="00005C2F" w:rsidRPr="00316A18">
          <w:rPr>
            <w:b/>
          </w:rPr>
          <w:instrText xml:space="preserve"> PAGE   \* MERGEFORMAT </w:instrText>
        </w:r>
        <w:r w:rsidRPr="00316A18">
          <w:rPr>
            <w:b/>
          </w:rPr>
          <w:fldChar w:fldCharType="separate"/>
        </w:r>
        <w:r w:rsidR="00C56296">
          <w:rPr>
            <w:b/>
            <w:noProof/>
          </w:rPr>
          <w:t>7</w:t>
        </w:r>
        <w:r w:rsidRPr="00316A18">
          <w:rPr>
            <w:b/>
          </w:rPr>
          <w:fldChar w:fldCharType="end"/>
        </w:r>
      </w:p>
    </w:sdtContent>
  </w:sdt>
  <w:p w:rsidR="00005C2F" w:rsidRDefault="00005C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9C" w:rsidRDefault="00E5279C" w:rsidP="00316A18">
      <w:r>
        <w:separator/>
      </w:r>
    </w:p>
  </w:footnote>
  <w:footnote w:type="continuationSeparator" w:id="0">
    <w:p w:rsidR="00E5279C" w:rsidRDefault="00E5279C" w:rsidP="0031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BD10297_"/>
      </v:shape>
    </w:pict>
  </w:numPicBullet>
  <w:abstractNum w:abstractNumId="0" w15:restartNumberingAfterBreak="0">
    <w:nsid w:val="040A2157"/>
    <w:multiLevelType w:val="hybridMultilevel"/>
    <w:tmpl w:val="6EA89E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F7A"/>
    <w:multiLevelType w:val="hybridMultilevel"/>
    <w:tmpl w:val="87E833D8"/>
    <w:lvl w:ilvl="0" w:tplc="8CC04B2C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10E43"/>
    <w:multiLevelType w:val="hybridMultilevel"/>
    <w:tmpl w:val="B154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D84"/>
    <w:multiLevelType w:val="hybridMultilevel"/>
    <w:tmpl w:val="572A6FE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CB1163A"/>
    <w:multiLevelType w:val="hybridMultilevel"/>
    <w:tmpl w:val="DD40A2EA"/>
    <w:lvl w:ilvl="0" w:tplc="8CC04B2C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03974"/>
    <w:multiLevelType w:val="hybridMultilevel"/>
    <w:tmpl w:val="97A63082"/>
    <w:lvl w:ilvl="0" w:tplc="A2E0F278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85F"/>
    <w:multiLevelType w:val="hybridMultilevel"/>
    <w:tmpl w:val="65EC68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93D13"/>
    <w:multiLevelType w:val="hybridMultilevel"/>
    <w:tmpl w:val="570CC4C6"/>
    <w:lvl w:ilvl="0" w:tplc="53541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95E85"/>
    <w:multiLevelType w:val="hybridMultilevel"/>
    <w:tmpl w:val="AD680EA8"/>
    <w:lvl w:ilvl="0" w:tplc="8CC04B2C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60995"/>
    <w:multiLevelType w:val="hybridMultilevel"/>
    <w:tmpl w:val="570CC4C6"/>
    <w:lvl w:ilvl="0" w:tplc="53541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727C0"/>
    <w:multiLevelType w:val="hybridMultilevel"/>
    <w:tmpl w:val="20B6645C"/>
    <w:lvl w:ilvl="0" w:tplc="77F2E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67CF7"/>
    <w:multiLevelType w:val="multilevel"/>
    <w:tmpl w:val="020A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CF80160"/>
    <w:multiLevelType w:val="hybridMultilevel"/>
    <w:tmpl w:val="2230E614"/>
    <w:lvl w:ilvl="0" w:tplc="131A4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E787B"/>
    <w:multiLevelType w:val="hybridMultilevel"/>
    <w:tmpl w:val="A2F6584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3BC29DB"/>
    <w:multiLevelType w:val="hybridMultilevel"/>
    <w:tmpl w:val="DD045FA8"/>
    <w:lvl w:ilvl="0" w:tplc="8CC04B2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5" w15:restartNumberingAfterBreak="0">
    <w:nsid w:val="26CE5CBC"/>
    <w:multiLevelType w:val="hybridMultilevel"/>
    <w:tmpl w:val="DED2B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66E68"/>
    <w:multiLevelType w:val="hybridMultilevel"/>
    <w:tmpl w:val="54CEC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32075C"/>
    <w:multiLevelType w:val="hybridMultilevel"/>
    <w:tmpl w:val="570CC4C6"/>
    <w:lvl w:ilvl="0" w:tplc="53541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76A49"/>
    <w:multiLevelType w:val="hybridMultilevel"/>
    <w:tmpl w:val="5F84BD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A149B4"/>
    <w:multiLevelType w:val="hybridMultilevel"/>
    <w:tmpl w:val="9CFCF9D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D252F42"/>
    <w:multiLevelType w:val="hybridMultilevel"/>
    <w:tmpl w:val="3308270A"/>
    <w:lvl w:ilvl="0" w:tplc="8CC04B2C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1" w15:restartNumberingAfterBreak="0">
    <w:nsid w:val="2E133BFC"/>
    <w:multiLevelType w:val="hybridMultilevel"/>
    <w:tmpl w:val="570CC4C6"/>
    <w:lvl w:ilvl="0" w:tplc="53541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6F99"/>
    <w:multiLevelType w:val="multilevel"/>
    <w:tmpl w:val="E34C62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348929D0"/>
    <w:multiLevelType w:val="multilevel"/>
    <w:tmpl w:val="58E6D8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68F3CB6"/>
    <w:multiLevelType w:val="multilevel"/>
    <w:tmpl w:val="020A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7893132"/>
    <w:multiLevelType w:val="hybridMultilevel"/>
    <w:tmpl w:val="0FD6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E2222"/>
    <w:multiLevelType w:val="hybridMultilevel"/>
    <w:tmpl w:val="68A883E2"/>
    <w:lvl w:ilvl="0" w:tplc="2A8A7748">
      <w:start w:val="1"/>
      <w:numFmt w:val="bullet"/>
      <w:lvlText w:val=""/>
      <w:lvlPicBulletId w:val="0"/>
      <w:lvlJc w:val="left"/>
      <w:pPr>
        <w:ind w:left="113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917A5"/>
    <w:multiLevelType w:val="hybridMultilevel"/>
    <w:tmpl w:val="3B12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6141F"/>
    <w:multiLevelType w:val="multilevel"/>
    <w:tmpl w:val="2764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DA0EF5"/>
    <w:multiLevelType w:val="hybridMultilevel"/>
    <w:tmpl w:val="D974CDB2"/>
    <w:lvl w:ilvl="0" w:tplc="C37C183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7A54DC8"/>
    <w:multiLevelType w:val="hybridMultilevel"/>
    <w:tmpl w:val="70E226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9835C12"/>
    <w:multiLevelType w:val="multilevel"/>
    <w:tmpl w:val="2B76A2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C9532F9"/>
    <w:multiLevelType w:val="hybridMultilevel"/>
    <w:tmpl w:val="4F248E4C"/>
    <w:lvl w:ilvl="0" w:tplc="E592B7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A74C7E"/>
    <w:multiLevelType w:val="multilevel"/>
    <w:tmpl w:val="020A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6BE7A13"/>
    <w:multiLevelType w:val="hybridMultilevel"/>
    <w:tmpl w:val="7D1E5A6A"/>
    <w:lvl w:ilvl="0" w:tplc="F1A27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832BB"/>
    <w:multiLevelType w:val="multilevel"/>
    <w:tmpl w:val="CA0E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D154A"/>
    <w:multiLevelType w:val="hybridMultilevel"/>
    <w:tmpl w:val="CDF81B9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5FCA1BDA"/>
    <w:multiLevelType w:val="hybridMultilevel"/>
    <w:tmpl w:val="B7B64DAE"/>
    <w:lvl w:ilvl="0" w:tplc="643A9B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456EEC"/>
    <w:multiLevelType w:val="multilevel"/>
    <w:tmpl w:val="C7000452"/>
    <w:lvl w:ilvl="0"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8E16058"/>
    <w:multiLevelType w:val="hybridMultilevel"/>
    <w:tmpl w:val="DA929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1E763D"/>
    <w:multiLevelType w:val="hybridMultilevel"/>
    <w:tmpl w:val="93D620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FF494B"/>
    <w:multiLevelType w:val="multilevel"/>
    <w:tmpl w:val="020A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13835A4"/>
    <w:multiLevelType w:val="hybridMultilevel"/>
    <w:tmpl w:val="3EA48410"/>
    <w:lvl w:ilvl="0" w:tplc="E592B7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3669C"/>
    <w:multiLevelType w:val="multilevel"/>
    <w:tmpl w:val="2B76A2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C60526D"/>
    <w:multiLevelType w:val="hybridMultilevel"/>
    <w:tmpl w:val="B094B816"/>
    <w:lvl w:ilvl="0" w:tplc="E592B76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43632"/>
    <w:multiLevelType w:val="hybridMultilevel"/>
    <w:tmpl w:val="570CC4C6"/>
    <w:lvl w:ilvl="0" w:tplc="53541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83EDA"/>
    <w:multiLevelType w:val="multilevel"/>
    <w:tmpl w:val="E2B24E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36"/>
  </w:num>
  <w:num w:numId="4">
    <w:abstractNumId w:val="44"/>
  </w:num>
  <w:num w:numId="5">
    <w:abstractNumId w:val="12"/>
  </w:num>
  <w:num w:numId="6">
    <w:abstractNumId w:val="9"/>
  </w:num>
  <w:num w:numId="7">
    <w:abstractNumId w:val="21"/>
  </w:num>
  <w:num w:numId="8">
    <w:abstractNumId w:val="29"/>
  </w:num>
  <w:num w:numId="9">
    <w:abstractNumId w:val="2"/>
  </w:num>
  <w:num w:numId="10">
    <w:abstractNumId w:val="34"/>
  </w:num>
  <w:num w:numId="11">
    <w:abstractNumId w:val="7"/>
  </w:num>
  <w:num w:numId="12">
    <w:abstractNumId w:val="3"/>
  </w:num>
  <w:num w:numId="13">
    <w:abstractNumId w:val="30"/>
  </w:num>
  <w:num w:numId="14">
    <w:abstractNumId w:val="22"/>
  </w:num>
  <w:num w:numId="15">
    <w:abstractNumId w:val="33"/>
  </w:num>
  <w:num w:numId="16">
    <w:abstractNumId w:val="45"/>
  </w:num>
  <w:num w:numId="17">
    <w:abstractNumId w:val="40"/>
  </w:num>
  <w:num w:numId="18">
    <w:abstractNumId w:val="42"/>
  </w:num>
  <w:num w:numId="19">
    <w:abstractNumId w:val="39"/>
  </w:num>
  <w:num w:numId="20">
    <w:abstractNumId w:val="14"/>
  </w:num>
  <w:num w:numId="21">
    <w:abstractNumId w:val="4"/>
  </w:num>
  <w:num w:numId="22">
    <w:abstractNumId w:val="10"/>
  </w:num>
  <w:num w:numId="23">
    <w:abstractNumId w:val="41"/>
  </w:num>
  <w:num w:numId="24">
    <w:abstractNumId w:val="24"/>
  </w:num>
  <w:num w:numId="25">
    <w:abstractNumId w:val="32"/>
  </w:num>
  <w:num w:numId="26">
    <w:abstractNumId w:val="19"/>
  </w:num>
  <w:num w:numId="27">
    <w:abstractNumId w:val="8"/>
  </w:num>
  <w:num w:numId="28">
    <w:abstractNumId w:val="43"/>
  </w:num>
  <w:num w:numId="29">
    <w:abstractNumId w:val="17"/>
  </w:num>
  <w:num w:numId="30">
    <w:abstractNumId w:val="11"/>
  </w:num>
  <w:num w:numId="31">
    <w:abstractNumId w:val="6"/>
  </w:num>
  <w:num w:numId="32">
    <w:abstractNumId w:val="0"/>
  </w:num>
  <w:num w:numId="33">
    <w:abstractNumId w:val="38"/>
  </w:num>
  <w:num w:numId="34">
    <w:abstractNumId w:val="31"/>
  </w:num>
  <w:num w:numId="35">
    <w:abstractNumId w:val="20"/>
  </w:num>
  <w:num w:numId="36">
    <w:abstractNumId w:val="1"/>
  </w:num>
  <w:num w:numId="37">
    <w:abstractNumId w:val="27"/>
  </w:num>
  <w:num w:numId="38">
    <w:abstractNumId w:val="25"/>
  </w:num>
  <w:num w:numId="39">
    <w:abstractNumId w:val="26"/>
  </w:num>
  <w:num w:numId="40">
    <w:abstractNumId w:val="46"/>
  </w:num>
  <w:num w:numId="41">
    <w:abstractNumId w:val="18"/>
  </w:num>
  <w:num w:numId="42">
    <w:abstractNumId w:val="23"/>
  </w:num>
  <w:num w:numId="43">
    <w:abstractNumId w:val="13"/>
  </w:num>
  <w:num w:numId="44">
    <w:abstractNumId w:val="15"/>
  </w:num>
  <w:num w:numId="45">
    <w:abstractNumId w:val="37"/>
  </w:num>
  <w:num w:numId="46">
    <w:abstractNumId w:val="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DEE"/>
    <w:rsid w:val="00005C2F"/>
    <w:rsid w:val="00025112"/>
    <w:rsid w:val="000318B7"/>
    <w:rsid w:val="00043B35"/>
    <w:rsid w:val="00061CE0"/>
    <w:rsid w:val="00080447"/>
    <w:rsid w:val="000A2991"/>
    <w:rsid w:val="000A3987"/>
    <w:rsid w:val="000B42D3"/>
    <w:rsid w:val="000B4F0F"/>
    <w:rsid w:val="00140E5E"/>
    <w:rsid w:val="001A1C5B"/>
    <w:rsid w:val="00211450"/>
    <w:rsid w:val="00232777"/>
    <w:rsid w:val="002E2852"/>
    <w:rsid w:val="00316A18"/>
    <w:rsid w:val="0038281A"/>
    <w:rsid w:val="003A342C"/>
    <w:rsid w:val="003B1C9A"/>
    <w:rsid w:val="003D304C"/>
    <w:rsid w:val="003E1DD2"/>
    <w:rsid w:val="00402694"/>
    <w:rsid w:val="004871A1"/>
    <w:rsid w:val="004907C5"/>
    <w:rsid w:val="00511C96"/>
    <w:rsid w:val="00546430"/>
    <w:rsid w:val="0055026F"/>
    <w:rsid w:val="00565C8A"/>
    <w:rsid w:val="0059579D"/>
    <w:rsid w:val="005A2A72"/>
    <w:rsid w:val="005A3849"/>
    <w:rsid w:val="005E0421"/>
    <w:rsid w:val="00680D5E"/>
    <w:rsid w:val="0068361A"/>
    <w:rsid w:val="006F13E3"/>
    <w:rsid w:val="006F3FDC"/>
    <w:rsid w:val="00737B98"/>
    <w:rsid w:val="00754AC1"/>
    <w:rsid w:val="00764CA2"/>
    <w:rsid w:val="007F1097"/>
    <w:rsid w:val="007F36DC"/>
    <w:rsid w:val="00837BD8"/>
    <w:rsid w:val="008709C5"/>
    <w:rsid w:val="008756EC"/>
    <w:rsid w:val="00891C4D"/>
    <w:rsid w:val="008D44CF"/>
    <w:rsid w:val="009273F0"/>
    <w:rsid w:val="00950E7A"/>
    <w:rsid w:val="00997EDD"/>
    <w:rsid w:val="009E2122"/>
    <w:rsid w:val="009E35D2"/>
    <w:rsid w:val="00A101B9"/>
    <w:rsid w:val="00A13AC3"/>
    <w:rsid w:val="00A252F6"/>
    <w:rsid w:val="00AC1544"/>
    <w:rsid w:val="00AD0DAB"/>
    <w:rsid w:val="00AE4D1D"/>
    <w:rsid w:val="00B22737"/>
    <w:rsid w:val="00B2728E"/>
    <w:rsid w:val="00B32B34"/>
    <w:rsid w:val="00B9138C"/>
    <w:rsid w:val="00BA2150"/>
    <w:rsid w:val="00BC73C1"/>
    <w:rsid w:val="00BF1762"/>
    <w:rsid w:val="00C558EB"/>
    <w:rsid w:val="00C56296"/>
    <w:rsid w:val="00C745FF"/>
    <w:rsid w:val="00CA1B8D"/>
    <w:rsid w:val="00D44537"/>
    <w:rsid w:val="00D61C56"/>
    <w:rsid w:val="00D939A2"/>
    <w:rsid w:val="00DB6683"/>
    <w:rsid w:val="00DE08C3"/>
    <w:rsid w:val="00DE6DD4"/>
    <w:rsid w:val="00DF4636"/>
    <w:rsid w:val="00E129A6"/>
    <w:rsid w:val="00E5279C"/>
    <w:rsid w:val="00E71EF8"/>
    <w:rsid w:val="00E83DEE"/>
    <w:rsid w:val="00E930A1"/>
    <w:rsid w:val="00E970B0"/>
    <w:rsid w:val="00EA1404"/>
    <w:rsid w:val="00EE5D04"/>
    <w:rsid w:val="00F33842"/>
    <w:rsid w:val="00F52E27"/>
    <w:rsid w:val="00F6650E"/>
    <w:rsid w:val="00FA462A"/>
    <w:rsid w:val="00FC2DAB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0369"/>
  <w15:docId w15:val="{C70B72E0-5262-41F9-BDE3-70E36801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79D"/>
    <w:pPr>
      <w:keepNext/>
      <w:jc w:val="center"/>
      <w:outlineLvl w:val="0"/>
    </w:pPr>
    <w:rPr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DE08C3"/>
  </w:style>
  <w:style w:type="character" w:styleId="a3">
    <w:name w:val="Hyperlink"/>
    <w:basedOn w:val="a0"/>
    <w:rsid w:val="00DE08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544"/>
    <w:pPr>
      <w:spacing w:before="100" w:beforeAutospacing="1" w:after="100" w:afterAutospacing="1"/>
    </w:pPr>
    <w:rPr>
      <w:sz w:val="24"/>
      <w:szCs w:val="24"/>
    </w:rPr>
  </w:style>
  <w:style w:type="paragraph" w:customStyle="1" w:styleId="sname">
    <w:name w:val="sname"/>
    <w:basedOn w:val="a"/>
    <w:rsid w:val="00AC154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9579D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a5">
    <w:name w:val="header"/>
    <w:basedOn w:val="a"/>
    <w:link w:val="a6"/>
    <w:rsid w:val="0055026F"/>
    <w:pPr>
      <w:tabs>
        <w:tab w:val="center" w:pos="4153"/>
        <w:tab w:val="right" w:pos="8306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rsid w:val="0055026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502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7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E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71E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71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E930A1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93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30A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aliases w:val="Табл"/>
    <w:link w:val="af"/>
    <w:uiPriority w:val="1"/>
    <w:qFormat/>
    <w:rsid w:val="008D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970B0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E970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aliases w:val="Табл Знак"/>
    <w:basedOn w:val="a0"/>
    <w:link w:val="ae"/>
    <w:uiPriority w:val="1"/>
    <w:rsid w:val="00E9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emf"/><Relationship Id="rId21" Type="http://schemas.openxmlformats.org/officeDocument/2006/relationships/image" Target="media/image9.emf"/><Relationship Id="rId34" Type="http://schemas.openxmlformats.org/officeDocument/2006/relationships/image" Target="media/image15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emf"/><Relationship Id="rId50" Type="http://schemas.openxmlformats.org/officeDocument/2006/relationships/oleObject" Target="embeddings/oleObject2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32" Type="http://schemas.openxmlformats.org/officeDocument/2006/relationships/image" Target="media/image14.emf"/><Relationship Id="rId37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footer" Target="footer1.xml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8" Type="http://schemas.openxmlformats.org/officeDocument/2006/relationships/image" Target="media/image2.jpeg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E63C-7258-4684-93D8-D2524850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33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2013-08-02T16:51:00Z</dcterms:created>
  <dcterms:modified xsi:type="dcterms:W3CDTF">2021-09-19T18:15:00Z</dcterms:modified>
</cp:coreProperties>
</file>